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875EE" w14:textId="77777777" w:rsidR="00155FFB" w:rsidRPr="00072E75" w:rsidRDefault="008942F0" w:rsidP="00527C5F">
      <w:pPr>
        <w:jc w:val="center"/>
        <w:rPr>
          <w:rFonts w:ascii="Times New Roman" w:hAnsi="Times New Roman" w:cs="Times New Roman"/>
          <w:b/>
          <w:sz w:val="24"/>
        </w:rPr>
      </w:pPr>
      <w:r w:rsidRPr="00072E75">
        <w:rPr>
          <w:rFonts w:ascii="Times New Roman" w:hAnsi="Times New Roman" w:cs="Times New Roman"/>
          <w:b/>
          <w:sz w:val="24"/>
        </w:rPr>
        <w:t>Izvedbeni plan nastave (</w:t>
      </w:r>
      <w:proofErr w:type="spellStart"/>
      <w:r w:rsidR="0010332B" w:rsidRPr="00072E75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F82834" w:rsidRPr="00072E75">
        <w:rPr>
          <w:rStyle w:val="Referencafusnote"/>
          <w:rFonts w:ascii="Times New Roman" w:hAnsi="Times New Roman" w:cs="Times New Roman"/>
          <w:sz w:val="24"/>
        </w:rPr>
        <w:footnoteReference w:id="1"/>
      </w:r>
      <w:r w:rsidRPr="00072E75">
        <w:rPr>
          <w:rFonts w:ascii="Times New Roman" w:hAnsi="Times New Roman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072E75" w14:paraId="25F40344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2510779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399888E5" w14:textId="77777777" w:rsidR="004B553E" w:rsidRPr="00072E75" w:rsidRDefault="00072E7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BC88E29" w14:textId="77777777" w:rsidR="004B553E" w:rsidRPr="00072E75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480293FC" w14:textId="7B5D1FA6" w:rsidR="004B553E" w:rsidRPr="00072E75" w:rsidRDefault="00072E75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F222FC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F222FC">
              <w:rPr>
                <w:rFonts w:ascii="Times New Roman" w:hAnsi="Times New Roman" w:cs="Times New Roman"/>
                <w:sz w:val="20"/>
              </w:rPr>
              <w:t>4</w:t>
            </w:r>
            <w:r w:rsidR="00FF1020" w:rsidRPr="00072E7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072E75" w14:paraId="13C8CD1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D2DFD94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865E140" w14:textId="688F8E0E" w:rsidR="004B553E" w:rsidRPr="00072E75" w:rsidRDefault="00F415BC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Arial Narrow" w:hAnsi="Arial Narrow" w:cs="Arial"/>
              </w:rPr>
              <w:t>Teorija čitanja i razvoj čitateljskih kompetencija djece i mladih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77EF67E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6CC319FC" w14:textId="35177146" w:rsidR="004B553E" w:rsidRPr="00072E75" w:rsidRDefault="00F415BC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072E75" w14:paraId="3475019C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96FA3AD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6AE6D48C" w14:textId="07B5707C" w:rsidR="004B553E" w:rsidRPr="00072E75" w:rsidRDefault="00F415BC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Hrvatski jezik i književnost</w:t>
            </w:r>
          </w:p>
        </w:tc>
      </w:tr>
      <w:tr w:rsidR="004B553E" w:rsidRPr="00072E75" w14:paraId="3EF4B8F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7CB962A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84C9097" w14:textId="28C95B95" w:rsidR="004B553E" w:rsidRPr="00072E75" w:rsidRDefault="00256A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5B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C53C7B3" w14:textId="77777777" w:rsidR="004B553E" w:rsidRPr="00072E75" w:rsidRDefault="00256A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520E582" w14:textId="77777777" w:rsidR="004B553E" w:rsidRPr="00072E75" w:rsidRDefault="00256A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A119101" w14:textId="77777777" w:rsidR="004B553E" w:rsidRPr="00072E75" w:rsidRDefault="00256AF3" w:rsidP="0079745E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072E75" w14:paraId="7C127B9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D68C14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6CADF89" w14:textId="3F85C1BA" w:rsidR="004B553E" w:rsidRPr="00072E75" w:rsidRDefault="00256AF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FEE6D73" w14:textId="3EB5F864" w:rsidR="004B553E" w:rsidRPr="00072E75" w:rsidRDefault="00256AF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5B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28E9B716" w14:textId="77777777" w:rsidR="004B553E" w:rsidRPr="00072E75" w:rsidRDefault="00256AF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9218675" w14:textId="77777777" w:rsidR="004B553E" w:rsidRPr="00072E75" w:rsidRDefault="00256AF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06300A94" w14:textId="77777777" w:rsidR="004B553E" w:rsidRPr="00072E75" w:rsidRDefault="00256AF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B553E" w:rsidRPr="00072E75" w14:paraId="4F05B56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C1C806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1C762DB5" w14:textId="0FA741C8" w:rsidR="004B553E" w:rsidRPr="00072E75" w:rsidRDefault="00256A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5B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7CC44733" w14:textId="77777777" w:rsidR="004B553E" w:rsidRPr="00072E75" w:rsidRDefault="00256AF3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10EC768D" w14:textId="3B5AA7EE" w:rsidR="004B553E" w:rsidRPr="00072E75" w:rsidRDefault="00256AF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5A8CBEFC" w14:textId="77777777" w:rsidR="004B553E" w:rsidRPr="00072E75" w:rsidRDefault="00256AF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487B97D" w14:textId="35196034" w:rsidR="004B553E" w:rsidRPr="00072E75" w:rsidRDefault="00256AF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5B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45E3D87C" w14:textId="77777777" w:rsidR="004B553E" w:rsidRPr="00072E75" w:rsidRDefault="00256AF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0F4F259" w14:textId="77777777" w:rsidR="004B553E" w:rsidRPr="00072E75" w:rsidRDefault="00256AF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0023059" w14:textId="77777777" w:rsidR="004B553E" w:rsidRPr="00072E75" w:rsidRDefault="00256AF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</w:tr>
      <w:tr w:rsidR="00393964" w:rsidRPr="00072E75" w14:paraId="260D5AE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90C050F" w14:textId="77777777" w:rsidR="00393964" w:rsidRPr="00072E75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D2ADA7A" w14:textId="0F22D197" w:rsidR="00393964" w:rsidRPr="00072E75" w:rsidRDefault="00256AF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obvezni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000C65D9" w14:textId="1266BAAA" w:rsidR="00393964" w:rsidRPr="00072E75" w:rsidRDefault="00256AF3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5B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6ABDC0B" w14:textId="36620704" w:rsidR="00393964" w:rsidRPr="00072E75" w:rsidRDefault="00256A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5B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 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kolegij </w:t>
            </w:r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58444" w14:textId="77777777" w:rsidR="00393964" w:rsidRPr="00072E75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72E75">
              <w:rPr>
                <w:rFonts w:ascii="Times New Roman" w:hAnsi="Times New Roman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C4FE5F7" w14:textId="38941BE7" w:rsidR="00393964" w:rsidRPr="00072E75" w:rsidRDefault="00256A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5B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</w:p>
          <w:p w14:paraId="30361697" w14:textId="1A2B2E14" w:rsidR="00393964" w:rsidRPr="00072E75" w:rsidRDefault="00256A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3796616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96409CE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Opterećenje</w:t>
            </w:r>
            <w:r w:rsidR="00FC2198" w:rsidRPr="00072E7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3DD91A26" w14:textId="7A566097" w:rsidR="00453362" w:rsidRPr="00072E75" w:rsidRDefault="00F415BC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14:paraId="4CCCF660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E14A128" w14:textId="6E1BA1B4" w:rsidR="00453362" w:rsidRPr="00072E75" w:rsidRDefault="00F415BC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14:paraId="28776508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76BB429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49EB2A9D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DCE98D5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59CA0E60" w14:textId="6F13E01D" w:rsidR="00453362" w:rsidRPr="00072E75" w:rsidRDefault="00256A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5B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6F5194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236EC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6ADA5B6C" w14:textId="083703E3" w:rsidR="00072E75" w:rsidRPr="00072E75" w:rsidRDefault="00072E7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F415BC">
              <w:rPr>
                <w:rFonts w:ascii="Times New Roman" w:hAnsi="Times New Roman" w:cs="Times New Roman"/>
                <w:sz w:val="18"/>
                <w:szCs w:val="20"/>
              </w:rPr>
              <w:t>Odjel za kroatistiku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55F22616" w14:textId="77777777" w:rsidR="00453362" w:rsidRPr="00072E75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5ABEA8A" w14:textId="7B872EC8" w:rsidR="00453362" w:rsidRPr="00072E75" w:rsidRDefault="00F415BC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453362" w:rsidRPr="00072E75" w14:paraId="7EA32518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7AAF5AC" w14:textId="77777777" w:rsidR="00453362" w:rsidRPr="00072E75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649F8DB1" w14:textId="66701100" w:rsidR="00453362" w:rsidRPr="00072E75" w:rsidRDefault="00F415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 prvom tjednu nastave, prema Kalendaru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80BA0B5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1211EB0" w14:textId="34FBDC36" w:rsidR="00453362" w:rsidRPr="00072E75" w:rsidRDefault="00F415BC" w:rsidP="005F6E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415BC">
              <w:rPr>
                <w:rFonts w:ascii="Times New Roman" w:hAnsi="Times New Roman" w:cs="Times New Roman"/>
                <w:sz w:val="18"/>
              </w:rPr>
              <w:t xml:space="preserve">U </w:t>
            </w:r>
            <w:r>
              <w:rPr>
                <w:rFonts w:ascii="Times New Roman" w:hAnsi="Times New Roman" w:cs="Times New Roman"/>
                <w:sz w:val="18"/>
              </w:rPr>
              <w:t>zadnjem</w:t>
            </w:r>
            <w:r w:rsidRPr="00F415BC">
              <w:rPr>
                <w:rFonts w:ascii="Times New Roman" w:hAnsi="Times New Roman" w:cs="Times New Roman"/>
                <w:sz w:val="18"/>
              </w:rPr>
              <w:t xml:space="preserve"> tjednu nastave, prema Kalendaru aktivnosti</w:t>
            </w:r>
          </w:p>
        </w:tc>
      </w:tr>
      <w:tr w:rsidR="00453362" w:rsidRPr="00072E75" w14:paraId="2F6270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D2FDC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05EC96E" w14:textId="77777777" w:rsidR="00453362" w:rsidRPr="00072E75" w:rsidRDefault="00072E7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453362" w:rsidRPr="00072E75" w14:paraId="1DA162C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E8C7640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7405F82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57F52A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06529EA" w14:textId="61A3B2DD" w:rsidR="00453362" w:rsidRPr="00072E75" w:rsidRDefault="00F415B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Kornelija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Kuvač-Levačić</w:t>
            </w:r>
            <w:proofErr w:type="spellEnd"/>
          </w:p>
        </w:tc>
      </w:tr>
      <w:tr w:rsidR="00453362" w:rsidRPr="00072E75" w14:paraId="1AB480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40E0401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8BC5C60" w14:textId="5478906C" w:rsidR="00453362" w:rsidRPr="00072E75" w:rsidRDefault="00F415B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klevac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D30A9A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EEAA478" w14:textId="31950EFF" w:rsidR="005D336E" w:rsidRPr="00072E75" w:rsidRDefault="00F415B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Nakon predavanja i seminara</w:t>
            </w:r>
          </w:p>
        </w:tc>
      </w:tr>
      <w:tr w:rsidR="00453362" w:rsidRPr="00072E75" w14:paraId="532E406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9A771A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47C106CA" w14:textId="50B35EE2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795E9DC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069CB7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5B08853" w14:textId="0C4BE968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06AB30A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8636D22" w14:textId="3425055E" w:rsidR="005D336E" w:rsidRPr="00072E75" w:rsidRDefault="005D336E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491AAD9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DD78866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0989862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6B22C48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821FF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E123E92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CF74512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521C22B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38D344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FDB931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5A6BDFD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67593E5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BECB964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390E8C6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93EDDA7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BCA34D3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41B6E9C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5BA936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4A6E3729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132888D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2AAD513B" w14:textId="24284302" w:rsidR="00453362" w:rsidRPr="00072E75" w:rsidRDefault="00256AF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5B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6120D43" w14:textId="79422C54" w:rsidR="00453362" w:rsidRPr="00072E75" w:rsidRDefault="00256AF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5B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0D93B276" w14:textId="77777777" w:rsidR="00453362" w:rsidRPr="00072E75" w:rsidRDefault="00256AF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6321AA7" w14:textId="77777777" w:rsidR="00453362" w:rsidRPr="00072E75" w:rsidRDefault="00256AF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B3564F0" w14:textId="77777777" w:rsidR="00453362" w:rsidRPr="00072E75" w:rsidRDefault="00256AF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53362" w:rsidRPr="00072E75" w14:paraId="07EB79B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146EFF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971C3C9" w14:textId="6D2B5C7C" w:rsidR="00453362" w:rsidRPr="00072E75" w:rsidRDefault="00256AF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C70A7B3" w14:textId="77777777" w:rsidR="00453362" w:rsidRPr="00072E75" w:rsidRDefault="00256AF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48DE4D6A" w14:textId="77777777" w:rsidR="00453362" w:rsidRPr="00072E75" w:rsidRDefault="00256AF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134CB354" w14:textId="77777777" w:rsidR="00453362" w:rsidRPr="00072E75" w:rsidRDefault="00256AF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00884C80" w14:textId="77777777" w:rsidR="00453362" w:rsidRPr="00072E75" w:rsidRDefault="00256AF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10F9A" w:rsidRPr="00072E75" w14:paraId="0F4CD5D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FA8D8DD" w14:textId="77777777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01815BFF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E7544">
              <w:rPr>
                <w:rFonts w:ascii="Times New Roman" w:hAnsi="Times New Roman" w:cs="Times New Roman"/>
                <w:sz w:val="18"/>
              </w:rPr>
              <w:t>Studenti će moći:</w:t>
            </w:r>
          </w:p>
          <w:p w14:paraId="5AB2E7E1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E7544">
              <w:rPr>
                <w:rFonts w:ascii="Times New Roman" w:hAnsi="Times New Roman" w:cs="Times New Roman"/>
                <w:sz w:val="18"/>
              </w:rPr>
              <w:t>-</w:t>
            </w:r>
            <w:r w:rsidRPr="002E7544">
              <w:rPr>
                <w:rFonts w:ascii="Times New Roman" w:hAnsi="Times New Roman" w:cs="Times New Roman"/>
                <w:sz w:val="18"/>
              </w:rPr>
              <w:tab/>
              <w:t>nabrojati vrste čitanja i tipove čitatelja</w:t>
            </w:r>
          </w:p>
          <w:p w14:paraId="1C767CF5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E7544">
              <w:rPr>
                <w:rFonts w:ascii="Times New Roman" w:hAnsi="Times New Roman" w:cs="Times New Roman"/>
                <w:sz w:val="18"/>
              </w:rPr>
              <w:t>-</w:t>
            </w:r>
            <w:r w:rsidRPr="002E7544">
              <w:rPr>
                <w:rFonts w:ascii="Times New Roman" w:hAnsi="Times New Roman" w:cs="Times New Roman"/>
                <w:sz w:val="18"/>
              </w:rPr>
              <w:tab/>
              <w:t>prepoznavati čitateljske tipove u praksi</w:t>
            </w:r>
          </w:p>
          <w:p w14:paraId="08A47642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E7544">
              <w:rPr>
                <w:rFonts w:ascii="Times New Roman" w:hAnsi="Times New Roman" w:cs="Times New Roman"/>
                <w:sz w:val="18"/>
              </w:rPr>
              <w:t>-</w:t>
            </w:r>
            <w:r w:rsidRPr="002E7544">
              <w:rPr>
                <w:rFonts w:ascii="Times New Roman" w:hAnsi="Times New Roman" w:cs="Times New Roman"/>
                <w:sz w:val="18"/>
              </w:rPr>
              <w:tab/>
              <w:t>preporučiti knjigu djetetu ili adolescentu u skladu s trenutkom njegovog individualnog estetsko-literarnog razvoja</w:t>
            </w:r>
          </w:p>
          <w:p w14:paraId="28597EBF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E7544">
              <w:rPr>
                <w:rFonts w:ascii="Times New Roman" w:hAnsi="Times New Roman" w:cs="Times New Roman"/>
                <w:sz w:val="18"/>
              </w:rPr>
              <w:t>-</w:t>
            </w:r>
            <w:r w:rsidRPr="002E7544">
              <w:rPr>
                <w:rFonts w:ascii="Times New Roman" w:hAnsi="Times New Roman" w:cs="Times New Roman"/>
                <w:sz w:val="18"/>
              </w:rPr>
              <w:tab/>
              <w:t>voditi radionicu književne animacije djece i mladih</w:t>
            </w:r>
          </w:p>
          <w:p w14:paraId="3B947FE6" w14:textId="0C6024C8" w:rsidR="00FA0A4B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E7544">
              <w:rPr>
                <w:rFonts w:ascii="Times New Roman" w:hAnsi="Times New Roman" w:cs="Times New Roman"/>
                <w:sz w:val="18"/>
              </w:rPr>
              <w:t>- povezati teorije o čitanju i čitatelju i praktični rad s mladim čitateljima</w:t>
            </w:r>
          </w:p>
          <w:p w14:paraId="5F81BD6D" w14:textId="702739AE" w:rsidR="00072E75" w:rsidRPr="00072E75" w:rsidRDefault="00072E75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</w:tr>
      <w:tr w:rsidR="00310F9A" w:rsidRPr="00072E75" w14:paraId="7888E5C6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1B376E4" w14:textId="77777777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C976EF8" w14:textId="07E3BC6B" w:rsidR="00310F9A" w:rsidRPr="002E7544" w:rsidRDefault="002E7544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E7544">
              <w:rPr>
                <w:rFonts w:ascii="Times New Roman" w:hAnsi="Times New Roman" w:cs="Times New Roman"/>
                <w:sz w:val="18"/>
              </w:rPr>
              <w:t>Osposobljenost za vođenje radionice književne animacije djece i mladih kao dio kompetencije za rad u ustanovama za odgoj i obrazovanje.</w:t>
            </w:r>
          </w:p>
        </w:tc>
      </w:tr>
      <w:tr w:rsidR="00FC2198" w:rsidRPr="00072E75" w14:paraId="5E39F803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6E3DA4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C2198" w:rsidRPr="00072E75" w14:paraId="68A5EEC8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EC6E98" w14:textId="77777777" w:rsidR="00FC2198" w:rsidRPr="00072E75" w:rsidRDefault="00FC2198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95B9F73" w14:textId="4E8BE155" w:rsidR="00FC2198" w:rsidRPr="00072E75" w:rsidRDefault="00256AF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54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B00DDB7" w14:textId="77777777" w:rsidR="00FC2198" w:rsidRPr="00072E75" w:rsidRDefault="00256AF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3B466E47" w14:textId="6D8EB780" w:rsidR="00FC2198" w:rsidRPr="00072E75" w:rsidRDefault="00256AF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9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1801677F" w14:textId="77777777" w:rsidR="00FC2198" w:rsidRPr="00072E75" w:rsidRDefault="00256AF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08EC347A" w14:textId="77777777" w:rsidR="00FC2198" w:rsidRPr="00072E75" w:rsidRDefault="00256AF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072E75" w14:paraId="55E05580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0C64CE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2819A2E" w14:textId="11DBF22C" w:rsidR="00FC2198" w:rsidRPr="00072E75" w:rsidRDefault="00256AF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54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104A324" w14:textId="77777777" w:rsidR="00FC2198" w:rsidRPr="00072E75" w:rsidRDefault="00256AF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2198" w:rsidRPr="00072E75">
              <w:rPr>
                <w:rFonts w:ascii="Times New Roman" w:hAnsi="Times New Roman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9F35A0A" w14:textId="491BE15B" w:rsidR="00FC2198" w:rsidRPr="00072E75" w:rsidRDefault="00256AF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7D23A28" w14:textId="77777777" w:rsidR="00FC2198" w:rsidRPr="00072E75" w:rsidRDefault="00256AF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70DC236" w14:textId="77777777" w:rsidR="00FC2198" w:rsidRPr="00072E75" w:rsidRDefault="00256AF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E7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1C60" w:rsidRPr="00072E75">
              <w:rPr>
                <w:rFonts w:ascii="Times New Roman" w:hAnsi="Times New Roman" w:cs="Times New Roman"/>
                <w:sz w:val="16"/>
                <w:szCs w:val="16"/>
              </w:rPr>
              <w:t>seminar</w:t>
            </w:r>
          </w:p>
        </w:tc>
      </w:tr>
      <w:tr w:rsidR="00FC2198" w:rsidRPr="00072E75" w14:paraId="1715A96B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A3CFF12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1121AC6" w14:textId="2593AD2E" w:rsidR="00FC2198" w:rsidRPr="00072E75" w:rsidRDefault="00256AF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E99F17A" w14:textId="79591776" w:rsidR="00FC2198" w:rsidRPr="00072E75" w:rsidRDefault="00256AF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2D19D1B" w14:textId="433C05F0" w:rsidR="00FC2198" w:rsidRPr="00072E75" w:rsidRDefault="00256AF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54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E84C8BD" w14:textId="77777777" w:rsidR="00FC2198" w:rsidRPr="00072E75" w:rsidRDefault="00256AF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072E75" w14:paraId="2E628E1A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5112E8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14B63D83" w14:textId="4DA129CA" w:rsidR="00FC2198" w:rsidRPr="00072E75" w:rsidRDefault="00FC2198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FC2198" w:rsidRPr="00072E75" w14:paraId="292914B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5F2482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>Ispitni rokovi</w:t>
            </w:r>
          </w:p>
        </w:tc>
        <w:tc>
          <w:tcPr>
            <w:tcW w:w="2903" w:type="dxa"/>
            <w:gridSpan w:val="14"/>
          </w:tcPr>
          <w:p w14:paraId="0AC799D4" w14:textId="0D8FD004" w:rsidR="00FC2198" w:rsidRPr="00072E75" w:rsidRDefault="00256A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54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6650553" w14:textId="77777777" w:rsidR="00FC2198" w:rsidRPr="00072E75" w:rsidRDefault="00256A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0C8A1A8C" w14:textId="6962F82B" w:rsidR="00FC2198" w:rsidRPr="00072E75" w:rsidRDefault="00256A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54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072E75" w14:paraId="26B78A20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80CC8F6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D865159" w14:textId="60C8372C" w:rsidR="00FC2198" w:rsidRPr="00072E75" w:rsidRDefault="002E75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veljača</w:t>
            </w:r>
          </w:p>
        </w:tc>
        <w:tc>
          <w:tcPr>
            <w:tcW w:w="2471" w:type="dxa"/>
            <w:gridSpan w:val="12"/>
            <w:vAlign w:val="center"/>
          </w:tcPr>
          <w:p w14:paraId="74EB7DD9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0947E8B8" w14:textId="73D8AF6C" w:rsidR="00FC2198" w:rsidRPr="00072E75" w:rsidRDefault="002E75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rujan</w:t>
            </w:r>
          </w:p>
        </w:tc>
      </w:tr>
      <w:tr w:rsidR="00FC2198" w:rsidRPr="00072E75" w14:paraId="5C1020F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A3AB8B3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58A9AE09" w14:textId="77777777" w:rsidR="00F415BC" w:rsidRPr="00F415BC" w:rsidRDefault="00F415BC" w:rsidP="00F415B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415BC">
              <w:rPr>
                <w:rFonts w:ascii="Times New Roman" w:eastAsia="MS Gothic" w:hAnsi="Times New Roman" w:cs="Times New Roman"/>
                <w:sz w:val="18"/>
              </w:rPr>
              <w:t xml:space="preserve">Kolegij uvodi studente u istraživanja čitanja i razvoja čitateljskih kompetencija koji se tijekom 20. st. počeo spoznavati kao proces neodvojiv od razvoja cjelokupne ličnosti pojedinca. Nove spoznaje o psihološkim i društvenim činiteljima koji oblikuju čitatelja i njegova očekivanja izvršile su utjecaj i na dio književne teorije i kritike koji se bavi čitateljevim razumijevanjem književnog teksta. H. R. </w:t>
            </w:r>
            <w:proofErr w:type="spellStart"/>
            <w:r w:rsidRPr="00F415BC">
              <w:rPr>
                <w:rFonts w:ascii="Times New Roman" w:eastAsia="MS Gothic" w:hAnsi="Times New Roman" w:cs="Times New Roman"/>
                <w:sz w:val="18"/>
              </w:rPr>
              <w:t>Jauss</w:t>
            </w:r>
            <w:proofErr w:type="spellEnd"/>
            <w:r w:rsidRPr="00F415BC">
              <w:rPr>
                <w:rFonts w:ascii="Times New Roman" w:eastAsia="MS Gothic" w:hAnsi="Times New Roman" w:cs="Times New Roman"/>
                <w:sz w:val="18"/>
              </w:rPr>
              <w:t xml:space="preserve"> i W. </w:t>
            </w:r>
            <w:proofErr w:type="spellStart"/>
            <w:r w:rsidRPr="00F415BC">
              <w:rPr>
                <w:rFonts w:ascii="Times New Roman" w:eastAsia="MS Gothic" w:hAnsi="Times New Roman" w:cs="Times New Roman"/>
                <w:sz w:val="18"/>
              </w:rPr>
              <w:t>Iser</w:t>
            </w:r>
            <w:proofErr w:type="spellEnd"/>
            <w:r w:rsidRPr="00F415BC">
              <w:rPr>
                <w:rFonts w:ascii="Times New Roman" w:eastAsia="MS Gothic" w:hAnsi="Times New Roman" w:cs="Times New Roman"/>
                <w:sz w:val="18"/>
              </w:rPr>
              <w:t xml:space="preserve"> razvijaju u SAD-u književnoteoretsku školu poznatu pod nazivom teorija recepcije ili teorija čitateljskog odgovora. Teorija recepcije posredno je utjecala i na pristup djetetu čitatelju. Vodeći se njezinim spoznajama, studenti će </w:t>
            </w:r>
            <w:proofErr w:type="spellStart"/>
            <w:r w:rsidRPr="00F415BC">
              <w:rPr>
                <w:rFonts w:ascii="Times New Roman" w:eastAsia="MS Gothic" w:hAnsi="Times New Roman" w:cs="Times New Roman"/>
                <w:sz w:val="18"/>
              </w:rPr>
              <w:t>doboti</w:t>
            </w:r>
            <w:proofErr w:type="spellEnd"/>
            <w:r w:rsidRPr="00F415BC">
              <w:rPr>
                <w:rFonts w:ascii="Times New Roman" w:eastAsia="MS Gothic" w:hAnsi="Times New Roman" w:cs="Times New Roman"/>
                <w:sz w:val="18"/>
              </w:rPr>
              <w:t xml:space="preserve"> uvid u dijete-čitatelja, njegove objektivne mogućnosti doživljaja književnog teksta i očekivanja s obzirom na životno i čitateljsko iskustvo koje ima u pojedinim fazama svojeg literarno-estetskog razvoja u skladu s kojima se sadržaje za čitanje, bilo književne ili neknjiževne.</w:t>
            </w:r>
          </w:p>
          <w:p w14:paraId="00866D76" w14:textId="77777777" w:rsidR="00F415BC" w:rsidRPr="00F415BC" w:rsidRDefault="00F415BC" w:rsidP="00F415B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415BC">
              <w:rPr>
                <w:rFonts w:ascii="Times New Roman" w:eastAsia="MS Gothic" w:hAnsi="Times New Roman" w:cs="Times New Roman"/>
                <w:sz w:val="18"/>
              </w:rPr>
              <w:t xml:space="preserve">Prikaz najvažnijih istraživanja razvoja čitanja, vrsta čitanja i tipologije čitatelja tijekom 60-ih godina 20. stoljeća, s ciljem da se izrade popisi knjiga koje odgovaraju stupnju prijemčivosti djeteta u odgovarajućoj razvojnoj fazi, dala je Metka </w:t>
            </w:r>
            <w:proofErr w:type="spellStart"/>
            <w:r w:rsidRPr="00F415BC">
              <w:rPr>
                <w:rFonts w:ascii="Times New Roman" w:eastAsia="MS Gothic" w:hAnsi="Times New Roman" w:cs="Times New Roman"/>
                <w:sz w:val="18"/>
              </w:rPr>
              <w:t>Kordigel</w:t>
            </w:r>
            <w:proofErr w:type="spellEnd"/>
            <w:r w:rsidRPr="00F415BC">
              <w:rPr>
                <w:rFonts w:ascii="Times New Roman" w:eastAsia="MS Gothic" w:hAnsi="Times New Roman" w:cs="Times New Roman"/>
                <w:sz w:val="18"/>
              </w:rPr>
              <w:t xml:space="preserve"> u časopisu Umjetnost i dijete (1991). Čitanje je djelatnost osobe koja odabire i </w:t>
            </w:r>
            <w:proofErr w:type="spellStart"/>
            <w:r w:rsidRPr="00F415BC">
              <w:rPr>
                <w:rFonts w:ascii="Times New Roman" w:eastAsia="MS Gothic" w:hAnsi="Times New Roman" w:cs="Times New Roman"/>
                <w:sz w:val="18"/>
              </w:rPr>
              <w:t>sustvara</w:t>
            </w:r>
            <w:proofErr w:type="spellEnd"/>
            <w:r w:rsidRPr="00F415BC">
              <w:rPr>
                <w:rFonts w:ascii="Times New Roman" w:eastAsia="MS Gothic" w:hAnsi="Times New Roman" w:cs="Times New Roman"/>
                <w:sz w:val="18"/>
              </w:rPr>
              <w:t xml:space="preserve"> tekst, a ne prima ga samo pasivno (Peti-</w:t>
            </w:r>
            <w:proofErr w:type="spellStart"/>
            <w:r w:rsidRPr="00F415BC">
              <w:rPr>
                <w:rFonts w:ascii="Times New Roman" w:eastAsia="MS Gothic" w:hAnsi="Times New Roman" w:cs="Times New Roman"/>
                <w:sz w:val="18"/>
              </w:rPr>
              <w:t>Stantić</w:t>
            </w:r>
            <w:proofErr w:type="spellEnd"/>
            <w:r w:rsidRPr="00F415BC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415BC">
              <w:rPr>
                <w:rFonts w:ascii="Times New Roman" w:eastAsia="MS Gothic" w:hAnsi="Times New Roman" w:cs="Times New Roman"/>
                <w:sz w:val="18"/>
              </w:rPr>
              <w:t>Stantić</w:t>
            </w:r>
            <w:proofErr w:type="spellEnd"/>
            <w:r w:rsidRPr="00F415BC">
              <w:rPr>
                <w:rFonts w:ascii="Times New Roman" w:eastAsia="MS Gothic" w:hAnsi="Times New Roman" w:cs="Times New Roman"/>
                <w:sz w:val="18"/>
              </w:rPr>
              <w:t xml:space="preserve">, 2009, 5) Stoga je svaka interpretacija teksta njegovo </w:t>
            </w:r>
            <w:proofErr w:type="spellStart"/>
            <w:r w:rsidRPr="00F415BC">
              <w:rPr>
                <w:rFonts w:ascii="Times New Roman" w:eastAsia="MS Gothic" w:hAnsi="Times New Roman" w:cs="Times New Roman"/>
                <w:sz w:val="18"/>
              </w:rPr>
              <w:t>sustvaranje</w:t>
            </w:r>
            <w:proofErr w:type="spellEnd"/>
            <w:r w:rsidRPr="00F415BC">
              <w:rPr>
                <w:rFonts w:ascii="Times New Roman" w:eastAsia="MS Gothic" w:hAnsi="Times New Roman" w:cs="Times New Roman"/>
                <w:sz w:val="18"/>
              </w:rPr>
              <w:t xml:space="preserve">. Čitanjem dolazi do interakcije teksta i čitatelja, a to znači sjedinjenje znanja, iskustva, činjenica i spoznaja, u kojoj autor i čitatelj postaju pripadnici jedne te iste interpretativne zajednice (S. </w:t>
            </w:r>
            <w:proofErr w:type="spellStart"/>
            <w:r w:rsidRPr="00F415BC">
              <w:rPr>
                <w:rFonts w:ascii="Times New Roman" w:eastAsia="MS Gothic" w:hAnsi="Times New Roman" w:cs="Times New Roman"/>
                <w:sz w:val="18"/>
              </w:rPr>
              <w:t>Fish</w:t>
            </w:r>
            <w:proofErr w:type="spellEnd"/>
            <w:r w:rsidRPr="00F415BC">
              <w:rPr>
                <w:rFonts w:ascii="Times New Roman" w:eastAsia="MS Gothic" w:hAnsi="Times New Roman" w:cs="Times New Roman"/>
                <w:sz w:val="18"/>
              </w:rPr>
              <w:t>).</w:t>
            </w:r>
          </w:p>
          <w:p w14:paraId="623666BC" w14:textId="3E9426F4" w:rsidR="00FC2198" w:rsidRPr="00072E75" w:rsidRDefault="00F415BC" w:rsidP="00F222F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415BC">
              <w:rPr>
                <w:rFonts w:ascii="Times New Roman" w:eastAsia="MS Gothic" w:hAnsi="Times New Roman" w:cs="Times New Roman"/>
                <w:sz w:val="18"/>
              </w:rPr>
              <w:t xml:space="preserve">Razvoju čitateljske vještine pristupa se interdisciplinarno, sa stajališta pedagogije, psihologije, teorije književnosti, lingvistike, kulture, itd. </w:t>
            </w:r>
            <w:bookmarkStart w:id="0" w:name="_GoBack"/>
            <w:bookmarkEnd w:id="0"/>
          </w:p>
        </w:tc>
      </w:tr>
      <w:tr w:rsidR="00FC2198" w:rsidRPr="00072E75" w14:paraId="040FAF9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CCDE4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1504A937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>1. Suvremene definicije čitanja. Čitanje kao predmet istraživanja humanističkih disciplina (psihologije, pedagogije, kognitivne lingvistike).</w:t>
            </w:r>
          </w:p>
          <w:p w14:paraId="6EDC6D28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>2. Čitanje i čitatelji u svjetlu književnih teorija 20. st. Nova kritika (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close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reading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). Fenomenološka hermeneutika (Sartre). Estetika recepcije (W.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Iser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, H. R.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Jauss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>).</w:t>
            </w:r>
          </w:p>
          <w:p w14:paraId="195490FE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3. Interpretativna zajednica (S.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Fish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) Čitanje u međukulturnom položaju.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Reader-Response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Theory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(teorija o učinku čitanja – S.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Fish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>, U. Eco)</w:t>
            </w:r>
          </w:p>
          <w:p w14:paraId="5C4B24AE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4. Čitanje i razumijevanje.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Barthesov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hermeneutički kod. Čitateljska predodžba o tekstu. Realizacija ili konkretizacija umjetničkog djela (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Ingaarden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Iser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>).</w:t>
            </w:r>
          </w:p>
          <w:p w14:paraId="49CB2132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>Aktualizacija teksta.</w:t>
            </w:r>
          </w:p>
          <w:p w14:paraId="10C549EB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5. Čitateljske mogućnosti konkretiziranja književnog teksta kao umjetničke cjeline. Fenomenološka estetika (R.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Ingaarden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>). Pojam implicitnog čitatelja – prema implicitnom autoru (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Wayne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Booth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14:paraId="7BB16C2C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Izvaknjiževno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unutarknjiževno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iskustvo – prvi uvjet čitanja. Čitateljeva očekivanja s obzirom na žanr (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međutekstualno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iskustvo).</w:t>
            </w:r>
          </w:p>
          <w:p w14:paraId="608FCFD7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7. Vrste čitanja i tipologija čitatelja – različiti pristupi djetetu - čitatelju. Razvoj čitanja prema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Charlotte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Bühler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Susanne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Engelmann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Struwwelpetrovo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razdoblje, bajkovito razdoblje,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Robinzonovo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razdoblje, herojsko razdoblje, razdoblje lirike i romana.</w:t>
            </w:r>
          </w:p>
          <w:p w14:paraId="08254EB0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Elisabeth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Schliebe-Lippert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.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Presvjesni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estetski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pradoživljaji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. Razdoblje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izvanestetskog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shvaćanja. Razdoblje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literarnoestetskog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reagiranja i izbora.</w:t>
            </w:r>
          </w:p>
          <w:p w14:paraId="1A4878C7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9. Pet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Giehrlovih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faza literarno-estetskog razvoja. Vrste čitanja (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Hans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E.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Giehrl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>): informacijsko, evazivno, kognitivno i literarno. Literarno i neliterarno čitanje. Pragmatično i literarno-estetsko čitanje i njihovi stupnjevi.</w:t>
            </w:r>
          </w:p>
          <w:p w14:paraId="694E1EAA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10. Tipovi djece čitatelja prema Hansu E.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Giehrlu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(Mladi čitatelj, 1968.). Funkcionalno-pragmatički čitatelj. Emocionalno-fantastički čitatelj. Racionalno-intelektualni čitatelj. Literarni čitatelj. Čitanje po etapama razvoja.</w:t>
            </w:r>
          </w:p>
          <w:p w14:paraId="74FB5EAF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>11. Jednostavni prozni oblici kao poticaj razvoja dječjih čitateljskih kompetencija. Važnost pričanja i čitanja bajki.</w:t>
            </w:r>
          </w:p>
          <w:p w14:paraId="6A6C543C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>12. Čitanje i obrazovanje. Mijenjanje interesa za pojedine književne vrste prema dobi.</w:t>
            </w:r>
          </w:p>
          <w:p w14:paraId="58E87AF4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>13. Neknjiževni tekstovi u razvoju čitateljskih kompetencija. Metodički postupci u čitanju neknjiževnih tekstova.</w:t>
            </w:r>
          </w:p>
          <w:p w14:paraId="69C1D7D4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>14. Dijete – čitatelj i stvaratelj literarnog teksta.</w:t>
            </w:r>
          </w:p>
          <w:p w14:paraId="4C81BD27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>Čitanje i kreativnost.</w:t>
            </w:r>
          </w:p>
          <w:p w14:paraId="2842528B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>15. Analiza studentskih izvješća o sudjelovanju u književnoj animaciji djece i mladih, rezimiranje sadržaja kolegija, evaluacija</w:t>
            </w:r>
          </w:p>
          <w:p w14:paraId="13655C04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3287BDCD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>Seminari – NAPOMENA</w:t>
            </w:r>
          </w:p>
          <w:p w14:paraId="1C2CF715" w14:textId="1C892BBB" w:rsidR="00FC2198" w:rsidRPr="00072E75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>Studenti će izabrati tekst na temelju kojega će samostalno kreirati i realizirati radionicu čitateljske animacije s ostalim kolegama. Ovisno o broju studenata, tjedne radionice će održavati jedan ili dvoje studenata</w:t>
            </w:r>
          </w:p>
        </w:tc>
      </w:tr>
      <w:tr w:rsidR="00FC2198" w:rsidRPr="00072E75" w14:paraId="2274E79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8D09204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0211B63E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Grosman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>, Meta, U obranu čitanja: čitatelji i književnost u 21. stoljeću, Zagreb, 2010.</w:t>
            </w:r>
          </w:p>
          <w:p w14:paraId="7C891241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318E4E7D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lastRenderedPageBreak/>
              <w:t>Antoine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Compagnon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>, Demon teorije, AGM, Zagreb, 2007. Poglavlje: Čitatelj, str. 161.-192.</w:t>
            </w:r>
          </w:p>
          <w:p w14:paraId="3B65DA2B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4D6F6568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Kordigel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, Metka, Razvoj čitanja, vrste čitanja i tipologija čitalaca, I. dio, Umjetnost i dijete, 2–3/1991, Zagreb, str. 101–123. </w:t>
            </w:r>
          </w:p>
          <w:p w14:paraId="4592330D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607FD0AA" w14:textId="14BD659F" w:rsidR="00FC2198" w:rsidRPr="00072E75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Kordigel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>, Metka, Razvoj čitanja, vrste čitanja i tipologija čitalaca, II. dio, Umjetnost i dijete, 4/1991, Zagreb, str. 175–193.</w:t>
            </w:r>
          </w:p>
        </w:tc>
      </w:tr>
      <w:tr w:rsidR="00FC2198" w:rsidRPr="00072E75" w14:paraId="09DA426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9E48F6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762F45E2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Škopljanac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Lovro. Književnost kao prisjećanje: Što pamte čitatelji. Naklada Ljevak, Zagreb, 2014. </w:t>
            </w:r>
          </w:p>
          <w:p w14:paraId="0E98DA07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Visinko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, Karol. Čitanje, poučavanje i učenje. Školska knjiga, Zagreb, 2014.</w:t>
            </w:r>
          </w:p>
          <w:p w14:paraId="18F0F9D0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Pšihistal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, Ružica, O književnosti kroz dimenziju čitanja/hranjenja, u: Čitanje za školu i život. IV. Simpozij učitelja i nastavnika hrvatskog jezika. Zbornik radova. (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Mićanović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Miroslav) Agencija za odgoj i obrazovanje, Zagreb, 2013., na: http://www.azoo.hr/images/izdanja/citanje/06.html  </w:t>
            </w:r>
          </w:p>
          <w:p w14:paraId="6FAC6E09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  <w:t xml:space="preserve">Eco,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Umberto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, Model čitatelja, u: Republika : mjesečnik za književnost, umjetnost i javni život, God.44 (1988), 9/10,, str. 92-105</w:t>
            </w:r>
          </w:p>
          <w:p w14:paraId="4506486E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  <w:t>Bruno Bettelheim, Smisao i značenje bajki, Roditeljska biblioteka, Rijeka, 2000.</w:t>
            </w:r>
          </w:p>
          <w:p w14:paraId="1D1572DD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  <w:t>Peti-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Stantić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Anita –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Stantić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, Mirta, Užitak čitanja, intelektualna razbibriga i/ili intelektualna potreba, u: Čitanje – obaveza ili užitak (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prir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. R. Javor) Knjižnice grada Zagreba, Zagreb, 2009.</w:t>
            </w:r>
          </w:p>
          <w:p w14:paraId="5AE44606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025F47CC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Culler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Jonathan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, Književna teorija. Vrlo kratak uvod, Zagreb, 2001.</w:t>
            </w:r>
          </w:p>
          <w:p w14:paraId="1C521B01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14E2AA31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Manguel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, Alberto, Povijest čitanja, Zagreb, 2001.</w:t>
            </w:r>
          </w:p>
          <w:p w14:paraId="56A7E674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0240C304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  <w:t>Kolić-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Vehovec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Svjetlana, Kognitivni i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metakognitivni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aspekti čitanja, u: Čitanje za školu i život. IV. Simpozij učitelja i nastavnika hrvatskog jezika. Zbornik radova. (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Mićanović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Miroslav) Agencija za odgoj i obrazovanje, Zagreb, 2013., na:  http://www.azoo.hr/images/izdanja/citanje/04.html </w:t>
            </w:r>
          </w:p>
          <w:p w14:paraId="09861FE3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  <w:t xml:space="preserve">Beker, Miroslav, Suvremene književne teorije, Matica hrvatska, 1999. Poglavlja: </w:t>
            </w:r>
          </w:p>
          <w:p w14:paraId="7981FA1E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-Estetika recepcije –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Hans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Robert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Jauss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Povijest književnosti kao izazov znanosti o književnosti, str. 281-301. -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Wolfgang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Iser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Čitateljeva uloga u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Fieldingovu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Josephu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Andrewsu, str. 302.-317.</w:t>
            </w:r>
          </w:p>
          <w:p w14:paraId="0A6539A4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Iser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Wolfgang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 Proces čitanja. Jedan fenomenološki pristup, u: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Lešić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Zdenko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. Nova čitanja: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poststrukturalistička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čitanka, Sarajevo, 2003.</w:t>
            </w:r>
          </w:p>
          <w:p w14:paraId="686110BB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- Stanley F.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Fish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Objašnjavajući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Variorum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, 318.-329.</w:t>
            </w:r>
          </w:p>
          <w:p w14:paraId="6ECBD310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  <w:t xml:space="preserve">Stričević, Ivanka, Čitanje u kontekstu školskih i narodnih knjižnica: uloga knjižnica u poticanju funkcionalnog čitanja i čitanja iz užitka, Čitanje – obaveza ili užitak, Zagreb, 2009, str. 41–49. </w:t>
            </w:r>
          </w:p>
          <w:p w14:paraId="1C6CF3B1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Hranjec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, Stjepan. Pregled hrvatske dječje književnosti. Zagreb, 2006.</w:t>
            </w:r>
          </w:p>
          <w:p w14:paraId="1ACD8FEA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  <w:t>Kako razvijati kulturu čitanja: zbornik radova sa savjetovanja Kako razvijati kulturu čitanja održanog u Zagrebu 28. travnja 1998. / priredila Ranka Javor. Zagreb : Knjižnice grada Zagreba, 1999.</w:t>
            </w:r>
          </w:p>
          <w:p w14:paraId="5B16C9D7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Tkalec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Gordana, Primjenjivost teorije recepcije na medij interneta,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Fluminensia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, 2/2010, Rijeka, str. 69–81.</w:t>
            </w:r>
          </w:p>
          <w:p w14:paraId="144A2209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  <w:t xml:space="preserve">Jadranka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Nemeth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-Jajić, Metodički aspekti čitanja neknjiževnih tekstova u nastavi hrvatskoga jezika, http://www.azoo.hr/images/izdanja/citanje/11.html </w:t>
            </w:r>
          </w:p>
          <w:p w14:paraId="7B088071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103472B4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47211C69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  <w:t xml:space="preserve"> 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Kuvač-Levačić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, Kornelija, Razvoj i vrste čitanja, tipologija čitatelja s obzirom na čitanje „neknjiževnih“ tekstova, u: Čitanje za školu i život. IV. Simpozij učitelja i nastavnika hrvatskog jezika. Zbornik radova. (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Mićanović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, Miroslav) Agencija za odgoj i obrazovanje, Zagreb, 2013.  http://www.azoo.hr/images/izdanja/citanje/03.html</w:t>
            </w:r>
          </w:p>
          <w:p w14:paraId="5C4BCAC0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62AE0316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Kuvač-Levačić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Kornelija, Prilog istraživanju literarnog stvaralaštva učenika osnovnih škola Zadra i Zadarske županije. U: Dijete i estetski izričaji. Zbornik radova s Međunarodnoga znanstvenoga skupa Dijete i estetski izričaji održanoga u Zadru 13. i 14. svibnja 2011. /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Bacalja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Robert,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Ivon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, Katarina (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.). Zadar : Sveučilište u Zadru, 2014. 161-184</w:t>
            </w:r>
          </w:p>
          <w:p w14:paraId="48B94CF1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07C98D40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Kuvač-Levačić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Kornelija, Modeli poticanja kreativnosti učenika u aktualnim osnovnoškolskim udžbenicima hrvatskog jezika i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književnosti,u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: MEDNARODNA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konferenca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EDUvision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(2013 ; Ljubljana)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Sodobni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pristopi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poučevanja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prihajajočih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generacij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/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Orel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Mojca 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lastRenderedPageBreak/>
              <w:t>(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.). - Ljubljana : El. knjiga. -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Polhov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Gradec , 2013. 296-305 (ISBN: 978-961-93189-8-0). http://http://eduvision.si/Content/Docs/Zbornik%20prispevkov%20EDUvision%202013_splet.pdf </w:t>
            </w:r>
          </w:p>
          <w:p w14:paraId="5A3C7F9A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5DF82F5B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  <w:t xml:space="preserve">  Andrijana Kos-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Lajtman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Recepcija autobiografske hrvatske dječje književnosti kod čitatelja starije osnovnoškolske dobi, na: https://bib.irb.hr/datoteka/525090.kos_lajtman_autobiografski_diskurs_djecje_knjizevnosti.pdf </w:t>
            </w:r>
          </w:p>
          <w:p w14:paraId="153D8BEE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752DE314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  <w:t xml:space="preserve">Ljiljana Marks, O bajci nekoć i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danas,u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: Izazov tradicijske kulture: Svečani zbornik za Zoricu Vitez, Zagreb, 2009.</w:t>
            </w:r>
          </w:p>
          <w:p w14:paraId="7C6D6A40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0C922059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  <w:t xml:space="preserve"> 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Jurdana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, Vjekoslava,  Lektira u 6. i 8. razredu osnovne škole (Istraživanje čitalačkih stavova i interesa učenika), u: Metodika, Vol. 6, br. 2., Učiteljski fakultet, Zagreb, 2005.</w:t>
            </w:r>
          </w:p>
          <w:p w14:paraId="5CEFBCFD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74321AC3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  <w:t xml:space="preserve">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Stokmans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Mia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, J. W. 1999. „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Reading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attitude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its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effect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on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leisure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time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reading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Poetics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 26, http://uhl2332k28abuzarman.wikispaces.com/file/view/Reading+attitude+and+its+effect+on+leisure+time+reading.pdf </w:t>
            </w:r>
          </w:p>
          <w:p w14:paraId="41399769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597278A0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Durand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Gilbert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, Antropološke strukture imaginarnog, Zagreb, 1991.</w:t>
            </w:r>
          </w:p>
          <w:p w14:paraId="178A7808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362B7F95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  <w:t xml:space="preserve">Tomašević, Nives, Istraživanje stajališta o čitanju i njihov utjecaj na nakladništvo,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Libellarium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1–2, 2008, str. 221–242.</w:t>
            </w:r>
          </w:p>
          <w:p w14:paraId="3DCA4534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13CDC013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Laszlo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, Marija, Informacijsko čitanje u nastavi jezika i književnosti, u: Čitanje za školu i život. IV. Simpozij učitelja i nastavnika hrvatskog jezika. Zbornik radova. (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Mićanović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Miroslav) Agencija za odgoj i obrazovanje, Zagreb, 2013., na:  http://www.azoo.hr/images/izdanja/citanje/07.html  </w:t>
            </w:r>
          </w:p>
          <w:p w14:paraId="574E46C2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  <w:t xml:space="preserve">Stevanović, Marko.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Kreatologija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. Znanost o stvaralaštvu. Vrtić-škola-fakultet. Rijeka, 2000.</w:t>
            </w:r>
          </w:p>
          <w:p w14:paraId="15877D2F" w14:textId="70FD609B" w:rsidR="00466129" w:rsidRPr="00072E75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Zimmermann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Susan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Chryse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Hutchins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. 7 ključeva čitanja s razumijevanjem : kako pomoći djeci da čitaju i razumiju pročitano. Ostvarenje,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Buševac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, 2009.</w:t>
            </w:r>
          </w:p>
        </w:tc>
      </w:tr>
      <w:tr w:rsidR="00FC2198" w:rsidRPr="00072E75" w14:paraId="6183227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5313DF7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541EC2B7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https://www.teachingenglish.org.uk/article/theories-reading</w:t>
            </w:r>
          </w:p>
          <w:p w14:paraId="3B20DA18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765BAEF8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http://www.azoo.hr/images/izdanja/citanje/index.html</w:t>
            </w:r>
          </w:p>
          <w:p w14:paraId="365461A5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5E32D307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http://bcs.bedfordstmartins.com/Virtualit/poetry/critical_define/crit_reader.html </w:t>
            </w:r>
          </w:p>
          <w:p w14:paraId="5ED69672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1D22F7A4" w14:textId="69568A9F" w:rsidR="00FC2198" w:rsidRPr="00072E75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Ostali izvori bit će dostupni u e-kolegiju.</w:t>
            </w:r>
          </w:p>
        </w:tc>
      </w:tr>
      <w:tr w:rsidR="00B71A57" w:rsidRPr="00072E75" w14:paraId="2016A2FC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ECE94CF" w14:textId="77777777" w:rsidR="00B71A57" w:rsidRPr="00072E75" w:rsidRDefault="00B71A57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62FB804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FB3642A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072E75" w14:paraId="7C0427F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F775D9D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414F0F20" w14:textId="77777777" w:rsidR="00B71A57" w:rsidRPr="00072E75" w:rsidRDefault="00256AF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11041638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64D522C8" w14:textId="7DAA770C" w:rsidR="00B71A57" w:rsidRPr="00072E75" w:rsidRDefault="00256AF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78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5FA43496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398247D8" w14:textId="77777777" w:rsidR="00B71A57" w:rsidRPr="00072E75" w:rsidRDefault="00256AF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560AEBC7" w14:textId="77777777" w:rsidR="00B71A57" w:rsidRPr="00072E75" w:rsidRDefault="00256AF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072E75" w14:paraId="329A292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67E973C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17CA48E" w14:textId="77777777" w:rsidR="00B71A57" w:rsidRPr="00072E75" w:rsidRDefault="00256AF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25C18134" w14:textId="4E3B3F8A" w:rsidR="00B71A57" w:rsidRPr="00072E75" w:rsidRDefault="00256AF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B86626A" w14:textId="5C4662F4" w:rsidR="00B71A57" w:rsidRPr="00072E75" w:rsidRDefault="00256AF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D1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3D7A362A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47CCD8D" w14:textId="1C299BDB" w:rsidR="00B71A57" w:rsidRPr="00072E75" w:rsidRDefault="00256AF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12E665C1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2BDA5430" w14:textId="6CC27068" w:rsidR="00B71A57" w:rsidRPr="00072E75" w:rsidRDefault="00256AF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78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1DC7C51" w14:textId="15685F5F" w:rsidR="00B71A57" w:rsidRPr="00072E75" w:rsidRDefault="00256AF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D7778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 u e-kolegiju</w:t>
            </w:r>
          </w:p>
        </w:tc>
      </w:tr>
      <w:tr w:rsidR="00FC2198" w:rsidRPr="00072E75" w14:paraId="68BC6A3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F2AD05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8881C90" w14:textId="5D1CCDCC" w:rsidR="00FC2198" w:rsidRPr="00072E75" w:rsidRDefault="00D77786" w:rsidP="00AC46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Konačna ocjena proizlazi iz zbroja ocjena svih triju navedenih elemenata pri čemu ni jedan element ne smije biti ocijenjen negativnom ocjenom (završni usmeni 34%, praktični rad 33%, rad u e-kolegiju 33%).</w:t>
            </w:r>
          </w:p>
        </w:tc>
      </w:tr>
      <w:tr w:rsidR="00FC2198" w:rsidRPr="00072E75" w14:paraId="72996D6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1F42EE9C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5C8A67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5DA73497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0 – 60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C2198" w:rsidRPr="00072E75" w14:paraId="33960B2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3060AFE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9E0635B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0504C90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61 – 70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C2198" w:rsidRPr="00072E75" w14:paraId="7273395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E35AA2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BCDB114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6D0EF8FF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71 – 85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C2198" w:rsidRPr="00072E75" w14:paraId="6385243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96B64E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80A7823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04AFB37B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86 – 93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C2198" w:rsidRPr="00072E75" w14:paraId="4FC2E1D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5CB241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D34D64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4F0D6405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94 – 100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FC2198" w:rsidRPr="00072E75" w14:paraId="691BF89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25DEC24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838D30E" w14:textId="77777777" w:rsidR="00FC2198" w:rsidRPr="00072E75" w:rsidRDefault="00256A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14:paraId="67059FD8" w14:textId="77777777" w:rsidR="00FC2198" w:rsidRPr="00072E75" w:rsidRDefault="00256A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5DD2178E" w14:textId="77777777" w:rsidR="00FC2198" w:rsidRPr="00072E75" w:rsidRDefault="00256A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FDE869D" w14:textId="77777777" w:rsidR="00FC2198" w:rsidRPr="00072E75" w:rsidRDefault="00256A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6DF21AE" w14:textId="77777777" w:rsidR="00FC2198" w:rsidRPr="00072E75" w:rsidRDefault="00256A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C2198" w:rsidRPr="00072E75" w14:paraId="4B4C6D0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1C6D61" w14:textId="77777777" w:rsidR="00FF1020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>Napomena / </w:t>
            </w:r>
          </w:p>
          <w:p w14:paraId="6A9D08B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25652715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499241A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72E75">
              <w:rPr>
                <w:rFonts w:ascii="Times New Roman" w:hAnsi="Times New Roman" w:cs="Times New Roman"/>
              </w:rPr>
              <w:t xml:space="preserve"> 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14:paraId="720ABA41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0985463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0EEA2EB6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90EC04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072E75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072E75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5F42F0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3BDE0D7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66746C8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3136D13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14:paraId="4DFED059" w14:textId="77777777" w:rsidR="00794496" w:rsidRPr="00072E75" w:rsidRDefault="00794496">
      <w:pPr>
        <w:rPr>
          <w:rFonts w:ascii="Times New Roman" w:hAnsi="Times New Roman" w:cs="Times New Roman"/>
          <w:sz w:val="24"/>
        </w:rPr>
      </w:pPr>
    </w:p>
    <w:sectPr w:rsidR="00794496" w:rsidRPr="00072E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9ED02" w14:textId="77777777" w:rsidR="00256AF3" w:rsidRDefault="00256AF3" w:rsidP="009947BA">
      <w:pPr>
        <w:spacing w:before="0" w:after="0"/>
      </w:pPr>
      <w:r>
        <w:separator/>
      </w:r>
    </w:p>
  </w:endnote>
  <w:endnote w:type="continuationSeparator" w:id="0">
    <w:p w14:paraId="400709BB" w14:textId="77777777" w:rsidR="00256AF3" w:rsidRDefault="00256AF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DAC9C" w14:textId="77777777" w:rsidR="00256AF3" w:rsidRDefault="00256AF3" w:rsidP="009947BA">
      <w:pPr>
        <w:spacing w:before="0" w:after="0"/>
      </w:pPr>
      <w:r>
        <w:separator/>
      </w:r>
    </w:p>
  </w:footnote>
  <w:footnote w:type="continuationSeparator" w:id="0">
    <w:p w14:paraId="0F3FB471" w14:textId="77777777" w:rsidR="00256AF3" w:rsidRDefault="00256AF3" w:rsidP="009947BA">
      <w:pPr>
        <w:spacing w:before="0" w:after="0"/>
      </w:pPr>
      <w:r>
        <w:continuationSeparator/>
      </w:r>
    </w:p>
  </w:footnote>
  <w:footnote w:id="1">
    <w:p w14:paraId="53BB7D87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B089E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04EB94" wp14:editId="68CE771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B4413C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3B51F5D" wp14:editId="46810834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4504EB9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4DB4413C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3B51F5D" wp14:editId="46810834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B065BD5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2DFDCA54" w14:textId="77777777" w:rsidR="0079745E" w:rsidRDefault="0079745E" w:rsidP="0079745E">
    <w:pPr>
      <w:pStyle w:val="Zaglavlje"/>
    </w:pPr>
  </w:p>
  <w:p w14:paraId="7C47CB15" w14:textId="77777777"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72E75"/>
    <w:rsid w:val="000C0578"/>
    <w:rsid w:val="0010332B"/>
    <w:rsid w:val="001443A2"/>
    <w:rsid w:val="00150B32"/>
    <w:rsid w:val="00175BFD"/>
    <w:rsid w:val="00197510"/>
    <w:rsid w:val="001C7C51"/>
    <w:rsid w:val="0022722C"/>
    <w:rsid w:val="00256AF3"/>
    <w:rsid w:val="0028545A"/>
    <w:rsid w:val="002E1CE6"/>
    <w:rsid w:val="002E7544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66129"/>
    <w:rsid w:val="00470F6D"/>
    <w:rsid w:val="00483BC3"/>
    <w:rsid w:val="004B1B3D"/>
    <w:rsid w:val="004B553E"/>
    <w:rsid w:val="004B598E"/>
    <w:rsid w:val="00507C65"/>
    <w:rsid w:val="00527C5F"/>
    <w:rsid w:val="005353ED"/>
    <w:rsid w:val="005514C3"/>
    <w:rsid w:val="005D336E"/>
    <w:rsid w:val="005E1668"/>
    <w:rsid w:val="005E5F80"/>
    <w:rsid w:val="005F6E0B"/>
    <w:rsid w:val="006054B2"/>
    <w:rsid w:val="0062328F"/>
    <w:rsid w:val="00652D17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23115"/>
    <w:rsid w:val="00865776"/>
    <w:rsid w:val="00874D5D"/>
    <w:rsid w:val="00891C60"/>
    <w:rsid w:val="008942F0"/>
    <w:rsid w:val="008D45DB"/>
    <w:rsid w:val="008E3E16"/>
    <w:rsid w:val="0090214F"/>
    <w:rsid w:val="00912D57"/>
    <w:rsid w:val="009163E6"/>
    <w:rsid w:val="009760E8"/>
    <w:rsid w:val="009947BA"/>
    <w:rsid w:val="00997F41"/>
    <w:rsid w:val="009A3A9D"/>
    <w:rsid w:val="009C56B1"/>
    <w:rsid w:val="009D5226"/>
    <w:rsid w:val="009E2FD4"/>
    <w:rsid w:val="009E65A8"/>
    <w:rsid w:val="00A9132B"/>
    <w:rsid w:val="00AA1A5A"/>
    <w:rsid w:val="00AB2B5F"/>
    <w:rsid w:val="00AC4616"/>
    <w:rsid w:val="00AD23FB"/>
    <w:rsid w:val="00B71A57"/>
    <w:rsid w:val="00B7307A"/>
    <w:rsid w:val="00BE3AC8"/>
    <w:rsid w:val="00C02454"/>
    <w:rsid w:val="00C3477B"/>
    <w:rsid w:val="00C80651"/>
    <w:rsid w:val="00C85956"/>
    <w:rsid w:val="00C9733D"/>
    <w:rsid w:val="00CA3783"/>
    <w:rsid w:val="00CA517B"/>
    <w:rsid w:val="00CB23F4"/>
    <w:rsid w:val="00D136E4"/>
    <w:rsid w:val="00D5334D"/>
    <w:rsid w:val="00D5523D"/>
    <w:rsid w:val="00D77786"/>
    <w:rsid w:val="00D944DF"/>
    <w:rsid w:val="00DD110C"/>
    <w:rsid w:val="00DE6D53"/>
    <w:rsid w:val="00E06E39"/>
    <w:rsid w:val="00E07D73"/>
    <w:rsid w:val="00E17D18"/>
    <w:rsid w:val="00E30E67"/>
    <w:rsid w:val="00E57802"/>
    <w:rsid w:val="00EB5A72"/>
    <w:rsid w:val="00F02A8F"/>
    <w:rsid w:val="00F222FC"/>
    <w:rsid w:val="00F22855"/>
    <w:rsid w:val="00F415BC"/>
    <w:rsid w:val="00F513E0"/>
    <w:rsid w:val="00F566DA"/>
    <w:rsid w:val="00F82834"/>
    <w:rsid w:val="00F84F5E"/>
    <w:rsid w:val="00FA0A4B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F2EF4"/>
  <w15:docId w15:val="{1717B96A-EA97-4DBC-94B0-05129A30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C440F-C969-4759-AE64-B039CD99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2317</Words>
  <Characters>13207</Characters>
  <Application>Microsoft Office Word</Application>
  <DocSecurity>0</DocSecurity>
  <Lines>110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kkuvac</cp:lastModifiedBy>
  <cp:revision>2</cp:revision>
  <cp:lastPrinted>2021-02-12T11:27:00Z</cp:lastPrinted>
  <dcterms:created xsi:type="dcterms:W3CDTF">2023-09-15T10:27:00Z</dcterms:created>
  <dcterms:modified xsi:type="dcterms:W3CDTF">2023-09-15T10:27:00Z</dcterms:modified>
</cp:coreProperties>
</file>