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875EE" w14:textId="77777777" w:rsidR="00155FFB" w:rsidRPr="00072E75" w:rsidRDefault="008942F0" w:rsidP="00527C5F">
      <w:pPr>
        <w:jc w:val="center"/>
        <w:rPr>
          <w:rFonts w:ascii="Times New Roman" w:hAnsi="Times New Roman" w:cs="Times New Roman"/>
          <w:b/>
          <w:sz w:val="24"/>
        </w:rPr>
      </w:pPr>
      <w:r w:rsidRPr="00072E75">
        <w:rPr>
          <w:rFonts w:ascii="Times New Roman" w:hAnsi="Times New Roman" w:cs="Times New Roman"/>
          <w:b/>
          <w:sz w:val="24"/>
        </w:rPr>
        <w:t>Izvedbeni plan nastave (</w:t>
      </w:r>
      <w:proofErr w:type="spellStart"/>
      <w:r w:rsidR="0010332B" w:rsidRPr="00072E75">
        <w:rPr>
          <w:rFonts w:ascii="Times New Roman" w:hAnsi="Times New Roman" w:cs="Times New Roman"/>
          <w:b/>
          <w:i/>
          <w:sz w:val="24"/>
        </w:rPr>
        <w:t>syllabus</w:t>
      </w:r>
      <w:proofErr w:type="spellEnd"/>
      <w:r w:rsidR="00F82834" w:rsidRPr="00072E75">
        <w:rPr>
          <w:rStyle w:val="Referencafusnote"/>
          <w:rFonts w:ascii="Times New Roman" w:hAnsi="Times New Roman" w:cs="Times New Roman"/>
          <w:sz w:val="24"/>
        </w:rPr>
        <w:footnoteReference w:id="1"/>
      </w:r>
      <w:r w:rsidRPr="00072E75">
        <w:rPr>
          <w:rFonts w:ascii="Times New Roman" w:hAnsi="Times New Roman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072E75" w14:paraId="25F40344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2510779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399888E5" w14:textId="77777777" w:rsidR="004B553E" w:rsidRPr="00072E75" w:rsidRDefault="00072E75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2BC88E29" w14:textId="77777777" w:rsidR="004B553E" w:rsidRPr="00072E75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480293FC" w14:textId="67BDBD1D" w:rsidR="004B553E" w:rsidRPr="00072E75" w:rsidRDefault="00072E75" w:rsidP="00782B9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3C0CB3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./202</w:t>
            </w:r>
            <w:r w:rsidR="003C0CB3">
              <w:rPr>
                <w:rFonts w:ascii="Times New Roman" w:hAnsi="Times New Roman" w:cs="Times New Roman"/>
                <w:sz w:val="20"/>
              </w:rPr>
              <w:t>6</w:t>
            </w:r>
            <w:r w:rsidR="00FF1020" w:rsidRPr="00072E75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072E75" w14:paraId="13C8CD1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1D2DFD94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0865E140" w14:textId="7C7DB59E" w:rsidR="004B553E" w:rsidRPr="00072E75" w:rsidRDefault="0079251B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Uvod u metodiku nastave hrvatskoga jezika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477EF67E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6CC319FC" w14:textId="7DAD6921" w:rsidR="004B553E" w:rsidRPr="00072E75" w:rsidRDefault="0079251B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</w:tr>
      <w:tr w:rsidR="004B553E" w:rsidRPr="00072E75" w14:paraId="3475019C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196FA3AD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6AE6D48C" w14:textId="00A70536" w:rsidR="004B553E" w:rsidRPr="00072E75" w:rsidRDefault="0079251B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Hrvatski jezik i književnost</w:t>
            </w:r>
          </w:p>
        </w:tc>
      </w:tr>
      <w:tr w:rsidR="004B553E" w:rsidRPr="00072E75" w14:paraId="3EF4B8F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7CB962A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284C9097" w14:textId="502D3692" w:rsidR="004B553E" w:rsidRPr="00072E75" w:rsidRDefault="00A70FE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1C53C7B3" w14:textId="15B38976" w:rsidR="004B553E" w:rsidRPr="00072E75" w:rsidRDefault="00A70FE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5520E582" w14:textId="77777777" w:rsidR="004B553E" w:rsidRPr="00072E75" w:rsidRDefault="00A70FE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6A119101" w14:textId="77777777" w:rsidR="004B553E" w:rsidRPr="00072E75" w:rsidRDefault="00A70FE9" w:rsidP="0079745E">
            <w:pPr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072E75" w14:paraId="7C127B98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D68C142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46CADF89" w14:textId="3F85C1BA" w:rsidR="004B553E" w:rsidRPr="00072E75" w:rsidRDefault="00A70FE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6FEE6D73" w14:textId="47EE987E" w:rsidR="004B553E" w:rsidRPr="00072E75" w:rsidRDefault="00A70FE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28E9B716" w14:textId="77777777" w:rsidR="004B553E" w:rsidRPr="00072E75" w:rsidRDefault="00A70FE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29218675" w14:textId="77777777" w:rsidR="004B553E" w:rsidRPr="00072E75" w:rsidRDefault="00A70FE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06300A94" w14:textId="77777777" w:rsidR="004B553E" w:rsidRPr="00072E75" w:rsidRDefault="00A70FE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4B553E" w:rsidRPr="00072E75" w14:paraId="4F05B56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C1C8062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1C762DB5" w14:textId="20FC618C" w:rsidR="004B553E" w:rsidRPr="00072E75" w:rsidRDefault="00A70FE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7CC44733" w14:textId="36A55108" w:rsidR="004B553E" w:rsidRPr="00072E75" w:rsidRDefault="00A70FE9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10EC768D" w14:textId="3B5AA7EE" w:rsidR="004B553E" w:rsidRPr="00072E75" w:rsidRDefault="00A70FE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5A8CBEFC" w14:textId="662742C4" w:rsidR="004B553E" w:rsidRPr="00072E75" w:rsidRDefault="00A70FE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487B97D" w14:textId="77777777" w:rsidR="004B553E" w:rsidRPr="00072E75" w:rsidRDefault="00A70FE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45E3D87C" w14:textId="77777777" w:rsidR="004B553E" w:rsidRPr="00072E75" w:rsidRDefault="00A70FE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0F4F259" w14:textId="77777777" w:rsidR="004B553E" w:rsidRPr="00072E75" w:rsidRDefault="00A70FE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60023059" w14:textId="77777777" w:rsidR="004B553E" w:rsidRPr="00072E75" w:rsidRDefault="00A70FE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</w:tr>
      <w:tr w:rsidR="00393964" w:rsidRPr="00072E75" w14:paraId="260D5AE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90C050F" w14:textId="77777777" w:rsidR="00393964" w:rsidRPr="00072E75" w:rsidRDefault="00393964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D2ADA7A" w14:textId="31364751" w:rsidR="00393964" w:rsidRPr="00072E75" w:rsidRDefault="00A70FE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obvezni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000C65D9" w14:textId="77777777" w:rsidR="00393964" w:rsidRPr="00072E75" w:rsidRDefault="00A70FE9" w:rsidP="00FF102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izborni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76ABDC0B" w14:textId="4FABAFF0" w:rsidR="00393964" w:rsidRPr="00072E75" w:rsidRDefault="00A70FE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izborni 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kolegij </w:t>
            </w:r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58444" w14:textId="77777777" w:rsidR="00393964" w:rsidRPr="00072E75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2E75">
              <w:rPr>
                <w:rFonts w:ascii="Times New Roman" w:hAnsi="Times New Roman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C4FE5F7" w14:textId="57D2E999" w:rsidR="00393964" w:rsidRPr="00072E75" w:rsidRDefault="00A70FE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DA</w:t>
            </w:r>
          </w:p>
          <w:p w14:paraId="30361697" w14:textId="1A2B2E14" w:rsidR="00393964" w:rsidRPr="00072E75" w:rsidRDefault="00A70FE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072E75" w14:paraId="37966167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96409CE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Opterećenje</w:t>
            </w:r>
            <w:r w:rsidR="00FC2198" w:rsidRPr="00072E75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3DD91A26" w14:textId="77777777" w:rsidR="00453362" w:rsidRPr="00072E75" w:rsidRDefault="00072E75" w:rsidP="00D5523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4CCCF660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6E14A128" w14:textId="77777777" w:rsidR="00453362" w:rsidRPr="00072E75" w:rsidRDefault="00072E75" w:rsidP="00FF102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30</w:t>
            </w:r>
          </w:p>
        </w:tc>
        <w:tc>
          <w:tcPr>
            <w:tcW w:w="415" w:type="dxa"/>
            <w:gridSpan w:val="4"/>
          </w:tcPr>
          <w:p w14:paraId="28776508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076BB429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49EB2A9D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5DCE98D5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59CA0E60" w14:textId="4A3E2625" w:rsidR="00453362" w:rsidRPr="00072E75" w:rsidRDefault="00A70FE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072E75" w14:paraId="6F5194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236EC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6ADA5B6C" w14:textId="52908937" w:rsidR="00072E75" w:rsidRPr="00072E75" w:rsidRDefault="00072E75" w:rsidP="00782B9B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782B9B">
              <w:rPr>
                <w:rFonts w:ascii="Times New Roman" w:hAnsi="Times New Roman" w:cs="Times New Roman"/>
                <w:sz w:val="18"/>
                <w:szCs w:val="20"/>
              </w:rPr>
              <w:t>223 8:00-12</w:t>
            </w:r>
            <w:r w:rsidR="0079251B">
              <w:rPr>
                <w:rFonts w:ascii="Times New Roman" w:hAnsi="Times New Roman" w:cs="Times New Roman"/>
                <w:sz w:val="18"/>
                <w:szCs w:val="20"/>
              </w:rPr>
              <w:t>:00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55F22616" w14:textId="77777777" w:rsidR="00453362" w:rsidRPr="00072E75" w:rsidRDefault="00453362" w:rsidP="00FF102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45ABEA8A" w14:textId="378EF0B6" w:rsidR="00453362" w:rsidRPr="00072E75" w:rsidRDefault="0079251B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 jezik</w:t>
            </w:r>
          </w:p>
        </w:tc>
      </w:tr>
      <w:tr w:rsidR="00453362" w:rsidRPr="00072E75" w14:paraId="7EA32518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7AAF5AC" w14:textId="77777777" w:rsidR="00453362" w:rsidRPr="00072E75" w:rsidRDefault="00453362" w:rsidP="00FF10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649F8DB1" w14:textId="00FAECFB" w:rsidR="00453362" w:rsidRPr="00072E75" w:rsidRDefault="003C0CB3" w:rsidP="00782B9B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25</w:t>
            </w:r>
            <w:r w:rsidR="00D43498">
              <w:rPr>
                <w:rFonts w:ascii="Times New Roman" w:hAnsi="Times New Roman" w:cs="Times New Roman"/>
                <w:sz w:val="18"/>
              </w:rPr>
              <w:t xml:space="preserve">. </w:t>
            </w:r>
            <w:r w:rsidR="00782B9B">
              <w:rPr>
                <w:rFonts w:ascii="Times New Roman" w:hAnsi="Times New Roman" w:cs="Times New Roman"/>
                <w:sz w:val="18"/>
              </w:rPr>
              <w:t>veljače</w:t>
            </w:r>
            <w:r>
              <w:rPr>
                <w:rFonts w:ascii="Times New Roman" w:hAnsi="Times New Roman" w:cs="Times New Roman"/>
                <w:sz w:val="18"/>
              </w:rPr>
              <w:t xml:space="preserve"> 2026</w:t>
            </w:r>
            <w:r w:rsidR="0079251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80BA0B5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51211EB0" w14:textId="30502DC8" w:rsidR="00453362" w:rsidRPr="00072E75" w:rsidRDefault="003C0CB3" w:rsidP="003C0CB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  <w:r w:rsidR="00D43498">
              <w:rPr>
                <w:rFonts w:ascii="Times New Roman" w:hAnsi="Times New Roman" w:cs="Times New Roman"/>
                <w:sz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</w:rPr>
              <w:t>lipnja 2026</w:t>
            </w:r>
            <w:r w:rsidR="0079251B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453362" w:rsidRPr="00072E75" w14:paraId="2F6270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D2FDC8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605EC96E" w14:textId="5D309C34" w:rsidR="00453362" w:rsidRPr="0079251B" w:rsidRDefault="0079251B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79251B">
              <w:rPr>
                <w:rFonts w:ascii="Times New Roman" w:hAnsi="Times New Roman" w:cs="Times New Roman"/>
                <w:sz w:val="18"/>
                <w:szCs w:val="18"/>
              </w:rPr>
              <w:t>Upis druge godine diplomskog studija hrvatskog jezika i književnosti</w:t>
            </w:r>
          </w:p>
        </w:tc>
      </w:tr>
      <w:tr w:rsidR="00453362" w:rsidRPr="00072E75" w14:paraId="1DA162CC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E8C7640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362" w:rsidRPr="00072E75" w14:paraId="7405F82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57F52A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706529EA" w14:textId="24FF3226" w:rsidR="00453362" w:rsidRPr="00072E75" w:rsidRDefault="0079251B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Izv. prof. dr. sc. Josip Miletić</w:t>
            </w:r>
          </w:p>
        </w:tc>
      </w:tr>
      <w:tr w:rsidR="00453362" w:rsidRPr="00072E75" w14:paraId="1AB480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40E0401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48BC5C60" w14:textId="6D33B08C" w:rsidR="00453362" w:rsidRPr="00072E75" w:rsidRDefault="0079251B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jmiletic@unizd.hr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D30A9AF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EEAA478" w14:textId="4C4D7466" w:rsidR="005D336E" w:rsidRPr="00072E75" w:rsidRDefault="00782B9B" w:rsidP="00861DF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četvrtkom</w:t>
            </w:r>
            <w:r w:rsidR="0079251B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61DF1">
              <w:rPr>
                <w:rFonts w:ascii="Times New Roman" w:hAnsi="Times New Roman" w:cs="Times New Roman"/>
                <w:sz w:val="18"/>
              </w:rPr>
              <w:t>10</w:t>
            </w:r>
            <w:r>
              <w:rPr>
                <w:rFonts w:ascii="Times New Roman" w:hAnsi="Times New Roman" w:cs="Times New Roman"/>
                <w:sz w:val="18"/>
              </w:rPr>
              <w:t>:00</w:t>
            </w:r>
            <w:r w:rsidR="0079251B">
              <w:rPr>
                <w:rFonts w:ascii="Times New Roman" w:hAnsi="Times New Roman" w:cs="Times New Roman"/>
                <w:sz w:val="18"/>
              </w:rPr>
              <w:t>-1</w:t>
            </w:r>
            <w:r w:rsidR="00861DF1">
              <w:rPr>
                <w:rFonts w:ascii="Times New Roman" w:hAnsi="Times New Roman" w:cs="Times New Roman"/>
                <w:sz w:val="18"/>
              </w:rPr>
              <w:t>1</w:t>
            </w:r>
            <w:r w:rsidR="0079251B">
              <w:rPr>
                <w:rFonts w:ascii="Times New Roman" w:hAnsi="Times New Roman" w:cs="Times New Roman"/>
                <w:sz w:val="18"/>
              </w:rPr>
              <w:t>:00</w:t>
            </w:r>
          </w:p>
        </w:tc>
      </w:tr>
      <w:tr w:rsidR="00453362" w:rsidRPr="00072E75" w14:paraId="532E406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9A771A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47C106CA" w14:textId="193268AF" w:rsidR="00453362" w:rsidRPr="00072E75" w:rsidRDefault="0079251B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Izv. prof. dr. sc. Josip Miletić</w:t>
            </w:r>
          </w:p>
        </w:tc>
      </w:tr>
      <w:tr w:rsidR="00453362" w:rsidRPr="00072E75" w14:paraId="795E9DC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069CB7F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5B08853" w14:textId="4E069AFB" w:rsidR="00453362" w:rsidRPr="00072E75" w:rsidRDefault="0079251B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jmiletic@unizd.hr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06AB30A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8636D22" w14:textId="42656837" w:rsidR="005D336E" w:rsidRPr="00072E75" w:rsidRDefault="005D336E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491AAD9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DD78866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0989862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6B22C48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821FFF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E123E92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CF74512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3521C22B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38D344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FDB9318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5A6BDFD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67593E5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BECB964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390E8C6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93EDDA7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BCA34D3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41B6E9C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5BA936F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362" w:rsidRPr="00072E75" w14:paraId="4A6E3729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132888D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2AAD513B" w14:textId="15F8A3B6" w:rsidR="00453362" w:rsidRPr="00072E75" w:rsidRDefault="00A70FE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56120D43" w14:textId="593BBA34" w:rsidR="00453362" w:rsidRPr="00072E75" w:rsidRDefault="00A70FE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0D93B276" w14:textId="77777777" w:rsidR="00453362" w:rsidRPr="00072E75" w:rsidRDefault="00A70FE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76321AA7" w14:textId="716DE7A3" w:rsidR="00453362" w:rsidRPr="00072E75" w:rsidRDefault="00A70FE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7B3564F0" w14:textId="0E323B3B" w:rsidR="00453362" w:rsidRPr="00072E75" w:rsidRDefault="00A70FE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453362" w:rsidRPr="00072E75" w14:paraId="07EB79B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146EFF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971C3C9" w14:textId="63EB97E9" w:rsidR="00453362" w:rsidRPr="00072E75" w:rsidRDefault="00A70FE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3C70A7B3" w14:textId="20B52AD0" w:rsidR="00453362" w:rsidRPr="00072E75" w:rsidRDefault="00A70FE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48DE4D6A" w14:textId="77777777" w:rsidR="00453362" w:rsidRPr="00072E75" w:rsidRDefault="00A70FE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134CB354" w14:textId="4327197C" w:rsidR="00453362" w:rsidRPr="00072E75" w:rsidRDefault="00A70FE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00884C80" w14:textId="5C522170" w:rsidR="00453362" w:rsidRPr="00072E75" w:rsidRDefault="00A70FE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310F9A" w:rsidRPr="00072E75" w14:paraId="0F4CD5D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FA8D8DD" w14:textId="77777777" w:rsidR="00310F9A" w:rsidRPr="00072E75" w:rsidRDefault="00310F9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31712574" w14:textId="77777777" w:rsidR="00E65FD4" w:rsidRPr="00E65FD4" w:rsidRDefault="00E65FD4" w:rsidP="00E65F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5FD4">
              <w:rPr>
                <w:rFonts w:ascii="Times New Roman" w:hAnsi="Times New Roman" w:cs="Times New Roman"/>
                <w:sz w:val="18"/>
                <w:szCs w:val="18"/>
              </w:rPr>
              <w:t>Nakon položenog ispita iz ovoga kolegija studenti će biti sposobni:</w:t>
            </w:r>
          </w:p>
          <w:p w14:paraId="5CB6AA6E" w14:textId="77777777" w:rsidR="00E65FD4" w:rsidRPr="00E65FD4" w:rsidRDefault="00E65FD4" w:rsidP="00E65FD4">
            <w:pPr>
              <w:ind w:left="7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5FD4">
              <w:rPr>
                <w:rFonts w:ascii="Times New Roman" w:hAnsi="Times New Roman" w:cs="Times New Roman"/>
                <w:sz w:val="18"/>
                <w:szCs w:val="18"/>
              </w:rPr>
              <w:t>razlikovati svrhu, ciljeve i zadaće nastave hrvatskoga jezika;</w:t>
            </w:r>
          </w:p>
          <w:p w14:paraId="66B52F40" w14:textId="77777777" w:rsidR="00E65FD4" w:rsidRPr="00E65FD4" w:rsidRDefault="00E65FD4" w:rsidP="00E65FD4">
            <w:pPr>
              <w:ind w:left="7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5FD4">
              <w:rPr>
                <w:rFonts w:ascii="Times New Roman" w:hAnsi="Times New Roman" w:cs="Times New Roman"/>
                <w:sz w:val="18"/>
                <w:szCs w:val="18"/>
              </w:rPr>
              <w:t>razumjeti i na konkretnim primjerima predočiti načela nastave hrvatskoga jezika;</w:t>
            </w:r>
          </w:p>
          <w:p w14:paraId="4FE29CAA" w14:textId="77777777" w:rsidR="00E65FD4" w:rsidRPr="00E65FD4" w:rsidRDefault="00E65FD4" w:rsidP="00E65FD4">
            <w:pPr>
              <w:ind w:left="7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5FD4">
              <w:rPr>
                <w:rFonts w:ascii="Times New Roman" w:hAnsi="Times New Roman" w:cs="Times New Roman"/>
                <w:sz w:val="18"/>
                <w:szCs w:val="18"/>
              </w:rPr>
              <w:t>primjenjivati različite metodičke sustave;</w:t>
            </w:r>
          </w:p>
          <w:p w14:paraId="43A10D9C" w14:textId="77777777" w:rsidR="00E65FD4" w:rsidRPr="00E65FD4" w:rsidRDefault="00E65FD4" w:rsidP="00E65FD4">
            <w:pPr>
              <w:ind w:left="7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5FD4">
              <w:rPr>
                <w:rFonts w:ascii="Times New Roman" w:hAnsi="Times New Roman" w:cs="Times New Roman"/>
                <w:sz w:val="18"/>
                <w:szCs w:val="18"/>
              </w:rPr>
              <w:t>na nastavnim uzorcima primjenjivati nastavne oblike, metode i sredstva;</w:t>
            </w:r>
          </w:p>
          <w:p w14:paraId="1493EA13" w14:textId="77777777" w:rsidR="00E65FD4" w:rsidRPr="00E65FD4" w:rsidRDefault="00E65FD4" w:rsidP="00E65FD4">
            <w:pPr>
              <w:ind w:left="7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5FD4">
              <w:rPr>
                <w:rFonts w:ascii="Times New Roman" w:hAnsi="Times New Roman" w:cs="Times New Roman"/>
                <w:sz w:val="18"/>
                <w:szCs w:val="18"/>
              </w:rPr>
              <w:t>ustrojiti nastavnu jedinicu;</w:t>
            </w:r>
          </w:p>
          <w:p w14:paraId="09878A8F" w14:textId="77777777" w:rsidR="00E65FD4" w:rsidRPr="00E65FD4" w:rsidRDefault="00E65FD4" w:rsidP="00E65FD4">
            <w:pPr>
              <w:ind w:left="7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5FD4">
              <w:rPr>
                <w:rFonts w:ascii="Times New Roman" w:hAnsi="Times New Roman" w:cs="Times New Roman"/>
                <w:sz w:val="18"/>
                <w:szCs w:val="18"/>
              </w:rPr>
              <w:t xml:space="preserve">korelirati i sintetizirati različite nastavne sadržaje; </w:t>
            </w:r>
          </w:p>
          <w:p w14:paraId="2FDB5782" w14:textId="77777777" w:rsidR="00E65FD4" w:rsidRPr="00E65FD4" w:rsidRDefault="00E65FD4" w:rsidP="00E65FD4">
            <w:pPr>
              <w:ind w:left="7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5FD4">
              <w:rPr>
                <w:rFonts w:ascii="Times New Roman" w:hAnsi="Times New Roman" w:cs="Times New Roman"/>
                <w:sz w:val="18"/>
                <w:szCs w:val="18"/>
              </w:rPr>
              <w:t>kreativno koristiti nastavne izvore.</w:t>
            </w:r>
          </w:p>
          <w:p w14:paraId="5F81BD6D" w14:textId="702739AE" w:rsidR="00072E75" w:rsidRPr="00072E75" w:rsidRDefault="00072E75" w:rsidP="00E65FD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310F9A" w:rsidRPr="00072E75" w14:paraId="7888E5C6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11B376E4" w14:textId="77777777" w:rsidR="00310F9A" w:rsidRPr="00072E75" w:rsidRDefault="00310F9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52EC1718" w14:textId="77777777" w:rsidR="00D43498" w:rsidRPr="00D43498" w:rsidRDefault="00D43498" w:rsidP="00D43498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3498">
              <w:rPr>
                <w:rFonts w:ascii="Times New Roman" w:hAnsi="Times New Roman" w:cs="Times New Roman"/>
                <w:sz w:val="18"/>
                <w:szCs w:val="18"/>
              </w:rPr>
              <w:t>koristiti se temeljnim metodičkim nazivljem vezanim uz poučavanje hrvatskoga jezika</w:t>
            </w:r>
          </w:p>
          <w:p w14:paraId="463EC53E" w14:textId="77777777" w:rsidR="00D43498" w:rsidRPr="00D43498" w:rsidRDefault="00D43498" w:rsidP="00D43498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3498">
              <w:rPr>
                <w:rFonts w:ascii="Times New Roman" w:hAnsi="Times New Roman" w:cs="Times New Roman"/>
                <w:sz w:val="18"/>
                <w:szCs w:val="18"/>
              </w:rPr>
              <w:t>objasniti organizacijske oblike jezičnoga odgoja i obrazovanja</w:t>
            </w:r>
          </w:p>
          <w:p w14:paraId="1C976EF8" w14:textId="74A1BA3F" w:rsidR="00310F9A" w:rsidRPr="00072E75" w:rsidRDefault="00310F9A" w:rsidP="00072E7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FC2198" w:rsidRPr="00072E75" w14:paraId="5E39F803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6E3DA4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FC2198" w:rsidRPr="00072E75" w14:paraId="68A5EEC8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EC6E98" w14:textId="77777777" w:rsidR="00FC2198" w:rsidRPr="00072E75" w:rsidRDefault="00FC2198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395B9F73" w14:textId="1DB1F734" w:rsidR="00FC2198" w:rsidRPr="00072E75" w:rsidRDefault="00A70FE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0B00DDB7" w14:textId="7998B9D8" w:rsidR="00FC2198" w:rsidRPr="00072E75" w:rsidRDefault="00A70FE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3B466E47" w14:textId="744DFF19" w:rsidR="00FC2198" w:rsidRPr="00072E75" w:rsidRDefault="00A70FE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1801677F" w14:textId="1149FBD3" w:rsidR="00FC2198" w:rsidRPr="00072E75" w:rsidRDefault="00A70FE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08EC347A" w14:textId="06F00751" w:rsidR="00FC2198" w:rsidRPr="00072E75" w:rsidRDefault="00A70FE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30641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072E75" w14:paraId="55E05580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0C64CE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2819A2E" w14:textId="0337F0FE" w:rsidR="00FC2198" w:rsidRPr="00072E75" w:rsidRDefault="00A70FE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104A324" w14:textId="77777777" w:rsidR="00FC2198" w:rsidRPr="00072E75" w:rsidRDefault="00A70FE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2198" w:rsidRPr="00072E75">
              <w:rPr>
                <w:rFonts w:ascii="Times New Roman" w:hAnsi="Times New Roman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79F35A0A" w14:textId="6696F638" w:rsidR="00FC2198" w:rsidRPr="00072E75" w:rsidRDefault="00A70FE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07D23A28" w14:textId="252CD157" w:rsidR="00FC2198" w:rsidRPr="00072E75" w:rsidRDefault="00A70FE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7867700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70DC236" w14:textId="7E16B537" w:rsidR="00FC2198" w:rsidRPr="00072E75" w:rsidRDefault="00A70FE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91C60" w:rsidRPr="00072E75">
              <w:rPr>
                <w:rFonts w:ascii="Times New Roman" w:hAnsi="Times New Roman" w:cs="Times New Roman"/>
                <w:sz w:val="16"/>
                <w:szCs w:val="16"/>
              </w:rPr>
              <w:t>seminar</w:t>
            </w:r>
          </w:p>
        </w:tc>
      </w:tr>
      <w:tr w:rsidR="00FC2198" w:rsidRPr="00072E75" w14:paraId="1715A96B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1A3CFF12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31121AC6" w14:textId="678E5E94" w:rsidR="00FC2198" w:rsidRPr="00072E75" w:rsidRDefault="00A70FE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1E99F17A" w14:textId="3BF4C158" w:rsidR="00FC2198" w:rsidRPr="00072E75" w:rsidRDefault="00A70FE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2D19D1B" w14:textId="148311AD" w:rsidR="00FC2198" w:rsidRPr="00072E75" w:rsidRDefault="00A70FE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E84C8BD" w14:textId="02EABCEC" w:rsidR="00FC2198" w:rsidRPr="00072E75" w:rsidRDefault="00A70FE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51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072E75" w14:paraId="2E628E1A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5112E8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lastRenderedPageBreak/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14B63D83" w14:textId="59E6CCE2" w:rsidR="00FC2198" w:rsidRPr="00F92671" w:rsidRDefault="00F92671" w:rsidP="00072E7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Napisan i izložen seminarski rad te položeni kolokviji. Nazočnost na predavanjima i seminarima 75 %.</w:t>
            </w:r>
          </w:p>
        </w:tc>
      </w:tr>
      <w:tr w:rsidR="00FC2198" w:rsidRPr="00072E75" w14:paraId="292914B9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5F2482D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0AC799D4" w14:textId="64A0E1F7" w:rsidR="00FC2198" w:rsidRPr="00072E75" w:rsidRDefault="00A70FE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26650553" w14:textId="4196277B" w:rsidR="00FC2198" w:rsidRPr="00072E75" w:rsidRDefault="00A70FE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C3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0C8A1A8C" w14:textId="0DEB3D24" w:rsidR="00FC2198" w:rsidRPr="00072E75" w:rsidRDefault="00A70FE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451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072E75" w14:paraId="26B78A20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280CC8F6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0D865159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74EB7DD9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0947E8B8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FC2198" w:rsidRPr="00072E75" w14:paraId="5C1020F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A3AB8B3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611BAD91" w14:textId="77777777" w:rsidR="00F92671" w:rsidRPr="00F92671" w:rsidRDefault="00F92671" w:rsidP="00F926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671">
              <w:rPr>
                <w:rFonts w:ascii="Times New Roman" w:hAnsi="Times New Roman" w:cs="Times New Roman"/>
                <w:sz w:val="18"/>
                <w:szCs w:val="18"/>
              </w:rPr>
              <w:t>Temelji nastave hrvatskoga jezika. Ovladavanje osnovama metodike nastave hrvatskoga jezika. Upoznati se sa svrhom, ciljevima te zadaćama nastave hrvatskoga jezika. Načela nastave hrvatskoga jezika. Metodički sustavi u nastavi jezika. Nastavni oblici, metode i sredstva. Izvori nastave hrvatskoga jezika. Ustrojavanje nastavne jedinice.</w:t>
            </w:r>
          </w:p>
          <w:p w14:paraId="623666BC" w14:textId="1495460D" w:rsidR="00FC2198" w:rsidRPr="00072E75" w:rsidRDefault="00FC2198" w:rsidP="00072E7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FC2198" w:rsidRPr="00072E75" w14:paraId="040FAF9B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CCDE45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631E239D" w14:textId="77777777" w:rsidR="00F92671" w:rsidRPr="00F92671" w:rsidRDefault="00F92671" w:rsidP="00F92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671">
              <w:rPr>
                <w:rFonts w:ascii="Times New Roman" w:hAnsi="Times New Roman" w:cs="Times New Roman"/>
                <w:sz w:val="18"/>
                <w:szCs w:val="18"/>
              </w:rPr>
              <w:t>1. Upoznavanje s programom i predmetnom literaturom</w:t>
            </w:r>
          </w:p>
          <w:p w14:paraId="16493BD8" w14:textId="77777777" w:rsidR="00F92671" w:rsidRPr="00F92671" w:rsidRDefault="00F92671" w:rsidP="00F92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671">
              <w:rPr>
                <w:rFonts w:ascii="Times New Roman" w:hAnsi="Times New Roman" w:cs="Times New Roman"/>
                <w:sz w:val="18"/>
                <w:szCs w:val="18"/>
              </w:rPr>
              <w:t>2. Temelji nastave hrvatskoga jezika</w:t>
            </w:r>
          </w:p>
          <w:p w14:paraId="12897FF9" w14:textId="77777777" w:rsidR="00F92671" w:rsidRPr="00F92671" w:rsidRDefault="00F92671" w:rsidP="00F92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671">
              <w:rPr>
                <w:rFonts w:ascii="Times New Roman" w:hAnsi="Times New Roman" w:cs="Times New Roman"/>
                <w:sz w:val="18"/>
                <w:szCs w:val="18"/>
              </w:rPr>
              <w:t xml:space="preserve">3. Svrha nastave hrvatskoga jezika na općoj </w:t>
            </w:r>
            <w:proofErr w:type="spellStart"/>
            <w:r w:rsidRPr="00F92671">
              <w:rPr>
                <w:rFonts w:ascii="Times New Roman" w:hAnsi="Times New Roman" w:cs="Times New Roman"/>
                <w:sz w:val="18"/>
                <w:szCs w:val="18"/>
              </w:rPr>
              <w:t>naobrazbenoj</w:t>
            </w:r>
            <w:proofErr w:type="spellEnd"/>
            <w:r w:rsidRPr="00F92671">
              <w:rPr>
                <w:rFonts w:ascii="Times New Roman" w:hAnsi="Times New Roman" w:cs="Times New Roman"/>
                <w:sz w:val="18"/>
                <w:szCs w:val="18"/>
              </w:rPr>
              <w:t xml:space="preserve"> razini</w:t>
            </w:r>
          </w:p>
          <w:p w14:paraId="3FFF3744" w14:textId="77777777" w:rsidR="00F92671" w:rsidRPr="00F92671" w:rsidRDefault="00F92671" w:rsidP="00F92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671">
              <w:rPr>
                <w:rFonts w:ascii="Times New Roman" w:hAnsi="Times New Roman" w:cs="Times New Roman"/>
                <w:sz w:val="18"/>
                <w:szCs w:val="18"/>
              </w:rPr>
              <w:t>4. Tradicionalna i moderna nastava gramatike</w:t>
            </w:r>
          </w:p>
          <w:p w14:paraId="3CF8144E" w14:textId="77777777" w:rsidR="00F92671" w:rsidRPr="00F92671" w:rsidRDefault="00F92671" w:rsidP="00F92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671">
              <w:rPr>
                <w:rFonts w:ascii="Times New Roman" w:hAnsi="Times New Roman" w:cs="Times New Roman"/>
                <w:sz w:val="18"/>
                <w:szCs w:val="18"/>
              </w:rPr>
              <w:t>5. Načela nastave hrvatskoga jezika</w:t>
            </w:r>
          </w:p>
          <w:p w14:paraId="142FBDB2" w14:textId="77777777" w:rsidR="00F92671" w:rsidRPr="00F92671" w:rsidRDefault="00F92671" w:rsidP="00F92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671">
              <w:rPr>
                <w:rFonts w:ascii="Times New Roman" w:hAnsi="Times New Roman" w:cs="Times New Roman"/>
                <w:sz w:val="18"/>
                <w:szCs w:val="18"/>
              </w:rPr>
              <w:t>6. Metodički sustavi u nastavi jezika</w:t>
            </w:r>
          </w:p>
          <w:p w14:paraId="068D027A" w14:textId="0E50899D" w:rsidR="00F92671" w:rsidRPr="00F92671" w:rsidRDefault="003C0CB3" w:rsidP="00F92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 </w:t>
            </w:r>
            <w:r w:rsidR="00F92671" w:rsidRPr="00F92671">
              <w:rPr>
                <w:rFonts w:ascii="Times New Roman" w:hAnsi="Times New Roman" w:cs="Times New Roman"/>
                <w:sz w:val="18"/>
                <w:szCs w:val="18"/>
              </w:rPr>
              <w:t xml:space="preserve">Terenska nastava: </w:t>
            </w:r>
            <w:proofErr w:type="spellStart"/>
            <w:r w:rsidR="00F92671" w:rsidRPr="00F92671">
              <w:rPr>
                <w:rFonts w:ascii="Times New Roman" w:hAnsi="Times New Roman" w:cs="Times New Roman"/>
                <w:sz w:val="18"/>
                <w:szCs w:val="18"/>
              </w:rPr>
              <w:t>Gačanski</w:t>
            </w:r>
            <w:proofErr w:type="spellEnd"/>
            <w:r w:rsidR="00F92671" w:rsidRPr="00F92671">
              <w:rPr>
                <w:rFonts w:ascii="Times New Roman" w:hAnsi="Times New Roman" w:cs="Times New Roman"/>
                <w:sz w:val="18"/>
                <w:szCs w:val="18"/>
              </w:rPr>
              <w:t xml:space="preserve"> park hrvatske memorije</w:t>
            </w:r>
          </w:p>
          <w:p w14:paraId="6AA4A742" w14:textId="77777777" w:rsidR="00F92671" w:rsidRPr="00F92671" w:rsidRDefault="00F92671" w:rsidP="00F92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671">
              <w:rPr>
                <w:rFonts w:ascii="Times New Roman" w:hAnsi="Times New Roman" w:cs="Times New Roman"/>
                <w:sz w:val="18"/>
                <w:szCs w:val="18"/>
              </w:rPr>
              <w:t>8. Kolokvij I. Rezultati</w:t>
            </w:r>
          </w:p>
          <w:p w14:paraId="49B17DDF" w14:textId="77777777" w:rsidR="00F92671" w:rsidRPr="00F92671" w:rsidRDefault="00F92671" w:rsidP="00F92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671">
              <w:rPr>
                <w:rFonts w:ascii="Times New Roman" w:hAnsi="Times New Roman" w:cs="Times New Roman"/>
                <w:sz w:val="18"/>
                <w:szCs w:val="18"/>
              </w:rPr>
              <w:t>9. Nastavni oblici</w:t>
            </w:r>
          </w:p>
          <w:p w14:paraId="3936A742" w14:textId="77777777" w:rsidR="00F92671" w:rsidRPr="00F92671" w:rsidRDefault="00F92671" w:rsidP="00F92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671">
              <w:rPr>
                <w:rFonts w:ascii="Times New Roman" w:hAnsi="Times New Roman" w:cs="Times New Roman"/>
                <w:sz w:val="18"/>
                <w:szCs w:val="18"/>
              </w:rPr>
              <w:t>10. Nastavne metode</w:t>
            </w:r>
          </w:p>
          <w:p w14:paraId="00BB6141" w14:textId="77777777" w:rsidR="00F92671" w:rsidRPr="00F92671" w:rsidRDefault="00F92671" w:rsidP="00F92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671">
              <w:rPr>
                <w:rFonts w:ascii="Times New Roman" w:hAnsi="Times New Roman" w:cs="Times New Roman"/>
                <w:sz w:val="18"/>
                <w:szCs w:val="18"/>
              </w:rPr>
              <w:t>11. Programske vrste nastave hrvatskoga jezika</w:t>
            </w:r>
          </w:p>
          <w:p w14:paraId="2F8E98A9" w14:textId="77777777" w:rsidR="00F92671" w:rsidRPr="00F92671" w:rsidRDefault="00F92671" w:rsidP="00F92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671">
              <w:rPr>
                <w:rFonts w:ascii="Times New Roman" w:hAnsi="Times New Roman" w:cs="Times New Roman"/>
                <w:sz w:val="18"/>
                <w:szCs w:val="18"/>
              </w:rPr>
              <w:t>12. Izvori nastave hrvatskoga jezika</w:t>
            </w:r>
          </w:p>
          <w:p w14:paraId="0C835F05" w14:textId="77777777" w:rsidR="00F92671" w:rsidRPr="00F92671" w:rsidRDefault="00F92671" w:rsidP="00F92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671">
              <w:rPr>
                <w:rFonts w:ascii="Times New Roman" w:hAnsi="Times New Roman" w:cs="Times New Roman"/>
                <w:sz w:val="18"/>
                <w:szCs w:val="18"/>
              </w:rPr>
              <w:t>13. Organizacija nastavnoga procesa</w:t>
            </w:r>
          </w:p>
          <w:p w14:paraId="26E0F6B5" w14:textId="3AACC2E9" w:rsidR="00F92671" w:rsidRPr="00F92671" w:rsidRDefault="00F92671" w:rsidP="00F92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671">
              <w:rPr>
                <w:rFonts w:ascii="Times New Roman" w:hAnsi="Times New Roman" w:cs="Times New Roman"/>
                <w:sz w:val="18"/>
                <w:szCs w:val="18"/>
              </w:rPr>
              <w:t xml:space="preserve">14. </w:t>
            </w:r>
            <w:r w:rsidR="003C0CB3">
              <w:rPr>
                <w:rFonts w:ascii="Times New Roman" w:hAnsi="Times New Roman" w:cs="Times New Roman"/>
                <w:sz w:val="18"/>
                <w:szCs w:val="18"/>
              </w:rPr>
              <w:t xml:space="preserve">Gostujuće predavanje: Ivan </w:t>
            </w:r>
            <w:proofErr w:type="spellStart"/>
            <w:r w:rsidR="003C0CB3">
              <w:rPr>
                <w:rFonts w:ascii="Times New Roman" w:hAnsi="Times New Roman" w:cs="Times New Roman"/>
                <w:sz w:val="18"/>
                <w:szCs w:val="18"/>
              </w:rPr>
              <w:t>Pletikos</w:t>
            </w:r>
            <w:proofErr w:type="spellEnd"/>
          </w:p>
          <w:p w14:paraId="1F653C35" w14:textId="77777777" w:rsidR="00F92671" w:rsidRPr="00F92671" w:rsidRDefault="00F92671" w:rsidP="00F92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671">
              <w:rPr>
                <w:rFonts w:ascii="Times New Roman" w:hAnsi="Times New Roman" w:cs="Times New Roman"/>
                <w:sz w:val="18"/>
                <w:szCs w:val="18"/>
              </w:rPr>
              <w:t>15. Kolokvij II. Rezultati</w:t>
            </w:r>
          </w:p>
          <w:p w14:paraId="1C2CF715" w14:textId="77777777" w:rsidR="00FC2198" w:rsidRPr="00072E75" w:rsidRDefault="00FC2198" w:rsidP="00FA0A4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</w:tc>
      </w:tr>
      <w:tr w:rsidR="00FC2198" w:rsidRPr="00072E75" w14:paraId="2274E79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8D09204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607FD0AA" w14:textId="344377C8" w:rsidR="00FC2198" w:rsidRPr="00F92671" w:rsidRDefault="00F92671" w:rsidP="00652D17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F92671">
              <w:rPr>
                <w:rFonts w:ascii="Times New Roman" w:hAnsi="Times New Roman" w:cs="Times New Roman"/>
                <w:sz w:val="18"/>
                <w:szCs w:val="18"/>
              </w:rPr>
              <w:t xml:space="preserve">Stjepko Težak, </w:t>
            </w:r>
            <w:r w:rsidRPr="00F92671">
              <w:rPr>
                <w:rFonts w:ascii="Times New Roman" w:hAnsi="Times New Roman" w:cs="Times New Roman"/>
                <w:i/>
                <w:sz w:val="18"/>
                <w:szCs w:val="18"/>
              </w:rPr>
              <w:t>Teorija i praksa nastave hrvatskoga jezika 1</w:t>
            </w:r>
            <w:r w:rsidRPr="00F92671">
              <w:rPr>
                <w:rFonts w:ascii="Times New Roman" w:hAnsi="Times New Roman" w:cs="Times New Roman"/>
                <w:sz w:val="18"/>
                <w:szCs w:val="18"/>
              </w:rPr>
              <w:t>, Školska knjiga, Zagreb, 1996.</w:t>
            </w:r>
          </w:p>
        </w:tc>
      </w:tr>
      <w:tr w:rsidR="00FC2198" w:rsidRPr="00072E75" w14:paraId="09DA426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9E48F65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449F36A" w14:textId="77777777" w:rsidR="00F92671" w:rsidRPr="00F92671" w:rsidRDefault="00F92671" w:rsidP="00F926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671">
              <w:rPr>
                <w:rFonts w:ascii="Times New Roman" w:hAnsi="Times New Roman" w:cs="Times New Roman"/>
                <w:sz w:val="18"/>
                <w:szCs w:val="18"/>
              </w:rPr>
              <w:t xml:space="preserve">Anđelka Peko, Ana Pintarić, </w:t>
            </w:r>
            <w:r w:rsidRPr="00F92671">
              <w:rPr>
                <w:rFonts w:ascii="Times New Roman" w:hAnsi="Times New Roman" w:cs="Times New Roman"/>
                <w:i/>
                <w:sz w:val="18"/>
                <w:szCs w:val="18"/>
              </w:rPr>
              <w:t>Uvod u didaktiku hrvatskoga jezika</w:t>
            </w:r>
            <w:r w:rsidRPr="00F92671">
              <w:rPr>
                <w:rFonts w:ascii="Times New Roman" w:hAnsi="Times New Roman" w:cs="Times New Roman"/>
                <w:sz w:val="18"/>
                <w:szCs w:val="18"/>
              </w:rPr>
              <w:t>, Sveučilište Josipa Jurja Strossmayera, Osijek, 1999.</w:t>
            </w:r>
          </w:p>
          <w:p w14:paraId="040C09CB" w14:textId="77777777" w:rsidR="00F92671" w:rsidRPr="00F92671" w:rsidRDefault="00F92671" w:rsidP="00F926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671">
              <w:rPr>
                <w:rFonts w:ascii="Times New Roman" w:hAnsi="Times New Roman" w:cs="Times New Roman"/>
                <w:sz w:val="18"/>
                <w:szCs w:val="18"/>
              </w:rPr>
              <w:t xml:space="preserve">Marijana Češi, Mirela </w:t>
            </w:r>
            <w:proofErr w:type="spellStart"/>
            <w:r w:rsidRPr="00F92671">
              <w:rPr>
                <w:rFonts w:ascii="Times New Roman" w:hAnsi="Times New Roman" w:cs="Times New Roman"/>
                <w:sz w:val="18"/>
                <w:szCs w:val="18"/>
              </w:rPr>
              <w:t>Barbaroša</w:t>
            </w:r>
            <w:proofErr w:type="spellEnd"/>
            <w:r w:rsidRPr="00F92671">
              <w:rPr>
                <w:rFonts w:ascii="Times New Roman" w:hAnsi="Times New Roman" w:cs="Times New Roman"/>
                <w:sz w:val="18"/>
                <w:szCs w:val="18"/>
              </w:rPr>
              <w:t>-Šikić (</w:t>
            </w:r>
            <w:proofErr w:type="spellStart"/>
            <w:r w:rsidRPr="00F92671">
              <w:rPr>
                <w:rFonts w:ascii="Times New Roman" w:hAnsi="Times New Roman" w:cs="Times New Roman"/>
                <w:sz w:val="18"/>
                <w:szCs w:val="18"/>
              </w:rPr>
              <w:t>ur</w:t>
            </w:r>
            <w:proofErr w:type="spellEnd"/>
            <w:r w:rsidRPr="00F92671">
              <w:rPr>
                <w:rFonts w:ascii="Times New Roman" w:hAnsi="Times New Roman" w:cs="Times New Roman"/>
                <w:sz w:val="18"/>
                <w:szCs w:val="18"/>
              </w:rPr>
              <w:t xml:space="preserve">.), </w:t>
            </w:r>
            <w:r w:rsidRPr="00F92671">
              <w:rPr>
                <w:rFonts w:ascii="Times New Roman" w:hAnsi="Times New Roman" w:cs="Times New Roman"/>
                <w:i/>
                <w:sz w:val="18"/>
                <w:szCs w:val="18"/>
              </w:rPr>
              <w:t>Komunikacija u nastavi hrvatskoga jezika: suvremeni pristupi poučavanju u osnovnim i srednjim školama</w:t>
            </w:r>
            <w:r w:rsidRPr="00F92671">
              <w:rPr>
                <w:rFonts w:ascii="Times New Roman" w:hAnsi="Times New Roman" w:cs="Times New Roman"/>
                <w:sz w:val="18"/>
                <w:szCs w:val="18"/>
              </w:rPr>
              <w:t>, Naklada Slap / Agencija za odgoj i obrazovanje, Jastrebarsko / Zagreb, 2007.</w:t>
            </w:r>
          </w:p>
          <w:p w14:paraId="5CE073E1" w14:textId="52773DC0" w:rsidR="00F92671" w:rsidRDefault="00F92671" w:rsidP="00F926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671">
              <w:rPr>
                <w:rFonts w:ascii="Times New Roman" w:hAnsi="Times New Roman" w:cs="Times New Roman"/>
                <w:sz w:val="18"/>
                <w:szCs w:val="18"/>
              </w:rPr>
              <w:t xml:space="preserve">Dragutin Rosandić,  </w:t>
            </w:r>
            <w:proofErr w:type="spellStart"/>
            <w:r w:rsidRPr="00F926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Kurikulski</w:t>
            </w:r>
            <w:proofErr w:type="spellEnd"/>
            <w:r w:rsidRPr="00F926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26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metodički obzori</w:t>
            </w:r>
            <w:r w:rsidRPr="00F92671">
              <w:rPr>
                <w:rFonts w:ascii="Times New Roman" w:hAnsi="Times New Roman" w:cs="Times New Roman"/>
                <w:sz w:val="18"/>
                <w:szCs w:val="18"/>
              </w:rPr>
              <w:t>, Školske novine, Zagreb, 2003.</w:t>
            </w:r>
          </w:p>
          <w:p w14:paraId="15877D2F" w14:textId="553E2D47" w:rsidR="00466129" w:rsidRPr="00861DF1" w:rsidRDefault="00861DF1" w:rsidP="00861D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Josip Miletić, </w:t>
            </w:r>
            <w:r w:rsidRPr="00861DF1">
              <w:rPr>
                <w:rFonts w:ascii="Times New Roman" w:hAnsi="Times New Roman" w:cs="Times New Roman"/>
                <w:i/>
                <w:sz w:val="18"/>
                <w:szCs w:val="18"/>
              </w:rPr>
              <w:t>Hrvatski jezik u izobrazbi stručnjaka iz obrazovnoga područja ekonomije, trgovine i poslovne administracije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Sveučilište u Zadru, Zadar, 2022. </w:t>
            </w:r>
          </w:p>
        </w:tc>
      </w:tr>
      <w:tr w:rsidR="00FC2198" w:rsidRPr="00072E75" w14:paraId="6183227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5313DF7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1D22F7A4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B71A57" w:rsidRPr="00072E75" w14:paraId="2016A2FC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ECE94CF" w14:textId="77777777" w:rsidR="00B71A57" w:rsidRPr="00072E75" w:rsidRDefault="00B71A57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62FB804" w14:textId="77777777" w:rsidR="00B71A57" w:rsidRPr="00072E75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7FB3642A" w14:textId="77777777" w:rsidR="00B71A57" w:rsidRPr="00072E75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B71A57" w:rsidRPr="00072E75" w14:paraId="7C0427FA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1F775D9D" w14:textId="77777777" w:rsidR="00B71A57" w:rsidRPr="00072E75" w:rsidRDefault="00B71A57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414F0F20" w14:textId="7CFAB029" w:rsidR="00B71A57" w:rsidRPr="00072E75" w:rsidRDefault="00A70FE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7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11041638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64D522C8" w14:textId="75925803" w:rsidR="00B71A57" w:rsidRPr="00072E75" w:rsidRDefault="00A70FE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7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5FA43496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398247D8" w14:textId="49C37A62" w:rsidR="00B71A57" w:rsidRPr="00072E75" w:rsidRDefault="00A70FE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7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560AEBC7" w14:textId="77777777" w:rsidR="00B71A57" w:rsidRPr="00072E75" w:rsidRDefault="00A70FE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072E75" w14:paraId="329A292F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467E973C" w14:textId="77777777" w:rsidR="00B71A57" w:rsidRPr="00072E75" w:rsidRDefault="00B71A57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017CA48E" w14:textId="77777777" w:rsidR="00B71A57" w:rsidRPr="00072E75" w:rsidRDefault="00A70FE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25C18134" w14:textId="69099A0A" w:rsidR="00B71A57" w:rsidRPr="00072E75" w:rsidRDefault="00A70FE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7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B86626A" w14:textId="4BDBF167" w:rsidR="00B71A57" w:rsidRPr="00072E75" w:rsidRDefault="00A70FE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7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3D7A362A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147CCD8D" w14:textId="1C299BDB" w:rsidR="00B71A57" w:rsidRPr="00072E75" w:rsidRDefault="00A70FE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12E665C1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2BDA5430" w14:textId="77777777" w:rsidR="00B71A57" w:rsidRPr="00072E75" w:rsidRDefault="00A70FE9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71DC7C51" w14:textId="77777777" w:rsidR="00B71A57" w:rsidRPr="00072E75" w:rsidRDefault="00A70FE9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2E368E" w:rsidRPr="00072E75" w14:paraId="68BC6A3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F2AD05B" w14:textId="77777777" w:rsidR="002E368E" w:rsidRPr="00072E75" w:rsidRDefault="002E368E" w:rsidP="002E368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08881C90" w14:textId="31389DC9" w:rsidR="002E368E" w:rsidRPr="00F50A39" w:rsidRDefault="002E368E" w:rsidP="002E368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F50A39">
              <w:rPr>
                <w:rFonts w:ascii="Merriweather" w:eastAsia="MS Gothic" w:hAnsi="Merriweather" w:cs="Times New Roman"/>
                <w:sz w:val="18"/>
                <w:szCs w:val="18"/>
              </w:rPr>
              <w:t>Redovito pohađanje i aktivno sudjelovanje u nastavi 15</w:t>
            </w:r>
            <w:r w:rsidR="002F51A1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</w:t>
            </w:r>
            <w:r w:rsidRPr="00F50A39">
              <w:rPr>
                <w:rFonts w:ascii="Merriweather" w:eastAsia="MS Gothic" w:hAnsi="Merriweather" w:cs="Times New Roman"/>
                <w:sz w:val="18"/>
                <w:szCs w:val="18"/>
              </w:rPr>
              <w:t>%, seminarski rad 25</w:t>
            </w:r>
            <w:r w:rsidR="002F51A1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</w:t>
            </w:r>
            <w:r w:rsidRPr="00F50A39">
              <w:rPr>
                <w:rFonts w:ascii="Merriweather" w:eastAsia="MS Gothic" w:hAnsi="Merriweather" w:cs="Times New Roman"/>
                <w:sz w:val="18"/>
                <w:szCs w:val="18"/>
              </w:rPr>
              <w:t>%, ispit 60</w:t>
            </w:r>
            <w:r w:rsidR="002F51A1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F50A39">
              <w:rPr>
                <w:rFonts w:ascii="Merriweather" w:eastAsia="MS Gothic" w:hAnsi="Merriweather" w:cs="Times New Roman"/>
                <w:sz w:val="18"/>
                <w:szCs w:val="18"/>
              </w:rPr>
              <w:t>%.</w:t>
            </w:r>
          </w:p>
        </w:tc>
      </w:tr>
      <w:tr w:rsidR="002E368E" w:rsidRPr="00072E75" w14:paraId="72996D6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1F42EE9C" w14:textId="77777777" w:rsidR="002E368E" w:rsidRPr="00072E75" w:rsidRDefault="002E368E" w:rsidP="002E368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5C8A678" w14:textId="77777777" w:rsidR="002E368E" w:rsidRPr="00072E75" w:rsidRDefault="002E368E" w:rsidP="002E368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72E75">
              <w:rPr>
                <w:rFonts w:ascii="Times New Roman" w:hAnsi="Times New Roman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5DA73497" w14:textId="77777777" w:rsidR="002E368E" w:rsidRPr="00072E75" w:rsidRDefault="002E368E" w:rsidP="002E368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 – 60 </w:t>
            </w:r>
            <w:r w:rsidRPr="00072E75"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2E368E" w:rsidRPr="00072E75" w14:paraId="33960B20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3060AFE" w14:textId="77777777" w:rsidR="002E368E" w:rsidRPr="00072E75" w:rsidRDefault="002E368E" w:rsidP="002E368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9E0635B" w14:textId="77777777" w:rsidR="002E368E" w:rsidRPr="00072E75" w:rsidRDefault="002E368E" w:rsidP="002E368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0504C90" w14:textId="77777777" w:rsidR="002E368E" w:rsidRPr="00072E75" w:rsidRDefault="002E368E" w:rsidP="002E368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61 – 70 </w:t>
            </w:r>
            <w:r w:rsidRPr="00072E75"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2E368E" w:rsidRPr="00072E75" w14:paraId="72733955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E35AA29" w14:textId="77777777" w:rsidR="002E368E" w:rsidRPr="00072E75" w:rsidRDefault="002E368E" w:rsidP="002E368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BCDB114" w14:textId="77777777" w:rsidR="002E368E" w:rsidRPr="00072E75" w:rsidRDefault="002E368E" w:rsidP="002E368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6D0EF8FF" w14:textId="77777777" w:rsidR="002E368E" w:rsidRPr="00072E75" w:rsidRDefault="002E368E" w:rsidP="002E368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71 – 85 </w:t>
            </w:r>
            <w:r w:rsidRPr="00072E75"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2E368E" w:rsidRPr="00072E75" w14:paraId="6385243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96B64E5" w14:textId="77777777" w:rsidR="002E368E" w:rsidRPr="00072E75" w:rsidRDefault="002E368E" w:rsidP="002E368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380A7823" w14:textId="77777777" w:rsidR="002E368E" w:rsidRPr="00072E75" w:rsidRDefault="002E368E" w:rsidP="002E368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04AFB37B" w14:textId="77777777" w:rsidR="002E368E" w:rsidRPr="00072E75" w:rsidRDefault="002E368E" w:rsidP="002E368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86 – 93 </w:t>
            </w:r>
            <w:r w:rsidRPr="00072E75"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2E368E" w:rsidRPr="00072E75" w14:paraId="4FC2E1D1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5CB241B" w14:textId="77777777" w:rsidR="002E368E" w:rsidRPr="00072E75" w:rsidRDefault="002E368E" w:rsidP="002E368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D34D648" w14:textId="77777777" w:rsidR="002E368E" w:rsidRPr="00072E75" w:rsidRDefault="002E368E" w:rsidP="002E368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4F0D6405" w14:textId="77777777" w:rsidR="002E368E" w:rsidRPr="00072E75" w:rsidRDefault="002E368E" w:rsidP="002E368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94 – 100 </w:t>
            </w:r>
            <w:r w:rsidRPr="00072E75"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2E368E" w:rsidRPr="00072E75" w14:paraId="691BF89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25DEC24" w14:textId="77777777" w:rsidR="002E368E" w:rsidRPr="00072E75" w:rsidRDefault="002E368E" w:rsidP="002E368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6838D30E" w14:textId="77777777" w:rsidR="002E368E" w:rsidRPr="00072E75" w:rsidRDefault="00A70FE9" w:rsidP="002E368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68E" w:rsidRPr="00072E75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2E368E" w:rsidRPr="00072E75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 </w:t>
            </w:r>
          </w:p>
          <w:p w14:paraId="67059FD8" w14:textId="77777777" w:rsidR="002E368E" w:rsidRPr="00072E75" w:rsidRDefault="00A70FE9" w:rsidP="002E368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68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2E368E" w:rsidRPr="00072E75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5DD2178E" w14:textId="77777777" w:rsidR="002E368E" w:rsidRPr="00072E75" w:rsidRDefault="00A70FE9" w:rsidP="002E368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68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2E368E" w:rsidRPr="00072E75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5FDE869D" w14:textId="77777777" w:rsidR="002E368E" w:rsidRPr="00072E75" w:rsidRDefault="00A70FE9" w:rsidP="002E368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68E" w:rsidRPr="00072E75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2E368E" w:rsidRPr="00072E75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76DF21AE" w14:textId="77777777" w:rsidR="002E368E" w:rsidRPr="00072E75" w:rsidRDefault="00A70FE9" w:rsidP="002E368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68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2E368E" w:rsidRPr="00072E7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2E368E" w:rsidRPr="00072E75" w14:paraId="4B4C6D0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1C6D61" w14:textId="77777777" w:rsidR="002E368E" w:rsidRPr="00072E75" w:rsidRDefault="002E368E" w:rsidP="002E368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Napomena / </w:t>
            </w:r>
          </w:p>
          <w:p w14:paraId="6A9D08BD" w14:textId="77777777" w:rsidR="002E368E" w:rsidRPr="00072E75" w:rsidRDefault="002E368E" w:rsidP="002E368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25652715" w14:textId="77777777" w:rsidR="002E368E" w:rsidRPr="00072E75" w:rsidRDefault="002E368E" w:rsidP="002E368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072E75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499241A" w14:textId="77777777" w:rsidR="002E368E" w:rsidRPr="00072E75" w:rsidRDefault="002E368E" w:rsidP="002E368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072E75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lastRenderedPageBreak/>
              <w:t>akademske vrijednosti i načela.</w:t>
            </w:r>
            <w:r w:rsidRPr="00072E75">
              <w:rPr>
                <w:rFonts w:ascii="Times New Roman" w:hAnsi="Times New Roman" w:cs="Times New Roman"/>
              </w:rPr>
              <w:t xml:space="preserve"> 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[…] </w:t>
            </w:r>
          </w:p>
          <w:p w14:paraId="720ABA41" w14:textId="77777777" w:rsidR="002E368E" w:rsidRPr="00072E75" w:rsidRDefault="002E368E" w:rsidP="002E368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20985463" w14:textId="77777777" w:rsidR="002E368E" w:rsidRPr="00072E75" w:rsidRDefault="002E368E" w:rsidP="002E368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0EEA2EB6" w14:textId="77777777" w:rsidR="002E368E" w:rsidRPr="00072E75" w:rsidRDefault="002E368E" w:rsidP="002E368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490EC04D" w14:textId="77777777" w:rsidR="002E368E" w:rsidRPr="00072E75" w:rsidRDefault="002E368E" w:rsidP="002E368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8" w:history="1">
              <w:r w:rsidRPr="00072E75">
                <w:rPr>
                  <w:rStyle w:val="Hipervez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072E75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55F42F0D" w14:textId="77777777" w:rsidR="002E368E" w:rsidRPr="00072E75" w:rsidRDefault="002E368E" w:rsidP="002E368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13BDE0D7" w14:textId="77777777" w:rsidR="002E368E" w:rsidRPr="00072E75" w:rsidRDefault="002E368E" w:rsidP="002E368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766746C8" w14:textId="77777777" w:rsidR="002E368E" w:rsidRPr="00072E75" w:rsidRDefault="002E368E" w:rsidP="002E368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73136D13" w14:textId="77777777" w:rsidR="002E368E" w:rsidRPr="00072E75" w:rsidRDefault="002E368E" w:rsidP="002E368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</w:tbl>
    <w:p w14:paraId="4DFED059" w14:textId="77777777" w:rsidR="00794496" w:rsidRPr="00072E75" w:rsidRDefault="00794496">
      <w:pPr>
        <w:rPr>
          <w:rFonts w:ascii="Times New Roman" w:hAnsi="Times New Roman" w:cs="Times New Roman"/>
          <w:sz w:val="24"/>
        </w:rPr>
      </w:pPr>
    </w:p>
    <w:sectPr w:rsidR="00794496" w:rsidRPr="00072E7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6B523" w14:textId="77777777" w:rsidR="00A70FE9" w:rsidRDefault="00A70FE9" w:rsidP="009947BA">
      <w:pPr>
        <w:spacing w:before="0" w:after="0"/>
      </w:pPr>
      <w:r>
        <w:separator/>
      </w:r>
    </w:p>
  </w:endnote>
  <w:endnote w:type="continuationSeparator" w:id="0">
    <w:p w14:paraId="778950D8" w14:textId="77777777" w:rsidR="00A70FE9" w:rsidRDefault="00A70FE9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0386E" w14:textId="77777777" w:rsidR="00A70FE9" w:rsidRDefault="00A70FE9" w:rsidP="009947BA">
      <w:pPr>
        <w:spacing w:before="0" w:after="0"/>
      </w:pPr>
      <w:r>
        <w:separator/>
      </w:r>
    </w:p>
  </w:footnote>
  <w:footnote w:type="continuationSeparator" w:id="0">
    <w:p w14:paraId="1F616F90" w14:textId="77777777" w:rsidR="00A70FE9" w:rsidRDefault="00A70FE9" w:rsidP="009947BA">
      <w:pPr>
        <w:spacing w:before="0" w:after="0"/>
      </w:pPr>
      <w:r>
        <w:continuationSeparator/>
      </w:r>
    </w:p>
  </w:footnote>
  <w:footnote w:id="1">
    <w:p w14:paraId="53BB7D87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B089E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4EB94" wp14:editId="68CE771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4413C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3B51F5D" wp14:editId="46810834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4EB9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4DB4413C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3B51F5D" wp14:editId="46810834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2B065BD5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2DFDCA54" w14:textId="77777777" w:rsidR="0079745E" w:rsidRDefault="0079745E" w:rsidP="0079745E">
    <w:pPr>
      <w:pStyle w:val="Zaglavlje"/>
    </w:pPr>
  </w:p>
  <w:p w14:paraId="7C47CB15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0195C"/>
    <w:multiLevelType w:val="hybridMultilevel"/>
    <w:tmpl w:val="0F60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496"/>
    <w:rsid w:val="00072E75"/>
    <w:rsid w:val="000822C6"/>
    <w:rsid w:val="000C0578"/>
    <w:rsid w:val="0010332B"/>
    <w:rsid w:val="001443A2"/>
    <w:rsid w:val="00150B32"/>
    <w:rsid w:val="00175BFD"/>
    <w:rsid w:val="00197510"/>
    <w:rsid w:val="001B7490"/>
    <w:rsid w:val="001C7C51"/>
    <w:rsid w:val="00211352"/>
    <w:rsid w:val="0022722C"/>
    <w:rsid w:val="0028545A"/>
    <w:rsid w:val="002B3C31"/>
    <w:rsid w:val="002E1CE6"/>
    <w:rsid w:val="002E368E"/>
    <w:rsid w:val="002F2D22"/>
    <w:rsid w:val="002F51A1"/>
    <w:rsid w:val="00310F9A"/>
    <w:rsid w:val="00326091"/>
    <w:rsid w:val="00357643"/>
    <w:rsid w:val="00371634"/>
    <w:rsid w:val="00386E9C"/>
    <w:rsid w:val="00393964"/>
    <w:rsid w:val="003C0CB3"/>
    <w:rsid w:val="003F11B6"/>
    <w:rsid w:val="003F17B8"/>
    <w:rsid w:val="00453362"/>
    <w:rsid w:val="00461219"/>
    <w:rsid w:val="00466129"/>
    <w:rsid w:val="00470F6D"/>
    <w:rsid w:val="00483BC3"/>
    <w:rsid w:val="004B1B3D"/>
    <w:rsid w:val="004B553E"/>
    <w:rsid w:val="004B598E"/>
    <w:rsid w:val="00507C65"/>
    <w:rsid w:val="00527C5F"/>
    <w:rsid w:val="005353ED"/>
    <w:rsid w:val="005472FA"/>
    <w:rsid w:val="005514C3"/>
    <w:rsid w:val="005D336E"/>
    <w:rsid w:val="005E1668"/>
    <w:rsid w:val="005E5F80"/>
    <w:rsid w:val="005F6E0B"/>
    <w:rsid w:val="0062328F"/>
    <w:rsid w:val="00652D17"/>
    <w:rsid w:val="00684BBC"/>
    <w:rsid w:val="006B4920"/>
    <w:rsid w:val="006E4920"/>
    <w:rsid w:val="006E5C5A"/>
    <w:rsid w:val="00700D7A"/>
    <w:rsid w:val="00721260"/>
    <w:rsid w:val="007361E7"/>
    <w:rsid w:val="007368EB"/>
    <w:rsid w:val="0078125F"/>
    <w:rsid w:val="00782B9B"/>
    <w:rsid w:val="0079251B"/>
    <w:rsid w:val="00794496"/>
    <w:rsid w:val="007967CC"/>
    <w:rsid w:val="0079745E"/>
    <w:rsid w:val="00797B40"/>
    <w:rsid w:val="007C43A4"/>
    <w:rsid w:val="007D4D2D"/>
    <w:rsid w:val="00823115"/>
    <w:rsid w:val="00861DF1"/>
    <w:rsid w:val="00865776"/>
    <w:rsid w:val="00874D5D"/>
    <w:rsid w:val="00891C60"/>
    <w:rsid w:val="008942F0"/>
    <w:rsid w:val="008D45DB"/>
    <w:rsid w:val="008E3E16"/>
    <w:rsid w:val="0090214F"/>
    <w:rsid w:val="00912D57"/>
    <w:rsid w:val="009163E6"/>
    <w:rsid w:val="00933240"/>
    <w:rsid w:val="009760E8"/>
    <w:rsid w:val="009947BA"/>
    <w:rsid w:val="00997F41"/>
    <w:rsid w:val="009A3A9D"/>
    <w:rsid w:val="009C56B1"/>
    <w:rsid w:val="009D5226"/>
    <w:rsid w:val="009E2FD4"/>
    <w:rsid w:val="009E65A8"/>
    <w:rsid w:val="00A70FE9"/>
    <w:rsid w:val="00A9132B"/>
    <w:rsid w:val="00A9189F"/>
    <w:rsid w:val="00AA1A5A"/>
    <w:rsid w:val="00AB2B5F"/>
    <w:rsid w:val="00AC4616"/>
    <w:rsid w:val="00AD23FB"/>
    <w:rsid w:val="00AF63D6"/>
    <w:rsid w:val="00B71A57"/>
    <w:rsid w:val="00B7307A"/>
    <w:rsid w:val="00C02454"/>
    <w:rsid w:val="00C3477B"/>
    <w:rsid w:val="00C80651"/>
    <w:rsid w:val="00C85956"/>
    <w:rsid w:val="00C87830"/>
    <w:rsid w:val="00C9733D"/>
    <w:rsid w:val="00CA3783"/>
    <w:rsid w:val="00CA517B"/>
    <w:rsid w:val="00CB23F4"/>
    <w:rsid w:val="00D136E4"/>
    <w:rsid w:val="00D43498"/>
    <w:rsid w:val="00D5334D"/>
    <w:rsid w:val="00D5523D"/>
    <w:rsid w:val="00D944DF"/>
    <w:rsid w:val="00DB20A7"/>
    <w:rsid w:val="00DD110C"/>
    <w:rsid w:val="00DE6D53"/>
    <w:rsid w:val="00E06E39"/>
    <w:rsid w:val="00E07D73"/>
    <w:rsid w:val="00E17D18"/>
    <w:rsid w:val="00E30E67"/>
    <w:rsid w:val="00E65FD4"/>
    <w:rsid w:val="00EB5A72"/>
    <w:rsid w:val="00F02A8F"/>
    <w:rsid w:val="00F22855"/>
    <w:rsid w:val="00F50A39"/>
    <w:rsid w:val="00F513E0"/>
    <w:rsid w:val="00F566DA"/>
    <w:rsid w:val="00F82834"/>
    <w:rsid w:val="00F84F5E"/>
    <w:rsid w:val="00F92671"/>
    <w:rsid w:val="00FA0A4B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F2EF4"/>
  <w15:docId w15:val="{FA55F182-CF69-402A-83C1-35A17AD7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D1844-5C78-400C-9709-E3BD0A31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1043</Words>
  <Characters>5951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Josip Miletić</cp:lastModifiedBy>
  <cp:revision>14</cp:revision>
  <cp:lastPrinted>2021-02-12T11:27:00Z</cp:lastPrinted>
  <dcterms:created xsi:type="dcterms:W3CDTF">2023-03-22T08:55:00Z</dcterms:created>
  <dcterms:modified xsi:type="dcterms:W3CDTF">2025-09-24T08:22:00Z</dcterms:modified>
</cp:coreProperties>
</file>