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49C2019B" w:rsidR="004B553E" w:rsidRPr="00072E75" w:rsidRDefault="00A620E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Suvremene metodičke osnove jezičnog izražavanja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2DEBCA70" w:rsidR="004B553E" w:rsidRPr="00072E75" w:rsidRDefault="00A620E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5F955E0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3380A423" w:rsidR="004B553E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9B5F6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9B5F6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316CE368" w:rsidR="004B553E" w:rsidRPr="00072E75" w:rsidRDefault="009B5F6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9B5F6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9B5F6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9B5F6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3AAF42F4" w:rsidR="004B553E" w:rsidRPr="00072E75" w:rsidRDefault="009B5F6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9B5F6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9B5F6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9B5F6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06715C61" w:rsidR="004B553E" w:rsidRPr="00072E75" w:rsidRDefault="009B5F6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9B5F6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9B5F6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60DCDD6E" w:rsidR="00393964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9B5F6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50E11AAD" w:rsidR="00393964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573C7DB9" w:rsidR="00453362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46B0087C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D5095">
              <w:rPr>
                <w:rFonts w:ascii="Times New Roman" w:hAnsi="Times New Roman" w:cs="Times New Roman"/>
                <w:sz w:val="18"/>
                <w:szCs w:val="20"/>
              </w:rPr>
              <w:t>007 8:00-12:00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6A425490" w:rsidR="00453362" w:rsidRPr="00072E75" w:rsidRDefault="00CD509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0DB2F826" w:rsidR="00453362" w:rsidRPr="00072E75" w:rsidRDefault="00CD50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 ožujka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25E6897F" w:rsidR="00453362" w:rsidRPr="00072E75" w:rsidRDefault="00CD5095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 svibnja 2023.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18358FC0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D87E95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06E29FD5" w:rsidR="005D336E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8:00-10:00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FD01B42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9CD7B60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64009C71" w:rsidR="005D336E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8:00-10:00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3D513540" w:rsidR="00453362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68D2E5B1" w:rsidR="00453362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300138D1" w:rsidR="00453362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6407F45C" w:rsidR="00453362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62C228AD" w:rsidR="00453362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74D0F9A4" w:rsidR="00453362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4F051B03" w:rsidR="00453362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5CABB1BA" w:rsidR="00453362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1A87BCE9" w:rsidR="00453362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1A376DA" w14:textId="77777777" w:rsidR="00CD5095" w:rsidRPr="00CD5095" w:rsidRDefault="00CD5095" w:rsidP="00CD50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3B947FE6" w14:textId="67135D6A" w:rsidR="00FA0A4B" w:rsidRPr="00CD5095" w:rsidRDefault="00CD5095" w:rsidP="00CD509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planirati i izvoditi nastavu hrvatskoga jezika u višim razredima osnovne škole i u srednjoj školi; izabrati odgovarajuće metode rada, oblike rada te nastavna sredstva prema nastavnoj jedinici; izabrati odgovarajući </w:t>
            </w:r>
            <w:proofErr w:type="spellStart"/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lingvodidaktički</w:t>
            </w:r>
            <w:proofErr w:type="spellEnd"/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 predložak za vježbanje nastavnih sadržaja jezičnog izražavanja u okviru odgovarajućih nastavnih područja; povezivati nastavne sadržaje jezičnoga izražavanja s ostalim sastavnicama nastavnoga predmeta (kultura i mediji), kao i s ostalim nastavnim predmetima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46058F3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0F81D810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104BAE9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078A82D2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371DA1AC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A635AEA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343A2F2A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4C1C3456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271747C2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09950C8E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035E2B94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2D9A793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9B5F6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0CE09AF9" w:rsidR="00FC2198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FC2198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D4FE0B6" w14:textId="77777777" w:rsidR="00CD5095" w:rsidRPr="00CD5095" w:rsidRDefault="00CD5095" w:rsidP="00CD50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Svrha nastave izražavanja. Načela nastave izražavanja. Tipovi govornih vježbi. Govorne vježbe (gramatičke, leksičke, ortoepske, stilsko-kompozicijske). Pismo i pisanje. Stvaranje teksta. Teme i naslovi. Pismene vježbe. Pogreške u pismenim radovima učenika. Pisanje, ocjena i ispravak obvezatne školske zadaće. Vrednovanje učeničkih pismenih ostvaraja.  </w:t>
            </w:r>
          </w:p>
          <w:p w14:paraId="623666BC" w14:textId="1495460D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95954D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1. Upoznavanje s programom i predmetnom literaturom.</w:t>
            </w:r>
          </w:p>
          <w:p w14:paraId="33199CCB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2. Svrha nastave izražavanja. Načela nastave izražavanja.</w:t>
            </w:r>
          </w:p>
          <w:p w14:paraId="78A0F0E8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3. Tipovi govornih vježbi</w:t>
            </w:r>
          </w:p>
          <w:p w14:paraId="5146FA54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4. Gramatičke vježbe</w:t>
            </w:r>
          </w:p>
          <w:p w14:paraId="2AFE40B5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5. Pravogovorne vježbe</w:t>
            </w:r>
          </w:p>
          <w:p w14:paraId="77053193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6. Stilsko-kompozicijske vježbe</w:t>
            </w:r>
          </w:p>
          <w:p w14:paraId="1D4BBBBB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7. Terenska nastava. </w:t>
            </w:r>
            <w:proofErr w:type="spellStart"/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Gačanski</w:t>
            </w:r>
            <w:proofErr w:type="spellEnd"/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 park hrvatske memorije</w:t>
            </w:r>
          </w:p>
          <w:p w14:paraId="7D6DBAFD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8. Kolokvij I. Rezultati</w:t>
            </w:r>
          </w:p>
          <w:p w14:paraId="75AB75B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9. Javni nastup</w:t>
            </w:r>
          </w:p>
          <w:p w14:paraId="4DD0E159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10. Pismene vježbe</w:t>
            </w:r>
          </w:p>
          <w:p w14:paraId="6161FFC0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11. Teme i naslovi</w:t>
            </w:r>
          </w:p>
          <w:p w14:paraId="079D6296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12. Pogreške u pismenim radovima učenika</w:t>
            </w:r>
          </w:p>
          <w:p w14:paraId="3BDBD54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13. Pisanje, ocjena i ispravak obvezatne školske zadaće</w:t>
            </w:r>
          </w:p>
          <w:p w14:paraId="7B92EFB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14. Terenska nastava: Redatelj</w:t>
            </w:r>
          </w:p>
          <w:p w14:paraId="4F044721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15. Kolokvij II. Rezultati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E73E8BE" w14:textId="77777777" w:rsidR="00E16477" w:rsidRPr="00E16477" w:rsidRDefault="00E16477" w:rsidP="00E16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Stjepko Težak, Teorija i praksa nastave hrvatskoga jezika 2, Školska knjiga, Zagreb, 2000.</w:t>
            </w:r>
          </w:p>
          <w:p w14:paraId="607FD0AA" w14:textId="0FB488F5" w:rsidR="00FC2198" w:rsidRPr="00072E75" w:rsidRDefault="00E16477" w:rsidP="00E1647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Dragutin Rosandić, Od slova do teksta i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metateksta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, Profil, Zagreb, 2002.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F5C3762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Vlado Pandžić, Govorno i pismeno izražavanje u srednjoj školi, Profil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, Zagreb, 2001.</w:t>
            </w:r>
          </w:p>
          <w:p w14:paraId="4FC58710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Karol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Visinko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, Jezično izražavanje u nastavi hrvatskoga jezika / Pisanje, Školska knjiga, Zagreb, 2010.</w:t>
            </w:r>
          </w:p>
          <w:p w14:paraId="67DB5032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Anđelka Peko, Ana Pintarić, Uvod u didaktiku hrvatskoga jezika, Sveučilište Josipa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Jurja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 Strossmayera, Osijek, 1999.</w:t>
            </w:r>
          </w:p>
          <w:p w14:paraId="63A070C5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Marijana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Češi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, Mirela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Barbaroša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-Šikić (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.), Komunikacija u nastavi hrvatskoga jezika: suvremeni pristupi poučavanju u osnovnim i srednjim školama, Naklada Slap / Agencija za odgoj i obrazovanje, Jastrebarsko / Zagreb, 2007.</w:t>
            </w:r>
          </w:p>
          <w:p w14:paraId="15877D2F" w14:textId="5754138C" w:rsidR="00466129" w:rsidRPr="00072E75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A93FFAE" w:rsidR="00B71A57" w:rsidRPr="00072E75" w:rsidRDefault="009B5F6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09C9F3E" w:rsidR="00B71A57" w:rsidRPr="00072E75" w:rsidRDefault="009B5F6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5722421E" w:rsidR="00B71A57" w:rsidRPr="00072E75" w:rsidRDefault="009B5F6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9B5F6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2174C720" w:rsidR="00B71A57" w:rsidRPr="00072E75" w:rsidRDefault="009B5F6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093D5F53" w:rsidR="00B71A57" w:rsidRPr="00072E75" w:rsidRDefault="009B5F6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24C64ACA" w:rsidR="00B71A57" w:rsidRPr="00072E75" w:rsidRDefault="009B5F6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9B5F6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9B5F6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9B5F6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9B5F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8D0EC" w14:textId="77777777" w:rsidR="009B5F60" w:rsidRDefault="009B5F60" w:rsidP="009947BA">
      <w:pPr>
        <w:spacing w:before="0" w:after="0"/>
      </w:pPr>
      <w:r>
        <w:separator/>
      </w:r>
    </w:p>
  </w:endnote>
  <w:endnote w:type="continuationSeparator" w:id="0">
    <w:p w14:paraId="458EBD7B" w14:textId="77777777" w:rsidR="009B5F60" w:rsidRDefault="009B5F6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73B91" w14:textId="77777777" w:rsidR="009B5F60" w:rsidRDefault="009B5F60" w:rsidP="009947BA">
      <w:pPr>
        <w:spacing w:before="0" w:after="0"/>
      </w:pPr>
      <w:r>
        <w:separator/>
      </w:r>
    </w:p>
  </w:footnote>
  <w:footnote w:type="continuationSeparator" w:id="0">
    <w:p w14:paraId="721F2CF2" w14:textId="77777777" w:rsidR="009B5F60" w:rsidRDefault="009B5F60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B5F60"/>
    <w:rsid w:val="009C56B1"/>
    <w:rsid w:val="009D5226"/>
    <w:rsid w:val="009E2FD4"/>
    <w:rsid w:val="009E65A8"/>
    <w:rsid w:val="00A620E3"/>
    <w:rsid w:val="00A9132B"/>
    <w:rsid w:val="00AA1A5A"/>
    <w:rsid w:val="00AB2B5F"/>
    <w:rsid w:val="00AC4616"/>
    <w:rsid w:val="00AD22DB"/>
    <w:rsid w:val="00AD23FB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CD5095"/>
    <w:rsid w:val="00D136E4"/>
    <w:rsid w:val="00D5334D"/>
    <w:rsid w:val="00D5523D"/>
    <w:rsid w:val="00D944DF"/>
    <w:rsid w:val="00DD110C"/>
    <w:rsid w:val="00DE6D53"/>
    <w:rsid w:val="00E06E39"/>
    <w:rsid w:val="00E07D73"/>
    <w:rsid w:val="00E16477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67F4-79DF-45B1-A222-C76C5130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jomiletic</cp:lastModifiedBy>
  <cp:revision>4</cp:revision>
  <cp:lastPrinted>2021-02-12T11:27:00Z</cp:lastPrinted>
  <dcterms:created xsi:type="dcterms:W3CDTF">2023-03-22T08:55:00Z</dcterms:created>
  <dcterms:modified xsi:type="dcterms:W3CDTF">2023-03-31T08:17:00Z</dcterms:modified>
</cp:coreProperties>
</file>