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4B5F6E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29443AE5" w:rsidR="004B553E" w:rsidRPr="0017531F" w:rsidRDefault="000907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459788EC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4835B1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4835B1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A1C3743" w:rsidR="00090757" w:rsidRPr="0017531F" w:rsidRDefault="000907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Teorija književnosti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331E0508" w:rsidR="004B553E" w:rsidRPr="0017531F" w:rsidRDefault="00090757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0ABCAD5A" w:rsidR="004B553E" w:rsidRPr="0017531F" w:rsidRDefault="000907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090757">
              <w:rPr>
                <w:rFonts w:ascii="Merriweather" w:hAnsi="Merriweather" w:cs="Times New Roman"/>
                <w:b/>
                <w:sz w:val="18"/>
                <w:szCs w:val="18"/>
              </w:rPr>
              <w:t>Pr</w:t>
            </w:r>
            <w:r w:rsidR="00F16130">
              <w:rPr>
                <w:rFonts w:ascii="Merriweather" w:hAnsi="Merriweather" w:cs="Times New Roman"/>
                <w:b/>
                <w:sz w:val="18"/>
                <w:szCs w:val="18"/>
              </w:rPr>
              <w:t>ije</w:t>
            </w:r>
            <w:r w:rsidRPr="00090757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ddiplomski dvopredmetni studij </w:t>
            </w:r>
            <w:r w:rsidR="00F16130">
              <w:rPr>
                <w:rFonts w:ascii="Merriweather" w:hAnsi="Merriweather" w:cs="Times New Roman"/>
                <w:b/>
                <w:sz w:val="18"/>
                <w:szCs w:val="18"/>
              </w:rPr>
              <w:t>H</w:t>
            </w:r>
            <w:r w:rsidRPr="00090757">
              <w:rPr>
                <w:rFonts w:ascii="Merriweather" w:hAnsi="Merriweather" w:cs="Times New Roman"/>
                <w:b/>
                <w:sz w:val="18"/>
                <w:szCs w:val="18"/>
              </w:rPr>
              <w:t>rvatskoga jezika i knji</w:t>
            </w:r>
            <w:r w:rsidR="00F16130">
              <w:rPr>
                <w:rFonts w:ascii="Merriweather" w:hAnsi="Merriweather" w:cs="Times New Roman"/>
                <w:b/>
                <w:sz w:val="18"/>
                <w:szCs w:val="18"/>
              </w:rPr>
              <w:t>ž</w:t>
            </w:r>
            <w:r w:rsidRPr="00090757">
              <w:rPr>
                <w:rFonts w:ascii="Merriweather" w:hAnsi="Merriweather" w:cs="Times New Roman"/>
                <w:b/>
                <w:sz w:val="18"/>
                <w:szCs w:val="18"/>
              </w:rPr>
              <w:t>evnosti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579BE4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7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F16130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588DFF66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7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34D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41DA1558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7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2F9BF0ED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7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3B0203EE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7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2D28AADA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1613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2C7C1353" w:rsidR="00453362" w:rsidRPr="0017531F" w:rsidRDefault="00090757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67DB7242" w:rsidR="00453362" w:rsidRPr="0017531F" w:rsidRDefault="00090757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68BB3A78" w:rsidR="00453362" w:rsidRPr="0017531F" w:rsidRDefault="00090757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49981BBF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7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671FE280" w:rsidR="00453362" w:rsidRPr="0017531F" w:rsidRDefault="00090757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Uč. 241, ponedjeljkom od 14-15.30 (pred.), 15.</w:t>
            </w:r>
            <w:r w:rsidR="0083330F">
              <w:rPr>
                <w:rFonts w:ascii="Merriweather" w:hAnsi="Merriweather" w:cs="Times New Roman"/>
                <w:sz w:val="16"/>
                <w:szCs w:val="16"/>
              </w:rPr>
              <w:t>30</w:t>
            </w:r>
            <w:r>
              <w:rPr>
                <w:rFonts w:ascii="Merriweather" w:hAnsi="Merriweather" w:cs="Times New Roman"/>
                <w:sz w:val="16"/>
                <w:szCs w:val="16"/>
              </w:rPr>
              <w:t>-16.15 (sem.)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5B53363A" w:rsidR="00453362" w:rsidRPr="0017531F" w:rsidRDefault="00090757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41D5FA5E" w:rsidR="00453362" w:rsidRPr="0017531F" w:rsidRDefault="00D24AB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17. 2. 2025.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0F96B8B8" w:rsidR="00453362" w:rsidRPr="0017531F" w:rsidRDefault="00D24ABD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26. 5. 2025.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6CF0E712" w:rsidR="00453362" w:rsidRPr="0017531F" w:rsidRDefault="0009075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0EC3C81A" w:rsidR="00453362" w:rsidRPr="0017531F" w:rsidRDefault="0009075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90757">
              <w:rPr>
                <w:rFonts w:ascii="Merriweather" w:hAnsi="Merriweather" w:cs="Times New Roman"/>
                <w:sz w:val="16"/>
                <w:szCs w:val="16"/>
              </w:rPr>
              <w:t>prof. dr. sc. Kornelija Kuvač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0D5D0632" w:rsidR="00453362" w:rsidRPr="0017531F" w:rsidRDefault="0009075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90757">
              <w:rPr>
                <w:rFonts w:ascii="Merriweather" w:hAnsi="Merriweather" w:cs="Times New Roman"/>
                <w:sz w:val="16"/>
                <w:szCs w:val="16"/>
              </w:rPr>
              <w:t>k</w:t>
            </w:r>
            <w:r w:rsidR="00DB3E26">
              <w:rPr>
                <w:rFonts w:ascii="Merriweather" w:hAnsi="Merriweather" w:cs="Times New Roman"/>
                <w:sz w:val="16"/>
                <w:szCs w:val="16"/>
              </w:rPr>
              <w:t>kuvac</w:t>
            </w:r>
            <w:r w:rsidRPr="00090757">
              <w:rPr>
                <w:rFonts w:ascii="Merriweather" w:hAnsi="Merriweather" w:cs="Times New Roman"/>
                <w:sz w:val="16"/>
                <w:szCs w:val="16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6691FB79" w:rsidR="00453362" w:rsidRPr="0017531F" w:rsidRDefault="004B5F6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Srijedom od 10 do 12 u uredu i po dogovoru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0D0842E3" w:rsidR="00453362" w:rsidRPr="0017531F" w:rsidRDefault="0009075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-II-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08B70885" w:rsidR="00453362" w:rsidRPr="0017531F" w:rsidRDefault="0009075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="004B5F6E">
              <w:rPr>
                <w:rFonts w:ascii="Merriweather" w:hAnsi="Merriweather" w:cs="Times New Roman"/>
                <w:sz w:val="16"/>
                <w:szCs w:val="16"/>
              </w:rPr>
              <w:t>Laura Ivić, demonstratorica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BF7DBD0" w:rsidR="00453362" w:rsidRPr="0017531F" w:rsidRDefault="004B5F6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4B5F6E">
              <w:rPr>
                <w:rFonts w:ascii="Merriweather" w:hAnsi="Merriweather" w:cs="Times New Roman"/>
                <w:sz w:val="16"/>
                <w:szCs w:val="16"/>
              </w:rPr>
              <w:t>lauraivic2@gmail.com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2437B5ED" w:rsidR="00453362" w:rsidRPr="0017531F" w:rsidRDefault="0009075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413FD94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7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35D993C8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7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4C268EC8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4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0320B15E" w14:textId="77777777" w:rsidR="00090757" w:rsidRPr="00090757" w:rsidRDefault="00090757" w:rsidP="000907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90757">
              <w:rPr>
                <w:rFonts w:ascii="Merriweather" w:hAnsi="Merriweather" w:cs="Times New Roman"/>
                <w:sz w:val="16"/>
                <w:szCs w:val="16"/>
              </w:rPr>
              <w:t xml:space="preserve">Nakon odslušanih predavanja, seminara i ispunjenih zadataka studenti će moći:  </w:t>
            </w:r>
          </w:p>
          <w:p w14:paraId="18410CF6" w14:textId="0D7F00D4" w:rsidR="00090757" w:rsidRPr="00090757" w:rsidRDefault="00090757" w:rsidP="000907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90757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090757">
              <w:rPr>
                <w:rFonts w:ascii="Merriweather" w:hAnsi="Merriweather" w:cs="Times New Roman"/>
                <w:sz w:val="16"/>
                <w:szCs w:val="16"/>
              </w:rPr>
              <w:tab/>
              <w:t xml:space="preserve">nabrojati vrste klasifikacije književnih tekstova </w:t>
            </w:r>
          </w:p>
          <w:p w14:paraId="129AFA7C" w14:textId="6DE2C18F" w:rsidR="00090757" w:rsidRPr="00090757" w:rsidRDefault="00090757" w:rsidP="000907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90757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090757">
              <w:rPr>
                <w:rFonts w:ascii="Merriweather" w:hAnsi="Merriweather" w:cs="Times New Roman"/>
                <w:sz w:val="16"/>
                <w:szCs w:val="16"/>
              </w:rPr>
              <w:tab/>
              <w:t xml:space="preserve">klasificirati književni tekst prema rodu, vrsti, obliku, namjeni  </w:t>
            </w:r>
          </w:p>
          <w:p w14:paraId="5E882B9B" w14:textId="77777777" w:rsidR="00090757" w:rsidRPr="00090757" w:rsidRDefault="00090757" w:rsidP="000907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90757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090757">
              <w:rPr>
                <w:rFonts w:ascii="Merriweather" w:hAnsi="Merriweather" w:cs="Times New Roman"/>
                <w:sz w:val="16"/>
                <w:szCs w:val="16"/>
              </w:rPr>
              <w:tab/>
              <w:t xml:space="preserve">prepoznati stilske figure u tekstu i interpretirati njihovu funkciju na osnovnoj razini (povezati stilsku i semantičku razinu teksta) </w:t>
            </w:r>
          </w:p>
          <w:p w14:paraId="28FDBADE" w14:textId="24943BC9" w:rsidR="00090757" w:rsidRPr="00090757" w:rsidRDefault="00090757" w:rsidP="000907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90757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090757">
              <w:rPr>
                <w:rFonts w:ascii="Merriweather" w:hAnsi="Merriweather" w:cs="Times New Roman"/>
                <w:sz w:val="16"/>
                <w:szCs w:val="16"/>
              </w:rPr>
              <w:tab/>
              <w:t xml:space="preserve">provesti jednostavnu stihološku analizu teksta (prepoznati vrstu stiha, elemente organizacije ritma) </w:t>
            </w:r>
          </w:p>
          <w:p w14:paraId="28F69D28" w14:textId="77777777" w:rsidR="00090757" w:rsidRPr="00090757" w:rsidRDefault="00090757" w:rsidP="000907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90757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090757">
              <w:rPr>
                <w:rFonts w:ascii="Merriweather" w:hAnsi="Merriweather" w:cs="Times New Roman"/>
                <w:sz w:val="16"/>
                <w:szCs w:val="16"/>
              </w:rPr>
              <w:tab/>
              <w:t xml:space="preserve">provesti  jednostavnu naratološku analizu (prepoznati pripovjedača i fokalizaciju prema Genettovoj klasifikaciji, prepoznati pripovjedne tehnike, objasniti njihovu funkciju u tekstu)  </w:t>
            </w:r>
          </w:p>
          <w:p w14:paraId="03BC645E" w14:textId="4D770E96" w:rsidR="00090757" w:rsidRPr="00090757" w:rsidRDefault="00090757" w:rsidP="000907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90757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090757">
              <w:rPr>
                <w:rFonts w:ascii="Merriweather" w:hAnsi="Merriweather" w:cs="Times New Roman"/>
                <w:sz w:val="16"/>
                <w:szCs w:val="16"/>
              </w:rPr>
              <w:tab/>
              <w:t>nabrojati stilske formacije (književnopovijesna razdoblja, epohe, pravce i smjerove) u njihovom kronološkom slijedu kako su se razvijale u</w:t>
            </w:r>
            <w:r w:rsidRPr="00090757">
              <w:t xml:space="preserve"> </w:t>
            </w:r>
            <w:r w:rsidRPr="00090757">
              <w:rPr>
                <w:rFonts w:ascii="Merriweather" w:hAnsi="Merriweather" w:cs="Times New Roman"/>
                <w:sz w:val="16"/>
                <w:szCs w:val="16"/>
              </w:rPr>
              <w:t xml:space="preserve">književnostima zapadnoga civilizacijskoga kruga </w:t>
            </w:r>
          </w:p>
          <w:p w14:paraId="6D63214B" w14:textId="77777777" w:rsidR="00090757" w:rsidRPr="00090757" w:rsidRDefault="00090757" w:rsidP="000907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90757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090757">
              <w:rPr>
                <w:rFonts w:ascii="Merriweather" w:hAnsi="Merriweather" w:cs="Times New Roman"/>
                <w:sz w:val="16"/>
                <w:szCs w:val="16"/>
              </w:rPr>
              <w:tab/>
              <w:t xml:space="preserve">opisati poetike pojedinih stilskih formacija i uzroke njihovih smjenjivanja  </w:t>
            </w:r>
          </w:p>
          <w:p w14:paraId="0F012E77" w14:textId="608D2129" w:rsidR="00090757" w:rsidRPr="00090757" w:rsidRDefault="00090757" w:rsidP="000907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90757">
              <w:rPr>
                <w:rFonts w:ascii="Merriweather" w:hAnsi="Merriweather" w:cs="Times New Roman"/>
                <w:sz w:val="16"/>
                <w:szCs w:val="16"/>
              </w:rPr>
              <w:t>-</w:t>
            </w:r>
            <w:r w:rsidRPr="00090757">
              <w:rPr>
                <w:rFonts w:ascii="Merriweather" w:hAnsi="Merriweather" w:cs="Times New Roman"/>
                <w:color w:val="FF0000"/>
                <w:sz w:val="16"/>
                <w:szCs w:val="16"/>
              </w:rPr>
              <w:tab/>
            </w:r>
            <w:r w:rsidRPr="00090757">
              <w:rPr>
                <w:rFonts w:ascii="Merriweather" w:hAnsi="Merriweather" w:cs="Times New Roman"/>
                <w:sz w:val="16"/>
                <w:szCs w:val="16"/>
              </w:rPr>
              <w:t xml:space="preserve">objasniti uzroke nemogućnosti strogog određivanja početka i završetka stilskih formacija (problemi povijesne periodizacije)  </w:t>
            </w:r>
          </w:p>
          <w:p w14:paraId="0A7984D8" w14:textId="77777777" w:rsidR="00E87402" w:rsidRDefault="00090757" w:rsidP="000907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90757">
              <w:rPr>
                <w:rFonts w:ascii="Merriweather" w:hAnsi="Merriweather" w:cs="Times New Roman"/>
                <w:sz w:val="16"/>
                <w:szCs w:val="16"/>
              </w:rPr>
              <w:lastRenderedPageBreak/>
              <w:t>-</w:t>
            </w:r>
            <w:r w:rsidRPr="00090757">
              <w:rPr>
                <w:rFonts w:ascii="Merriweather" w:hAnsi="Merriweather" w:cs="Times New Roman"/>
                <w:sz w:val="16"/>
                <w:szCs w:val="16"/>
              </w:rPr>
              <w:tab/>
              <w:t xml:space="preserve">ispravno upotrebljavati osnovne književnoteoretske pojmove </w:t>
            </w:r>
          </w:p>
          <w:p w14:paraId="13E2A08B" w14:textId="7E407947" w:rsidR="00310F9A" w:rsidRPr="0017531F" w:rsidRDefault="00090757" w:rsidP="00090757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090757">
              <w:rPr>
                <w:rFonts w:ascii="Merriweather" w:hAnsi="Merriweather" w:cs="Times New Roman"/>
                <w:sz w:val="16"/>
                <w:szCs w:val="16"/>
              </w:rPr>
              <w:t xml:space="preserve"> - usmeno predstaviti rezultate jednostavnih stilskih, versifikacijskih, naratoloških analiza književnih tekstova  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32E56B43" w:rsidR="00310F9A" w:rsidRPr="0017531F" w:rsidRDefault="00090757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090757">
              <w:rPr>
                <w:rFonts w:ascii="Merriweather" w:hAnsi="Merriweather" w:cs="Times New Roman"/>
                <w:sz w:val="16"/>
                <w:szCs w:val="16"/>
              </w:rPr>
              <w:t>Ovladavanje književnoteorijskim pojmovljem i usvajanje osnovnih metodologija književnoznanstvenoga pristupa tekstovima. Razvoj  viših stupnjeva kompetencije literarnoestetskoga čitanja.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0134A638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7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168B6B3F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74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620348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740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31C00CC5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7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0CA59FF8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7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3B2F938B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7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49004BFE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90757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  <w:r w:rsidR="00090757">
              <w:t xml:space="preserve"> </w:t>
            </w:r>
            <w:r w:rsidR="00090757" w:rsidRPr="00E87402">
              <w:rPr>
                <w:rFonts w:ascii="Merriweather" w:hAnsi="Merriweather" w:cs="Times New Roman"/>
                <w:sz w:val="16"/>
                <w:szCs w:val="16"/>
              </w:rPr>
              <w:t>Oba položena kolokvija zamjenjuju pismeni ispit.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3A29CF9A" w14:textId="77777777" w:rsidR="00FC2198" w:rsidRDefault="0056698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566982">
              <w:rPr>
                <w:rFonts w:ascii="Merriweather" w:hAnsi="Merriweather" w:cs="Times New Roman"/>
                <w:i/>
                <w:sz w:val="16"/>
                <w:szCs w:val="16"/>
              </w:rPr>
              <w:t>Nazočnost na predavanjima i seminarima min. 70%</w:t>
            </w:r>
            <w:r w:rsidR="00E87402">
              <w:rPr>
                <w:rFonts w:ascii="Merriweather" w:hAnsi="Merriweather" w:cs="Times New Roman"/>
                <w:i/>
                <w:sz w:val="16"/>
                <w:szCs w:val="16"/>
              </w:rPr>
              <w:t>, izlaganje seminarske teme</w:t>
            </w:r>
            <w:r w:rsidRPr="00566982">
              <w:rPr>
                <w:rFonts w:ascii="Merriweather" w:hAnsi="Merriweather" w:cs="Times New Roman"/>
                <w:i/>
                <w:sz w:val="16"/>
                <w:szCs w:val="16"/>
              </w:rPr>
              <w:t xml:space="preserve"> </w:t>
            </w:r>
          </w:p>
          <w:p w14:paraId="61A5A804" w14:textId="55ACBE83" w:rsidR="008E76D3" w:rsidRPr="0017531F" w:rsidRDefault="008E76D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>
              <w:rPr>
                <w:rFonts w:ascii="Merriweather" w:hAnsi="Merriweather" w:cs="Times New Roman"/>
                <w:i/>
                <w:sz w:val="16"/>
                <w:szCs w:val="16"/>
              </w:rPr>
              <w:t>Studenti koji polože oba kolokvija (iznad 50%) oslobađaju se pismenog ispita.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C87F88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698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12D62B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6698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0595A7F9" w:rsidR="00FC2198" w:rsidRPr="0017531F" w:rsidRDefault="0056698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Prema Kalendaru nastavnih aktivnosti u tekućoj ak. g.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6B31E43A" w:rsidR="00FC2198" w:rsidRPr="0017531F" w:rsidRDefault="0056698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566982">
              <w:rPr>
                <w:rFonts w:ascii="Merriweather" w:hAnsi="Merriweather" w:cs="Times New Roman"/>
                <w:sz w:val="16"/>
                <w:szCs w:val="16"/>
              </w:rPr>
              <w:t>Prema Kalendaru nastavnih aktivnosti u tekućoj ak. g.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7E02BE2E" w14:textId="09AB02B0" w:rsidR="005A164B" w:rsidRPr="005A164B" w:rsidRDefault="005A164B" w:rsidP="005A164B">
            <w:pPr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Cilj kolegija je upoznavanje studenata s temeljnim načelima oblikovanja knji</w:t>
            </w:r>
            <w:r w:rsidR="00645BE5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evnih tekstova i metodologijom proučavanja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evnosti. </w:t>
            </w:r>
          </w:p>
          <w:p w14:paraId="07837E3C" w14:textId="2E8EFC7C" w:rsidR="005A164B" w:rsidRPr="005A164B" w:rsidRDefault="005A164B" w:rsidP="005A164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Opći problemi odre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đ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enja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evnosti, odnosa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evnosti i zbilje.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evnost, društvo, kultura. </w:t>
            </w:r>
          </w:p>
          <w:p w14:paraId="232A0C09" w14:textId="0092D98E" w:rsidR="00FC2198" w:rsidRPr="0017531F" w:rsidRDefault="005A164B" w:rsidP="005A164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Teorija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evnosti i estetika, lingvistika, semiotika. Teorija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evnosti i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evna teorija. Upoznavanje s osnovnim pojmovima stilistike, teorije stiha, naratologije,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evne genologije, teatrologije. Klasifikacija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evnosti.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evna vrsta i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evni rod. Problematika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anra. Mikrostrukture stila, stilske figure. Različite podjele stilskih figura. Mikrostrukture opreke, pojačavanja, prenesena značenja, ponavljanja. Figure dikcije, konstrukcije, figure riječi ili tropi, figure misli, figure diskurza. Uvod u stihologiju. Vrste stihova i strofa, me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đ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unarodni stalni oblici stihova i strofa. Uvod u naratologiju. Fabula, kompozicija, pripovjedač, fokalizacija, vrijeme pripovjednog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teksta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. Povijesna periodizacija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A164B">
              <w:rPr>
                <w:rFonts w:ascii="Merriweather" w:eastAsia="MS Gothic" w:hAnsi="Merriweather" w:cs="Times New Roman"/>
                <w:sz w:val="16"/>
                <w:szCs w:val="16"/>
              </w:rPr>
              <w:t>evnosti. Stilske formacije.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2FFC5303" w14:textId="2A1A2064" w:rsidR="00566982" w:rsidRDefault="00566982" w:rsidP="00566982">
            <w:pPr>
              <w:numPr>
                <w:ilvl w:val="0"/>
                <w:numId w:val="1"/>
              </w:numPr>
              <w:spacing w:after="34" w:line="256" w:lineRule="auto"/>
              <w:ind w:right="179"/>
            </w:pPr>
            <w:r>
              <w:rPr>
                <w:rFonts w:ascii="Times New Roman" w:eastAsia="Times New Roman" w:hAnsi="Times New Roman" w:cs="Times New Roman"/>
                <w:sz w:val="18"/>
              </w:rPr>
              <w:t>Predmet teorije knji</w:t>
            </w:r>
            <w:r w:rsidR="00841349">
              <w:rPr>
                <w:rFonts w:ascii="Times New Roman" w:eastAsia="Times New Roman" w:hAnsi="Times New Roman" w:cs="Times New Roman"/>
                <w:sz w:val="18"/>
              </w:rPr>
              <w:t>ž</w:t>
            </w:r>
            <w:r>
              <w:rPr>
                <w:rFonts w:ascii="Times New Roman" w:eastAsia="Times New Roman" w:hAnsi="Times New Roman" w:cs="Times New Roman"/>
                <w:sz w:val="18"/>
              </w:rPr>
              <w:t>evnosti. Mjesto, uloga i  funkcija knji</w:t>
            </w:r>
            <w:r w:rsidR="00841349">
              <w:rPr>
                <w:rFonts w:ascii="Times New Roman" w:eastAsia="Times New Roman" w:hAnsi="Times New Roman" w:cs="Times New Roman"/>
                <w:sz w:val="18"/>
              </w:rPr>
              <w:t>ž</w:t>
            </w:r>
            <w:r>
              <w:rPr>
                <w:rFonts w:ascii="Times New Roman" w:eastAsia="Times New Roman" w:hAnsi="Times New Roman" w:cs="Times New Roman"/>
                <w:sz w:val="18"/>
              </w:rPr>
              <w:t>evnosti u ljudskoj kulturi. Povijesno proučavanje knji</w:t>
            </w:r>
            <w:r w:rsidR="00841349">
              <w:rPr>
                <w:rFonts w:ascii="Times New Roman" w:eastAsia="Times New Roman" w:hAnsi="Times New Roman" w:cs="Times New Roman"/>
                <w:sz w:val="18"/>
              </w:rPr>
              <w:t>ž</w:t>
            </w:r>
            <w:r>
              <w:rPr>
                <w:rFonts w:ascii="Times New Roman" w:eastAsia="Times New Roman" w:hAnsi="Times New Roman" w:cs="Times New Roman"/>
                <w:sz w:val="18"/>
              </w:rPr>
              <w:t>evnosti u okviru filologije. Tradicionalne discipline: poetika, retorika, metrika, hermeneutika, estetika, gramatika. Teorija knji</w:t>
            </w:r>
            <w:r w:rsidR="00841349" w:rsidRPr="00841349">
              <w:rPr>
                <w:rFonts w:ascii="Times New Roman" w:eastAsia="Times New Roman" w:hAnsi="Times New Roman" w:cs="Times New Roman"/>
                <w:sz w:val="18"/>
              </w:rPr>
              <w:t>ž</w:t>
            </w:r>
            <w:r>
              <w:rPr>
                <w:rFonts w:ascii="Times New Roman" w:eastAsia="Times New Roman" w:hAnsi="Times New Roman" w:cs="Times New Roman"/>
                <w:sz w:val="18"/>
              </w:rPr>
              <w:t>evnosti: versifikacija/stihologija, naratologija, stilistika, knji</w:t>
            </w:r>
            <w:r w:rsidR="00841349" w:rsidRPr="00841349">
              <w:rPr>
                <w:rFonts w:ascii="Times New Roman" w:eastAsia="Times New Roman" w:hAnsi="Times New Roman" w:cs="Times New Roman"/>
                <w:sz w:val="18"/>
              </w:rPr>
              <w:t>ž</w:t>
            </w:r>
            <w:r>
              <w:rPr>
                <w:rFonts w:ascii="Times New Roman" w:eastAsia="Times New Roman" w:hAnsi="Times New Roman" w:cs="Times New Roman"/>
                <w:sz w:val="18"/>
              </w:rPr>
              <w:t>evna genologija itd. Teorija knji</w:t>
            </w:r>
            <w:r w:rsidR="00841349">
              <w:rPr>
                <w:rFonts w:ascii="Times New Roman" w:eastAsia="Times New Roman" w:hAnsi="Times New Roman" w:cs="Times New Roman"/>
                <w:sz w:val="18"/>
              </w:rPr>
              <w:t>ž</w:t>
            </w:r>
            <w:r>
              <w:rPr>
                <w:rFonts w:ascii="Times New Roman" w:eastAsia="Times New Roman" w:hAnsi="Times New Roman" w:cs="Times New Roman"/>
                <w:sz w:val="18"/>
              </w:rPr>
              <w:t>evnosti i knji</w:t>
            </w:r>
            <w:r w:rsidR="00841349">
              <w:rPr>
                <w:rFonts w:ascii="Times New Roman" w:eastAsia="Times New Roman" w:hAnsi="Times New Roman" w:cs="Times New Roman"/>
                <w:sz w:val="18"/>
              </w:rPr>
              <w:t>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evna teorija. </w:t>
            </w:r>
          </w:p>
          <w:p w14:paraId="52092147" w14:textId="0D567B29" w:rsidR="00A127E4" w:rsidRPr="00841349" w:rsidRDefault="00566982" w:rsidP="00A127E4">
            <w:pPr>
              <w:numPr>
                <w:ilvl w:val="0"/>
                <w:numId w:val="1"/>
              </w:numPr>
              <w:spacing w:after="13" w:line="268" w:lineRule="auto"/>
              <w:ind w:right="179"/>
            </w:pPr>
            <w:r>
              <w:rPr>
                <w:rFonts w:ascii="Times New Roman" w:eastAsia="Times New Roman" w:hAnsi="Times New Roman" w:cs="Times New Roman"/>
                <w:sz w:val="18"/>
              </w:rPr>
              <w:t>Pitanje forme – oblika knji</w:t>
            </w:r>
            <w:r w:rsidR="00841349">
              <w:rPr>
                <w:rFonts w:ascii="Times New Roman" w:eastAsia="Times New Roman" w:hAnsi="Times New Roman" w:cs="Times New Roman"/>
                <w:sz w:val="18"/>
              </w:rPr>
              <w:t>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evnog djela. Rodovi i vrste. </w:t>
            </w:r>
            <w:r w:rsidR="00841349">
              <w:rPr>
                <w:rFonts w:ascii="Times New Roman" w:eastAsia="Times New Roman" w:hAnsi="Times New Roman" w:cs="Times New Roman"/>
                <w:sz w:val="18"/>
              </w:rPr>
              <w:t>Poezija i lirika.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="00841349">
              <w:rPr>
                <w:rFonts w:ascii="Times New Roman" w:eastAsia="Times New Roman" w:hAnsi="Times New Roman" w:cs="Times New Roman"/>
                <w:sz w:val="18"/>
              </w:rPr>
              <w:t xml:space="preserve">Proza i epika. </w:t>
            </w:r>
          </w:p>
          <w:p w14:paraId="3576DC8A" w14:textId="434E90D0" w:rsidR="00841349" w:rsidRPr="00841349" w:rsidRDefault="00566982" w:rsidP="00566982">
            <w:pPr>
              <w:numPr>
                <w:ilvl w:val="0"/>
                <w:numId w:val="1"/>
              </w:numPr>
              <w:spacing w:after="13" w:line="268" w:lineRule="auto"/>
              <w:ind w:right="17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Mikrostrukture stila – stilske figure. Retorička sredstva i stilske figure – razlika. Retorička podjela: tropi i figure. </w:t>
            </w:r>
          </w:p>
          <w:p w14:paraId="7E095847" w14:textId="44FE27BF" w:rsidR="00566982" w:rsidRDefault="00566982" w:rsidP="00566982">
            <w:pPr>
              <w:numPr>
                <w:ilvl w:val="0"/>
                <w:numId w:val="1"/>
              </w:numPr>
              <w:spacing w:after="13" w:line="268" w:lineRule="auto"/>
              <w:ind w:right="179"/>
            </w:pPr>
            <w:r>
              <w:rPr>
                <w:rFonts w:ascii="Times New Roman" w:eastAsia="Times New Roman" w:hAnsi="Times New Roman" w:cs="Times New Roman"/>
                <w:sz w:val="18"/>
              </w:rPr>
              <w:t>Shvaćanje figura u knji</w:t>
            </w:r>
            <w:r w:rsidR="00841349">
              <w:rPr>
                <w:rFonts w:ascii="Times New Roman" w:eastAsia="Times New Roman" w:hAnsi="Times New Roman" w:cs="Times New Roman"/>
                <w:sz w:val="18"/>
              </w:rPr>
              <w:t>ž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evnoj znanosti 20. st. Afektivnost jezika kao stvaralački impuls. Figurativnost izvan prostora jezika. Podjela mikrostruktura prema Z. Škrebu: m. opreke, m. ponavljanja, m. prenesena značenja, m. pojačavanja. Mikrostruktura opreke. </w:t>
            </w:r>
          </w:p>
          <w:p w14:paraId="478C92DB" w14:textId="19EBE77E" w:rsidR="00566982" w:rsidRDefault="00566982" w:rsidP="000A0A1F">
            <w:pPr>
              <w:pStyle w:val="Odlomakpopisa"/>
              <w:numPr>
                <w:ilvl w:val="0"/>
                <w:numId w:val="1"/>
              </w:numPr>
              <w:spacing w:after="22" w:line="238" w:lineRule="auto"/>
            </w:pPr>
            <w:r w:rsidRPr="000A0A1F">
              <w:rPr>
                <w:rFonts w:ascii="Times New Roman" w:eastAsia="Times New Roman" w:hAnsi="Times New Roman" w:cs="Times New Roman"/>
                <w:sz w:val="18"/>
              </w:rPr>
              <w:t xml:space="preserve">Mikrostruktura ponavljanja. Mikrostruktura pojačavanja. Mikrostruktura prenesena značenja. Razlikovanje metafore i metonimije, sinegdoha. Alegorija. </w:t>
            </w:r>
          </w:p>
          <w:p w14:paraId="76EAA729" w14:textId="6547AEA4" w:rsidR="00566982" w:rsidRDefault="00566982" w:rsidP="000A0A1F">
            <w:pPr>
              <w:numPr>
                <w:ilvl w:val="0"/>
                <w:numId w:val="1"/>
              </w:numPr>
              <w:spacing w:after="56" w:line="238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Ostali tropi. Perifraza, alegorija, simbol, litota, usporedba, eufemizam, ironija. Figure diskurza (deskripcijski toposi – ekfraza,</w:t>
            </w:r>
            <w:r w:rsidR="00841349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topografija, topotezija, prozopografija, portret, paralela, kronografija, pragmatografija) </w:t>
            </w:r>
          </w:p>
          <w:p w14:paraId="4E353E5C" w14:textId="77777777" w:rsidR="00566982" w:rsidRDefault="00566982" w:rsidP="000A0A1F">
            <w:pPr>
              <w:numPr>
                <w:ilvl w:val="0"/>
                <w:numId w:val="1"/>
              </w:numPr>
              <w:spacing w:after="53" w:line="241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Teorija stiha. Metrika, versifikacija. Temelji ritma. Odnos ritma i značenja. Tri versifikacijska sustava. Osnovne vrste stopa u kvantitativnoj versifikaciji. Cezura, dijereza. Silabičko-tonski stih. </w:t>
            </w:r>
          </w:p>
          <w:p w14:paraId="034AD45C" w14:textId="271E4CEB" w:rsidR="00566982" w:rsidRPr="00566982" w:rsidRDefault="00566982" w:rsidP="000A0A1F">
            <w:pPr>
              <w:numPr>
                <w:ilvl w:val="0"/>
                <w:numId w:val="1"/>
              </w:numPr>
              <w:spacing w:after="53" w:line="241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566982">
              <w:rPr>
                <w:rFonts w:ascii="Times New Roman" w:eastAsia="Times New Roman" w:hAnsi="Times New Roman" w:cs="Times New Roman"/>
                <w:sz w:val="18"/>
              </w:rPr>
              <w:t>Metrička terminologija. Od stiha do strofe. Stihičnost i strofičnost. Vrste strofa. Strofe prema broju stihova. Rima. Vrste rima. Leoninska rima. Refren. Stalni oblici stiha – metrička norma. Stalni oblici i tradicija. Hrvatski tradicionalni oblici stiha: simetrični</w:t>
            </w:r>
            <w:r>
              <w:t xml:space="preserve"> </w:t>
            </w:r>
            <w:r w:rsidRPr="00566982">
              <w:rPr>
                <w:rFonts w:ascii="Times New Roman" w:eastAsia="Times New Roman" w:hAnsi="Times New Roman" w:cs="Times New Roman"/>
                <w:sz w:val="18"/>
              </w:rPr>
              <w:t xml:space="preserve">osmerac, dvostrukorimovani dvanaesterac, epski deseterac. Lirski deseterac, jedanaesterac i dvanaesterac. Stih bugarštice. </w:t>
            </w:r>
          </w:p>
          <w:p w14:paraId="68C18863" w14:textId="4AE7822A" w:rsidR="00566982" w:rsidRPr="00566982" w:rsidRDefault="00566982" w:rsidP="000A0A1F">
            <w:pPr>
              <w:numPr>
                <w:ilvl w:val="0"/>
                <w:numId w:val="1"/>
              </w:numPr>
              <w:spacing w:after="53" w:line="241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566982">
              <w:rPr>
                <w:rFonts w:ascii="Times New Roman" w:eastAsia="Times New Roman" w:hAnsi="Times New Roman" w:cs="Times New Roman"/>
                <w:sz w:val="18"/>
              </w:rPr>
              <w:t>Stalni me</w:t>
            </w:r>
            <w:r>
              <w:rPr>
                <w:rFonts w:ascii="Times New Roman" w:eastAsia="Times New Roman" w:hAnsi="Times New Roman" w:cs="Times New Roman"/>
                <w:sz w:val="18"/>
              </w:rPr>
              <w:t>đ</w:t>
            </w:r>
            <w:r w:rsidRPr="00566982">
              <w:rPr>
                <w:rFonts w:ascii="Times New Roman" w:eastAsia="Times New Roman" w:hAnsi="Times New Roman" w:cs="Times New Roman"/>
                <w:sz w:val="18"/>
              </w:rPr>
              <w:t xml:space="preserve">unarodni oblici stihova i strofa. Klasički stihovi i strofe. Heksametar. Elegijski distih. </w:t>
            </w:r>
          </w:p>
          <w:p w14:paraId="639A3C4B" w14:textId="647FD200" w:rsidR="00566982" w:rsidRPr="00566982" w:rsidRDefault="00566982" w:rsidP="000A0A1F">
            <w:pPr>
              <w:numPr>
                <w:ilvl w:val="0"/>
                <w:numId w:val="1"/>
              </w:numPr>
              <w:spacing w:after="53" w:line="241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566982">
              <w:rPr>
                <w:rFonts w:ascii="Times New Roman" w:eastAsia="Times New Roman" w:hAnsi="Times New Roman" w:cs="Times New Roman"/>
                <w:sz w:val="18"/>
              </w:rPr>
              <w:t>Safička strofa. Alkejska strofa. Alkmanijska ili daktilska strofa. Oponašanje klasičkih strofa u 19. st. Klasički oblici u hrvatskoj knji</w:t>
            </w:r>
            <w:r w:rsidR="00A127E4">
              <w:rPr>
                <w:rFonts w:ascii="Times New Roman" w:eastAsia="Times New Roman" w:hAnsi="Times New Roman" w:cs="Times New Roman"/>
                <w:sz w:val="18"/>
              </w:rPr>
              <w:t>ž</w:t>
            </w:r>
            <w:r w:rsidRPr="00566982">
              <w:rPr>
                <w:rFonts w:ascii="Times New Roman" w:eastAsia="Times New Roman" w:hAnsi="Times New Roman" w:cs="Times New Roman"/>
                <w:sz w:val="18"/>
              </w:rPr>
              <w:t xml:space="preserve">evnosti. Pseudoheksametar. </w:t>
            </w:r>
          </w:p>
          <w:p w14:paraId="1326242E" w14:textId="1428AF60" w:rsidR="00566982" w:rsidRPr="000A0A1F" w:rsidRDefault="00566982" w:rsidP="000A0A1F">
            <w:pPr>
              <w:pStyle w:val="Odlomakpopisa"/>
              <w:numPr>
                <w:ilvl w:val="0"/>
                <w:numId w:val="1"/>
              </w:numPr>
              <w:spacing w:after="53" w:line="241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0A0A1F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Stihovi i strofe romanskog porijekla. Tercina. Endecasillabo. Nazorova i Ujevićeva tercina. Stanca. Sonet. Petrarcin i Shakespeareov oblik soneta. Baudelaireov ili moderni sonet. Kancona. Sestina. Stihovi i strofe germanskog (nibelunška strofa), orijentalnog (gazela, rubaija, haiku, tanka) i slavenskog porijekla (poljski trinaesterac, krakovjak, utjecaj epskog deseterca na europske knjiţevnosti). Slobodni stih. Ritam i ritmička intonacija (jampski, trohejski, daktilski intoniran stih/strofa). Metričke konstante. Metričke dominante. Ritmičke tendencije. </w:t>
            </w:r>
          </w:p>
          <w:p w14:paraId="763031CD" w14:textId="16A831A1" w:rsidR="00566982" w:rsidRPr="00566982" w:rsidRDefault="00566982" w:rsidP="000A0A1F">
            <w:pPr>
              <w:numPr>
                <w:ilvl w:val="0"/>
                <w:numId w:val="1"/>
              </w:numPr>
              <w:spacing w:after="53" w:line="241" w:lineRule="auto"/>
              <w:rPr>
                <w:rFonts w:ascii="Times New Roman" w:eastAsia="Times New Roman" w:hAnsi="Times New Roman" w:cs="Times New Roman"/>
                <w:sz w:val="18"/>
              </w:rPr>
            </w:pPr>
            <w:r w:rsidRPr="00566982">
              <w:rPr>
                <w:rFonts w:ascii="Times New Roman" w:eastAsia="Times New Roman" w:hAnsi="Times New Roman" w:cs="Times New Roman"/>
                <w:sz w:val="18"/>
              </w:rPr>
              <w:t>Uvod u naratologiju. Priroda i oblici narativne knji</w:t>
            </w:r>
            <w:r w:rsidR="00841349">
              <w:rPr>
                <w:rFonts w:ascii="Times New Roman" w:eastAsia="Times New Roman" w:hAnsi="Times New Roman" w:cs="Times New Roman"/>
                <w:sz w:val="18"/>
              </w:rPr>
              <w:t>ž</w:t>
            </w:r>
            <w:r w:rsidRPr="00566982">
              <w:rPr>
                <w:rFonts w:ascii="Times New Roman" w:eastAsia="Times New Roman" w:hAnsi="Times New Roman" w:cs="Times New Roman"/>
                <w:sz w:val="18"/>
              </w:rPr>
              <w:t>evnosti. Odnos knji</w:t>
            </w:r>
            <w:r w:rsidR="00841349">
              <w:rPr>
                <w:rFonts w:ascii="Times New Roman" w:eastAsia="Times New Roman" w:hAnsi="Times New Roman" w:cs="Times New Roman"/>
                <w:sz w:val="18"/>
              </w:rPr>
              <w:t>ž</w:t>
            </w:r>
            <w:r w:rsidRPr="00566982">
              <w:rPr>
                <w:rFonts w:ascii="Times New Roman" w:eastAsia="Times New Roman" w:hAnsi="Times New Roman" w:cs="Times New Roman"/>
                <w:sz w:val="18"/>
              </w:rPr>
              <w:t xml:space="preserve">evnog djela prema zbilji. Pripovijedanje i vremenski slijed. Vrijeme proznog pripovjednog djela. Kronološki slijed fabule i odstupanja od njega. Usporavanje vremena. Vrijeme pripovijesti/romana i vrijeme trajanja fabule. Analepse i prolepse. </w:t>
            </w:r>
          </w:p>
          <w:p w14:paraId="46583599" w14:textId="76161888" w:rsidR="00841349" w:rsidRDefault="00841349" w:rsidP="000A0A1F">
            <w:pPr>
              <w:pStyle w:val="Odlomakpopisa"/>
              <w:numPr>
                <w:ilvl w:val="0"/>
                <w:numId w:val="1"/>
              </w:numPr>
              <w:spacing w:line="238" w:lineRule="auto"/>
              <w:jc w:val="both"/>
            </w:pPr>
            <w:r w:rsidRPr="00841349">
              <w:rPr>
                <w:rFonts w:ascii="Times New Roman" w:eastAsia="Times New Roman" w:hAnsi="Times New Roman" w:cs="Times New Roman"/>
                <w:sz w:val="18"/>
              </w:rPr>
              <w:t>Fabula i kompozicija (si</w:t>
            </w:r>
            <w:r>
              <w:rPr>
                <w:rFonts w:ascii="Times New Roman" w:eastAsia="Times New Roman" w:hAnsi="Times New Roman" w:cs="Times New Roman"/>
                <w:sz w:val="18"/>
              </w:rPr>
              <w:t>ž</w:t>
            </w:r>
            <w:r w:rsidRPr="00841349">
              <w:rPr>
                <w:rFonts w:ascii="Times New Roman" w:eastAsia="Times New Roman" w:hAnsi="Times New Roman" w:cs="Times New Roman"/>
                <w:sz w:val="18"/>
              </w:rPr>
              <w:t>e)</w:t>
            </w:r>
            <w:r w:rsidR="00A127E4">
              <w:rPr>
                <w:rFonts w:ascii="Times New Roman" w:eastAsia="Times New Roman" w:hAnsi="Times New Roman" w:cs="Times New Roman"/>
                <w:sz w:val="18"/>
              </w:rPr>
              <w:t>. Priča i tekst</w:t>
            </w:r>
            <w:r w:rsidRPr="00841349">
              <w:rPr>
                <w:rFonts w:ascii="Times New Roman" w:eastAsia="Times New Roman" w:hAnsi="Times New Roman" w:cs="Times New Roman"/>
                <w:sz w:val="18"/>
              </w:rPr>
              <w:t xml:space="preserve">. Priča i diskurs. Defabularizacija proznih struktura. Čin pripovijedanja. Pisac, djelo, čitatelj. Tri tipa razvijanja fabule prema V. Šklovskom. </w:t>
            </w:r>
          </w:p>
          <w:p w14:paraId="4D620217" w14:textId="77777777" w:rsidR="00841349" w:rsidRDefault="00841349" w:rsidP="00841349">
            <w:pPr>
              <w:spacing w:after="33" w:line="264" w:lineRule="auto"/>
              <w:ind w:left="4" w:right="45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Nositelj fabule, lik ili karakter – karakterizacija i vrste. Ponovljivi likovi – tipski karakteri. Individualni karakteri. </w:t>
            </w:r>
          </w:p>
          <w:p w14:paraId="410D110A" w14:textId="400C9DEF" w:rsidR="00841349" w:rsidRDefault="00841349" w:rsidP="000A0A1F">
            <w:pPr>
              <w:pStyle w:val="Odlomakpopisa"/>
              <w:numPr>
                <w:ilvl w:val="0"/>
                <w:numId w:val="1"/>
              </w:numPr>
              <w:spacing w:after="33" w:line="264" w:lineRule="auto"/>
              <w:ind w:right="45"/>
              <w:jc w:val="both"/>
            </w:pPr>
            <w:r w:rsidRPr="000A0A1F">
              <w:rPr>
                <w:rFonts w:ascii="Times New Roman" w:eastAsia="Times New Roman" w:hAnsi="Times New Roman" w:cs="Times New Roman"/>
                <w:sz w:val="18"/>
              </w:rPr>
              <w:t xml:space="preserve">Razlikovanje autora i pripovjedača. Osnovne vrste pripovjedača (autorski, sveznajući, objektivni, nepouzdani). Pripovjedačevo gledište (jednolika i mnogolika perspektiva). Polifoni roman. Fiktivni pripovjedač. </w:t>
            </w:r>
          </w:p>
          <w:p w14:paraId="2D537A09" w14:textId="33ECCE86" w:rsidR="00841349" w:rsidRDefault="00841349" w:rsidP="000A0A1F">
            <w:pPr>
              <w:spacing w:after="31"/>
              <w:ind w:left="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Vrste pripovjedača prema Franzu Karlu Stanzelu. Autorski pripovjedač, pripovjedač u prvom licu, personalni pripovjedač. </w:t>
            </w:r>
            <w:r w:rsidR="00A127E4">
              <w:rPr>
                <w:rFonts w:ascii="Times New Roman" w:eastAsia="Times New Roman" w:hAnsi="Times New Roman" w:cs="Times New Roman"/>
                <w:sz w:val="18"/>
              </w:rPr>
              <w:t>Podjela pripovjedača prema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G. Genett</w:t>
            </w:r>
            <w:r w:rsidR="00A127E4">
              <w:rPr>
                <w:rFonts w:ascii="Times New Roman" w:eastAsia="Times New Roman" w:hAnsi="Times New Roman" w:cs="Times New Roman"/>
                <w:sz w:val="18"/>
              </w:rPr>
              <w:t>eu</w:t>
            </w:r>
            <w:r>
              <w:rPr>
                <w:rFonts w:ascii="Times New Roman" w:eastAsia="Times New Roman" w:hAnsi="Times New Roman" w:cs="Times New Roman"/>
                <w:sz w:val="18"/>
              </w:rPr>
              <w:t>.</w:t>
            </w:r>
            <w:r w:rsidR="000A0A1F">
              <w:rPr>
                <w:rFonts w:ascii="Times New Roman" w:eastAsia="Times New Roman" w:hAnsi="Times New Roman" w:cs="Times New Roman"/>
                <w:sz w:val="18"/>
              </w:rPr>
              <w:t xml:space="preserve"> Heterodijegetski i homodijegetski te intradijegetski i ekstradijegetski pripovjedač.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Fokalizacija pripovijedanja. </w:t>
            </w:r>
          </w:p>
          <w:p w14:paraId="6E3A408E" w14:textId="137C0C52" w:rsidR="00FC2198" w:rsidRPr="00566982" w:rsidRDefault="00841349" w:rsidP="009F1130">
            <w:pPr>
              <w:pStyle w:val="Odlomakpopisa"/>
              <w:numPr>
                <w:ilvl w:val="0"/>
                <w:numId w:val="1"/>
              </w:numPr>
              <w:spacing w:after="4" w:line="258" w:lineRule="auto"/>
            </w:pPr>
            <w:r w:rsidRPr="000A0A1F">
              <w:rPr>
                <w:rFonts w:ascii="Times New Roman" w:eastAsia="Times New Roman" w:hAnsi="Times New Roman" w:cs="Times New Roman"/>
                <w:sz w:val="18"/>
              </w:rPr>
              <w:t xml:space="preserve">Dijakronijska klasifikacija književnosti. Književne epohe, razdoblja i pravci – razlikovanje pojmova. Pojam stilske formacije. Pregled stilskih formacija u razvoju književnosti zapadnog civilizacijskog kruga. 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05C61C3" w14:textId="4A949CBE" w:rsidR="00511BBC" w:rsidRPr="00511BBC" w:rsidRDefault="00511BBC" w:rsidP="00511B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>Zdenko Lešić, Teorija knji</w:t>
            </w:r>
            <w:r w:rsidR="0081551C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evnosti, Sarajevo, 2005. (tiskano ili internetsko izdanje, vidi int. </w:t>
            </w:r>
            <w:r w:rsidR="0081551C">
              <w:rPr>
                <w:rFonts w:ascii="Merriweather" w:eastAsia="MS Gothic" w:hAnsi="Merriweather" w:cs="Times New Roman"/>
                <w:sz w:val="16"/>
                <w:szCs w:val="16"/>
              </w:rPr>
              <w:t>i</w:t>
            </w: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>zvore</w:t>
            </w:r>
            <w:r w:rsidR="0081551C">
              <w:rPr>
                <w:rFonts w:ascii="Merriweather" w:eastAsia="MS Gothic" w:hAnsi="Merriweather" w:cs="Times New Roman"/>
                <w:sz w:val="16"/>
                <w:szCs w:val="16"/>
              </w:rPr>
              <w:t>).</w:t>
            </w: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031F5BAC" w14:textId="77777777" w:rsidR="00511BBC" w:rsidRPr="00511BBC" w:rsidRDefault="00511BBC" w:rsidP="00511B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Izabrana poglavlja navode se kod svake nastavne jedinice i bit će dostupna u e-kolegiju) </w:t>
            </w:r>
          </w:p>
          <w:p w14:paraId="650C8330" w14:textId="2153C922" w:rsidR="00511BBC" w:rsidRPr="00511BBC" w:rsidRDefault="00511BBC" w:rsidP="00511B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Jonathan Culler, Knji</w:t>
            </w:r>
            <w:r w:rsidR="0081551C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evna teorija - vrlo kratak uvod. AGM, Zagreb, 2001. (1. poglavlje – Teorija – što je to?) </w:t>
            </w:r>
          </w:p>
          <w:p w14:paraId="2CE60D04" w14:textId="5C43D312" w:rsidR="0081551C" w:rsidRDefault="00511BBC" w:rsidP="00511B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>Zdenko Škreb, Ante Stamać, Uvod u knji</w:t>
            </w:r>
            <w:r w:rsidR="00EE38A9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>evnost, Globus, Zagreb, 2000. (mo</w:t>
            </w:r>
            <w:r w:rsidR="0081551C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 i druga izdanja) Izabrana poglavlja.  </w:t>
            </w:r>
          </w:p>
          <w:p w14:paraId="2C11C100" w14:textId="5EA64D08" w:rsidR="00511BBC" w:rsidRPr="00511BBC" w:rsidRDefault="00511BBC" w:rsidP="00511B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Krešimir Bagić, Rječnik stilskih figura, Šk, Zagreb, 2012. (Predgovor i sve figure koje se budu obradile na nastavi) </w:t>
            </w:r>
          </w:p>
          <w:p w14:paraId="0E39A95F" w14:textId="77777777" w:rsidR="00B7023E" w:rsidRDefault="00511BBC" w:rsidP="00511B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V. Biti, Suvremena teorija pripovijedanja, Globus, Zagreb, 1992. (Izabrana </w:t>
            </w:r>
          </w:p>
          <w:p w14:paraId="4025F172" w14:textId="40FB92C0" w:rsidR="00511BBC" w:rsidRPr="00511BBC" w:rsidRDefault="00511BBC" w:rsidP="00511B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poglavlja) </w:t>
            </w:r>
          </w:p>
          <w:p w14:paraId="0AAC7118" w14:textId="77777777" w:rsidR="00511BBC" w:rsidRPr="00511BBC" w:rsidRDefault="00511BBC" w:rsidP="00511B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Maša Grdešić, Uvod u naratologiju, Leykam International, Zagreb, 2015.  </w:t>
            </w:r>
          </w:p>
          <w:p w14:paraId="147B4E8F" w14:textId="35DC323C" w:rsidR="00511BBC" w:rsidRPr="00511BBC" w:rsidRDefault="00511BBC" w:rsidP="00511B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>Pavao Pavličić, Knji</w:t>
            </w:r>
            <w:r w:rsidR="0081551C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511BB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evna genologija, Zagreb, 1983. (izabrana poglavlja)  </w:t>
            </w:r>
          </w:p>
          <w:p w14:paraId="327F2028" w14:textId="2A47CA24" w:rsidR="00EE38A9" w:rsidRDefault="00EE38A9" w:rsidP="00511B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Milivoj Solar, Teorija književnosti, Školska knjiga, Zagreb, 2005.</w:t>
            </w:r>
          </w:p>
          <w:p w14:paraId="0B89B5BE" w14:textId="402825C4" w:rsidR="00EE38A9" w:rsidRPr="0017531F" w:rsidRDefault="00EE38A9" w:rsidP="00511BB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0C00705A" w14:textId="471D001A" w:rsidR="00F7778E" w:rsidRPr="00F7778E" w:rsidRDefault="00F777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>Ante Stamać, Teorija knji</w:t>
            </w:r>
            <w:r w:rsidR="00F211C1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>evnosti na presjecištu estetike, retorike, semiotike i teorije informacije, u: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evnoteorijski fragmenti, MH, Zg, 2012.  </w:t>
            </w:r>
          </w:p>
          <w:p w14:paraId="07E2F4C8" w14:textId="77777777" w:rsidR="00F7778E" w:rsidRPr="00F7778E" w:rsidRDefault="00F777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Krešimir Bagić, Rječnik stilskih figura, Šk, Zagreb, 2012.  </w:t>
            </w:r>
          </w:p>
          <w:p w14:paraId="226CD15A" w14:textId="77777777" w:rsidR="00F7778E" w:rsidRDefault="00F777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Jonathan Culler, O dekonstrukciji. Teorija i kritika poslije strukturalizma., Globus, Zagreb, 1991.  </w:t>
            </w:r>
          </w:p>
          <w:p w14:paraId="28D54618" w14:textId="5DFF33A3" w:rsidR="00F7778E" w:rsidRPr="00F7778E" w:rsidRDefault="00F777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Antoine Compagnon, Demon teorije, AGM, Zagreb, 2007.  </w:t>
            </w:r>
          </w:p>
          <w:p w14:paraId="18EECB5B" w14:textId="77777777" w:rsidR="00F7778E" w:rsidRPr="00F7778E" w:rsidRDefault="00F777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Aristotel, O pjesničkom umijeću, (prijevod i objašnjenja Zdeslav Dukat), AC Zagreb, 1983.  </w:t>
            </w:r>
          </w:p>
          <w:p w14:paraId="1BFC2439" w14:textId="77777777" w:rsidR="00F7778E" w:rsidRPr="00F7778E" w:rsidRDefault="00F777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Batušić, Nikola, Uvod u teatrologiju, GZH, Zagreb, 1991.  </w:t>
            </w:r>
          </w:p>
          <w:p w14:paraId="33066118" w14:textId="46A3CAAF" w:rsidR="00F7778E" w:rsidRPr="00F7778E" w:rsidRDefault="00F777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>Beker, Miroslav, Povijest knji</w:t>
            </w:r>
            <w:r w:rsidR="00EA4265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evnih teorija, Liber, Zagreb, 1979.  </w:t>
            </w:r>
          </w:p>
          <w:p w14:paraId="16C7AD03" w14:textId="27EEDF0F" w:rsidR="00F7778E" w:rsidRPr="00F7778E" w:rsidRDefault="00F777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>Beker, Miroslav, Suvremene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evne teorije, SNL, Zagreb, 1986.  </w:t>
            </w:r>
          </w:p>
          <w:p w14:paraId="0C9CA0FD" w14:textId="77777777" w:rsidR="0015108E" w:rsidRDefault="00F777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>Biti, Vladimir, Pojmovnik suvremene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evne i kulturne teorije, MH, Zagreb, 2000. </w:t>
            </w:r>
          </w:p>
          <w:p w14:paraId="05451706" w14:textId="42D101D9" w:rsidR="00F7778E" w:rsidRPr="00F7778E" w:rsidRDefault="001510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>Biti, Vladimir,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Suvremena teorija pripovijedanja, Globus, Zagreb, 1992.</w:t>
            </w:r>
          </w:p>
          <w:p w14:paraId="4690E6DE" w14:textId="77777777" w:rsidR="00F7778E" w:rsidRPr="00F7778E" w:rsidRDefault="00F777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Duda, Dean, Kulturalni studiji: ishodišta i problemi, Zagreb, 2002.  </w:t>
            </w:r>
          </w:p>
          <w:p w14:paraId="3FF5BA80" w14:textId="5FEA3D83" w:rsidR="00F7778E" w:rsidRPr="00F7778E" w:rsidRDefault="00F777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>Eagleton, Terry, Knji</w:t>
            </w:r>
            <w:r w:rsidR="00EA4265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evna teorija, SNL, Zagreb, 1987. </w:t>
            </w:r>
          </w:p>
          <w:p w14:paraId="510090E6" w14:textId="77777777" w:rsidR="00F7778E" w:rsidRPr="00F7778E" w:rsidRDefault="00F777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Genette, G, Granice priče, u: Teka, 1974., br. 6, 1403-1416. </w:t>
            </w:r>
          </w:p>
          <w:p w14:paraId="7480D7F5" w14:textId="0B04ABC8" w:rsidR="00F7778E" w:rsidRPr="00F7778E" w:rsidRDefault="00F777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Kramarić, Zlatko, Uvod u naratologiju,  </w:t>
            </w:r>
            <w:r w:rsidR="00B7023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>Izdavački centar "Revija", Radničko sveučilište "Bo</w:t>
            </w:r>
            <w:r w:rsidR="00EA4265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idar Maslarić", Osijek 1989. </w:t>
            </w:r>
          </w:p>
          <w:p w14:paraId="23F4F7F6" w14:textId="668B192F" w:rsidR="00FC2198" w:rsidRDefault="00F7778E" w:rsidP="00F7778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>Knji</w:t>
            </w:r>
            <w:r w:rsidR="00EE38A9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F7778E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evnost, povijest, politika, prir. Zlatko Kramarić, Svjetla grada, Osijek, 1998.  </w:t>
            </w:r>
          </w:p>
          <w:p w14:paraId="4310B113" w14:textId="7C0F5403" w:rsidR="00965B79" w:rsidRPr="00965B79" w:rsidRDefault="00965B79" w:rsidP="00965B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>Kravar, Zoran, Stih i kontekst. Teme iz povijesti hrvatskoga stiha, Knji</w:t>
            </w:r>
            <w:r w:rsidR="00EA4265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evni krug Split, Split, 1999.  </w:t>
            </w:r>
          </w:p>
          <w:p w14:paraId="726610BF" w14:textId="77777777" w:rsidR="00965B79" w:rsidRPr="00965B79" w:rsidRDefault="00965B79" w:rsidP="00965B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Autor, pripovjedač, lik. (ur. Cvjetko Milanja), Svjetla grada, Osijek, 1999.  </w:t>
            </w:r>
          </w:p>
          <w:p w14:paraId="509D7056" w14:textId="26D5A44E" w:rsidR="00965B79" w:rsidRPr="00965B79" w:rsidRDefault="00965B79" w:rsidP="00965B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>Mukařovský, Jan, Knji</w:t>
            </w:r>
            <w:r w:rsidR="00EA4265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>evne strukture, norme i vrijednosti, MH, Zagreb, 1999.  Pavao Pavličić, Knji</w:t>
            </w:r>
            <w:r w:rsidR="00EA4265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evna genologija, Liber, Zagreb, 1983.  </w:t>
            </w:r>
          </w:p>
          <w:p w14:paraId="42EB844F" w14:textId="2ADE3AEF" w:rsidR="00965B79" w:rsidRPr="00965B79" w:rsidRDefault="00965B79" w:rsidP="00965B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Pavao Pavličić: Stih i značenje, Zavod za znanost o knji</w:t>
            </w:r>
            <w:r w:rsidR="00EA4265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evnosti Filozoskoga fakulteta u Zagrebu, Zagreb, 1993. </w:t>
            </w:r>
          </w:p>
          <w:p w14:paraId="603FA835" w14:textId="77777777" w:rsidR="00965B79" w:rsidRPr="00965B79" w:rsidRDefault="00965B79" w:rsidP="00965B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Propp, Vladimir, Morfologija bajke, Beograd, Prosveta, 1982. ili izdanje XX. vek 2012. </w:t>
            </w:r>
          </w:p>
          <w:p w14:paraId="7F7FDF04" w14:textId="77777777" w:rsidR="00EA4265" w:rsidRDefault="00965B79" w:rsidP="00965B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>Rečnik knji</w:t>
            </w:r>
            <w:r w:rsidR="00EA4265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evnih termina, ur. Dragiša </w:t>
            </w:r>
            <w:r w:rsidR="00EA4265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ivković, Nolit, Beograd, b.g.i.(1985.)  </w:t>
            </w:r>
          </w:p>
          <w:p w14:paraId="0524ED79" w14:textId="3EEC04C5" w:rsidR="00965B79" w:rsidRPr="00965B79" w:rsidRDefault="00965B79" w:rsidP="00965B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Solar, Milivoj, Ideja i priča. Aspekti teorije proze, Znanje, Zagreb, 1980.  </w:t>
            </w:r>
          </w:p>
          <w:p w14:paraId="27509C3C" w14:textId="4EC50BEE" w:rsidR="00965B79" w:rsidRPr="00965B79" w:rsidRDefault="00965B79" w:rsidP="00965B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>Solar, Milivoj, Interpretacija i klasifikacija knji</w:t>
            </w:r>
            <w:r w:rsidR="00EA4265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evnosti, Umjetnost riječi 40 (1996), 2/3 ; str. 205-213  </w:t>
            </w:r>
          </w:p>
          <w:p w14:paraId="5A866284" w14:textId="37D9DEFD" w:rsidR="00965B79" w:rsidRPr="00965B79" w:rsidRDefault="00965B79" w:rsidP="00965B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>Tomaševski, Boris, Teorija knji</w:t>
            </w:r>
            <w:r w:rsidR="00EA4265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evnosti. Tematika, Zagreb, 1998. </w:t>
            </w:r>
          </w:p>
          <w:p w14:paraId="707E4F0C" w14:textId="77777777" w:rsidR="00965B79" w:rsidRPr="00965B79" w:rsidRDefault="00965B79" w:rsidP="00965B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Vajs, Nada, Metonimija i sinegdoha, u: Filologija : časopis Razreda za filološke znanosti Hrvatske akademije znanosti i umjetnosti. Knj. 35(2000)  </w:t>
            </w:r>
          </w:p>
          <w:p w14:paraId="38AB6B2F" w14:textId="46976A0F" w:rsidR="00965B79" w:rsidRPr="00965B79" w:rsidRDefault="00B7023E" w:rsidP="00965B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="00965B79" w:rsidRPr="00965B79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megač, Viktor, Povijesna poetika romana, GZH, Zagreb, 1987.  </w:t>
            </w:r>
          </w:p>
          <w:p w14:paraId="63D07860" w14:textId="233BAC3D" w:rsidR="00965B79" w:rsidRPr="0017531F" w:rsidRDefault="00965B79" w:rsidP="00965B7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65B79">
              <w:rPr>
                <w:rFonts w:ascii="Merriweather" w:eastAsia="MS Gothic" w:hAnsi="Merriweather" w:cs="Times New Roman"/>
                <w:sz w:val="16"/>
                <w:szCs w:val="16"/>
              </w:rPr>
              <w:t>Bahtin M., O romanu, Nolit, Beograd, 1989.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181DE0C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A16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41A3D6B4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5A164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</w:t>
            </w:r>
            <w:r w:rsidR="008E76D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i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 </w:t>
            </w:r>
            <w:r w:rsidR="008E76D3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ili pismeni ispit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 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0B29EE7B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E76D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50097BBE" w:rsidR="00B71A57" w:rsidRPr="0017531F" w:rsidRDefault="008E76D3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ad</w:t>
            </w:r>
            <w:r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 (izlaganje)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4B02CE09" w:rsidR="00FC2198" w:rsidRPr="0017531F" w:rsidRDefault="000B1468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50</w:t>
            </w:r>
            <w:r w:rsidR="00FC2198"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pismeni</w:t>
            </w:r>
            <w:r w:rsidR="00FC2198"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ispit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ili kolokviji, 40% usmeni ispit, 10% seminar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1F273E62" w:rsidR="00FC2198" w:rsidRPr="0017531F" w:rsidRDefault="00887C1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Manje od 50%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1BEA76C6" w:rsidR="00FC2198" w:rsidRPr="0017531F" w:rsidRDefault="00887C1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3D36AB93" w:rsidR="00FC2198" w:rsidRPr="0017531F" w:rsidRDefault="00887C1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75%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64B70C43" w:rsidR="00FC2198" w:rsidRPr="0017531F" w:rsidRDefault="00887C1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85%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085CB04B" w:rsidR="00FC2198" w:rsidRPr="0017531F" w:rsidRDefault="00887C13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C8CF9" w14:textId="77777777" w:rsidR="00416D5D" w:rsidRDefault="00416D5D" w:rsidP="009947BA">
      <w:pPr>
        <w:spacing w:before="0" w:after="0"/>
      </w:pPr>
      <w:r>
        <w:separator/>
      </w:r>
    </w:p>
  </w:endnote>
  <w:endnote w:type="continuationSeparator" w:id="0">
    <w:p w14:paraId="5379D550" w14:textId="77777777" w:rsidR="00416D5D" w:rsidRDefault="00416D5D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panose1 w:val="00000800000000000000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775C" w14:textId="77777777" w:rsidR="00416D5D" w:rsidRDefault="00416D5D" w:rsidP="009947BA">
      <w:pPr>
        <w:spacing w:before="0" w:after="0"/>
      </w:pPr>
      <w:r>
        <w:separator/>
      </w:r>
    </w:p>
  </w:footnote>
  <w:footnote w:type="continuationSeparator" w:id="0">
    <w:p w14:paraId="2EDF6C49" w14:textId="77777777" w:rsidR="00416D5D" w:rsidRDefault="00416D5D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6C2"/>
    <w:multiLevelType w:val="hybridMultilevel"/>
    <w:tmpl w:val="036A7804"/>
    <w:lvl w:ilvl="0" w:tplc="984C1872">
      <w:start w:val="1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2E676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1A53C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60524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5416B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4CEC76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5688BA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E0E43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B44569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0540AC"/>
    <w:multiLevelType w:val="hybridMultilevel"/>
    <w:tmpl w:val="71E4A518"/>
    <w:lvl w:ilvl="0" w:tplc="0B26238A">
      <w:start w:val="4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DE803E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C40FA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9E70C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F5EDB9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30EA02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6845B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C836E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00282C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A6164E"/>
    <w:multiLevelType w:val="hybridMultilevel"/>
    <w:tmpl w:val="C0B6B74A"/>
    <w:lvl w:ilvl="0" w:tplc="1412735E">
      <w:start w:val="14"/>
      <w:numFmt w:val="decimal"/>
      <w:lvlText w:val="%1.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3CD2D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365F0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E6047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890DD92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D8F80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446BA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BE9A7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AAC81E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2273230">
    <w:abstractNumId w:val="0"/>
  </w:num>
  <w:num w:numId="2" w16cid:durableId="1196426565">
    <w:abstractNumId w:val="1"/>
  </w:num>
  <w:num w:numId="3" w16cid:durableId="215555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90757"/>
    <w:rsid w:val="000A0A1F"/>
    <w:rsid w:val="000B1468"/>
    <w:rsid w:val="000B7AB9"/>
    <w:rsid w:val="000C0578"/>
    <w:rsid w:val="0010332B"/>
    <w:rsid w:val="00137704"/>
    <w:rsid w:val="001443A2"/>
    <w:rsid w:val="00150B32"/>
    <w:rsid w:val="0015108E"/>
    <w:rsid w:val="001575A8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26091"/>
    <w:rsid w:val="00357643"/>
    <w:rsid w:val="00371634"/>
    <w:rsid w:val="00386E9C"/>
    <w:rsid w:val="00393964"/>
    <w:rsid w:val="003D7529"/>
    <w:rsid w:val="003F11B6"/>
    <w:rsid w:val="003F17B8"/>
    <w:rsid w:val="003F1CE5"/>
    <w:rsid w:val="00416D5D"/>
    <w:rsid w:val="00453362"/>
    <w:rsid w:val="00461219"/>
    <w:rsid w:val="00470F6D"/>
    <w:rsid w:val="004835B1"/>
    <w:rsid w:val="00483BC3"/>
    <w:rsid w:val="004B1B3D"/>
    <w:rsid w:val="004B553E"/>
    <w:rsid w:val="004B5F6E"/>
    <w:rsid w:val="00507C65"/>
    <w:rsid w:val="00511BBC"/>
    <w:rsid w:val="00527C5F"/>
    <w:rsid w:val="005353ED"/>
    <w:rsid w:val="005514C3"/>
    <w:rsid w:val="00566982"/>
    <w:rsid w:val="005A164B"/>
    <w:rsid w:val="005C4474"/>
    <w:rsid w:val="005E1668"/>
    <w:rsid w:val="005E5F80"/>
    <w:rsid w:val="005F6E0B"/>
    <w:rsid w:val="0062328F"/>
    <w:rsid w:val="00645BE5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7D511C"/>
    <w:rsid w:val="0081551C"/>
    <w:rsid w:val="0083330F"/>
    <w:rsid w:val="00841349"/>
    <w:rsid w:val="00865776"/>
    <w:rsid w:val="00874D5D"/>
    <w:rsid w:val="00887C13"/>
    <w:rsid w:val="00891C60"/>
    <w:rsid w:val="008942F0"/>
    <w:rsid w:val="008D45DB"/>
    <w:rsid w:val="008E76D3"/>
    <w:rsid w:val="0090214F"/>
    <w:rsid w:val="009163E6"/>
    <w:rsid w:val="00965B79"/>
    <w:rsid w:val="009760E8"/>
    <w:rsid w:val="009947BA"/>
    <w:rsid w:val="00997F41"/>
    <w:rsid w:val="009A0AE1"/>
    <w:rsid w:val="009A3A9D"/>
    <w:rsid w:val="009C56B1"/>
    <w:rsid w:val="009D5226"/>
    <w:rsid w:val="009E2FD4"/>
    <w:rsid w:val="009F1130"/>
    <w:rsid w:val="00A06750"/>
    <w:rsid w:val="00A127E4"/>
    <w:rsid w:val="00A9132B"/>
    <w:rsid w:val="00AA1A5A"/>
    <w:rsid w:val="00AC05F7"/>
    <w:rsid w:val="00AD23FB"/>
    <w:rsid w:val="00B7023E"/>
    <w:rsid w:val="00B71A57"/>
    <w:rsid w:val="00B7307A"/>
    <w:rsid w:val="00C02454"/>
    <w:rsid w:val="00C3477B"/>
    <w:rsid w:val="00C577DF"/>
    <w:rsid w:val="00C85956"/>
    <w:rsid w:val="00C9733D"/>
    <w:rsid w:val="00CA3783"/>
    <w:rsid w:val="00CB23F4"/>
    <w:rsid w:val="00CD4BFD"/>
    <w:rsid w:val="00D136E4"/>
    <w:rsid w:val="00D24ABD"/>
    <w:rsid w:val="00D5334D"/>
    <w:rsid w:val="00D5523D"/>
    <w:rsid w:val="00D944DF"/>
    <w:rsid w:val="00DB3E26"/>
    <w:rsid w:val="00DD110C"/>
    <w:rsid w:val="00DE6D53"/>
    <w:rsid w:val="00E06E39"/>
    <w:rsid w:val="00E07D73"/>
    <w:rsid w:val="00E17D18"/>
    <w:rsid w:val="00E30E67"/>
    <w:rsid w:val="00E74115"/>
    <w:rsid w:val="00E87402"/>
    <w:rsid w:val="00EA4265"/>
    <w:rsid w:val="00EB5A72"/>
    <w:rsid w:val="00EE38A9"/>
    <w:rsid w:val="00F02A8F"/>
    <w:rsid w:val="00F16130"/>
    <w:rsid w:val="00F211C1"/>
    <w:rsid w:val="00F22855"/>
    <w:rsid w:val="00F513E0"/>
    <w:rsid w:val="00F566DA"/>
    <w:rsid w:val="00F7778E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2181</Words>
  <Characters>12432</Characters>
  <Application>Microsoft Office Word</Application>
  <DocSecurity>0</DocSecurity>
  <Lines>103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Kornelija Kuvač</cp:lastModifiedBy>
  <cp:revision>3</cp:revision>
  <cp:lastPrinted>2021-02-12T11:27:00Z</cp:lastPrinted>
  <dcterms:created xsi:type="dcterms:W3CDTF">2025-09-30T11:01:00Z</dcterms:created>
  <dcterms:modified xsi:type="dcterms:W3CDTF">2025-09-30T11:02:00Z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