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6A4FCA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B598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B598E">
              <w:rPr>
                <w:rFonts w:ascii="Times New Roman" w:hAnsi="Times New Roman" w:cs="Times New Roman"/>
                <w:sz w:val="20"/>
              </w:rPr>
              <w:t>3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0632F0BA" w:rsidR="004B553E" w:rsidRPr="00072E75" w:rsidRDefault="00F67CE4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Komedija 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komički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tipovi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51F7A111" w:rsidR="004B553E" w:rsidRPr="00072E75" w:rsidRDefault="00F67CE4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5F955E0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08C689C9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00D58C5A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0F22D197" w:rsidR="00393964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1817642E" w:rsidR="00393964" w:rsidRPr="00072E75" w:rsidRDefault="0000000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28A124C2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650AE3B" w:rsidR="00453362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6C95C008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F67CE4">
              <w:rPr>
                <w:rFonts w:ascii="Times New Roman" w:hAnsi="Times New Roman" w:cs="Times New Roman"/>
                <w:sz w:val="18"/>
                <w:szCs w:val="20"/>
              </w:rPr>
              <w:t>Petak 9-12 (241)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1A14B78E" w:rsidR="00453362" w:rsidRPr="00072E75" w:rsidRDefault="00F67CE4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7789289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63E72E3A" w:rsidR="00453362" w:rsidRPr="00072E75" w:rsidRDefault="00453362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5FC33658" w:rsidR="00453362" w:rsidRPr="00072E75" w:rsidRDefault="00F67CE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Ana Gospić Županović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23070C89" w:rsidR="00453362" w:rsidRPr="00072E75" w:rsidRDefault="00F67CE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agospic@unizd.hr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5746046F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7AE4E3D8" w:rsidR="00453362" w:rsidRPr="00072E75" w:rsidRDefault="00F67CE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Ana Gospić Županović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C4BE968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0AC6918C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0299721A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36384BBB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D2B5C7C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201FAA12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2A38DB55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947FE6" w14:textId="70A13CAD" w:rsidR="00FA0A4B" w:rsidRPr="00072E75" w:rsidRDefault="00FA0A4B" w:rsidP="00FA0A4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  <w:p w14:paraId="117CA5CB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67CE4">
              <w:rPr>
                <w:rFonts w:ascii="Times New Roman" w:hAnsi="Times New Roman" w:cs="Times New Roman"/>
                <w:color w:val="FF0000"/>
                <w:sz w:val="18"/>
              </w:rPr>
              <w:t>-</w:t>
            </w:r>
            <w:r w:rsidRPr="00F67CE4">
              <w:rPr>
                <w:rFonts w:ascii="Times New Roman" w:hAnsi="Times New Roman" w:cs="Times New Roman"/>
                <w:sz w:val="18"/>
              </w:rPr>
              <w:t>utvrditi i navesti obilježja i razvoj komedije kao dramske vrste u dijakronijsko-povijesnoj perspektivi</w:t>
            </w:r>
          </w:p>
          <w:p w14:paraId="75F10E0C" w14:textId="4A7C0CE5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67CE4">
              <w:rPr>
                <w:rFonts w:ascii="Times New Roman" w:hAnsi="Times New Roman" w:cs="Times New Roman"/>
                <w:sz w:val="18"/>
              </w:rPr>
              <w:t>-navesti specifična obilježja različitih komediografskih vrsta</w:t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 w:rsidRPr="00F67CE4">
              <w:rPr>
                <w:rFonts w:ascii="Times New Roman" w:hAnsi="Times New Roman" w:cs="Times New Roman"/>
                <w:sz w:val="18"/>
              </w:rPr>
              <w:t xml:space="preserve"> žanrova</w:t>
            </w:r>
          </w:p>
          <w:p w14:paraId="3BB4D021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67CE4">
              <w:rPr>
                <w:rFonts w:ascii="Times New Roman" w:hAnsi="Times New Roman" w:cs="Times New Roman"/>
                <w:sz w:val="18"/>
              </w:rPr>
              <w:t>-samostalno identificirati i analizirati tipologije likova</w:t>
            </w:r>
          </w:p>
          <w:p w14:paraId="22A15FE0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67CE4">
              <w:rPr>
                <w:rFonts w:ascii="Times New Roman" w:hAnsi="Times New Roman" w:cs="Times New Roman"/>
                <w:sz w:val="18"/>
              </w:rPr>
              <w:t>-razumjeti odnos komediografskih tipova prema društvenim i psihološkim strukturama</w:t>
            </w:r>
          </w:p>
          <w:p w14:paraId="23E7DEB5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67CE4">
              <w:rPr>
                <w:rFonts w:ascii="Times New Roman" w:hAnsi="Times New Roman" w:cs="Times New Roman"/>
                <w:sz w:val="18"/>
              </w:rPr>
              <w:t xml:space="preserve">-objasniti na osnovnoj teorijskoj razini fenomen komike i smijeha i navedeno primijeniti u analizi različitih </w:t>
            </w:r>
            <w:proofErr w:type="spellStart"/>
            <w:r w:rsidRPr="00F67CE4">
              <w:rPr>
                <w:rFonts w:ascii="Times New Roman" w:hAnsi="Times New Roman" w:cs="Times New Roman"/>
                <w:sz w:val="18"/>
              </w:rPr>
              <w:t>diskurza</w:t>
            </w:r>
            <w:proofErr w:type="spellEnd"/>
          </w:p>
          <w:p w14:paraId="1157806D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67CE4">
              <w:rPr>
                <w:rFonts w:ascii="Times New Roman" w:hAnsi="Times New Roman" w:cs="Times New Roman"/>
                <w:sz w:val="18"/>
              </w:rPr>
              <w:t xml:space="preserve">-prepoznati ključne </w:t>
            </w:r>
            <w:proofErr w:type="spellStart"/>
            <w:r w:rsidRPr="00F67CE4">
              <w:rPr>
                <w:rFonts w:ascii="Times New Roman" w:hAnsi="Times New Roman" w:cs="Times New Roman"/>
                <w:sz w:val="18"/>
              </w:rPr>
              <w:t>komičke</w:t>
            </w:r>
            <w:proofErr w:type="spellEnd"/>
            <w:r w:rsidRPr="00F67CE4">
              <w:rPr>
                <w:rFonts w:ascii="Times New Roman" w:hAnsi="Times New Roman" w:cs="Times New Roman"/>
                <w:sz w:val="18"/>
              </w:rPr>
              <w:t xml:space="preserve"> tehnike u oblikovanju/koncepciji likova</w:t>
            </w:r>
          </w:p>
          <w:p w14:paraId="64E691B0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976EF8" w14:textId="74A1BA3F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08873A4D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323D07F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12A02221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4F17461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3F028EB2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2593AD2E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9591776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8C12A6D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257B6C4A" w:rsidR="00FC2198" w:rsidRPr="00F67CE4" w:rsidRDefault="00F67CE4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iCs/>
                <w:sz w:val="18"/>
              </w:rPr>
              <w:t>Ocijenjen seminarski rad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20A8AC2F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12ECAE6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E084836" w14:textId="77777777" w:rsidR="00FC2198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794F8C9" w14:textId="77777777" w:rsidR="00F67CE4" w:rsidRDefault="00F67CE4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00AAC37" w14:textId="6994C53E" w:rsidR="00F67CE4" w:rsidRDefault="00F67CE4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sz w:val="18"/>
              </w:rPr>
              <w:t>Kolegij nudi uvid u povijesnu poetiku komedije kao dramske vrste s naglaskom na tipološko istraživanje komičnih likova, te uvod u teorije smijeha i promišljanje fenomena komičnog. Razlučuju se različite kategorizacije dramskih likova i razjašnjava utvrđivanje tipologije komičnih likova (npr. razlikovanje tipa od stereotipa i maske). Na reprezentativnim komediografskim djelima pretežno iz hrvatske književnosti od renesanse do 20. stoljeća uspostavlja se i komparativno istražuje tipologija likova.</w:t>
            </w:r>
          </w:p>
          <w:p w14:paraId="7FA31988" w14:textId="77777777" w:rsidR="00F67CE4" w:rsidRDefault="00F67CE4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23666BC" w14:textId="5CA9F82F" w:rsidR="00F67CE4" w:rsidRPr="00072E75" w:rsidRDefault="00F67CE4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E22031A" w14:textId="77777777" w:rsidR="00FC2198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5565D04A" w14:textId="77777777" w:rsid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20794A5B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1. Uvod u teorije humora (smijeha i smiješnog) i povijesnu poetiku komedije kao dramske vrste </w:t>
            </w:r>
          </w:p>
          <w:p w14:paraId="68264259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2. Razlikovanje komedije i tragedije u </w:t>
            </w:r>
            <w:proofErr w:type="spellStart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ranonovovjekovlju</w:t>
            </w:r>
            <w:proofErr w:type="spellEnd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i razlozi većeg izostanka poetičkih rasprava o komediji </w:t>
            </w:r>
          </w:p>
          <w:p w14:paraId="1ECC4081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3. </w:t>
            </w:r>
            <w:proofErr w:type="spellStart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Poetološke</w:t>
            </w:r>
            <w:proofErr w:type="spellEnd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rasprave u okviru normativnih poetika.</w:t>
            </w:r>
          </w:p>
          <w:p w14:paraId="1CD3451F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4. Primjena </w:t>
            </w:r>
            <w:proofErr w:type="spellStart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dramatoloških</w:t>
            </w:r>
            <w:proofErr w:type="spellEnd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teorija na kategorije razlikovanja dramskih likova: stereotip, tip, karakter. </w:t>
            </w:r>
            <w:proofErr w:type="spellStart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Aktantski</w:t>
            </w:r>
            <w:proofErr w:type="spellEnd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modeli i </w:t>
            </w:r>
            <w:proofErr w:type="spellStart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aktantska</w:t>
            </w:r>
            <w:proofErr w:type="spellEnd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analiza.</w:t>
            </w:r>
          </w:p>
          <w:p w14:paraId="700F68D6" w14:textId="50A71EC3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5. Sustavi komediografskih tipova i komediografske podvrste u hrvatskoj </w:t>
            </w:r>
            <w:proofErr w:type="spellStart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ranonovovjekovnoj</w:t>
            </w:r>
            <w:proofErr w:type="spellEnd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književnosti </w:t>
            </w:r>
          </w:p>
          <w:p w14:paraId="1A35CAE3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6. farsa, </w:t>
            </w:r>
            <w:proofErr w:type="spellStart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eruditna</w:t>
            </w:r>
            <w:proofErr w:type="spellEnd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komedija: </w:t>
            </w:r>
            <w:proofErr w:type="spellStart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Nalješković</w:t>
            </w:r>
            <w:proofErr w:type="spellEnd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, Držić</w:t>
            </w:r>
          </w:p>
          <w:p w14:paraId="1CB524BC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7. </w:t>
            </w:r>
            <w:proofErr w:type="spellStart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smješnice</w:t>
            </w:r>
            <w:proofErr w:type="spellEnd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i talijanska komedija </w:t>
            </w:r>
            <w:proofErr w:type="spellStart"/>
            <w:r w:rsidRPr="00F67CE4">
              <w:rPr>
                <w:rFonts w:ascii="Times New Roman" w:eastAsia="MS Gothic" w:hAnsi="Times New Roman" w:cs="Times New Roman"/>
                <w:i/>
                <w:sz w:val="18"/>
              </w:rPr>
              <w:t>ridicolosa</w:t>
            </w:r>
            <w:proofErr w:type="spellEnd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, Komedija </w:t>
            </w:r>
            <w:proofErr w:type="spellStart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dell</w:t>
            </w:r>
            <w:proofErr w:type="spellEnd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’ arte </w:t>
            </w:r>
          </w:p>
          <w:p w14:paraId="6C4EF199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8. Molière i </w:t>
            </w:r>
            <w:proofErr w:type="spellStart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frančezarije</w:t>
            </w:r>
            <w:proofErr w:type="spellEnd"/>
          </w:p>
          <w:p w14:paraId="2B97685B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9. Kajkavska komediografija u 18. i 19. stoljeću</w:t>
            </w:r>
          </w:p>
          <w:p w14:paraId="6A8B2294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10. </w:t>
            </w:r>
            <w:proofErr w:type="spellStart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Komički</w:t>
            </w:r>
            <w:proofErr w:type="spellEnd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tipovi i stereotipovi u reprezentativnim komedijama 19. stoljeća</w:t>
            </w:r>
          </w:p>
          <w:p w14:paraId="76BA7874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11. Komediografija u 20. st., „Nova farsa“ i hibridni dramski oblici (groteska, crna komedija)</w:t>
            </w:r>
          </w:p>
          <w:p w14:paraId="6AAC0189" w14:textId="018CC258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12. Burleska i filmska komedija kroz sustav </w:t>
            </w:r>
            <w:proofErr w:type="spellStart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komičkih</w:t>
            </w:r>
            <w:proofErr w:type="spellEnd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zvijezda</w:t>
            </w:r>
          </w:p>
          <w:p w14:paraId="63C3C74C" w14:textId="7779776D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13. Popularnost TV-vrsta i drugih žanrova (</w:t>
            </w:r>
            <w:proofErr w:type="spellStart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sitcom</w:t>
            </w:r>
            <w:proofErr w:type="spellEnd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, </w:t>
            </w:r>
            <w:proofErr w:type="spellStart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slapstick</w:t>
            </w:r>
            <w:proofErr w:type="spellEnd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, </w:t>
            </w:r>
            <w:proofErr w:type="spellStart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stand</w:t>
            </w:r>
            <w:proofErr w:type="spellEnd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</w:t>
            </w:r>
            <w:proofErr w:type="spellStart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up</w:t>
            </w:r>
            <w:proofErr w:type="spellEnd"/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)</w:t>
            </w:r>
          </w:p>
          <w:p w14:paraId="68C1A957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14. Zaključno</w:t>
            </w:r>
          </w:p>
          <w:p w14:paraId="688A5CAC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51469C8D" w14:textId="77777777" w:rsid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SEMINARSKI RAD: </w:t>
            </w:r>
          </w:p>
          <w:p w14:paraId="43CF481F" w14:textId="2E79931F" w:rsid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detaljniji plan nastave se dostavlja </w:t>
            </w:r>
            <w:r>
              <w:rPr>
                <w:rFonts w:ascii="Times New Roman" w:eastAsia="MS Gothic" w:hAnsi="Times New Roman" w:cs="Times New Roman"/>
                <w:iCs/>
                <w:sz w:val="18"/>
              </w:rPr>
              <w:t xml:space="preserve">studentima 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u tijeku kolegija</w:t>
            </w:r>
            <w:r w:rsidR="00653A48">
              <w:rPr>
                <w:rFonts w:ascii="Times New Roman" w:eastAsia="MS Gothic" w:hAnsi="Times New Roman" w:cs="Times New Roman"/>
                <w:iCs/>
                <w:sz w:val="18"/>
              </w:rPr>
              <w:t>.</w:t>
            </w:r>
          </w:p>
          <w:p w14:paraId="07418137" w14:textId="77777777" w:rsid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5C871785" w14:textId="77777777" w:rsid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1C2CF715" w14:textId="7706D786" w:rsidR="00F67CE4" w:rsidRP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FAFE44C" w14:textId="77777777" w:rsidR="00FC2198" w:rsidRDefault="00FC219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AC24E82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-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18"/>
              </w:rPr>
              <w:t>Senker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18"/>
              </w:rPr>
              <w:t xml:space="preserve">, Boris (2002) „Likovi u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18"/>
              </w:rPr>
              <w:t>Držićevim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18"/>
              </w:rPr>
              <w:t>plautovskim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18"/>
              </w:rPr>
              <w:t xml:space="preserve"> komedijama i renesansni sustav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18"/>
              </w:rPr>
              <w:t>komičkih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18"/>
              </w:rPr>
              <w:t xml:space="preserve"> tipova“ u: Kazališne razmjene, Zagreb: Hrvatsko filološko društvo</w:t>
            </w:r>
          </w:p>
          <w:p w14:paraId="1B4AB3C3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-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18"/>
              </w:rPr>
              <w:t>Senker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18"/>
              </w:rPr>
              <w:t>, Boris (2009) „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18"/>
              </w:rPr>
              <w:t>Komičke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18"/>
              </w:rPr>
              <w:t xml:space="preserve"> maske“, „Tip, dramski“ u: Leksikon Marina Držića,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18"/>
              </w:rPr>
              <w:t xml:space="preserve">. Novak, Tatarin, Mataija,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18"/>
              </w:rPr>
              <w:t>Rafolt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18"/>
              </w:rPr>
              <w:t>, Zagreb: Leksikografski zavod Miroslav Krleža (internet http://leksikon.muzej-marindrzic.eu)</w:t>
            </w:r>
          </w:p>
          <w:p w14:paraId="1BDEEDD9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 xml:space="preserve">- Vojvodić, Jasmina (1999) „Što je komično? Pregled teorijskog promišljanja fenomena komičnog“, u: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18"/>
              </w:rPr>
              <w:t>Studia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18"/>
              </w:rPr>
              <w:t xml:space="preserve"> Slavica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18"/>
              </w:rPr>
              <w:t>Savariensia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18"/>
              </w:rPr>
              <w:t>, 1. (web http://www.bdtf.hu/btk/szli/STUDIA SLAVICA SAVARIENSIA/1999/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18"/>
              </w:rPr>
              <w:t>StudiaSlavicaSavariensia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18"/>
              </w:rPr>
              <w:t xml:space="preserve"> 1999.pdf)</w:t>
            </w:r>
          </w:p>
          <w:p w14:paraId="7DDF3273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-Danko Grlić, „Komedija i komično“, u: Estetika. Povijest filozofskih problema, Zagreb 1974.</w:t>
            </w:r>
          </w:p>
          <w:p w14:paraId="73C181F2" w14:textId="77777777" w:rsidR="00653A48" w:rsidRDefault="00653A4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07FD0AA" w14:textId="788FE70D" w:rsidR="00653A48" w:rsidRPr="00072E75" w:rsidRDefault="00653A4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C0120F7" w14:textId="77777777" w:rsidR="00466129" w:rsidRDefault="00466129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3E9795C9" w14:textId="13DDFF9D" w:rsid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(temeljitiji popis dodatne literature studenti mogu dobiti na konzultacijama ovisno o temi seminara)</w:t>
            </w:r>
          </w:p>
          <w:p w14:paraId="46A3D9EA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85A112A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Batušić, Nikola (2003) „Drama i kazalište“ u: Hrvatska i Europa. Kultura, znanost i umjetnost sv. III: barok i prosvjetiteljstvo (XVII-XVIII. stoljeće),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ur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. I. Golub, Zagreb: HAZU/Školska knjiga</w:t>
            </w:r>
          </w:p>
          <w:p w14:paraId="12516D99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-Batušić, Nikola (2002) Starija kajkavska drama, Zagreb: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Disput</w:t>
            </w:r>
            <w:proofErr w:type="spellEnd"/>
          </w:p>
          <w:p w14:paraId="58E64B4A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Critchley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Simon (2007) O humoru, Zagreb: Algoritam</w:t>
            </w:r>
          </w:p>
          <w:p w14:paraId="15E34561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Čale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Frano (1986) „Komedija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dell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̓ arte i hrvatska komedija sedamnaestog stoljeća u Dubrovniku“, Dani hvarskog kazališta – Stoljeća hrvatske dramske književnosti i kazališta“ , Split: Književni krug</w:t>
            </w:r>
          </w:p>
          <w:p w14:paraId="4AE95881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 Grgić, Kristina (2009) „Preobrazbe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Plauta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Pjerinu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i Komediji zabluda“ u: Komparativna povijest hrvatske književnosti: zbornik radova XI. - Držić danas. Epoha i nasljeđe,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ur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. C. Pavlović, Cvijeta; V.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Glunčić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Bužančić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, Split - Zagreb: Književni krug Split; Odsjek za komparativnu književnost Filozofskog fakulteta Sveučilišta u Zagrebu</w:t>
            </w:r>
          </w:p>
          <w:p w14:paraId="74F52487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-Hećimović, Branko (1979) Dramaturški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triptihon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, Zagreb: Hrvatsko društvo kazališnih kritičara i teatrologa</w:t>
            </w:r>
          </w:p>
          <w:p w14:paraId="7B873CCF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 Jug, Kristina (2018), Anonimne kajkavske dramske adaptacije s kraja 18. i početka 19. stoljeća u hrvatskoj književnosti i kulturi, Doktorski rad, Sveučilište u Zagrebu, Filozofski fakultet</w:t>
            </w:r>
          </w:p>
          <w:p w14:paraId="0E34D573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Mrdeža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Antonina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Divna (2005) „Strani stereotipi i domaća stvarnost u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Putičinu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Bruerevićevu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scenskom stvaralaštvu“ Krležini dani u Osijeku 2004 (Zavičajno i europsko u hrvatskoj drami i kazalištu), Zagreb-Osijek: Zavod za povijest hrvatske književnosti, kazališta i glazbe HAZU, Odsjek za povijest hrvatskog kazališta, Zagreb, Hrvatsko narodno kazalište u Osijeku, Filozofski fakultet, Osijek</w:t>
            </w:r>
          </w:p>
          <w:p w14:paraId="1BED672F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-Perišić, Igor (2010) Uvod u teorije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smeha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: kratak pregled teorija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smeha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od Platona do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Propa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, Beograd: Službeni glasnik</w:t>
            </w:r>
          </w:p>
          <w:p w14:paraId="7D9C37B5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Pfister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Manfred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(1998) Drama: teorija i analiza, Zagreb: Hrvatski centar ITI- </w:t>
            </w:r>
          </w:p>
          <w:p w14:paraId="6D121F73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Prop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Vladimir (1984) Problemi komike i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smeha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[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Propp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V. 1976, Problemi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komizma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smeha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], Novi Sad: „Dnevnik“ i Književna zajednica Novog Sada</w:t>
            </w:r>
          </w:p>
          <w:p w14:paraId="6B4D72FD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Senker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Boris (2011). „Stvaranje novih komičnih stereotipa na hrvatskoj poslijeratnoj/tranzicijskoj pozornici“ u: Teatrološki fragmenti, Zagreb: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Disput</w:t>
            </w:r>
            <w:proofErr w:type="spellEnd"/>
          </w:p>
          <w:p w14:paraId="154149A0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Senker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, Boris (1996) „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Brešanov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sustav dramskih tipova“ u: Hrvatski dramatičari u svom kazalištu, Zagreb: Hrvatski centar ITI </w:t>
            </w:r>
          </w:p>
          <w:p w14:paraId="04B24064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 Teorija drame: Renesansa i klasicizam (1976),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prir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. J.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Hristić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Beograd: Univerzitet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umetnosti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u Beogradu</w:t>
            </w:r>
          </w:p>
          <w:p w14:paraId="455CF7D2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-Teorija drame kroz stoljeća,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prir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. Z.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Lešić</w:t>
            </w:r>
            <w:proofErr w:type="spellEnd"/>
          </w:p>
          <w:p w14:paraId="1A9C15AC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-Zupančić, Alenka (2011) Ubaci uljeza: O komediji,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prev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. Miloš Đurđević, Zagreb: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Meandarmedia</w:t>
            </w:r>
            <w:proofErr w:type="spellEnd"/>
          </w:p>
          <w:p w14:paraId="70F82DEA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 Janković,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Vladeta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(1978)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Menandrovi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likovi i evropska drama, Beograd: Srpska akademija nauka i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umetnosti</w:t>
            </w:r>
            <w:proofErr w:type="spellEnd"/>
          </w:p>
          <w:p w14:paraId="7C066051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-Flaker, Vida (1982) „Obilježja hrvatske međuratne komediografije“, u: Dani hvarskog kazališta 9.</w:t>
            </w:r>
          </w:p>
          <w:p w14:paraId="54BE19A4" w14:textId="16EBC279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-Gospić Županović, Ana (2016) „Koncepcija likova slugu u komediji </w:t>
            </w:r>
            <w:proofErr w:type="spellStart"/>
            <w:r w:rsidRPr="00653A4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</w:rPr>
              <w:t>Hvarkinja</w:t>
            </w:r>
            <w:proofErr w:type="spellEnd"/>
            <w:r w:rsidRPr="00653A4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Martina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Benetovića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“,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Ricerche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slavistiche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, 14 (60).</w:t>
            </w:r>
          </w:p>
          <w:p w14:paraId="6D9054FA" w14:textId="0247D07B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-Vučić </w:t>
            </w:r>
            <w:proofErr w:type="spellStart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Đekić</w:t>
            </w:r>
            <w:proofErr w:type="spellEnd"/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Dragana (2017) </w:t>
            </w:r>
            <w:r w:rsidRPr="00653A4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</w:rPr>
              <w:t>Komedija sa stavom</w:t>
            </w: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, Zagreb: Jesenki i Turk</w:t>
            </w:r>
          </w:p>
          <w:p w14:paraId="1026C2B3" w14:textId="77777777" w:rsidR="00653A48" w:rsidRDefault="00653A4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0F99BAC" w14:textId="77777777" w:rsidR="00653A48" w:rsidRDefault="00653A4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5877D2F" w14:textId="3A0806CC" w:rsidR="00653A48" w:rsidRPr="00072E75" w:rsidRDefault="00653A4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07460A32" w:rsidR="00FC2198" w:rsidRPr="00072E75" w:rsidRDefault="00653A4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enciklopedija.hr,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hrčak.srce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i dr.</w:t>
            </w: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2C469CB8" w:rsidR="00FC2198" w:rsidRPr="00072E75" w:rsidRDefault="00F67CE4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ukupan zbroj 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DC00" w14:textId="77777777" w:rsidR="00CA2626" w:rsidRDefault="00CA2626" w:rsidP="009947BA">
      <w:pPr>
        <w:spacing w:before="0" w:after="0"/>
      </w:pPr>
      <w:r>
        <w:separator/>
      </w:r>
    </w:p>
  </w:endnote>
  <w:endnote w:type="continuationSeparator" w:id="0">
    <w:p w14:paraId="6A81C10E" w14:textId="77777777" w:rsidR="00CA2626" w:rsidRDefault="00CA262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30A3" w14:textId="77777777" w:rsidR="00CA2626" w:rsidRDefault="00CA2626" w:rsidP="009947BA">
      <w:pPr>
        <w:spacing w:before="0" w:after="0"/>
      </w:pPr>
      <w:r>
        <w:separator/>
      </w:r>
    </w:p>
  </w:footnote>
  <w:footnote w:type="continuationSeparator" w:id="0">
    <w:p w14:paraId="109BFC01" w14:textId="77777777" w:rsidR="00CA2626" w:rsidRDefault="00CA2626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2E75"/>
    <w:rsid w:val="000C0578"/>
    <w:rsid w:val="0010332B"/>
    <w:rsid w:val="001443A2"/>
    <w:rsid w:val="00150B32"/>
    <w:rsid w:val="00175BFD"/>
    <w:rsid w:val="0019751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6E0B"/>
    <w:rsid w:val="0062328F"/>
    <w:rsid w:val="00652D17"/>
    <w:rsid w:val="00653A48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A1A5A"/>
    <w:rsid w:val="00AB2B5F"/>
    <w:rsid w:val="00AC4616"/>
    <w:rsid w:val="00AD23FB"/>
    <w:rsid w:val="00B71A57"/>
    <w:rsid w:val="00B7307A"/>
    <w:rsid w:val="00C02454"/>
    <w:rsid w:val="00C3477B"/>
    <w:rsid w:val="00C80651"/>
    <w:rsid w:val="00C85956"/>
    <w:rsid w:val="00C9733D"/>
    <w:rsid w:val="00CA2626"/>
    <w:rsid w:val="00CA3783"/>
    <w:rsid w:val="00CA517B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67CE4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F3DD-9056-4E9B-9A7F-99271B0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1530</Words>
  <Characters>8725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Ana Gospić</cp:lastModifiedBy>
  <cp:revision>2</cp:revision>
  <cp:lastPrinted>2021-02-12T11:27:00Z</cp:lastPrinted>
  <dcterms:created xsi:type="dcterms:W3CDTF">2023-03-26T18:07:00Z</dcterms:created>
  <dcterms:modified xsi:type="dcterms:W3CDTF">2023-03-26T18:07:00Z</dcterms:modified>
</cp:coreProperties>
</file>