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FB"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FootnoteReference"/>
          <w:rFonts w:ascii="Merriweather" w:hAnsi="Merriweather" w:cs="Times New Roman"/>
          <w:sz w:val="24"/>
        </w:rPr>
        <w:footnoteReference w:id="1"/>
      </w:r>
      <w:r w:rsidRPr="00FF1020">
        <w:rPr>
          <w:rFonts w:ascii="Merriweather" w:hAnsi="Merriweather" w:cs="Times New Roman"/>
          <w:b/>
          <w:sz w:val="24"/>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FF1020" w:rsidTr="00FC283E">
        <w:tc>
          <w:tcPr>
            <w:tcW w:w="1802" w:type="dxa"/>
            <w:shd w:val="clear" w:color="auto" w:fill="F2F2F2" w:themeFill="background1" w:themeFillShade="F2"/>
            <w:vAlign w:val="center"/>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4"/>
            <w:vAlign w:val="center"/>
          </w:tcPr>
          <w:p w:rsidR="004B553E" w:rsidRPr="00FF1020" w:rsidRDefault="008C249E" w:rsidP="0079745E">
            <w:pPr>
              <w:spacing w:before="20" w:after="20"/>
              <w:rPr>
                <w:rFonts w:ascii="Merriweather" w:hAnsi="Merriweather" w:cs="Times New Roman"/>
                <w:b/>
                <w:sz w:val="20"/>
              </w:rPr>
            </w:pPr>
            <w:r>
              <w:rPr>
                <w:rFonts w:ascii="Merriweather" w:hAnsi="Merriweather" w:cs="Times New Roman"/>
                <w:b/>
                <w:sz w:val="20"/>
              </w:rPr>
              <w:t>Odjel za kroatistiku</w:t>
            </w:r>
          </w:p>
        </w:tc>
        <w:tc>
          <w:tcPr>
            <w:tcW w:w="758" w:type="dxa"/>
            <w:gridSpan w:val="5"/>
            <w:shd w:val="clear" w:color="auto" w:fill="F2F2F2" w:themeFill="background1" w:themeFillShade="F2"/>
          </w:tcPr>
          <w:p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2" w:type="dxa"/>
            <w:gridSpan w:val="4"/>
            <w:vAlign w:val="center"/>
          </w:tcPr>
          <w:p w:rsidR="004B553E" w:rsidRPr="00FF1020" w:rsidRDefault="00D7767C" w:rsidP="0079745E">
            <w:pPr>
              <w:spacing w:before="20" w:after="20"/>
              <w:jc w:val="center"/>
              <w:rPr>
                <w:rFonts w:ascii="Merriweather" w:hAnsi="Merriweather" w:cs="Times New Roman"/>
                <w:sz w:val="20"/>
              </w:rPr>
            </w:pPr>
            <w:r>
              <w:rPr>
                <w:rFonts w:ascii="Merriweather" w:hAnsi="Merriweather" w:cs="Times New Roman"/>
                <w:sz w:val="20"/>
              </w:rPr>
              <w:t>2023</w:t>
            </w:r>
            <w:r w:rsidR="00FF1020">
              <w:rPr>
                <w:rFonts w:ascii="Merriweather" w:hAnsi="Merriweather" w:cs="Times New Roman"/>
                <w:sz w:val="20"/>
              </w:rPr>
              <w:t>./202</w:t>
            </w:r>
            <w:r>
              <w:rPr>
                <w:rFonts w:ascii="Merriweather" w:hAnsi="Merriweather" w:cs="Times New Roman"/>
                <w:sz w:val="20"/>
              </w:rPr>
              <w:t>4</w:t>
            </w:r>
            <w:r w:rsidR="00FF1020">
              <w:rPr>
                <w:rFonts w:ascii="Merriweather" w:hAnsi="Merriweather" w:cs="Times New Roman"/>
                <w:sz w:val="20"/>
              </w:rPr>
              <w:t>.</w:t>
            </w:r>
          </w:p>
        </w:tc>
      </w:tr>
      <w:tr w:rsidR="004B553E" w:rsidRPr="00FF1020" w:rsidTr="00FF1020">
        <w:trPr>
          <w:trHeight w:val="178"/>
        </w:trPr>
        <w:tc>
          <w:tcPr>
            <w:tcW w:w="1802" w:type="dxa"/>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4"/>
            <w:vAlign w:val="center"/>
          </w:tcPr>
          <w:p w:rsidR="004B553E" w:rsidRPr="00FF1020" w:rsidRDefault="000D2675" w:rsidP="0079745E">
            <w:pPr>
              <w:spacing w:before="20" w:after="20"/>
              <w:rPr>
                <w:rFonts w:ascii="Merriweather" w:hAnsi="Merriweather" w:cs="Times New Roman"/>
                <w:b/>
                <w:sz w:val="20"/>
              </w:rPr>
            </w:pPr>
            <w:r>
              <w:rPr>
                <w:rFonts w:ascii="Merriweather" w:hAnsi="Merriweather" w:cs="Times New Roman"/>
                <w:b/>
                <w:sz w:val="20"/>
              </w:rPr>
              <w:t xml:space="preserve">Jezične vježbe 2 </w:t>
            </w:r>
          </w:p>
        </w:tc>
        <w:tc>
          <w:tcPr>
            <w:tcW w:w="758" w:type="dxa"/>
            <w:gridSpan w:val="5"/>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2" w:type="dxa"/>
            <w:gridSpan w:val="4"/>
          </w:tcPr>
          <w:p w:rsidR="004B553E" w:rsidRPr="00FF1020" w:rsidRDefault="00FE3717" w:rsidP="0079745E">
            <w:pPr>
              <w:spacing w:before="20" w:after="20"/>
              <w:jc w:val="center"/>
              <w:rPr>
                <w:rFonts w:ascii="Merriweather" w:hAnsi="Merriweather" w:cs="Times New Roman"/>
                <w:b/>
                <w:sz w:val="20"/>
              </w:rPr>
            </w:pPr>
            <w:r>
              <w:rPr>
                <w:rFonts w:ascii="Merriweather" w:hAnsi="Merriweather" w:cs="Times New Roman"/>
                <w:b/>
                <w:sz w:val="20"/>
              </w:rPr>
              <w:t>5</w:t>
            </w:r>
          </w:p>
        </w:tc>
      </w:tr>
      <w:tr w:rsidR="004B553E" w:rsidRPr="00FF1020" w:rsidTr="00FC283E">
        <w:tc>
          <w:tcPr>
            <w:tcW w:w="1802" w:type="dxa"/>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6" w:type="dxa"/>
            <w:gridSpan w:val="33"/>
            <w:shd w:val="clear" w:color="auto" w:fill="FFFFFF" w:themeFill="background1"/>
            <w:vAlign w:val="center"/>
          </w:tcPr>
          <w:p w:rsidR="004B553E" w:rsidRPr="00FF1020" w:rsidRDefault="00FE3717" w:rsidP="007F42B1">
            <w:pPr>
              <w:spacing w:before="20" w:after="20"/>
              <w:rPr>
                <w:rFonts w:ascii="Merriweather" w:hAnsi="Merriweather" w:cs="Times New Roman"/>
                <w:b/>
                <w:sz w:val="20"/>
              </w:rPr>
            </w:pPr>
            <w:r>
              <w:rPr>
                <w:rFonts w:ascii="Merriweather" w:hAnsi="Merriweather" w:cs="Times New Roman"/>
                <w:b/>
                <w:sz w:val="20"/>
              </w:rPr>
              <w:t>Jednopredmetni</w:t>
            </w:r>
            <w:r w:rsidR="007F42B1">
              <w:rPr>
                <w:rFonts w:ascii="Merriweather" w:hAnsi="Merriweather" w:cs="Times New Roman"/>
                <w:b/>
                <w:sz w:val="20"/>
              </w:rPr>
              <w:t xml:space="preserve"> </w:t>
            </w:r>
            <w:r w:rsidR="000D2675">
              <w:rPr>
                <w:rFonts w:ascii="Merriweather" w:hAnsi="Merriweather" w:cs="Times New Roman"/>
                <w:b/>
                <w:sz w:val="20"/>
              </w:rPr>
              <w:t>studij</w:t>
            </w:r>
            <w:r w:rsidR="007F42B1">
              <w:rPr>
                <w:rFonts w:ascii="Merriweather" w:hAnsi="Merriweather" w:cs="Times New Roman"/>
                <w:b/>
                <w:sz w:val="20"/>
              </w:rPr>
              <w:t xml:space="preserve"> hrvatskog jezika i književnosti</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9" w:type="dxa"/>
            <w:gridSpan w:val="9"/>
          </w:tcPr>
          <w:p w:rsidR="004B553E" w:rsidRPr="00FF1020" w:rsidRDefault="009C164D"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7"/>
                    <w:szCs w:val="17"/>
                  </w:rPr>
                  <w:t>☒</w:t>
                </w:r>
              </w:sdtContent>
            </w:sdt>
            <w:r w:rsidR="004B553E" w:rsidRPr="00FF1020">
              <w:rPr>
                <w:rFonts w:ascii="Merriweather" w:hAnsi="Merriweather" w:cs="Times New Roman"/>
                <w:sz w:val="17"/>
                <w:szCs w:val="17"/>
              </w:rPr>
              <w:t xml:space="preserve"> preddiplomski </w:t>
            </w:r>
          </w:p>
        </w:tc>
        <w:tc>
          <w:tcPr>
            <w:tcW w:w="1531" w:type="dxa"/>
            <w:gridSpan w:val="8"/>
          </w:tcPr>
          <w:p w:rsidR="004B553E" w:rsidRPr="00FF1020" w:rsidRDefault="009C164D"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7"/>
          </w:tcPr>
          <w:p w:rsidR="004B553E" w:rsidRPr="00FF1020" w:rsidRDefault="009C164D"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0" w:type="dxa"/>
            <w:gridSpan w:val="9"/>
            <w:shd w:val="clear" w:color="auto" w:fill="FFFFFF" w:themeFill="background1"/>
          </w:tcPr>
          <w:p w:rsidR="004B553E" w:rsidRPr="00FF1020" w:rsidRDefault="009C164D"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7"/>
            <w:shd w:val="clear" w:color="auto" w:fill="FFFFFF" w:themeFill="background1"/>
            <w:vAlign w:val="center"/>
          </w:tcPr>
          <w:p w:rsidR="004B553E" w:rsidRPr="00FF1020" w:rsidRDefault="009C16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rsidR="004B553E" w:rsidRPr="00FF1020" w:rsidRDefault="009C16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0"/>
                  <w14:checkedState w14:val="2612" w14:font="MS Gothic"/>
                  <w14:uncheckedState w14:val="2610" w14:font="MS Gothic"/>
                </w14:checkbox>
              </w:sdtPr>
              <w:sdtEndPr/>
              <w:sdtContent>
                <w:r w:rsidR="00D5334D"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rsidR="004B553E" w:rsidRPr="00FF1020" w:rsidRDefault="009C16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3.</w:t>
            </w:r>
          </w:p>
        </w:tc>
        <w:tc>
          <w:tcPr>
            <w:tcW w:w="1497" w:type="dxa"/>
            <w:gridSpan w:val="9"/>
            <w:shd w:val="clear" w:color="auto" w:fill="FFFFFF" w:themeFill="background1"/>
            <w:vAlign w:val="center"/>
          </w:tcPr>
          <w:p w:rsidR="004B553E" w:rsidRPr="00FF1020" w:rsidRDefault="009C16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4.</w:t>
            </w:r>
          </w:p>
        </w:tc>
        <w:tc>
          <w:tcPr>
            <w:tcW w:w="1499" w:type="dxa"/>
            <w:gridSpan w:val="3"/>
            <w:shd w:val="clear" w:color="auto" w:fill="FFFFFF" w:themeFill="background1"/>
            <w:vAlign w:val="center"/>
          </w:tcPr>
          <w:p w:rsidR="004B553E" w:rsidRPr="00FF1020" w:rsidRDefault="009C16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3"/>
          </w:tcPr>
          <w:p w:rsidR="004B553E" w:rsidRPr="00FF1020" w:rsidRDefault="009C164D"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zimski</w:t>
            </w:r>
          </w:p>
          <w:p w:rsidR="004B553E" w:rsidRPr="00FF1020" w:rsidRDefault="009C164D"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8"/>
            <w:vAlign w:val="center"/>
          </w:tcPr>
          <w:p w:rsidR="004B553E" w:rsidRPr="00FF1020" w:rsidRDefault="009C16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rsidR="004B553E" w:rsidRPr="00FF1020" w:rsidRDefault="009C16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II.</w:t>
            </w:r>
          </w:p>
        </w:tc>
        <w:tc>
          <w:tcPr>
            <w:tcW w:w="1069" w:type="dxa"/>
            <w:gridSpan w:val="4"/>
            <w:vAlign w:val="center"/>
          </w:tcPr>
          <w:p w:rsidR="004B553E" w:rsidRPr="00FF1020" w:rsidRDefault="009C16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III.</w:t>
            </w:r>
          </w:p>
        </w:tc>
        <w:tc>
          <w:tcPr>
            <w:tcW w:w="1069" w:type="dxa"/>
            <w:gridSpan w:val="5"/>
            <w:vAlign w:val="center"/>
          </w:tcPr>
          <w:p w:rsidR="004B553E" w:rsidRPr="00FF1020" w:rsidRDefault="009C16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IV.</w:t>
            </w:r>
          </w:p>
        </w:tc>
        <w:tc>
          <w:tcPr>
            <w:tcW w:w="1041" w:type="dxa"/>
            <w:gridSpan w:val="7"/>
            <w:vAlign w:val="center"/>
          </w:tcPr>
          <w:p w:rsidR="004B553E" w:rsidRPr="00FF1020" w:rsidRDefault="009C16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w:t>
            </w:r>
          </w:p>
        </w:tc>
        <w:tc>
          <w:tcPr>
            <w:tcW w:w="1103" w:type="dxa"/>
            <w:vAlign w:val="center"/>
          </w:tcPr>
          <w:p w:rsidR="004B553E" w:rsidRPr="00FF1020" w:rsidRDefault="009C16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rsidTr="00D5334D">
        <w:tc>
          <w:tcPr>
            <w:tcW w:w="1802" w:type="dxa"/>
            <w:shd w:val="clear" w:color="auto" w:fill="F2F2F2" w:themeFill="background1" w:themeFillShade="F2"/>
            <w:vAlign w:val="center"/>
          </w:tcPr>
          <w:p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3"/>
            <w:vAlign w:val="center"/>
          </w:tcPr>
          <w:p w:rsidR="00393964" w:rsidRPr="00FF1020" w:rsidRDefault="009C164D"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rsidR="00393964" w:rsidRPr="00FF1020" w:rsidRDefault="009C164D"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2" w:type="dxa"/>
            <w:gridSpan w:val="11"/>
            <w:vAlign w:val="center"/>
          </w:tcPr>
          <w:p w:rsidR="00393964" w:rsidRPr="00FF1020" w:rsidRDefault="009C164D"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10"/>
            <w:shd w:val="clear" w:color="auto" w:fill="F2F2F2" w:themeFill="background1" w:themeFillShade="F2"/>
            <w:vAlign w:val="center"/>
          </w:tcPr>
          <w:p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rsidR="00393964" w:rsidRPr="00FF1020" w:rsidRDefault="009C164D"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rsidR="00393964" w:rsidRPr="00FF1020" w:rsidRDefault="009C164D"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NE</w:t>
            </w:r>
          </w:p>
        </w:tc>
      </w:tr>
      <w:tr w:rsidR="00453362" w:rsidRPr="00FF1020" w:rsidTr="00FC2198">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rsidR="00453362" w:rsidRPr="00FF1020" w:rsidRDefault="00D7767C" w:rsidP="00D5523D">
            <w:pPr>
              <w:spacing w:before="20" w:after="20"/>
              <w:jc w:val="center"/>
              <w:rPr>
                <w:rFonts w:ascii="Merriweather" w:hAnsi="Merriweather" w:cs="Times New Roman"/>
                <w:sz w:val="16"/>
                <w:szCs w:val="16"/>
              </w:rPr>
            </w:pPr>
            <w:r>
              <w:rPr>
                <w:rFonts w:ascii="Merriweather" w:hAnsi="Merriweather" w:cs="Times New Roman"/>
                <w:sz w:val="16"/>
                <w:szCs w:val="16"/>
              </w:rPr>
              <w:t>1</w:t>
            </w:r>
          </w:p>
        </w:tc>
        <w:tc>
          <w:tcPr>
            <w:tcW w:w="416" w:type="dxa"/>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2"/>
          </w:tcPr>
          <w:p w:rsidR="00453362" w:rsidRPr="00FF1020" w:rsidRDefault="00D7767C" w:rsidP="00FF1020">
            <w:pPr>
              <w:spacing w:before="20" w:after="20"/>
              <w:jc w:val="center"/>
              <w:rPr>
                <w:rFonts w:ascii="Merriweather" w:hAnsi="Merriweather" w:cs="Times New Roman"/>
                <w:sz w:val="16"/>
                <w:szCs w:val="20"/>
              </w:rPr>
            </w:pPr>
            <w:r>
              <w:rPr>
                <w:rFonts w:ascii="Merriweather" w:hAnsi="Merriweather" w:cs="Times New Roman"/>
                <w:sz w:val="16"/>
                <w:szCs w:val="20"/>
              </w:rPr>
              <w:t>-</w:t>
            </w:r>
          </w:p>
        </w:tc>
        <w:tc>
          <w:tcPr>
            <w:tcW w:w="415" w:type="dxa"/>
            <w:gridSpan w:val="4"/>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rsidR="00453362" w:rsidRPr="00FF1020" w:rsidRDefault="00D7767C" w:rsidP="00D5523D">
            <w:pPr>
              <w:spacing w:before="20" w:after="20"/>
              <w:jc w:val="center"/>
              <w:rPr>
                <w:rFonts w:ascii="Merriweather" w:hAnsi="Merriweather" w:cs="Times New Roman"/>
                <w:sz w:val="16"/>
                <w:szCs w:val="20"/>
              </w:rPr>
            </w:pPr>
            <w:r>
              <w:rPr>
                <w:rFonts w:ascii="Merriweather" w:hAnsi="Merriweather" w:cs="Times New Roman"/>
                <w:sz w:val="16"/>
                <w:szCs w:val="20"/>
              </w:rPr>
              <w:t>3</w:t>
            </w:r>
          </w:p>
        </w:tc>
        <w:tc>
          <w:tcPr>
            <w:tcW w:w="416" w:type="dxa"/>
            <w:gridSpan w:val="2"/>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5"/>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2" w:type="dxa"/>
            <w:gridSpan w:val="6"/>
          </w:tcPr>
          <w:p w:rsidR="00453362" w:rsidRPr="00FF1020" w:rsidRDefault="009C164D"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NE</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6" w:type="dxa"/>
            <w:gridSpan w:val="12"/>
            <w:vAlign w:val="center"/>
          </w:tcPr>
          <w:p w:rsidR="00453362" w:rsidRDefault="00FE3717" w:rsidP="0079745E">
            <w:pPr>
              <w:spacing w:before="20" w:after="20"/>
              <w:rPr>
                <w:rFonts w:ascii="Merriweather" w:hAnsi="Merriweather" w:cs="Times New Roman"/>
                <w:sz w:val="18"/>
                <w:szCs w:val="20"/>
              </w:rPr>
            </w:pPr>
            <w:r>
              <w:rPr>
                <w:rFonts w:ascii="Merriweather" w:hAnsi="Merriweather" w:cs="Times New Roman"/>
                <w:sz w:val="18"/>
                <w:szCs w:val="20"/>
              </w:rPr>
              <w:t>utorak i srijeda</w:t>
            </w:r>
            <w:r w:rsidR="000D2675">
              <w:rPr>
                <w:rFonts w:ascii="Merriweather" w:hAnsi="Merriweather" w:cs="Times New Roman"/>
                <w:sz w:val="18"/>
                <w:szCs w:val="20"/>
              </w:rPr>
              <w:t xml:space="preserve"> </w:t>
            </w:r>
          </w:p>
          <w:p w:rsidR="000D2675" w:rsidRDefault="00FE3717" w:rsidP="0079745E">
            <w:pPr>
              <w:spacing w:before="20" w:after="20"/>
              <w:rPr>
                <w:rFonts w:ascii="Merriweather" w:hAnsi="Merriweather" w:cs="Times New Roman"/>
                <w:sz w:val="18"/>
                <w:szCs w:val="20"/>
              </w:rPr>
            </w:pPr>
            <w:r>
              <w:rPr>
                <w:rFonts w:ascii="Merriweather" w:hAnsi="Merriweather" w:cs="Times New Roman"/>
                <w:sz w:val="18"/>
                <w:szCs w:val="20"/>
              </w:rPr>
              <w:t>8</w:t>
            </w:r>
            <w:r w:rsidR="008C249E">
              <w:rPr>
                <w:rFonts w:ascii="Merriweather" w:hAnsi="Merriweather" w:cs="Times New Roman"/>
                <w:sz w:val="18"/>
                <w:szCs w:val="20"/>
              </w:rPr>
              <w:t xml:space="preserve"> </w:t>
            </w:r>
            <w:r w:rsidR="007F42B1">
              <w:rPr>
                <w:rFonts w:ascii="Merriweather" w:hAnsi="Merriweather" w:cs="Times New Roman"/>
                <w:sz w:val="18"/>
                <w:szCs w:val="20"/>
              </w:rPr>
              <w:t>–</w:t>
            </w:r>
            <w:r>
              <w:rPr>
                <w:rFonts w:ascii="Merriweather" w:hAnsi="Merriweather" w:cs="Times New Roman"/>
                <w:sz w:val="18"/>
                <w:szCs w:val="20"/>
              </w:rPr>
              <w:t xml:space="preserve"> 10</w:t>
            </w:r>
          </w:p>
          <w:p w:rsidR="007F42B1" w:rsidRPr="00FF1020" w:rsidRDefault="00FE3717" w:rsidP="0079745E">
            <w:pPr>
              <w:spacing w:before="20" w:after="20"/>
              <w:rPr>
                <w:rFonts w:ascii="Merriweather" w:hAnsi="Merriweather" w:cs="Times New Roman"/>
                <w:sz w:val="18"/>
                <w:szCs w:val="20"/>
              </w:rPr>
            </w:pPr>
            <w:r>
              <w:rPr>
                <w:rFonts w:ascii="Merriweather" w:hAnsi="Merriweather" w:cs="Times New Roman"/>
                <w:sz w:val="18"/>
                <w:szCs w:val="20"/>
              </w:rPr>
              <w:t>učionica 241</w:t>
            </w:r>
          </w:p>
        </w:tc>
        <w:tc>
          <w:tcPr>
            <w:tcW w:w="2471" w:type="dxa"/>
            <w:gridSpan w:val="10"/>
            <w:shd w:val="clear" w:color="auto" w:fill="F2F2F2" w:themeFill="background1" w:themeFillShade="F2"/>
            <w:vAlign w:val="center"/>
          </w:tcPr>
          <w:p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11"/>
            <w:vAlign w:val="center"/>
          </w:tcPr>
          <w:p w:rsidR="00453362" w:rsidRPr="00FF1020" w:rsidRDefault="000D2675" w:rsidP="0079745E">
            <w:pPr>
              <w:spacing w:before="20" w:after="20"/>
              <w:rPr>
                <w:rFonts w:ascii="Merriweather" w:hAnsi="Merriweather" w:cs="Times New Roman"/>
                <w:sz w:val="18"/>
                <w:szCs w:val="20"/>
              </w:rPr>
            </w:pPr>
            <w:r>
              <w:rPr>
                <w:rFonts w:ascii="Merriweather" w:hAnsi="Merriweather" w:cs="Times New Roman"/>
                <w:sz w:val="18"/>
                <w:szCs w:val="20"/>
              </w:rPr>
              <w:t>hrvatski jezik</w:t>
            </w:r>
          </w:p>
        </w:tc>
      </w:tr>
      <w:tr w:rsidR="00453362" w:rsidRPr="00FF1020" w:rsidTr="00FF1020">
        <w:tc>
          <w:tcPr>
            <w:tcW w:w="1802" w:type="dxa"/>
            <w:shd w:val="clear" w:color="auto" w:fill="F2F2F2" w:themeFill="background1" w:themeFillShade="F2"/>
            <w:vAlign w:val="center"/>
          </w:tcPr>
          <w:p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6" w:type="dxa"/>
            <w:gridSpan w:val="12"/>
          </w:tcPr>
          <w:p w:rsidR="00453362" w:rsidRPr="00FF1020" w:rsidRDefault="008A46AE" w:rsidP="0079745E">
            <w:pPr>
              <w:tabs>
                <w:tab w:val="left" w:pos="1218"/>
              </w:tabs>
              <w:spacing w:before="20" w:after="20"/>
              <w:rPr>
                <w:rFonts w:ascii="Merriweather" w:hAnsi="Merriweather" w:cs="Times New Roman"/>
                <w:sz w:val="18"/>
              </w:rPr>
            </w:pPr>
            <w:r>
              <w:rPr>
                <w:rFonts w:ascii="Merriweather" w:hAnsi="Merriweather" w:cs="Times New Roman"/>
                <w:sz w:val="18"/>
              </w:rPr>
              <w:t>26</w:t>
            </w:r>
            <w:r w:rsidR="00D7767C">
              <w:rPr>
                <w:rFonts w:ascii="Merriweather" w:hAnsi="Merriweather" w:cs="Times New Roman"/>
                <w:sz w:val="18"/>
              </w:rPr>
              <w:t>. veljače 2024</w:t>
            </w:r>
            <w:r w:rsidR="008C249E">
              <w:rPr>
                <w:rFonts w:ascii="Merriweather" w:hAnsi="Merriweather" w:cs="Times New Roman"/>
                <w:sz w:val="18"/>
              </w:rPr>
              <w:t>.</w:t>
            </w:r>
          </w:p>
        </w:tc>
        <w:tc>
          <w:tcPr>
            <w:tcW w:w="2471" w:type="dxa"/>
            <w:gridSpan w:val="10"/>
            <w:shd w:val="clear" w:color="auto" w:fill="F2F2F2" w:themeFill="background1" w:themeFillShade="F2"/>
          </w:tcPr>
          <w:p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11"/>
          </w:tcPr>
          <w:p w:rsidR="00453362" w:rsidRPr="00FF1020" w:rsidRDefault="008A46AE" w:rsidP="005F6E0B">
            <w:pPr>
              <w:tabs>
                <w:tab w:val="left" w:pos="1218"/>
              </w:tabs>
              <w:spacing w:before="20" w:after="20"/>
              <w:rPr>
                <w:rFonts w:ascii="Merriweather" w:hAnsi="Merriweather" w:cs="Times New Roman"/>
                <w:sz w:val="18"/>
              </w:rPr>
            </w:pPr>
            <w:r>
              <w:rPr>
                <w:rFonts w:ascii="Merriweather" w:hAnsi="Merriweather" w:cs="Times New Roman"/>
                <w:sz w:val="18"/>
              </w:rPr>
              <w:t>7</w:t>
            </w:r>
            <w:r w:rsidR="00D7767C">
              <w:rPr>
                <w:rFonts w:ascii="Merriweather" w:hAnsi="Merriweather" w:cs="Times New Roman"/>
                <w:sz w:val="18"/>
              </w:rPr>
              <w:t>. lipnja 2024</w:t>
            </w:r>
            <w:r w:rsidR="008C249E">
              <w:rPr>
                <w:rFonts w:ascii="Merriweather" w:hAnsi="Merriweather" w:cs="Times New Roman"/>
                <w:sz w:val="18"/>
              </w:rPr>
              <w:t>.</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6" w:type="dxa"/>
            <w:gridSpan w:val="33"/>
            <w:vAlign w:val="center"/>
          </w:tcPr>
          <w:p w:rsidR="00453362" w:rsidRPr="00FF1020" w:rsidRDefault="000D2675" w:rsidP="00FF1020">
            <w:pPr>
              <w:tabs>
                <w:tab w:val="left" w:pos="1218"/>
              </w:tabs>
              <w:spacing w:before="20" w:after="20"/>
              <w:rPr>
                <w:rFonts w:ascii="Merriweather" w:hAnsi="Merriweather" w:cs="Times New Roman"/>
                <w:sz w:val="18"/>
              </w:rPr>
            </w:pPr>
            <w:r>
              <w:rPr>
                <w:rFonts w:ascii="Merriweather" w:hAnsi="Merriweather" w:cs="Times New Roman"/>
                <w:sz w:val="18"/>
              </w:rPr>
              <w:t>--------------</w:t>
            </w:r>
          </w:p>
        </w:tc>
      </w:tr>
      <w:tr w:rsidR="00453362" w:rsidRPr="00FF1020" w:rsidTr="002E1CE6">
        <w:tc>
          <w:tcPr>
            <w:tcW w:w="9288" w:type="dxa"/>
            <w:gridSpan w:val="34"/>
            <w:shd w:val="clear" w:color="auto" w:fill="D9D9D9" w:themeFill="background1" w:themeFillShade="D9"/>
          </w:tcPr>
          <w:p w:rsidR="00453362" w:rsidRPr="00FF1020" w:rsidRDefault="00453362" w:rsidP="0079745E">
            <w:pPr>
              <w:spacing w:before="20" w:after="20"/>
              <w:rPr>
                <w:rFonts w:ascii="Merriweather" w:hAnsi="Merriweather" w:cs="Times New Roman"/>
                <w:sz w:val="18"/>
                <w:szCs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 xml:space="preserve">Nositelj </w:t>
            </w:r>
            <w:r w:rsidR="000D2675">
              <w:rPr>
                <w:rFonts w:ascii="Merriweather" w:hAnsi="Merriweather" w:cs="Times New Roman"/>
                <w:b/>
                <w:sz w:val="18"/>
              </w:rPr>
              <w:t xml:space="preserve">i izvođač </w:t>
            </w:r>
            <w:r w:rsidRPr="00FF1020">
              <w:rPr>
                <w:rFonts w:ascii="Merriweather" w:hAnsi="Merriweather" w:cs="Times New Roman"/>
                <w:b/>
                <w:sz w:val="18"/>
              </w:rPr>
              <w:t>kolegija</w:t>
            </w:r>
          </w:p>
        </w:tc>
        <w:tc>
          <w:tcPr>
            <w:tcW w:w="7486" w:type="dxa"/>
            <w:gridSpan w:val="33"/>
            <w:vAlign w:val="center"/>
          </w:tcPr>
          <w:p w:rsidR="00453362" w:rsidRPr="00FF1020" w:rsidRDefault="000D2675" w:rsidP="00FF1020">
            <w:pPr>
              <w:tabs>
                <w:tab w:val="left" w:pos="1218"/>
              </w:tabs>
              <w:spacing w:before="20" w:after="20"/>
              <w:rPr>
                <w:rFonts w:ascii="Merriweather" w:hAnsi="Merriweather" w:cs="Times New Roman"/>
                <w:sz w:val="18"/>
              </w:rPr>
            </w:pPr>
            <w:r>
              <w:rPr>
                <w:rFonts w:ascii="Merriweather" w:hAnsi="Merriweather" w:cs="Times New Roman"/>
                <w:sz w:val="18"/>
              </w:rPr>
              <w:t>Edita Medić, prof.,lektorica</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310415" w:rsidP="00FF1020">
            <w:pPr>
              <w:tabs>
                <w:tab w:val="left" w:pos="1218"/>
              </w:tabs>
              <w:spacing w:before="20" w:after="20"/>
              <w:rPr>
                <w:rFonts w:ascii="Merriweather" w:hAnsi="Merriweather" w:cs="Times New Roman"/>
                <w:sz w:val="18"/>
              </w:rPr>
            </w:pPr>
            <w:r>
              <w:rPr>
                <w:rFonts w:ascii="Merriweather" w:hAnsi="Merriweather" w:cs="Times New Roman"/>
                <w:sz w:val="18"/>
              </w:rPr>
              <w:t>emedic@unizd.hr</w:t>
            </w:r>
            <w:bookmarkStart w:id="0" w:name="_GoBack"/>
            <w:bookmarkEnd w:id="0"/>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0D2675" w:rsidP="00FF1020">
            <w:pPr>
              <w:tabs>
                <w:tab w:val="left" w:pos="1218"/>
              </w:tabs>
              <w:spacing w:before="20" w:after="20"/>
              <w:rPr>
                <w:rFonts w:ascii="Merriweather" w:hAnsi="Merriweather" w:cs="Times New Roman"/>
                <w:sz w:val="18"/>
              </w:rPr>
            </w:pPr>
            <w:r>
              <w:rPr>
                <w:rFonts w:ascii="Merriweather" w:hAnsi="Merriweather" w:cs="Times New Roman"/>
                <w:sz w:val="18"/>
              </w:rPr>
              <w:t>prije i poslije nastave</w:t>
            </w:r>
          </w:p>
        </w:tc>
      </w:tr>
      <w:tr w:rsidR="00453362" w:rsidRPr="00FF1020" w:rsidTr="002E1CE6">
        <w:tc>
          <w:tcPr>
            <w:tcW w:w="9288" w:type="dxa"/>
            <w:gridSpan w:val="34"/>
            <w:shd w:val="clear" w:color="auto" w:fill="D9D9D9" w:themeFill="background1" w:themeFillShade="D9"/>
          </w:tcPr>
          <w:p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rsidTr="00FC2198">
        <w:tc>
          <w:tcPr>
            <w:tcW w:w="1802" w:type="dxa"/>
            <w:vMerge w:val="restart"/>
            <w:shd w:val="clear" w:color="auto" w:fill="F2F2F2" w:themeFill="background1" w:themeFillShade="F2"/>
            <w:vAlign w:val="center"/>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7"/>
            <w:vAlign w:val="center"/>
          </w:tcPr>
          <w:p w:rsidR="00453362" w:rsidRPr="00FF1020" w:rsidRDefault="009C16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EndPr/>
              <w:sdtContent>
                <w:r w:rsidR="00FE371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rsidR="00453362" w:rsidRPr="00FF1020" w:rsidRDefault="009C16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rsidR="00453362" w:rsidRPr="00FF1020" w:rsidRDefault="009C16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1"/>
                  <w14:checkedState w14:val="2612" w14:font="MS Gothic"/>
                  <w14:uncheckedState w14:val="2610" w14:font="MS Gothic"/>
                </w14:checkbox>
              </w:sdtPr>
              <w:sdtEndPr/>
              <w:sdtContent>
                <w:r w:rsidR="00FE371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vježbe</w:t>
            </w:r>
          </w:p>
        </w:tc>
        <w:tc>
          <w:tcPr>
            <w:tcW w:w="1497" w:type="dxa"/>
            <w:gridSpan w:val="9"/>
            <w:vAlign w:val="center"/>
          </w:tcPr>
          <w:p w:rsidR="00453362" w:rsidRPr="00FF1020" w:rsidRDefault="009C16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obrazovanje na daljinu</w:t>
            </w:r>
          </w:p>
        </w:tc>
        <w:tc>
          <w:tcPr>
            <w:tcW w:w="1499" w:type="dxa"/>
            <w:gridSpan w:val="3"/>
            <w:vAlign w:val="center"/>
          </w:tcPr>
          <w:p w:rsidR="00453362" w:rsidRPr="00FF1020" w:rsidRDefault="009C16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terenska nastava</w:t>
            </w:r>
          </w:p>
        </w:tc>
      </w:tr>
      <w:tr w:rsidR="00453362" w:rsidRPr="00FF1020" w:rsidTr="00FC2198">
        <w:tc>
          <w:tcPr>
            <w:tcW w:w="1802" w:type="dxa"/>
            <w:vMerge/>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p>
        </w:tc>
        <w:tc>
          <w:tcPr>
            <w:tcW w:w="1495" w:type="dxa"/>
            <w:gridSpan w:val="7"/>
            <w:vAlign w:val="center"/>
          </w:tcPr>
          <w:p w:rsidR="00453362" w:rsidRPr="00FF1020" w:rsidRDefault="009C16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1"/>
                  <w14:checkedState w14:val="2612" w14:font="MS Gothic"/>
                  <w14:uncheckedState w14:val="2610" w14:font="MS Gothic"/>
                </w14:checkbox>
              </w:sdtPr>
              <w:sdtEndPr/>
              <w:sdtContent>
                <w:r w:rsidR="00FE371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rsidR="00453362" w:rsidRPr="00FF1020" w:rsidRDefault="009C16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1"/>
                  <w14:checkedState w14:val="2612" w14:font="MS Gothic"/>
                  <w14:uncheckedState w14:val="2610" w14:font="MS Gothic"/>
                </w14:checkbox>
              </w:sdtPr>
              <w:sdtEndPr/>
              <w:sdtContent>
                <w:r w:rsidR="00FE371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rsidR="00453362" w:rsidRPr="00FF1020" w:rsidRDefault="009C16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9"/>
            <w:vAlign w:val="center"/>
          </w:tcPr>
          <w:p w:rsidR="00453362" w:rsidRPr="00FF1020" w:rsidRDefault="009C16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499" w:type="dxa"/>
            <w:gridSpan w:val="3"/>
            <w:vAlign w:val="center"/>
          </w:tcPr>
          <w:p w:rsidR="00453362" w:rsidRPr="00FF1020" w:rsidRDefault="009C16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ostalo</w:t>
            </w:r>
          </w:p>
        </w:tc>
      </w:tr>
      <w:tr w:rsidR="00310F9A" w:rsidRPr="00FF1020" w:rsidTr="00FF1020">
        <w:tc>
          <w:tcPr>
            <w:tcW w:w="3297" w:type="dxa"/>
            <w:gridSpan w:val="8"/>
            <w:shd w:val="clear" w:color="auto" w:fill="F2F2F2" w:themeFill="background1" w:themeFillShade="F2"/>
          </w:tcPr>
          <w:p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1" w:type="dxa"/>
            <w:gridSpan w:val="26"/>
            <w:vAlign w:val="center"/>
          </w:tcPr>
          <w:p w:rsidR="000D2675" w:rsidRDefault="000D2675" w:rsidP="000D2675">
            <w:pPr>
              <w:tabs>
                <w:tab w:val="left" w:pos="1218"/>
              </w:tabs>
              <w:spacing w:before="20" w:after="20"/>
              <w:rPr>
                <w:rFonts w:ascii="Times New Roman" w:hAnsi="Times New Roman" w:cs="Times New Roman"/>
                <w:sz w:val="18"/>
              </w:rPr>
            </w:pPr>
            <w:r>
              <w:rPr>
                <w:rFonts w:ascii="Times New Roman" w:hAnsi="Times New Roman" w:cs="Times New Roman"/>
                <w:sz w:val="18"/>
              </w:rPr>
              <w:t>Nakon odslušanog kolegija studenti će moći:</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služiti se normativnim priručnicima</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uočavati i rješavati konkretne jezične dvojbe, tj. (ne)poštivanje pravopisne, gramatičke, leksičke norme u pisanome jeziku</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kritički analizirati tekstove s obzirom na usvojenu ortografsku normu te dvojbena pitanja gramatičke i leksičke norme</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primjenjivati stečena znanja i usvojena pravopisna pravila u pisanoj praksi</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primijeniti naglasna pravila u hrvatskom standardnom jeziku</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objasniti jezične dvostrukosti na primjerima</w:t>
            </w:r>
          </w:p>
          <w:p w:rsidR="00310F9A" w:rsidRPr="00FF1020" w:rsidRDefault="000D2675" w:rsidP="000D2675">
            <w:pPr>
              <w:tabs>
                <w:tab w:val="left" w:pos="1218"/>
              </w:tabs>
              <w:spacing w:before="20" w:after="20"/>
              <w:rPr>
                <w:rFonts w:ascii="Merriweather" w:hAnsi="Merriweather" w:cs="Times New Roman"/>
                <w:color w:val="FF0000"/>
                <w:sz w:val="18"/>
              </w:rPr>
            </w:pPr>
            <w:r>
              <w:rPr>
                <w:rFonts w:ascii="Times New Roman" w:hAnsi="Times New Roman" w:cs="Times New Roman"/>
                <w:sz w:val="18"/>
              </w:rPr>
              <w:t>objasniti pravila o položaju enklitika u rečenici.</w:t>
            </w:r>
          </w:p>
        </w:tc>
      </w:tr>
      <w:tr w:rsidR="00310F9A" w:rsidRPr="00FF1020" w:rsidTr="00FF1020">
        <w:tc>
          <w:tcPr>
            <w:tcW w:w="3297" w:type="dxa"/>
            <w:gridSpan w:val="8"/>
            <w:shd w:val="clear" w:color="auto" w:fill="F2F2F2" w:themeFill="background1" w:themeFillShade="F2"/>
          </w:tcPr>
          <w:p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na razini programa</w:t>
            </w:r>
          </w:p>
        </w:tc>
        <w:tc>
          <w:tcPr>
            <w:tcW w:w="5991" w:type="dxa"/>
            <w:gridSpan w:val="26"/>
            <w:vAlign w:val="center"/>
          </w:tcPr>
          <w:p w:rsidR="008A46AE" w:rsidRDefault="008A46AE" w:rsidP="008A46AE">
            <w:pPr>
              <w:tabs>
                <w:tab w:val="left" w:pos="1218"/>
              </w:tabs>
              <w:spacing w:before="20" w:after="20"/>
              <w:rPr>
                <w:rFonts w:ascii="Merriweather" w:hAnsi="Merriweather" w:cs="Times New Roman"/>
                <w:sz w:val="18"/>
              </w:rPr>
            </w:pPr>
            <w:r>
              <w:rPr>
                <w:rFonts w:ascii="Merriweather" w:hAnsi="Merriweather" w:cs="Times New Roman"/>
                <w:sz w:val="18"/>
              </w:rPr>
              <w:t xml:space="preserve">-Identificirati i primijeniti hrvatsku standardnojezičnu normu na razini fonologije, morfologije, sintakse i </w:t>
            </w:r>
            <w:proofErr w:type="spellStart"/>
            <w:r>
              <w:rPr>
                <w:rFonts w:ascii="Merriweather" w:hAnsi="Merriweather" w:cs="Times New Roman"/>
                <w:sz w:val="18"/>
              </w:rPr>
              <w:t>nadrečenične</w:t>
            </w:r>
            <w:proofErr w:type="spellEnd"/>
            <w:r>
              <w:rPr>
                <w:rFonts w:ascii="Merriweather" w:hAnsi="Merriweather" w:cs="Times New Roman"/>
                <w:sz w:val="18"/>
              </w:rPr>
              <w:t xml:space="preserve"> razine u pisanim i govornim tekstovima svih funkcionalnih stilova i diskursnih tipova hrvatskoga standardnog jezika.</w:t>
            </w:r>
          </w:p>
          <w:p w:rsidR="00310F9A" w:rsidRPr="00FF1020" w:rsidRDefault="008A46AE" w:rsidP="008A46AE">
            <w:pPr>
              <w:tabs>
                <w:tab w:val="left" w:pos="1218"/>
              </w:tabs>
              <w:spacing w:before="20" w:after="20"/>
              <w:rPr>
                <w:rFonts w:ascii="Merriweather" w:hAnsi="Merriweather" w:cs="Times New Roman"/>
                <w:color w:val="FF0000"/>
                <w:sz w:val="18"/>
              </w:rPr>
            </w:pPr>
            <w:r>
              <w:rPr>
                <w:rFonts w:ascii="Merriweather" w:hAnsi="Merriweather" w:cs="Times New Roman"/>
                <w:sz w:val="18"/>
              </w:rPr>
              <w:t>-Primijeniti i analizirati pravopisnu i pravogovornu normu hrvatskoga standardnog jezika.</w:t>
            </w:r>
          </w:p>
        </w:tc>
      </w:tr>
      <w:tr w:rsidR="00FC2198" w:rsidRPr="00FF1020" w:rsidTr="002E1CE6">
        <w:tc>
          <w:tcPr>
            <w:tcW w:w="9288" w:type="dxa"/>
            <w:gridSpan w:val="34"/>
            <w:shd w:val="clear" w:color="auto" w:fill="D9D9D9" w:themeFill="background1" w:themeFillShade="D9"/>
          </w:tcPr>
          <w:p w:rsidR="00FC2198" w:rsidRPr="00FF1020" w:rsidRDefault="00FC2198" w:rsidP="0079745E">
            <w:pPr>
              <w:spacing w:before="20" w:after="20"/>
              <w:rPr>
                <w:rFonts w:ascii="Merriweather" w:hAnsi="Merriweather" w:cs="Times New Roman"/>
                <w:sz w:val="18"/>
                <w:szCs w:val="20"/>
              </w:rPr>
            </w:pPr>
          </w:p>
        </w:tc>
      </w:tr>
      <w:tr w:rsidR="00FC2198" w:rsidRPr="00FF1020" w:rsidTr="00C02454">
        <w:trPr>
          <w:trHeight w:val="190"/>
        </w:trPr>
        <w:tc>
          <w:tcPr>
            <w:tcW w:w="1802" w:type="dxa"/>
            <w:vMerge w:val="restart"/>
            <w:shd w:val="clear" w:color="auto" w:fill="F2F2F2" w:themeFill="background1" w:themeFillShade="F2"/>
            <w:vAlign w:val="center"/>
          </w:tcPr>
          <w:p w:rsidR="00FC2198" w:rsidRPr="00FF1020" w:rsidRDefault="00FC2198" w:rsidP="00C02454">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495" w:type="dxa"/>
            <w:gridSpan w:val="7"/>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pohađanje nastave</w:t>
            </w:r>
          </w:p>
        </w:tc>
        <w:tc>
          <w:tcPr>
            <w:tcW w:w="1498" w:type="dxa"/>
            <w:gridSpan w:val="8"/>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priprema za nastavu</w:t>
            </w:r>
          </w:p>
        </w:tc>
        <w:tc>
          <w:tcPr>
            <w:tcW w:w="1497" w:type="dxa"/>
            <w:gridSpan w:val="6"/>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domaće zadaće</w:t>
            </w:r>
          </w:p>
        </w:tc>
        <w:tc>
          <w:tcPr>
            <w:tcW w:w="1497" w:type="dxa"/>
            <w:gridSpan w:val="9"/>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kontinuirana evaluacija</w:t>
            </w:r>
          </w:p>
        </w:tc>
        <w:tc>
          <w:tcPr>
            <w:tcW w:w="1499" w:type="dxa"/>
            <w:gridSpan w:val="3"/>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istraživanje</w:t>
            </w:r>
          </w:p>
        </w:tc>
      </w:tr>
      <w:tr w:rsidR="00FC2198" w:rsidRPr="00FF1020" w:rsidTr="00FC2198">
        <w:trPr>
          <w:trHeight w:val="190"/>
        </w:trPr>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praktični rad</w:t>
            </w:r>
          </w:p>
        </w:tc>
        <w:tc>
          <w:tcPr>
            <w:tcW w:w="1498" w:type="dxa"/>
            <w:gridSpan w:val="8"/>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FC2198" w:rsidRPr="00FF1020">
              <w:rPr>
                <w:rFonts w:ascii="Merriweather" w:hAnsi="Merriweather" w:cs="Times New Roman"/>
                <w:sz w:val="15"/>
                <w:szCs w:val="15"/>
              </w:rPr>
              <w:t xml:space="preserve">eksperimentalni </w:t>
            </w:r>
            <w:r w:rsidR="00FC2198" w:rsidRPr="00FF1020">
              <w:rPr>
                <w:rFonts w:ascii="Merriweather" w:hAnsi="Merriweather" w:cs="Times New Roman"/>
                <w:sz w:val="15"/>
                <w:szCs w:val="15"/>
              </w:rPr>
              <w:lastRenderedPageBreak/>
              <w:t>rad</w:t>
            </w:r>
          </w:p>
        </w:tc>
        <w:tc>
          <w:tcPr>
            <w:tcW w:w="1497" w:type="dxa"/>
            <w:gridSpan w:val="6"/>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izlaganje</w:t>
            </w:r>
          </w:p>
        </w:tc>
        <w:tc>
          <w:tcPr>
            <w:tcW w:w="1497" w:type="dxa"/>
            <w:gridSpan w:val="9"/>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projekt</w:t>
            </w:r>
          </w:p>
        </w:tc>
        <w:tc>
          <w:tcPr>
            <w:tcW w:w="1499" w:type="dxa"/>
            <w:gridSpan w:val="3"/>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891C60" w:rsidRPr="00FF1020">
              <w:rPr>
                <w:rFonts w:ascii="Merriweather" w:hAnsi="Merriweather" w:cs="Times New Roman"/>
                <w:sz w:val="16"/>
                <w:szCs w:val="16"/>
              </w:rPr>
              <w:t>seminar</w:t>
            </w:r>
          </w:p>
        </w:tc>
      </w:tr>
      <w:tr w:rsidR="00FC2198" w:rsidRPr="00FF1020" w:rsidTr="00B05C1D">
        <w:trPr>
          <w:trHeight w:val="190"/>
        </w:trPr>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kolokvij(i)</w:t>
            </w:r>
          </w:p>
        </w:tc>
        <w:tc>
          <w:tcPr>
            <w:tcW w:w="1498" w:type="dxa"/>
            <w:gridSpan w:val="8"/>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pismeni ispit</w:t>
            </w:r>
          </w:p>
        </w:tc>
        <w:tc>
          <w:tcPr>
            <w:tcW w:w="1497" w:type="dxa"/>
            <w:gridSpan w:val="6"/>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usmeni ispit</w:t>
            </w:r>
          </w:p>
        </w:tc>
        <w:tc>
          <w:tcPr>
            <w:tcW w:w="2996" w:type="dxa"/>
            <w:gridSpan w:val="12"/>
            <w:vAlign w:val="center"/>
          </w:tcPr>
          <w:p w:rsidR="00FC2198" w:rsidRPr="00FF1020" w:rsidRDefault="009C16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ostalo:</w:t>
            </w:r>
          </w:p>
        </w:tc>
      </w:tr>
      <w:tr w:rsidR="00FC2198" w:rsidRPr="00FF1020" w:rsidTr="0079745E">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6" w:type="dxa"/>
            <w:gridSpan w:val="33"/>
            <w:vAlign w:val="center"/>
          </w:tcPr>
          <w:p w:rsidR="00FC2198" w:rsidRPr="000D2675" w:rsidRDefault="000D2675" w:rsidP="0079745E">
            <w:pPr>
              <w:tabs>
                <w:tab w:val="left" w:pos="1218"/>
              </w:tabs>
              <w:spacing w:before="20" w:after="20"/>
              <w:rPr>
                <w:rFonts w:ascii="Times New Roman" w:hAnsi="Times New Roman" w:cs="Times New Roman"/>
                <w:i/>
                <w:sz w:val="18"/>
              </w:rPr>
            </w:pPr>
            <w:r>
              <w:rPr>
                <w:rFonts w:ascii="Times New Roman" w:eastAsia="MS Gothic" w:hAnsi="Times New Roman" w:cs="Times New Roman"/>
                <w:sz w:val="18"/>
              </w:rPr>
              <w:t>Redovito pohađanje nastave (najmanje 75 % odslušanih sati).</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4"/>
          </w:tcPr>
          <w:p w:rsidR="00FC2198" w:rsidRPr="00FF1020" w:rsidRDefault="009C164D"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zimski ispitni rok </w:t>
            </w:r>
          </w:p>
        </w:tc>
        <w:tc>
          <w:tcPr>
            <w:tcW w:w="2471" w:type="dxa"/>
            <w:gridSpan w:val="12"/>
          </w:tcPr>
          <w:p w:rsidR="00FC2198" w:rsidRPr="00FF1020" w:rsidRDefault="009C164D"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ljetni ispitni rok</w:t>
            </w:r>
          </w:p>
        </w:tc>
        <w:tc>
          <w:tcPr>
            <w:tcW w:w="2112" w:type="dxa"/>
            <w:gridSpan w:val="7"/>
          </w:tcPr>
          <w:p w:rsidR="00FC2198" w:rsidRPr="00FF1020" w:rsidRDefault="009C164D"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jesenski ispitni rok</w:t>
            </w:r>
          </w:p>
        </w:tc>
      </w:tr>
      <w:tr w:rsidR="00FC2198" w:rsidRPr="00FF1020" w:rsidTr="0079745E">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4"/>
            <w:vAlign w:val="center"/>
          </w:tcPr>
          <w:p w:rsidR="00FC2198" w:rsidRPr="00FF1020" w:rsidRDefault="00FC2198" w:rsidP="0079745E">
            <w:pPr>
              <w:tabs>
                <w:tab w:val="left" w:pos="1218"/>
              </w:tabs>
              <w:spacing w:before="20" w:after="20"/>
              <w:rPr>
                <w:rFonts w:ascii="Merriweather" w:hAnsi="Merriweather" w:cs="Times New Roman"/>
                <w:sz w:val="18"/>
              </w:rPr>
            </w:pPr>
          </w:p>
        </w:tc>
        <w:tc>
          <w:tcPr>
            <w:tcW w:w="2471" w:type="dxa"/>
            <w:gridSpan w:val="12"/>
            <w:vAlign w:val="center"/>
          </w:tcPr>
          <w:p w:rsidR="00FC2198" w:rsidRPr="00FF1020" w:rsidRDefault="00D7767C" w:rsidP="0079745E">
            <w:pPr>
              <w:tabs>
                <w:tab w:val="left" w:pos="1218"/>
              </w:tabs>
              <w:spacing w:before="20" w:after="20"/>
              <w:rPr>
                <w:rFonts w:ascii="Merriweather" w:hAnsi="Merriweather" w:cs="Times New Roman"/>
                <w:sz w:val="18"/>
              </w:rPr>
            </w:pPr>
            <w:r>
              <w:rPr>
                <w:rFonts w:ascii="Merriweather" w:hAnsi="Merriweather" w:cs="Times New Roman"/>
                <w:sz w:val="18"/>
              </w:rPr>
              <w:t>lipanj 2024</w:t>
            </w:r>
            <w:r w:rsidR="008C249E">
              <w:rPr>
                <w:rFonts w:ascii="Merriweather" w:hAnsi="Merriweather" w:cs="Times New Roman"/>
                <w:sz w:val="18"/>
              </w:rPr>
              <w:t>.</w:t>
            </w:r>
          </w:p>
        </w:tc>
        <w:tc>
          <w:tcPr>
            <w:tcW w:w="2112" w:type="dxa"/>
            <w:gridSpan w:val="7"/>
            <w:vAlign w:val="center"/>
          </w:tcPr>
          <w:p w:rsidR="00FC2198" w:rsidRPr="00FF1020" w:rsidRDefault="00D7767C" w:rsidP="0079745E">
            <w:pPr>
              <w:tabs>
                <w:tab w:val="left" w:pos="1218"/>
              </w:tabs>
              <w:spacing w:before="20" w:after="20"/>
              <w:rPr>
                <w:rFonts w:ascii="Merriweather" w:hAnsi="Merriweather" w:cs="Times New Roman"/>
                <w:sz w:val="18"/>
              </w:rPr>
            </w:pPr>
            <w:r>
              <w:rPr>
                <w:rFonts w:ascii="Merriweather" w:hAnsi="Merriweather" w:cs="Times New Roman"/>
                <w:sz w:val="18"/>
              </w:rPr>
              <w:t>rujan 2024</w:t>
            </w:r>
            <w:r w:rsidR="008C249E">
              <w:rPr>
                <w:rFonts w:ascii="Merriweather" w:hAnsi="Merriweather" w:cs="Times New Roman"/>
                <w:sz w:val="18"/>
              </w:rPr>
              <w:t>.</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6" w:type="dxa"/>
            <w:gridSpan w:val="33"/>
            <w:vAlign w:val="center"/>
          </w:tcPr>
          <w:p w:rsidR="00FC2198" w:rsidRPr="00FF1020" w:rsidRDefault="008C249E" w:rsidP="00FF1020">
            <w:pPr>
              <w:tabs>
                <w:tab w:val="left" w:pos="1218"/>
              </w:tabs>
              <w:spacing w:before="20" w:after="20"/>
              <w:rPr>
                <w:rFonts w:ascii="Merriweather" w:eastAsia="MS Gothic" w:hAnsi="Merriweather" w:cs="Times New Roman"/>
                <w:sz w:val="18"/>
              </w:rPr>
            </w:pPr>
            <w:r>
              <w:rPr>
                <w:rFonts w:ascii="Times New Roman" w:eastAsia="MS Gothic" w:hAnsi="Times New Roman" w:cs="Times New Roman"/>
                <w:sz w:val="18"/>
              </w:rPr>
              <w:t>Sadržaj kolegija Jezične vježbe 2 nastavlja se na gradivo obrađeno u kolegiju Jezične vježbe 1. Vježbe su usredotočene na pravopisne znakove u hrvatskom standardnom jeziku i njihovu pravilnu upotrebu, na sastavljeno i nesastavljeno pisanje riječi, pisanje pokrata i kratica te na njihovu sklonidbu. Vježbat će se primjena pravopisnih pravila o pravilnom pisanju velikog i malog početnog slova na različitim primjerima. Studentima će se približiti pojmovi vezani za naglasni sustav hrvatskoga standardnog jezika te će se vježbati pravilno naglašivanje riječi. Jedan dio kolegija usmjeren je na aktualne pravopisne probleme i odstupanja, koji će se prikazati na različitim primjerima. Obradit će se i sintaktička pravila na primjeru pravilnog smještanja enklitika u rečenici. Usvojena pravopisna pravila primijenit će se u analizi i ispravljanju tekstnih predložaka.</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6" w:type="dxa"/>
            <w:gridSpan w:val="33"/>
          </w:tcPr>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Morfologija/tvorba riječi i pravopis; sastavljeno i nesastavljeno pisanje riječi: imenice, pridjevi, zamjenice.</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Morfologija/tvorba riječi i pravopis; sastavljeno i nesastavljeno pisanje riječi: brojevne riječi, glagoli, prilozi, prijedlozi, veznici, usklici, čestice.</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Pisanje velikog početnog slova; imena, rečenica i navod; riječi iz poštovanja i počasti.</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Pisanje malog početnog slova. Razlike u pisanju velikog i malog početnog slova.</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Kraćenje riječi: kratice, pokrate, inicijali, oznake. Tvorba i sklonidba kratica i pokrata.</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Sintaksa i pravopis; razgodci, pravopisni i ostali znakovi.</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Pravopisni znakovi; upravni govor, nezavisnosložene i zavisnosložene rečenice, tekst.</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Pravopisni i posebni znakovi: naglasci. Naglasni sustav hrvatskog standardnog jezika; naglasak, obilježavanje naglasaka, pravilna artikulacija naglašene riječi.</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Pravila distribucije naglaska i </w:t>
            </w:r>
            <w:proofErr w:type="spellStart"/>
            <w:r>
              <w:rPr>
                <w:rFonts w:ascii="Times New Roman" w:eastAsia="MS Gothic" w:hAnsi="Times New Roman" w:cs="Times New Roman"/>
                <w:sz w:val="18"/>
              </w:rPr>
              <w:t>zanaglasne</w:t>
            </w:r>
            <w:proofErr w:type="spellEnd"/>
            <w:r>
              <w:rPr>
                <w:rFonts w:ascii="Times New Roman" w:eastAsia="MS Gothic" w:hAnsi="Times New Roman" w:cs="Times New Roman"/>
                <w:sz w:val="18"/>
              </w:rPr>
              <w:t xml:space="preserve"> dužine u hrvatskome standardnom izgovoru.</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Toničke i atoničke riječi. Enklitike i proklitike i njihov položaj u rečenici. Izgovorna i naglasna cjelina.</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Sintaksa i pravopis; sročnost; </w:t>
            </w:r>
            <w:proofErr w:type="spellStart"/>
            <w:r>
              <w:rPr>
                <w:rFonts w:ascii="Times New Roman" w:eastAsia="MS Gothic" w:hAnsi="Times New Roman" w:cs="Times New Roman"/>
                <w:sz w:val="18"/>
              </w:rPr>
              <w:t>rekcija</w:t>
            </w:r>
            <w:proofErr w:type="spellEnd"/>
            <w:r>
              <w:rPr>
                <w:rFonts w:ascii="Times New Roman" w:eastAsia="MS Gothic" w:hAnsi="Times New Roman" w:cs="Times New Roman"/>
                <w:sz w:val="18"/>
              </w:rPr>
              <w:t>; pasiv.</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Neki pravopisni problemi i dvostrukosti – imenice, pridjevi, zamjenice, glagoli. </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Neki pravopisni problemi i dvostrukosti – brojevi i nepromjenjive vrste riječi.</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Onomastika i pravopis; nazivlje; ime i norma; problemi pisanja stranih toponima te riječi iz drugih jezika. Normativna rješenja.</w:t>
            </w:r>
          </w:p>
          <w:p w:rsidR="00FC2198" w:rsidRPr="008C249E" w:rsidRDefault="008C249E" w:rsidP="008C249E">
            <w:pPr>
              <w:pStyle w:val="ListParagraph"/>
              <w:numPr>
                <w:ilvl w:val="0"/>
                <w:numId w:val="2"/>
              </w:numPr>
              <w:tabs>
                <w:tab w:val="left" w:pos="1218"/>
              </w:tabs>
              <w:spacing w:before="20" w:after="20"/>
              <w:rPr>
                <w:rFonts w:ascii="Merriweather" w:eastAsia="MS Gothic" w:hAnsi="Merriweather" w:cs="Times New Roman"/>
                <w:i/>
                <w:sz w:val="18"/>
              </w:rPr>
            </w:pPr>
            <w:r>
              <w:rPr>
                <w:rFonts w:ascii="Times New Roman" w:eastAsia="MS Gothic" w:hAnsi="Times New Roman" w:cs="Times New Roman"/>
                <w:sz w:val="18"/>
              </w:rPr>
              <w:t>V</w:t>
            </w:r>
            <w:r w:rsidR="000D2675" w:rsidRPr="008C249E">
              <w:rPr>
                <w:rFonts w:ascii="Times New Roman" w:eastAsia="MS Gothic" w:hAnsi="Times New Roman" w:cs="Times New Roman"/>
                <w:sz w:val="18"/>
              </w:rPr>
              <w:t>ježbe ispravljanja tekstnih predložaka – sinteza</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Obvezna literatura</w:t>
            </w:r>
          </w:p>
        </w:tc>
        <w:tc>
          <w:tcPr>
            <w:tcW w:w="7486" w:type="dxa"/>
            <w:gridSpan w:val="33"/>
            <w:vAlign w:val="center"/>
          </w:tcPr>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Babić, Stjepan; </w:t>
            </w:r>
            <w:proofErr w:type="spellStart"/>
            <w:r w:rsidRPr="00ED6A3A">
              <w:rPr>
                <w:rFonts w:ascii="Times New Roman" w:eastAsia="MS Gothic" w:hAnsi="Times New Roman" w:cs="Times New Roman"/>
                <w:sz w:val="18"/>
              </w:rPr>
              <w:t>Moguš</w:t>
            </w:r>
            <w:proofErr w:type="spellEnd"/>
            <w:r w:rsidRPr="00ED6A3A">
              <w:rPr>
                <w:rFonts w:ascii="Times New Roman" w:eastAsia="MS Gothic" w:hAnsi="Times New Roman" w:cs="Times New Roman"/>
                <w:sz w:val="18"/>
              </w:rPr>
              <w:t xml:space="preserve">, Milan. </w:t>
            </w:r>
            <w:r w:rsidRPr="00ED6A3A">
              <w:rPr>
                <w:rFonts w:ascii="Times New Roman" w:eastAsia="MS Gothic" w:hAnsi="Times New Roman" w:cs="Times New Roman"/>
                <w:i/>
                <w:sz w:val="18"/>
              </w:rPr>
              <w:t>Hrvatski pravopis</w:t>
            </w:r>
            <w:r w:rsidRPr="00ED6A3A">
              <w:rPr>
                <w:rFonts w:ascii="Times New Roman" w:eastAsia="MS Gothic" w:hAnsi="Times New Roman" w:cs="Times New Roman"/>
                <w:sz w:val="18"/>
              </w:rPr>
              <w:t>. Zagreb: Školska knjiga, 2011.</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i/>
                <w:sz w:val="18"/>
              </w:rPr>
              <w:t>Hrvatski pravopis</w:t>
            </w:r>
            <w:r w:rsidRPr="00ED6A3A">
              <w:rPr>
                <w:rFonts w:ascii="Times New Roman" w:eastAsia="MS Gothic" w:hAnsi="Times New Roman" w:cs="Times New Roman"/>
                <w:sz w:val="18"/>
              </w:rPr>
              <w:t>. Uredio Željko Jozić. Zagreb: Institut za hrvatski jezik i jezikoslovlje, 2013.</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Badurina, Lada; Marković, Ivan; </w:t>
            </w:r>
            <w:proofErr w:type="spellStart"/>
            <w:r w:rsidRPr="00ED6A3A">
              <w:rPr>
                <w:rFonts w:ascii="Times New Roman" w:eastAsia="MS Gothic" w:hAnsi="Times New Roman" w:cs="Times New Roman"/>
                <w:sz w:val="18"/>
              </w:rPr>
              <w:t>Mićanović</w:t>
            </w:r>
            <w:proofErr w:type="spellEnd"/>
            <w:r w:rsidRPr="00ED6A3A">
              <w:rPr>
                <w:rFonts w:ascii="Times New Roman" w:eastAsia="MS Gothic" w:hAnsi="Times New Roman" w:cs="Times New Roman"/>
                <w:sz w:val="18"/>
              </w:rPr>
              <w:t xml:space="preserve">, Krešimir. </w:t>
            </w:r>
            <w:r w:rsidRPr="00ED6A3A">
              <w:rPr>
                <w:rFonts w:ascii="Times New Roman" w:eastAsia="MS Gothic" w:hAnsi="Times New Roman" w:cs="Times New Roman"/>
                <w:i/>
                <w:sz w:val="18"/>
              </w:rPr>
              <w:t>Hrvatski pravopis</w:t>
            </w:r>
            <w:r w:rsidRPr="00ED6A3A">
              <w:rPr>
                <w:rFonts w:ascii="Times New Roman" w:eastAsia="MS Gothic" w:hAnsi="Times New Roman" w:cs="Times New Roman"/>
                <w:sz w:val="18"/>
              </w:rPr>
              <w:t xml:space="preserve">. Zagreb: MH, 2008. </w:t>
            </w:r>
          </w:p>
          <w:p w:rsidR="00FC2198" w:rsidRPr="000D2675" w:rsidRDefault="000D2675" w:rsidP="000D2675">
            <w:pPr>
              <w:pStyle w:val="ListParagraph"/>
              <w:numPr>
                <w:ilvl w:val="0"/>
                <w:numId w:val="3"/>
              </w:numPr>
              <w:tabs>
                <w:tab w:val="left" w:pos="1218"/>
              </w:tabs>
              <w:spacing w:before="20" w:after="20"/>
              <w:rPr>
                <w:rFonts w:ascii="Merriweather" w:eastAsia="MS Gothic" w:hAnsi="Merriweather" w:cs="Times New Roman"/>
                <w:sz w:val="18"/>
              </w:rPr>
            </w:pPr>
            <w:r w:rsidRPr="000D2675">
              <w:rPr>
                <w:rFonts w:ascii="Times New Roman" w:eastAsia="MS Gothic" w:hAnsi="Times New Roman" w:cs="Times New Roman"/>
                <w:sz w:val="18"/>
              </w:rPr>
              <w:t xml:space="preserve">Težak, Stjepko; Babić, Stjepan. </w:t>
            </w:r>
            <w:r w:rsidRPr="000D2675">
              <w:rPr>
                <w:rFonts w:ascii="Times New Roman" w:eastAsia="MS Gothic" w:hAnsi="Times New Roman" w:cs="Times New Roman"/>
                <w:i/>
                <w:sz w:val="18"/>
              </w:rPr>
              <w:t>Gramatika hrvatskoga jezika: priručnik za osnovno jezično obrazovanje</w:t>
            </w:r>
            <w:r w:rsidRPr="000D2675">
              <w:rPr>
                <w:rFonts w:ascii="Times New Roman" w:eastAsia="MS Gothic" w:hAnsi="Times New Roman" w:cs="Times New Roman"/>
                <w:sz w:val="18"/>
              </w:rPr>
              <w:t>. Zagreb: Školska knjiga, 2009.</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 xml:space="preserve">Dodatna literatura </w:t>
            </w:r>
          </w:p>
        </w:tc>
        <w:tc>
          <w:tcPr>
            <w:tcW w:w="7486" w:type="dxa"/>
            <w:gridSpan w:val="33"/>
            <w:vAlign w:val="center"/>
          </w:tcPr>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Anić, Vladimir. </w:t>
            </w:r>
            <w:r w:rsidRPr="00ED6A3A">
              <w:rPr>
                <w:rFonts w:ascii="Times New Roman" w:eastAsia="MS Gothic" w:hAnsi="Times New Roman" w:cs="Times New Roman"/>
                <w:i/>
                <w:sz w:val="18"/>
              </w:rPr>
              <w:t>Veliki rječnik hrvatskoga jezika</w:t>
            </w:r>
            <w:r w:rsidRPr="00ED6A3A">
              <w:rPr>
                <w:rFonts w:ascii="Times New Roman" w:eastAsia="MS Gothic" w:hAnsi="Times New Roman" w:cs="Times New Roman"/>
                <w:sz w:val="18"/>
              </w:rPr>
              <w:t xml:space="preserve">. Zagreb: Novi </w:t>
            </w:r>
            <w:proofErr w:type="spellStart"/>
            <w:r w:rsidRPr="00ED6A3A">
              <w:rPr>
                <w:rFonts w:ascii="Times New Roman" w:eastAsia="MS Gothic" w:hAnsi="Times New Roman" w:cs="Times New Roman"/>
                <w:sz w:val="18"/>
              </w:rPr>
              <w:t>Liber</w:t>
            </w:r>
            <w:proofErr w:type="spellEnd"/>
            <w:r w:rsidRPr="00ED6A3A">
              <w:rPr>
                <w:rFonts w:ascii="Times New Roman" w:eastAsia="MS Gothic" w:hAnsi="Times New Roman" w:cs="Times New Roman"/>
                <w:sz w:val="18"/>
              </w:rPr>
              <w:t>, 2004.</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Barić, Eugenija i suautori. </w:t>
            </w:r>
            <w:r w:rsidRPr="00ED6A3A">
              <w:rPr>
                <w:rFonts w:ascii="Times New Roman" w:eastAsia="MS Gothic" w:hAnsi="Times New Roman" w:cs="Times New Roman"/>
                <w:i/>
                <w:sz w:val="18"/>
              </w:rPr>
              <w:t>Hrvatska gramatika</w:t>
            </w:r>
            <w:r w:rsidRPr="00ED6A3A">
              <w:rPr>
                <w:rFonts w:ascii="Times New Roman" w:eastAsia="MS Gothic" w:hAnsi="Times New Roman" w:cs="Times New Roman"/>
                <w:sz w:val="18"/>
              </w:rPr>
              <w:t>. Zagreb: Školska knjiga, 1995. i kasnija izdanja.</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Marković, Ivan. </w:t>
            </w:r>
            <w:r w:rsidRPr="00ED6A3A">
              <w:rPr>
                <w:rFonts w:ascii="Times New Roman" w:eastAsia="MS Gothic" w:hAnsi="Times New Roman" w:cs="Times New Roman"/>
                <w:i/>
                <w:sz w:val="18"/>
              </w:rPr>
              <w:t>Hrvatska morfonologija</w:t>
            </w:r>
            <w:r w:rsidRPr="00ED6A3A">
              <w:rPr>
                <w:rFonts w:ascii="Times New Roman" w:eastAsia="MS Gothic" w:hAnsi="Times New Roman" w:cs="Times New Roman"/>
                <w:sz w:val="18"/>
              </w:rPr>
              <w:t xml:space="preserve">. Zagreb: </w:t>
            </w:r>
            <w:proofErr w:type="spellStart"/>
            <w:r w:rsidRPr="00ED6A3A">
              <w:rPr>
                <w:rFonts w:ascii="Times New Roman" w:eastAsia="MS Gothic" w:hAnsi="Times New Roman" w:cs="Times New Roman"/>
                <w:sz w:val="18"/>
              </w:rPr>
              <w:t>Disput</w:t>
            </w:r>
            <w:proofErr w:type="spellEnd"/>
            <w:r w:rsidRPr="00ED6A3A">
              <w:rPr>
                <w:rFonts w:ascii="Times New Roman" w:eastAsia="MS Gothic" w:hAnsi="Times New Roman" w:cs="Times New Roman"/>
                <w:sz w:val="18"/>
              </w:rPr>
              <w:t>, 2013.</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proofErr w:type="spellStart"/>
            <w:r w:rsidRPr="00ED6A3A">
              <w:rPr>
                <w:rFonts w:ascii="Times New Roman" w:eastAsia="MS Gothic" w:hAnsi="Times New Roman" w:cs="Times New Roman"/>
                <w:sz w:val="18"/>
              </w:rPr>
              <w:t>Blagus</w:t>
            </w:r>
            <w:proofErr w:type="spellEnd"/>
            <w:r w:rsidRPr="00ED6A3A">
              <w:rPr>
                <w:rFonts w:ascii="Times New Roman" w:eastAsia="MS Gothic" w:hAnsi="Times New Roman" w:cs="Times New Roman"/>
                <w:sz w:val="18"/>
              </w:rPr>
              <w:t xml:space="preserve"> </w:t>
            </w:r>
            <w:proofErr w:type="spellStart"/>
            <w:r w:rsidRPr="00ED6A3A">
              <w:rPr>
                <w:rFonts w:ascii="Times New Roman" w:eastAsia="MS Gothic" w:hAnsi="Times New Roman" w:cs="Times New Roman"/>
                <w:sz w:val="18"/>
              </w:rPr>
              <w:t>Bartolec</w:t>
            </w:r>
            <w:proofErr w:type="spellEnd"/>
            <w:r w:rsidRPr="00ED6A3A">
              <w:rPr>
                <w:rFonts w:ascii="Times New Roman" w:eastAsia="MS Gothic" w:hAnsi="Times New Roman" w:cs="Times New Roman"/>
                <w:sz w:val="18"/>
              </w:rPr>
              <w:t xml:space="preserve">, Goranka; </w:t>
            </w:r>
            <w:proofErr w:type="spellStart"/>
            <w:r w:rsidRPr="00ED6A3A">
              <w:rPr>
                <w:rFonts w:ascii="Times New Roman" w:eastAsia="MS Gothic" w:hAnsi="Times New Roman" w:cs="Times New Roman"/>
                <w:sz w:val="18"/>
              </w:rPr>
              <w:t>Hudečak</w:t>
            </w:r>
            <w:proofErr w:type="spellEnd"/>
            <w:r w:rsidRPr="00ED6A3A">
              <w:rPr>
                <w:rFonts w:ascii="Times New Roman" w:eastAsia="MS Gothic" w:hAnsi="Times New Roman" w:cs="Times New Roman"/>
                <w:sz w:val="18"/>
              </w:rPr>
              <w:t xml:space="preserve">, Lana; Jozić, Željko; Matas Ivanković, Ivana; Mihaljević, Milica. </w:t>
            </w:r>
            <w:r w:rsidRPr="00ED6A3A">
              <w:rPr>
                <w:rFonts w:ascii="Times New Roman" w:eastAsia="MS Gothic" w:hAnsi="Times New Roman" w:cs="Times New Roman"/>
                <w:i/>
                <w:sz w:val="18"/>
              </w:rPr>
              <w:t>555 jezičnih savjeta</w:t>
            </w:r>
            <w:r w:rsidRPr="00ED6A3A">
              <w:rPr>
                <w:rFonts w:ascii="Times New Roman" w:eastAsia="MS Gothic" w:hAnsi="Times New Roman" w:cs="Times New Roman"/>
                <w:sz w:val="18"/>
              </w:rPr>
              <w:t>. Zagreb: Institut za hrvatski jezik i jezikoslovlje, 2016.</w:t>
            </w:r>
          </w:p>
          <w:p w:rsidR="00FC2198" w:rsidRPr="000D2675" w:rsidRDefault="000D2675" w:rsidP="000D2675">
            <w:pPr>
              <w:pStyle w:val="ListParagraph"/>
              <w:numPr>
                <w:ilvl w:val="0"/>
                <w:numId w:val="3"/>
              </w:numPr>
              <w:tabs>
                <w:tab w:val="left" w:pos="1218"/>
              </w:tabs>
              <w:spacing w:before="20" w:after="20"/>
              <w:rPr>
                <w:rFonts w:ascii="Merriweather" w:eastAsia="MS Gothic" w:hAnsi="Merriweather" w:cs="Times New Roman"/>
                <w:sz w:val="18"/>
              </w:rPr>
            </w:pPr>
            <w:r w:rsidRPr="000D2675">
              <w:rPr>
                <w:rFonts w:ascii="Times New Roman" w:eastAsia="MS Gothic" w:hAnsi="Times New Roman" w:cs="Times New Roman"/>
                <w:sz w:val="18"/>
              </w:rPr>
              <w:t xml:space="preserve">Opačić, Nives. </w:t>
            </w:r>
            <w:r w:rsidRPr="000D2675">
              <w:rPr>
                <w:rFonts w:ascii="Times New Roman" w:eastAsia="MS Gothic" w:hAnsi="Times New Roman" w:cs="Times New Roman"/>
                <w:i/>
                <w:sz w:val="18"/>
              </w:rPr>
              <w:t>Reci mi to kratko i jasno: hrvatski za normalne ljude</w:t>
            </w:r>
            <w:r w:rsidRPr="000D2675">
              <w:rPr>
                <w:rFonts w:ascii="Times New Roman" w:eastAsia="MS Gothic" w:hAnsi="Times New Roman" w:cs="Times New Roman"/>
                <w:sz w:val="18"/>
              </w:rPr>
              <w:t xml:space="preserve">. Zagreb: Novi </w:t>
            </w:r>
            <w:proofErr w:type="spellStart"/>
            <w:r w:rsidRPr="000D2675">
              <w:rPr>
                <w:rFonts w:ascii="Times New Roman" w:eastAsia="MS Gothic" w:hAnsi="Times New Roman" w:cs="Times New Roman"/>
                <w:sz w:val="18"/>
              </w:rPr>
              <w:t>Liber</w:t>
            </w:r>
            <w:proofErr w:type="spellEnd"/>
            <w:r w:rsidRPr="000D2675">
              <w:rPr>
                <w:rFonts w:ascii="Times New Roman" w:eastAsia="MS Gothic" w:hAnsi="Times New Roman" w:cs="Times New Roman"/>
                <w:sz w:val="18"/>
              </w:rPr>
              <w:t>, 2009.</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 xml:space="preserve">Mrežni izvori </w:t>
            </w:r>
          </w:p>
        </w:tc>
        <w:tc>
          <w:tcPr>
            <w:tcW w:w="7486" w:type="dxa"/>
            <w:gridSpan w:val="33"/>
            <w:vAlign w:val="center"/>
          </w:tcPr>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Bolje je hrvatski: </w:t>
            </w:r>
            <w:hyperlink r:id="rId9" w:history="1">
              <w:r w:rsidRPr="00ED6A3A">
                <w:rPr>
                  <w:rStyle w:val="Hyperlink"/>
                  <w:rFonts w:ascii="Times New Roman" w:hAnsi="Times New Roman" w:cs="Times New Roman"/>
                  <w:sz w:val="18"/>
                  <w:szCs w:val="18"/>
                </w:rPr>
                <w:t>http://bolje.hr/</w:t>
              </w:r>
            </w:hyperlink>
            <w:r w:rsidRPr="00ED6A3A">
              <w:rPr>
                <w:rFonts w:ascii="Times New Roman" w:hAnsi="Times New Roman" w:cs="Times New Roman"/>
                <w:sz w:val="18"/>
                <w:szCs w:val="18"/>
              </w:rPr>
              <w:t xml:space="preserve"> </w:t>
            </w:r>
          </w:p>
          <w:p w:rsidR="000D2675" w:rsidRPr="00ED6A3A" w:rsidRDefault="000D2675" w:rsidP="000D2675">
            <w:pPr>
              <w:pStyle w:val="ListParagraph"/>
              <w:numPr>
                <w:ilvl w:val="0"/>
                <w:numId w:val="3"/>
              </w:numPr>
              <w:tabs>
                <w:tab w:val="left" w:pos="1218"/>
              </w:tabs>
              <w:spacing w:before="20" w:after="20"/>
              <w:rPr>
                <w:rStyle w:val="Hyperlink"/>
                <w:rFonts w:ascii="Times New Roman" w:eastAsia="MS Gothic" w:hAnsi="Times New Roman" w:cs="Times New Roman"/>
                <w:sz w:val="18"/>
              </w:rPr>
            </w:pPr>
            <w:r w:rsidRPr="00ED6A3A">
              <w:rPr>
                <w:rFonts w:ascii="Times New Roman" w:hAnsi="Times New Roman" w:cs="Times New Roman"/>
                <w:sz w:val="18"/>
                <w:szCs w:val="18"/>
              </w:rPr>
              <w:t xml:space="preserve">Bujica riječi: </w:t>
            </w:r>
            <w:hyperlink r:id="rId10" w:history="1">
              <w:r w:rsidRPr="00ED6A3A">
                <w:rPr>
                  <w:rStyle w:val="Hyperlink"/>
                  <w:rFonts w:ascii="Times New Roman" w:eastAsia="MS Gothic" w:hAnsi="Times New Roman" w:cs="Times New Roman"/>
                  <w:sz w:val="18"/>
                </w:rPr>
                <w:t>http://bujicarijeci.com/</w:t>
              </w:r>
            </w:hyperlink>
            <w:r w:rsidRPr="00ED6A3A">
              <w:rPr>
                <w:rStyle w:val="Hyperlink"/>
                <w:rFonts w:ascii="Times New Roman" w:eastAsia="MS Gothic" w:hAnsi="Times New Roman" w:cs="Times New Roman"/>
                <w:sz w:val="18"/>
              </w:rPr>
              <w:t xml:space="preserve"> </w:t>
            </w:r>
          </w:p>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Govorimo hrvatski (radijska emisija): </w:t>
            </w:r>
            <w:hyperlink r:id="rId11" w:history="1">
              <w:r w:rsidRPr="00ED6A3A">
                <w:rPr>
                  <w:rStyle w:val="Hyperlink"/>
                  <w:rFonts w:ascii="Times New Roman" w:hAnsi="Times New Roman" w:cs="Times New Roman"/>
                  <w:sz w:val="18"/>
                  <w:szCs w:val="18"/>
                </w:rPr>
                <w:t>https://radio.hrt.hr/emisija/govorimo-hrvatski/200/</w:t>
              </w:r>
            </w:hyperlink>
            <w:r w:rsidRPr="00ED6A3A">
              <w:rPr>
                <w:rFonts w:ascii="Times New Roman" w:hAnsi="Times New Roman" w:cs="Times New Roman"/>
                <w:sz w:val="18"/>
                <w:szCs w:val="18"/>
              </w:rPr>
              <w:t xml:space="preserve"> </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hAnsi="Times New Roman" w:cs="Times New Roman"/>
                <w:sz w:val="18"/>
                <w:szCs w:val="18"/>
              </w:rPr>
              <w:t xml:space="preserve">Hrčak – portal hrvatskih znanstvenih i stručnih časopisa: </w:t>
            </w:r>
            <w:hyperlink r:id="rId12" w:history="1">
              <w:r w:rsidRPr="00ED6A3A">
                <w:rPr>
                  <w:rStyle w:val="Hyperlink"/>
                  <w:rFonts w:ascii="Times New Roman" w:eastAsia="MS Gothic" w:hAnsi="Times New Roman" w:cs="Times New Roman"/>
                  <w:sz w:val="18"/>
                </w:rPr>
                <w:t>https://hrcak.srce.hr/index.php?show=casopisi_podrucje&amp;id_podrucje=62&amp;status=1</w:t>
              </w:r>
            </w:hyperlink>
          </w:p>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Hrvatska školska gramatika – IHJJ: </w:t>
            </w:r>
            <w:hyperlink r:id="rId13" w:history="1">
              <w:r w:rsidRPr="00ED6A3A">
                <w:rPr>
                  <w:rStyle w:val="Hyperlink"/>
                  <w:rFonts w:ascii="Times New Roman" w:hAnsi="Times New Roman" w:cs="Times New Roman"/>
                  <w:sz w:val="18"/>
                  <w:szCs w:val="18"/>
                </w:rPr>
                <w:t>http://gramatika.hr/</w:t>
              </w:r>
            </w:hyperlink>
            <w:r w:rsidRPr="00ED6A3A">
              <w:rPr>
                <w:rFonts w:ascii="Times New Roman" w:hAnsi="Times New Roman" w:cs="Times New Roman"/>
                <w:sz w:val="18"/>
                <w:szCs w:val="18"/>
              </w:rPr>
              <w:t xml:space="preserve"> </w:t>
            </w:r>
          </w:p>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Hrvatski jezični portal (rječnik): </w:t>
            </w:r>
            <w:hyperlink r:id="rId14" w:history="1">
              <w:r w:rsidRPr="00ED6A3A">
                <w:rPr>
                  <w:rStyle w:val="Hyperlink"/>
                  <w:rFonts w:ascii="Times New Roman" w:eastAsia="MS Gothic" w:hAnsi="Times New Roman" w:cs="Times New Roman"/>
                  <w:sz w:val="18"/>
                </w:rPr>
                <w:t>http://hjp.znanje.hr/</w:t>
              </w:r>
            </w:hyperlink>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hAnsi="Times New Roman" w:cs="Times New Roman"/>
                <w:sz w:val="18"/>
                <w:szCs w:val="18"/>
              </w:rPr>
              <w:t xml:space="preserve">Hrvatski pravopis – IHJJ: </w:t>
            </w:r>
            <w:hyperlink r:id="rId15" w:history="1">
              <w:r w:rsidRPr="00ED6A3A">
                <w:rPr>
                  <w:rStyle w:val="Hyperlink"/>
                  <w:rFonts w:ascii="Times New Roman" w:eastAsia="MS Gothic" w:hAnsi="Times New Roman" w:cs="Times New Roman"/>
                  <w:sz w:val="18"/>
                </w:rPr>
                <w:t>http://pravopis.hr/</w:t>
              </w:r>
            </w:hyperlink>
          </w:p>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Jezični priručnik </w:t>
            </w:r>
            <w:proofErr w:type="spellStart"/>
            <w:r w:rsidRPr="00ED6A3A">
              <w:rPr>
                <w:rFonts w:ascii="Times New Roman" w:hAnsi="Times New Roman" w:cs="Times New Roman"/>
                <w:sz w:val="18"/>
                <w:szCs w:val="18"/>
              </w:rPr>
              <w:t>Coca</w:t>
            </w:r>
            <w:proofErr w:type="spellEnd"/>
            <w:r w:rsidRPr="00ED6A3A">
              <w:rPr>
                <w:rFonts w:ascii="Times New Roman" w:hAnsi="Times New Roman" w:cs="Times New Roman"/>
                <w:sz w:val="18"/>
                <w:szCs w:val="18"/>
              </w:rPr>
              <w:t xml:space="preserve">-Cole HBC Hrvatska: </w:t>
            </w:r>
            <w:hyperlink r:id="rId16" w:history="1">
              <w:r w:rsidRPr="00ED6A3A">
                <w:rPr>
                  <w:rStyle w:val="Hyperlink"/>
                  <w:rFonts w:ascii="Times New Roman" w:hAnsi="Times New Roman" w:cs="Times New Roman"/>
                  <w:sz w:val="18"/>
                  <w:szCs w:val="18"/>
                </w:rPr>
                <w:t>https://hr.coca-colahellenic.com/hr/odrzivo-poslovanje/jezi%C4%8Dni-priru%C4%8Dnik-coca-cole-hbc-hrvatska/jezi%C4%8Dni-</w:t>
              </w:r>
              <w:r w:rsidRPr="00ED6A3A">
                <w:rPr>
                  <w:rStyle w:val="Hyperlink"/>
                  <w:rFonts w:ascii="Times New Roman" w:hAnsi="Times New Roman" w:cs="Times New Roman"/>
                  <w:sz w:val="18"/>
                  <w:szCs w:val="18"/>
                </w:rPr>
                <w:lastRenderedPageBreak/>
                <w:t>priru%C4%8Dnik/</w:t>
              </w:r>
            </w:hyperlink>
            <w:r w:rsidRPr="00ED6A3A">
              <w:rPr>
                <w:rFonts w:ascii="Times New Roman" w:hAnsi="Times New Roman" w:cs="Times New Roman"/>
                <w:sz w:val="18"/>
                <w:szCs w:val="18"/>
              </w:rPr>
              <w:t xml:space="preserve"> </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hAnsi="Times New Roman" w:cs="Times New Roman"/>
                <w:sz w:val="18"/>
                <w:szCs w:val="18"/>
              </w:rPr>
              <w:t xml:space="preserve">Jezični savjetnik: </w:t>
            </w:r>
            <w:hyperlink r:id="rId17" w:history="1">
              <w:r w:rsidRPr="00ED6A3A">
                <w:rPr>
                  <w:rStyle w:val="Hyperlink"/>
                  <w:rFonts w:ascii="Times New Roman" w:hAnsi="Times New Roman" w:cs="Times New Roman"/>
                  <w:sz w:val="18"/>
                  <w:szCs w:val="18"/>
                </w:rPr>
                <w:t>http://jezicni-savjetnik.hr/</w:t>
              </w:r>
            </w:hyperlink>
            <w:r w:rsidRPr="00ED6A3A">
              <w:rPr>
                <w:rFonts w:ascii="Times New Roman" w:hAnsi="Times New Roman" w:cs="Times New Roman"/>
                <w:sz w:val="18"/>
                <w:szCs w:val="18"/>
              </w:rPr>
              <w:t xml:space="preserve"> </w:t>
            </w:r>
          </w:p>
          <w:p w:rsidR="00FC2198" w:rsidRPr="000D2675" w:rsidRDefault="000D2675" w:rsidP="000D2675">
            <w:pPr>
              <w:pStyle w:val="ListParagraph"/>
              <w:numPr>
                <w:ilvl w:val="0"/>
                <w:numId w:val="3"/>
              </w:numPr>
              <w:tabs>
                <w:tab w:val="left" w:pos="1218"/>
              </w:tabs>
              <w:spacing w:before="20" w:after="20"/>
              <w:rPr>
                <w:rFonts w:ascii="Merriweather" w:eastAsia="MS Gothic" w:hAnsi="Merriweather" w:cs="Times New Roman"/>
                <w:sz w:val="18"/>
              </w:rPr>
            </w:pPr>
            <w:r w:rsidRPr="000D2675">
              <w:rPr>
                <w:rFonts w:ascii="Times New Roman" w:hAnsi="Times New Roman" w:cs="Times New Roman"/>
                <w:sz w:val="18"/>
                <w:szCs w:val="18"/>
              </w:rPr>
              <w:t xml:space="preserve">Školski rječnik hrvatskoga jezika – IHJJ: </w:t>
            </w:r>
            <w:hyperlink r:id="rId18" w:history="1">
              <w:r w:rsidRPr="000D2675">
                <w:rPr>
                  <w:rStyle w:val="Hyperlink"/>
                  <w:rFonts w:ascii="Times New Roman" w:hAnsi="Times New Roman" w:cs="Times New Roman"/>
                  <w:sz w:val="18"/>
                  <w:szCs w:val="18"/>
                </w:rPr>
                <w:t>http://rjecnik.hr/</w:t>
              </w:r>
            </w:hyperlink>
          </w:p>
        </w:tc>
      </w:tr>
      <w:tr w:rsidR="00B71A57" w:rsidRPr="00FF1020" w:rsidTr="00C02454">
        <w:tc>
          <w:tcPr>
            <w:tcW w:w="1802" w:type="dxa"/>
            <w:vMerge w:val="restart"/>
            <w:shd w:val="clear" w:color="auto" w:fill="F2F2F2" w:themeFill="background1" w:themeFillShade="F2"/>
            <w:vAlign w:val="center"/>
          </w:tcPr>
          <w:p w:rsidR="00B71A57" w:rsidRPr="00FF1020" w:rsidRDefault="00B71A57" w:rsidP="00C02454">
            <w:pPr>
              <w:spacing w:before="20" w:after="20"/>
              <w:rPr>
                <w:rFonts w:ascii="Merriweather" w:hAnsi="Merriweather" w:cs="Times New Roman"/>
                <w:b/>
                <w:sz w:val="18"/>
              </w:rPr>
            </w:pPr>
            <w:r w:rsidRPr="00FF1020">
              <w:rPr>
                <w:rFonts w:ascii="Merriweather" w:hAnsi="Merriweather" w:cs="Times New Roman"/>
                <w:b/>
                <w:sz w:val="18"/>
              </w:rPr>
              <w:lastRenderedPageBreak/>
              <w:t>Provjera ishoda učenja (prema uputama AZVO)</w:t>
            </w:r>
          </w:p>
        </w:tc>
        <w:tc>
          <w:tcPr>
            <w:tcW w:w="5754" w:type="dxa"/>
            <w:gridSpan w:val="28"/>
          </w:tcPr>
          <w:p w:rsidR="00B71A57" w:rsidRPr="00FF1020" w:rsidRDefault="00B71A57" w:rsidP="0079745E">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2" w:type="dxa"/>
            <w:gridSpan w:val="5"/>
          </w:tcPr>
          <w:p w:rsidR="00B71A57" w:rsidRPr="00FF1020" w:rsidRDefault="00B71A57" w:rsidP="0079745E">
            <w:pPr>
              <w:tabs>
                <w:tab w:val="left" w:pos="1218"/>
              </w:tabs>
              <w:spacing w:before="20" w:after="20"/>
              <w:jc w:val="center"/>
              <w:rPr>
                <w:rFonts w:ascii="Merriweather" w:eastAsia="MS Gothic" w:hAnsi="Merriweather" w:cs="Times New Roman"/>
                <w:sz w:val="18"/>
              </w:rPr>
            </w:pPr>
          </w:p>
        </w:tc>
      </w:tr>
      <w:tr w:rsidR="00B71A57" w:rsidRPr="00FF1020" w:rsidTr="00FC2198">
        <w:tc>
          <w:tcPr>
            <w:tcW w:w="1802" w:type="dxa"/>
            <w:vMerge/>
            <w:shd w:val="clear" w:color="auto" w:fill="F2F2F2" w:themeFill="background1" w:themeFillShade="F2"/>
          </w:tcPr>
          <w:p w:rsidR="00B71A57" w:rsidRPr="00FF1020" w:rsidRDefault="00B71A57" w:rsidP="0079745E">
            <w:pPr>
              <w:spacing w:before="20" w:after="20"/>
              <w:rPr>
                <w:rFonts w:ascii="Merriweather" w:hAnsi="Merriweather" w:cs="Times New Roman"/>
                <w:b/>
                <w:sz w:val="18"/>
              </w:rPr>
            </w:pPr>
          </w:p>
        </w:tc>
        <w:tc>
          <w:tcPr>
            <w:tcW w:w="2080" w:type="dxa"/>
            <w:gridSpan w:val="10"/>
            <w:vAlign w:val="center"/>
          </w:tcPr>
          <w:p w:rsidR="00B71A57" w:rsidRPr="00FF1020" w:rsidRDefault="009C16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9"/>
            <w:vAlign w:val="center"/>
          </w:tcPr>
          <w:p w:rsidR="00B71A57" w:rsidRPr="00FF1020" w:rsidRDefault="009C16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9"/>
            <w:vAlign w:val="center"/>
          </w:tcPr>
          <w:p w:rsidR="00B71A57" w:rsidRPr="00FF1020" w:rsidRDefault="009C16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1"/>
                  <w14:checkedState w14:val="2612" w14:font="MS Gothic"/>
                  <w14:uncheckedState w14:val="2610" w14:font="MS Gothic"/>
                </w14:checkbox>
              </w:sdtPr>
              <w:sdtEndPr/>
              <w:sdtContent>
                <w:r w:rsidR="008C249E">
                  <w:rPr>
                    <w:rFonts w:ascii="MS Gothic" w:eastAsia="MS Gothic" w:hAnsi="MS Gothic" w:cs="Times New Roman"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pismeni i usmeni završni ispit</w:t>
            </w:r>
          </w:p>
        </w:tc>
        <w:tc>
          <w:tcPr>
            <w:tcW w:w="1732" w:type="dxa"/>
            <w:gridSpan w:val="5"/>
            <w:vAlign w:val="center"/>
          </w:tcPr>
          <w:p w:rsidR="00B71A57" w:rsidRPr="00FF1020" w:rsidRDefault="009C16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 i završni ispit</w:t>
            </w:r>
          </w:p>
        </w:tc>
      </w:tr>
      <w:tr w:rsidR="00B71A57" w:rsidRPr="00FF1020" w:rsidTr="00FC2198">
        <w:tc>
          <w:tcPr>
            <w:tcW w:w="1802" w:type="dxa"/>
            <w:vMerge/>
            <w:shd w:val="clear" w:color="auto" w:fill="F2F2F2" w:themeFill="background1" w:themeFillShade="F2"/>
          </w:tcPr>
          <w:p w:rsidR="00B71A57" w:rsidRPr="00FF1020" w:rsidRDefault="00B71A57" w:rsidP="0079745E">
            <w:pPr>
              <w:spacing w:before="20" w:after="20"/>
              <w:rPr>
                <w:rFonts w:ascii="Merriweather" w:hAnsi="Merriweather" w:cs="Times New Roman"/>
                <w:b/>
                <w:sz w:val="18"/>
              </w:rPr>
            </w:pPr>
          </w:p>
        </w:tc>
        <w:tc>
          <w:tcPr>
            <w:tcW w:w="1383" w:type="dxa"/>
            <w:gridSpan w:val="5"/>
            <w:vAlign w:val="center"/>
          </w:tcPr>
          <w:p w:rsidR="00B71A57" w:rsidRPr="00FF1020" w:rsidRDefault="009C16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samo kolokvij/zadaće</w:t>
            </w:r>
          </w:p>
        </w:tc>
        <w:tc>
          <w:tcPr>
            <w:tcW w:w="1405" w:type="dxa"/>
            <w:gridSpan w:val="8"/>
            <w:vAlign w:val="center"/>
          </w:tcPr>
          <w:p w:rsidR="00B71A57" w:rsidRPr="00FF1020" w:rsidRDefault="009C16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kolokvij / zadaća i završni ispit</w:t>
            </w:r>
          </w:p>
        </w:tc>
        <w:tc>
          <w:tcPr>
            <w:tcW w:w="1154" w:type="dxa"/>
            <w:gridSpan w:val="6"/>
            <w:vAlign w:val="center"/>
          </w:tcPr>
          <w:p w:rsidR="00B71A57" w:rsidRPr="00FF1020" w:rsidRDefault="009C16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rsidR="00B71A57" w:rsidRPr="00FF1020" w:rsidRDefault="009C16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8"/>
            <w:vAlign w:val="center"/>
          </w:tcPr>
          <w:p w:rsidR="00B71A57" w:rsidRPr="00FF1020" w:rsidRDefault="009C164D"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w:t>
            </w:r>
          </w:p>
        </w:tc>
        <w:tc>
          <w:tcPr>
            <w:tcW w:w="1183" w:type="dxa"/>
            <w:gridSpan w:val="2"/>
            <w:vAlign w:val="center"/>
          </w:tcPr>
          <w:p w:rsidR="00B71A57" w:rsidRPr="00FF1020" w:rsidRDefault="009C164D"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drugi oblici</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6" w:type="dxa"/>
            <w:gridSpan w:val="33"/>
            <w:vAlign w:val="center"/>
          </w:tcPr>
          <w:p w:rsidR="00FC2198" w:rsidRPr="00FF1020" w:rsidRDefault="008C249E" w:rsidP="0079745E">
            <w:pPr>
              <w:tabs>
                <w:tab w:val="left" w:pos="1218"/>
              </w:tabs>
              <w:spacing w:before="20" w:after="20"/>
              <w:rPr>
                <w:rFonts w:ascii="Merriweather" w:eastAsia="MS Gothic" w:hAnsi="Merriweather" w:cs="Times New Roman"/>
                <w:sz w:val="18"/>
              </w:rPr>
            </w:pPr>
            <w:r>
              <w:rPr>
                <w:rFonts w:ascii="Times New Roman" w:eastAsia="MS Gothic" w:hAnsi="Times New Roman" w:cs="Times New Roman"/>
                <w:sz w:val="18"/>
              </w:rPr>
              <w:t xml:space="preserve">25 </w:t>
            </w:r>
            <w:r w:rsidRPr="00B7307A">
              <w:rPr>
                <w:rFonts w:ascii="Times New Roman" w:eastAsia="MS Gothic" w:hAnsi="Times New Roman" w:cs="Times New Roman"/>
                <w:sz w:val="18"/>
              </w:rPr>
              <w:t>%</w:t>
            </w:r>
            <w:r>
              <w:rPr>
                <w:rFonts w:ascii="Times New Roman" w:eastAsia="MS Gothic" w:hAnsi="Times New Roman" w:cs="Times New Roman"/>
                <w:sz w:val="18"/>
              </w:rPr>
              <w:t xml:space="preserve"> angažiranost na vježbama, 75 </w:t>
            </w:r>
            <w:r w:rsidRPr="00B7307A">
              <w:rPr>
                <w:rFonts w:ascii="Times New Roman" w:eastAsia="MS Gothic" w:hAnsi="Times New Roman" w:cs="Times New Roman"/>
                <w:sz w:val="18"/>
              </w:rPr>
              <w:t>% završni ispit</w:t>
            </w:r>
          </w:p>
        </w:tc>
      </w:tr>
      <w:tr w:rsidR="00FC2198" w:rsidRPr="00FF1020" w:rsidTr="00FF1020">
        <w:tc>
          <w:tcPr>
            <w:tcW w:w="1802" w:type="dxa"/>
            <w:vMerge w:val="restart"/>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6"/>
            <w:vAlign w:val="center"/>
          </w:tcPr>
          <w:p w:rsidR="00FC2198" w:rsidRPr="00FF1020" w:rsidRDefault="008C249E" w:rsidP="008C249E">
            <w:pPr>
              <w:tabs>
                <w:tab w:val="left" w:pos="1218"/>
              </w:tabs>
              <w:spacing w:before="20" w:after="20" w:line="360" w:lineRule="auto"/>
              <w:rPr>
                <w:rFonts w:ascii="Merriweather" w:hAnsi="Merriweather" w:cs="Times New Roman"/>
                <w:sz w:val="18"/>
              </w:rPr>
            </w:pPr>
            <w:r>
              <w:rPr>
                <w:rFonts w:ascii="Merriweather" w:hAnsi="Merriweather" w:cs="Times New Roman"/>
                <w:sz w:val="18"/>
              </w:rPr>
              <w:t>do 65</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8C249E" w:rsidP="00FF1020">
            <w:pPr>
              <w:tabs>
                <w:tab w:val="left" w:pos="1218"/>
              </w:tabs>
              <w:spacing w:before="20" w:after="20"/>
              <w:rPr>
                <w:rFonts w:ascii="Merriweather" w:hAnsi="Merriweather" w:cs="Times New Roman"/>
                <w:sz w:val="18"/>
              </w:rPr>
            </w:pPr>
            <w:r>
              <w:rPr>
                <w:rFonts w:ascii="Merriweather" w:hAnsi="Merriweather" w:cs="Times New Roman"/>
                <w:sz w:val="18"/>
              </w:rPr>
              <w:t xml:space="preserve">od 65 do 75 </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8C249E" w:rsidP="00FF1020">
            <w:pPr>
              <w:tabs>
                <w:tab w:val="left" w:pos="1218"/>
              </w:tabs>
              <w:spacing w:before="20" w:after="20"/>
              <w:rPr>
                <w:rFonts w:ascii="Merriweather" w:hAnsi="Merriweather" w:cs="Times New Roman"/>
                <w:sz w:val="18"/>
              </w:rPr>
            </w:pPr>
            <w:r>
              <w:rPr>
                <w:rFonts w:ascii="Merriweather" w:hAnsi="Merriweather" w:cs="Times New Roman"/>
                <w:sz w:val="18"/>
              </w:rPr>
              <w:t>od 75 do 85</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8C249E" w:rsidP="00FF1020">
            <w:pPr>
              <w:tabs>
                <w:tab w:val="left" w:pos="1218"/>
              </w:tabs>
              <w:spacing w:before="20" w:after="20"/>
              <w:rPr>
                <w:rFonts w:ascii="Merriweather" w:hAnsi="Merriweather" w:cs="Times New Roman"/>
                <w:sz w:val="18"/>
              </w:rPr>
            </w:pPr>
            <w:r>
              <w:rPr>
                <w:rFonts w:ascii="Merriweather" w:hAnsi="Merriweather" w:cs="Times New Roman"/>
                <w:sz w:val="18"/>
              </w:rPr>
              <w:t>od 85 do 95</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8C249E" w:rsidP="00FF1020">
            <w:pPr>
              <w:tabs>
                <w:tab w:val="left" w:pos="1218"/>
              </w:tabs>
              <w:spacing w:before="20" w:after="20"/>
              <w:rPr>
                <w:rFonts w:ascii="Merriweather" w:hAnsi="Merriweather" w:cs="Times New Roman"/>
                <w:sz w:val="18"/>
              </w:rPr>
            </w:pPr>
            <w:r>
              <w:rPr>
                <w:rFonts w:ascii="Merriweather" w:hAnsi="Merriweather" w:cs="Times New Roman"/>
                <w:sz w:val="18"/>
              </w:rPr>
              <w:t>od 95</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Način praćenja kvalitete</w:t>
            </w:r>
          </w:p>
        </w:tc>
        <w:tc>
          <w:tcPr>
            <w:tcW w:w="7486" w:type="dxa"/>
            <w:gridSpan w:val="33"/>
            <w:vAlign w:val="center"/>
          </w:tcPr>
          <w:p w:rsidR="00FC2198" w:rsidRPr="00FF1020" w:rsidRDefault="009C164D"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Sveučilišta </w:t>
            </w:r>
          </w:p>
          <w:p w:rsidR="00FC2198" w:rsidRPr="00FF1020" w:rsidRDefault="009C164D"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sastavnice</w:t>
            </w:r>
          </w:p>
          <w:p w:rsidR="00FC2198" w:rsidRPr="00FF1020" w:rsidRDefault="009C164D"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interna evaluacija nastave </w:t>
            </w:r>
          </w:p>
          <w:p w:rsidR="00FC2198" w:rsidRPr="00FF1020" w:rsidRDefault="009C164D"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tematske sjednice stručnih vijeća sastavnica o kvaliteti nastave i rezultatima studentske ankete</w:t>
            </w:r>
          </w:p>
          <w:p w:rsidR="00FC2198" w:rsidRPr="00FF1020" w:rsidRDefault="009C164D"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ostalo</w:t>
            </w:r>
          </w:p>
        </w:tc>
      </w:tr>
      <w:tr w:rsidR="00FC2198" w:rsidRPr="00FF1020" w:rsidTr="00FC2198">
        <w:tc>
          <w:tcPr>
            <w:tcW w:w="1802" w:type="dxa"/>
            <w:shd w:val="clear" w:color="auto" w:fill="F2F2F2" w:themeFill="background1" w:themeFillShade="F2"/>
          </w:tcPr>
          <w:p w:rsid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Napomena / </w:t>
            </w:r>
          </w:p>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Ostalo</w:t>
            </w:r>
          </w:p>
        </w:tc>
        <w:tc>
          <w:tcPr>
            <w:tcW w:w="7486" w:type="dxa"/>
            <w:gridSpan w:val="33"/>
            <w:shd w:val="clear" w:color="auto" w:fill="auto"/>
          </w:tcPr>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19" w:history="1">
              <w:r w:rsidRPr="00FF1020">
                <w:rPr>
                  <w:rStyle w:val="Hyperlink"/>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rsidR="00FC2198" w:rsidRPr="00FF1020" w:rsidRDefault="00FC2198" w:rsidP="0079745E">
            <w:pPr>
              <w:tabs>
                <w:tab w:val="left" w:pos="1218"/>
              </w:tabs>
              <w:spacing w:before="20" w:after="20"/>
              <w:jc w:val="both"/>
              <w:rPr>
                <w:rFonts w:ascii="Merriweather" w:eastAsia="MS Gothic" w:hAnsi="Merriweather" w:cs="Times New Roman"/>
                <w:sz w:val="18"/>
              </w:rPr>
            </w:pP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rsidR="00FC2198" w:rsidRPr="00FF1020" w:rsidRDefault="00FC2198" w:rsidP="0079745E">
            <w:pPr>
              <w:tabs>
                <w:tab w:val="left" w:pos="1218"/>
              </w:tabs>
              <w:spacing w:before="20" w:after="20"/>
              <w:jc w:val="both"/>
              <w:rPr>
                <w:rFonts w:ascii="Merriweather" w:eastAsia="MS Gothic" w:hAnsi="Merriweather" w:cs="Times New Roman"/>
                <w:sz w:val="18"/>
              </w:rPr>
            </w:pP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U kolegiju se koristi Merlin, sustav za e-učenje, pa su studentima/cama potrebni AAI računi. </w:t>
            </w:r>
            <w:r w:rsidRPr="00FF1020">
              <w:rPr>
                <w:rFonts w:ascii="Merriweather" w:eastAsia="MS Gothic" w:hAnsi="Merriweather" w:cs="Times New Roman"/>
                <w:i/>
                <w:sz w:val="18"/>
              </w:rPr>
              <w:t>/izbrisati po potrebi/</w:t>
            </w:r>
          </w:p>
        </w:tc>
      </w:tr>
    </w:tbl>
    <w:p w:rsidR="00794496" w:rsidRPr="00386E9C" w:rsidRDefault="00794496">
      <w:pPr>
        <w:rPr>
          <w:rFonts w:ascii="Georgia" w:hAnsi="Georgia" w:cs="Times New Roman"/>
          <w:sz w:val="24"/>
        </w:rPr>
      </w:pPr>
    </w:p>
    <w:sectPr w:rsidR="00794496" w:rsidRPr="00386E9C">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64D" w:rsidRDefault="009C164D" w:rsidP="009947BA">
      <w:pPr>
        <w:spacing w:before="0" w:after="0"/>
      </w:pPr>
      <w:r>
        <w:separator/>
      </w:r>
    </w:p>
  </w:endnote>
  <w:endnote w:type="continuationSeparator" w:id="0">
    <w:p w:rsidR="009C164D" w:rsidRDefault="009C164D"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erriweather">
    <w:altName w:val="Courier New"/>
    <w:panose1 w:val="00000500000000000000"/>
    <w:charset w:val="EE"/>
    <w:family w:val="auto"/>
    <w:pitch w:val="variable"/>
    <w:sig w:usb0="20000207" w:usb1="00000002" w:usb2="00000000" w:usb3="00000000" w:csb0="00000197"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64D" w:rsidRDefault="009C164D" w:rsidP="009947BA">
      <w:pPr>
        <w:spacing w:before="0" w:after="0"/>
      </w:pPr>
      <w:r>
        <w:separator/>
      </w:r>
    </w:p>
  </w:footnote>
  <w:footnote w:type="continuationSeparator" w:id="0">
    <w:p w:rsidR="009C164D" w:rsidRDefault="009C164D" w:rsidP="009947BA">
      <w:pPr>
        <w:spacing w:before="0" w:after="0"/>
      </w:pPr>
      <w:r>
        <w:continuationSeparator/>
      </w:r>
    </w:p>
  </w:footnote>
  <w:footnote w:id="1">
    <w:p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4F3710A0" wp14:editId="0E85B8F3">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rsidR="0079745E" w:rsidRDefault="0079745E" w:rsidP="0079745E">
    <w:pPr>
      <w:pStyle w:val="Header"/>
    </w:pPr>
  </w:p>
  <w:p w:rsidR="0079745E" w:rsidRDefault="0079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7DE6"/>
    <w:multiLevelType w:val="hybridMultilevel"/>
    <w:tmpl w:val="B39E20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5E04C7E"/>
    <w:multiLevelType w:val="hybridMultilevel"/>
    <w:tmpl w:val="F49A5B1C"/>
    <w:lvl w:ilvl="0" w:tplc="2EAA8BC2">
      <w:start w:val="1"/>
      <w:numFmt w:val="bullet"/>
      <w:lvlText w:val="-"/>
      <w:lvlJc w:val="left"/>
      <w:pPr>
        <w:ind w:left="720" w:hanging="360"/>
      </w:pPr>
      <w:rPr>
        <w:rFonts w:ascii="Times New Roman" w:eastAsia="MS Gothic"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E6143F9"/>
    <w:multiLevelType w:val="hybridMultilevel"/>
    <w:tmpl w:val="DCFE7B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96"/>
    <w:rsid w:val="000C0578"/>
    <w:rsid w:val="000D2675"/>
    <w:rsid w:val="0010332B"/>
    <w:rsid w:val="001443A2"/>
    <w:rsid w:val="00150B32"/>
    <w:rsid w:val="00197510"/>
    <w:rsid w:val="001C7C51"/>
    <w:rsid w:val="00207A29"/>
    <w:rsid w:val="00226462"/>
    <w:rsid w:val="0022722C"/>
    <w:rsid w:val="0028545A"/>
    <w:rsid w:val="002E1CE6"/>
    <w:rsid w:val="002F2D22"/>
    <w:rsid w:val="00310415"/>
    <w:rsid w:val="00310F9A"/>
    <w:rsid w:val="00326091"/>
    <w:rsid w:val="00357643"/>
    <w:rsid w:val="00371634"/>
    <w:rsid w:val="00386E9C"/>
    <w:rsid w:val="00393964"/>
    <w:rsid w:val="003D46A7"/>
    <w:rsid w:val="003F11B6"/>
    <w:rsid w:val="003F17B8"/>
    <w:rsid w:val="00453362"/>
    <w:rsid w:val="00461219"/>
    <w:rsid w:val="00470F6D"/>
    <w:rsid w:val="00483BC3"/>
    <w:rsid w:val="004B1B3D"/>
    <w:rsid w:val="004B553E"/>
    <w:rsid w:val="00507C65"/>
    <w:rsid w:val="00527C5F"/>
    <w:rsid w:val="005324AB"/>
    <w:rsid w:val="005353ED"/>
    <w:rsid w:val="005514C3"/>
    <w:rsid w:val="00586811"/>
    <w:rsid w:val="005E1668"/>
    <w:rsid w:val="005E5F80"/>
    <w:rsid w:val="005E6946"/>
    <w:rsid w:val="005F6E0B"/>
    <w:rsid w:val="0062328F"/>
    <w:rsid w:val="00644EDA"/>
    <w:rsid w:val="00684BBC"/>
    <w:rsid w:val="006B4920"/>
    <w:rsid w:val="00700D7A"/>
    <w:rsid w:val="00721260"/>
    <w:rsid w:val="007361E7"/>
    <w:rsid w:val="007368EB"/>
    <w:rsid w:val="0078125F"/>
    <w:rsid w:val="00794496"/>
    <w:rsid w:val="007967CC"/>
    <w:rsid w:val="0079745E"/>
    <w:rsid w:val="00797B40"/>
    <w:rsid w:val="007C43A4"/>
    <w:rsid w:val="007D4D2D"/>
    <w:rsid w:val="007F42B1"/>
    <w:rsid w:val="00865776"/>
    <w:rsid w:val="00874D5D"/>
    <w:rsid w:val="00891C60"/>
    <w:rsid w:val="008942F0"/>
    <w:rsid w:val="008A46AE"/>
    <w:rsid w:val="008C249E"/>
    <w:rsid w:val="008D45DB"/>
    <w:rsid w:val="0090214F"/>
    <w:rsid w:val="009163E6"/>
    <w:rsid w:val="00956CFD"/>
    <w:rsid w:val="009760E8"/>
    <w:rsid w:val="009947BA"/>
    <w:rsid w:val="00997F41"/>
    <w:rsid w:val="009A3A9D"/>
    <w:rsid w:val="009C164D"/>
    <w:rsid w:val="009C56B1"/>
    <w:rsid w:val="009D5226"/>
    <w:rsid w:val="009E2FD4"/>
    <w:rsid w:val="00A06750"/>
    <w:rsid w:val="00A9132B"/>
    <w:rsid w:val="00AA1A5A"/>
    <w:rsid w:val="00AD23FB"/>
    <w:rsid w:val="00B71A57"/>
    <w:rsid w:val="00B7307A"/>
    <w:rsid w:val="00C02454"/>
    <w:rsid w:val="00C3477B"/>
    <w:rsid w:val="00C85956"/>
    <w:rsid w:val="00C9733D"/>
    <w:rsid w:val="00CA3783"/>
    <w:rsid w:val="00CB23F4"/>
    <w:rsid w:val="00D136E4"/>
    <w:rsid w:val="00D34A17"/>
    <w:rsid w:val="00D50518"/>
    <w:rsid w:val="00D5334D"/>
    <w:rsid w:val="00D5523D"/>
    <w:rsid w:val="00D7767C"/>
    <w:rsid w:val="00D944DF"/>
    <w:rsid w:val="00DD110C"/>
    <w:rsid w:val="00DE6D53"/>
    <w:rsid w:val="00E06E39"/>
    <w:rsid w:val="00E07D73"/>
    <w:rsid w:val="00E17D18"/>
    <w:rsid w:val="00E30E67"/>
    <w:rsid w:val="00E85184"/>
    <w:rsid w:val="00EB5A72"/>
    <w:rsid w:val="00F02A8F"/>
    <w:rsid w:val="00F22855"/>
    <w:rsid w:val="00F513E0"/>
    <w:rsid w:val="00F566DA"/>
    <w:rsid w:val="00F82834"/>
    <w:rsid w:val="00F84F5E"/>
    <w:rsid w:val="00F960A2"/>
    <w:rsid w:val="00FC2198"/>
    <w:rsid w:val="00FC283E"/>
    <w:rsid w:val="00FE3717"/>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8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amatika.hr/" TargetMode="External"/><Relationship Id="rId18" Type="http://schemas.openxmlformats.org/officeDocument/2006/relationships/hyperlink" Target="http://rjecnik.h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hrcak.srce.hr/index.php?show=casopisi_podrucje&amp;id_podrucje=62&amp;status=1" TargetMode="External"/><Relationship Id="rId17" Type="http://schemas.openxmlformats.org/officeDocument/2006/relationships/hyperlink" Target="http://jezicni-savjetnik.hr/" TargetMode="External"/><Relationship Id="rId2" Type="http://schemas.openxmlformats.org/officeDocument/2006/relationships/numbering" Target="numbering.xml"/><Relationship Id="rId16" Type="http://schemas.openxmlformats.org/officeDocument/2006/relationships/hyperlink" Target="https://hr.coca-colahellenic.com/hr/odrzivo-poslovanje/jezi%C4%8Dni-priru%C4%8Dnik-coca-cole-hbc-hrvatska/jezi%C4%8Dni-priru%C4%8Dni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adio.hrt.hr/emisija/govorimo-hrvatski/200/" TargetMode="External"/><Relationship Id="rId5" Type="http://schemas.openxmlformats.org/officeDocument/2006/relationships/settings" Target="settings.xml"/><Relationship Id="rId15" Type="http://schemas.openxmlformats.org/officeDocument/2006/relationships/hyperlink" Target="http://pravopis.hr/" TargetMode="External"/><Relationship Id="rId10" Type="http://schemas.openxmlformats.org/officeDocument/2006/relationships/hyperlink" Target="http://bujicarijeci.com/" TargetMode="External"/><Relationship Id="rId19" Type="http://schemas.openxmlformats.org/officeDocument/2006/relationships/hyperlink" Target="http://www.unizd.hr/Portals/0/doc/doc_pdf_dokumenti/pravilnici/pravilnik_o_stegovnoj_odgovornosti_studenata_20150917.pdf" TargetMode="External"/><Relationship Id="rId4" Type="http://schemas.microsoft.com/office/2007/relationships/stylesWithEffects" Target="stylesWithEffects.xml"/><Relationship Id="rId9" Type="http://schemas.openxmlformats.org/officeDocument/2006/relationships/hyperlink" Target="http://bolje.hr/" TargetMode="External"/><Relationship Id="rId14" Type="http://schemas.openxmlformats.org/officeDocument/2006/relationships/hyperlink" Target="http://hjp.znanje.h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6C590-35B2-4684-AFEE-600E36DA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Korisnik</cp:lastModifiedBy>
  <cp:revision>10</cp:revision>
  <cp:lastPrinted>2023-03-07T10:53:00Z</cp:lastPrinted>
  <dcterms:created xsi:type="dcterms:W3CDTF">2022-02-14T17:43:00Z</dcterms:created>
  <dcterms:modified xsi:type="dcterms:W3CDTF">2023-11-23T15:50:00Z</dcterms:modified>
</cp:coreProperties>
</file>