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41EC" w14:textId="6D37FC83" w:rsidR="000B433D" w:rsidRPr="000B433D" w:rsidRDefault="000B433D" w:rsidP="00F8094B">
      <w:pPr>
        <w:spacing w:before="60" w:after="60" w:line="240" w:lineRule="auto"/>
        <w:ind w:left="709" w:right="-142"/>
        <w:jc w:val="center"/>
        <w:rPr>
          <w:rFonts w:ascii="Merriweather" w:hAnsi="Merriweather"/>
          <w:b/>
          <w:sz w:val="20"/>
          <w:szCs w:val="18"/>
        </w:rPr>
      </w:pPr>
      <w:permStart w:id="592013860" w:edGrp="everyone"/>
      <w:r w:rsidRPr="000B433D">
        <w:rPr>
          <w:rFonts w:ascii="Merriweather" w:hAnsi="Merriweather"/>
          <w:b/>
          <w:sz w:val="20"/>
          <w:szCs w:val="18"/>
        </w:rPr>
        <w:t xml:space="preserve">TEME DIPLOMSKIH RADOVA NA DIPLOMSKIM STUDIJIMA HISPANISTIKE </w:t>
      </w:r>
    </w:p>
    <w:p w14:paraId="4304CB6F" w14:textId="6730E46D" w:rsidR="000B433D" w:rsidRPr="000B433D" w:rsidRDefault="000B433D" w:rsidP="00F8094B">
      <w:pPr>
        <w:spacing w:before="60" w:after="60" w:line="240" w:lineRule="auto"/>
        <w:ind w:left="709" w:right="-142"/>
        <w:jc w:val="center"/>
        <w:rPr>
          <w:rFonts w:ascii="Merriweather" w:hAnsi="Merriweather"/>
          <w:b/>
          <w:sz w:val="20"/>
          <w:szCs w:val="18"/>
        </w:rPr>
      </w:pPr>
      <w:r w:rsidRPr="000B433D">
        <w:rPr>
          <w:rFonts w:ascii="Merriweather" w:hAnsi="Merriweather"/>
          <w:b/>
          <w:sz w:val="20"/>
          <w:szCs w:val="18"/>
        </w:rPr>
        <w:t>U AKAD. GOD. 20</w:t>
      </w:r>
      <w:r w:rsidR="00E53ACE">
        <w:rPr>
          <w:rFonts w:ascii="Merriweather" w:hAnsi="Merriweather"/>
          <w:b/>
          <w:sz w:val="20"/>
          <w:szCs w:val="18"/>
        </w:rPr>
        <w:t>2</w:t>
      </w:r>
      <w:r w:rsidR="008635CD">
        <w:rPr>
          <w:rFonts w:ascii="Merriweather" w:hAnsi="Merriweather"/>
          <w:b/>
          <w:sz w:val="20"/>
          <w:szCs w:val="18"/>
        </w:rPr>
        <w:t>2</w:t>
      </w:r>
      <w:r w:rsidRPr="000B433D">
        <w:rPr>
          <w:rFonts w:ascii="Merriweather" w:hAnsi="Merriweather"/>
          <w:b/>
          <w:sz w:val="20"/>
          <w:szCs w:val="18"/>
        </w:rPr>
        <w:t>./20</w:t>
      </w:r>
      <w:r w:rsidR="00E53ACE">
        <w:rPr>
          <w:rFonts w:ascii="Merriweather" w:hAnsi="Merriweather"/>
          <w:b/>
          <w:sz w:val="20"/>
          <w:szCs w:val="18"/>
        </w:rPr>
        <w:t>2</w:t>
      </w:r>
      <w:r w:rsidR="008635CD">
        <w:rPr>
          <w:rFonts w:ascii="Merriweather" w:hAnsi="Merriweather"/>
          <w:b/>
          <w:sz w:val="20"/>
          <w:szCs w:val="18"/>
        </w:rPr>
        <w:t>3</w:t>
      </w:r>
      <w:r w:rsidRPr="000B433D">
        <w:rPr>
          <w:rFonts w:ascii="Merriweather" w:hAnsi="Merriweather"/>
          <w:b/>
          <w:sz w:val="20"/>
          <w:szCs w:val="18"/>
        </w:rPr>
        <w:t>.</w:t>
      </w:r>
    </w:p>
    <w:p w14:paraId="29FD2CDB" w14:textId="77777777" w:rsidR="000B433D" w:rsidRPr="000B433D" w:rsidRDefault="000B433D" w:rsidP="00F8094B">
      <w:pPr>
        <w:spacing w:before="60" w:after="60" w:line="240" w:lineRule="auto"/>
        <w:ind w:left="709" w:right="-142"/>
        <w:jc w:val="center"/>
        <w:rPr>
          <w:rFonts w:ascii="Merriweather" w:hAnsi="Merriweather"/>
          <w:b/>
          <w:sz w:val="18"/>
          <w:szCs w:val="18"/>
        </w:rPr>
      </w:pPr>
    </w:p>
    <w:p w14:paraId="70AE84A1" w14:textId="24E8308A" w:rsidR="000B433D" w:rsidRDefault="000B433D" w:rsidP="00F8094B">
      <w:pPr>
        <w:spacing w:before="60" w:after="60" w:line="240" w:lineRule="auto"/>
        <w:ind w:right="-142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Stručno vijeće Odjela za hispanistiku i iberske studije na sjednici održanoj </w:t>
      </w:r>
      <w:r w:rsidR="009E4027" w:rsidRPr="009E4027">
        <w:rPr>
          <w:rFonts w:ascii="Merriweather" w:hAnsi="Merriweather"/>
          <w:sz w:val="18"/>
          <w:szCs w:val="18"/>
        </w:rPr>
        <w:t>7</w:t>
      </w:r>
      <w:r w:rsidRPr="009E4027">
        <w:rPr>
          <w:rFonts w:ascii="Merriweather" w:hAnsi="Merriweather"/>
          <w:sz w:val="18"/>
          <w:szCs w:val="18"/>
        </w:rPr>
        <w:t>. studenog 202</w:t>
      </w:r>
      <w:r w:rsidR="009E4027" w:rsidRPr="009E4027">
        <w:rPr>
          <w:rFonts w:ascii="Merriweather" w:hAnsi="Merriweather"/>
          <w:sz w:val="18"/>
          <w:szCs w:val="18"/>
        </w:rPr>
        <w:t>2</w:t>
      </w:r>
      <w:r w:rsidRPr="009E4027">
        <w:rPr>
          <w:rFonts w:ascii="Merriweather" w:hAnsi="Merriweather"/>
          <w:sz w:val="18"/>
          <w:szCs w:val="18"/>
        </w:rPr>
        <w:t xml:space="preserve">. </w:t>
      </w:r>
      <w:r w:rsidRPr="000B433D">
        <w:rPr>
          <w:rFonts w:ascii="Merriweather" w:hAnsi="Merriweather"/>
          <w:sz w:val="18"/>
          <w:szCs w:val="18"/>
        </w:rPr>
        <w:t>utvrdilo je teme diplomskih radova u akad. god. 20</w:t>
      </w:r>
      <w:r w:rsidR="008635CD">
        <w:rPr>
          <w:rFonts w:ascii="Merriweather" w:hAnsi="Merriweather"/>
          <w:sz w:val="18"/>
          <w:szCs w:val="18"/>
        </w:rPr>
        <w:t>22</w:t>
      </w:r>
      <w:r w:rsidRPr="000B433D">
        <w:rPr>
          <w:rFonts w:ascii="Merriweather" w:hAnsi="Merriweather"/>
          <w:sz w:val="18"/>
          <w:szCs w:val="18"/>
        </w:rPr>
        <w:t>./202</w:t>
      </w:r>
      <w:r w:rsidR="008635CD">
        <w:rPr>
          <w:rFonts w:ascii="Merriweather" w:hAnsi="Merriweather"/>
          <w:sz w:val="18"/>
          <w:szCs w:val="18"/>
        </w:rPr>
        <w:t>3</w:t>
      </w:r>
      <w:r w:rsidRPr="000B433D">
        <w:rPr>
          <w:rFonts w:ascii="Merriweather" w:hAnsi="Merriweather"/>
          <w:sz w:val="18"/>
          <w:szCs w:val="18"/>
        </w:rPr>
        <w:t>.</w:t>
      </w:r>
    </w:p>
    <w:p w14:paraId="331E3415" w14:textId="28C0CF2A" w:rsidR="008635CD" w:rsidRDefault="008635CD" w:rsidP="00F8094B">
      <w:pPr>
        <w:spacing w:before="60" w:after="60" w:line="240" w:lineRule="auto"/>
        <w:ind w:right="-142"/>
        <w:rPr>
          <w:rFonts w:ascii="Merriweather" w:hAnsi="Merriweather"/>
          <w:sz w:val="18"/>
          <w:szCs w:val="18"/>
        </w:rPr>
      </w:pPr>
    </w:p>
    <w:p w14:paraId="4FD3F88E" w14:textId="77777777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Audiovizualno prevođenje</w:t>
      </w:r>
      <w:bookmarkStart w:id="0" w:name="_GoBack"/>
      <w:bookmarkEnd w:id="0"/>
    </w:p>
    <w:p w14:paraId="11F33382" w14:textId="6F6F95B6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 w:rsidR="008635CD">
        <w:rPr>
          <w:rFonts w:ascii="Merriweather" w:hAnsi="Merriweather"/>
          <w:sz w:val="18"/>
          <w:szCs w:val="18"/>
        </w:rPr>
        <w:t>izv. prof</w:t>
      </w:r>
      <w:r w:rsidR="00E53ACE" w:rsidRPr="000B433D">
        <w:rPr>
          <w:rFonts w:ascii="Merriweather" w:hAnsi="Merriweather"/>
          <w:sz w:val="18"/>
          <w:szCs w:val="18"/>
        </w:rPr>
        <w:t xml:space="preserve">. dr. sc. </w:t>
      </w:r>
      <w:r w:rsidR="00E53ACE">
        <w:rPr>
          <w:rFonts w:ascii="Merriweather" w:hAnsi="Merriweather"/>
          <w:sz w:val="18"/>
          <w:szCs w:val="18"/>
        </w:rPr>
        <w:t>Ivana Lončar</w:t>
      </w:r>
      <w:r w:rsidR="00F8094B">
        <w:rPr>
          <w:rFonts w:ascii="Merriweather" w:hAnsi="Merriweather"/>
          <w:sz w:val="18"/>
          <w:szCs w:val="18"/>
        </w:rPr>
        <w:t xml:space="preserve"> (do povratka dr. sc. Ivane Zovko s </w:t>
      </w:r>
      <w:proofErr w:type="spellStart"/>
      <w:r w:rsidR="00F8094B">
        <w:rPr>
          <w:rFonts w:ascii="Merriweather" w:hAnsi="Merriweather"/>
          <w:sz w:val="18"/>
          <w:szCs w:val="18"/>
        </w:rPr>
        <w:t>rodiljnog</w:t>
      </w:r>
      <w:proofErr w:type="spellEnd"/>
      <w:r w:rsidR="00F8094B">
        <w:rPr>
          <w:rFonts w:ascii="Merriweather" w:hAnsi="Merriweather"/>
          <w:sz w:val="18"/>
          <w:szCs w:val="18"/>
        </w:rPr>
        <w:t xml:space="preserve"> dopusta)</w:t>
      </w:r>
    </w:p>
    <w:p w14:paraId="3A0BC67D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70CA6F17" w14:textId="77777777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 xml:space="preserve">Hispanska lingvistika </w:t>
      </w:r>
    </w:p>
    <w:p w14:paraId="2114C2B6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>mentor: doc. dr. sc. Marko Kapović</w:t>
      </w:r>
    </w:p>
    <w:p w14:paraId="347E959D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514C28E9" w14:textId="77777777" w:rsidR="008635CD" w:rsidRPr="000B433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Leksikografija</w:t>
      </w:r>
    </w:p>
    <w:p w14:paraId="71CA5193" w14:textId="77777777" w:rsidR="008635CD" w:rsidRPr="000B433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 xml:space="preserve">. dr. </w:t>
      </w:r>
      <w:proofErr w:type="spellStart"/>
      <w:r w:rsidRPr="000B433D">
        <w:rPr>
          <w:rFonts w:ascii="Merriweather" w:hAnsi="Merriweather"/>
          <w:sz w:val="18"/>
          <w:szCs w:val="18"/>
        </w:rPr>
        <w:t>sc</w:t>
      </w:r>
      <w:proofErr w:type="spellEnd"/>
      <w:r w:rsidRPr="000B433D">
        <w:rPr>
          <w:rFonts w:ascii="Merriweather" w:hAnsi="Merriweather"/>
          <w:sz w:val="18"/>
          <w:szCs w:val="18"/>
        </w:rPr>
        <w:t>. Ivana Lončar</w:t>
      </w:r>
    </w:p>
    <w:p w14:paraId="79A879EC" w14:textId="77777777" w:rsidR="008635CD" w:rsidRPr="000B433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</w:p>
    <w:p w14:paraId="43304D4A" w14:textId="5FE73086" w:rsidR="00C27A05" w:rsidRPr="000B433D" w:rsidRDefault="00C27A05" w:rsidP="00C27A05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b/>
          <w:sz w:val="18"/>
          <w:szCs w:val="18"/>
        </w:rPr>
        <w:t>Književno</w:t>
      </w:r>
      <w:r w:rsidRPr="000B433D">
        <w:rPr>
          <w:rFonts w:ascii="Merriweather" w:hAnsi="Merriweather"/>
          <w:b/>
          <w:sz w:val="18"/>
          <w:szCs w:val="18"/>
        </w:rPr>
        <w:t xml:space="preserve"> prevođenje</w:t>
      </w:r>
    </w:p>
    <w:p w14:paraId="2F11F470" w14:textId="433D6A6F" w:rsidR="00C27A05" w:rsidRPr="000B433D" w:rsidRDefault="00C27A05" w:rsidP="00C27A05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 xml:space="preserve">. dr. </w:t>
      </w:r>
      <w:proofErr w:type="spellStart"/>
      <w:r w:rsidRPr="000B433D">
        <w:rPr>
          <w:rFonts w:ascii="Merriweather" w:hAnsi="Merriweather"/>
          <w:sz w:val="18"/>
          <w:szCs w:val="18"/>
        </w:rPr>
        <w:t>sc</w:t>
      </w:r>
      <w:proofErr w:type="spellEnd"/>
      <w:r w:rsidRPr="000B433D">
        <w:rPr>
          <w:rFonts w:ascii="Merriweather" w:hAnsi="Merriweather"/>
          <w:sz w:val="18"/>
          <w:szCs w:val="18"/>
        </w:rPr>
        <w:t xml:space="preserve">. </w:t>
      </w:r>
      <w:r>
        <w:rPr>
          <w:rFonts w:ascii="Merriweather" w:hAnsi="Merriweather"/>
          <w:sz w:val="18"/>
          <w:szCs w:val="18"/>
        </w:rPr>
        <w:t xml:space="preserve">Ivana Lončar </w:t>
      </w:r>
    </w:p>
    <w:p w14:paraId="1BCECA7F" w14:textId="77777777" w:rsidR="00C27A05" w:rsidRDefault="00C27A05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13DAD764" w14:textId="5EDB3D62" w:rsidR="008635CD" w:rsidRPr="000B433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 xml:space="preserve">Kontrastivna frazeologija i/ili </w:t>
      </w:r>
      <w:proofErr w:type="spellStart"/>
      <w:r w:rsidRPr="000B433D">
        <w:rPr>
          <w:rFonts w:ascii="Merriweather" w:hAnsi="Merriweather"/>
          <w:b/>
          <w:sz w:val="18"/>
          <w:szCs w:val="18"/>
        </w:rPr>
        <w:t>paremiologija</w:t>
      </w:r>
      <w:proofErr w:type="spellEnd"/>
    </w:p>
    <w:p w14:paraId="4D85D2F8" w14:textId="77777777" w:rsidR="008635CD" w:rsidRPr="008635C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  <w:lang w:val="es-ES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 xml:space="preserve">. dr. </w:t>
      </w:r>
      <w:proofErr w:type="spellStart"/>
      <w:r w:rsidRPr="000B433D">
        <w:rPr>
          <w:rFonts w:ascii="Merriweather" w:hAnsi="Merriweather"/>
          <w:sz w:val="18"/>
          <w:szCs w:val="18"/>
        </w:rPr>
        <w:t>sc</w:t>
      </w:r>
      <w:proofErr w:type="spellEnd"/>
      <w:r w:rsidRPr="000B433D">
        <w:rPr>
          <w:rFonts w:ascii="Merriweather" w:hAnsi="Merriweather"/>
          <w:sz w:val="18"/>
          <w:szCs w:val="18"/>
        </w:rPr>
        <w:t>. Ivana Lončar</w:t>
      </w:r>
      <w:r>
        <w:rPr>
          <w:rFonts w:ascii="Merriweather" w:hAnsi="Merriweather"/>
          <w:sz w:val="18"/>
          <w:szCs w:val="18"/>
        </w:rPr>
        <w:t>, Alejandro Mart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ínez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Vicente (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po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stjecanju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doktorata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znanosti</w:t>
      </w:r>
      <w:proofErr w:type="spellEnd"/>
      <w:r>
        <w:rPr>
          <w:rFonts w:ascii="Merriweather" w:hAnsi="Merriweather"/>
          <w:sz w:val="18"/>
          <w:szCs w:val="18"/>
          <w:lang w:val="es-ES"/>
        </w:rPr>
        <w:t>)</w:t>
      </w:r>
    </w:p>
    <w:p w14:paraId="21FB646A" w14:textId="77777777" w:rsidR="008635C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</w:p>
    <w:p w14:paraId="4447F4B3" w14:textId="77777777" w:rsidR="008635CD" w:rsidRPr="008635C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b/>
          <w:sz w:val="18"/>
          <w:szCs w:val="18"/>
        </w:rPr>
        <w:t>Podučavanje španjolskog kao stranog jezika</w:t>
      </w:r>
    </w:p>
    <w:p w14:paraId="178347BA" w14:textId="77777777" w:rsidR="008635CD" w:rsidRPr="008635C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  <w:lang w:val="es-ES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 xml:space="preserve">. dr. </w:t>
      </w:r>
      <w:proofErr w:type="spellStart"/>
      <w:r w:rsidRPr="000B433D">
        <w:rPr>
          <w:rFonts w:ascii="Merriweather" w:hAnsi="Merriweather"/>
          <w:sz w:val="18"/>
          <w:szCs w:val="18"/>
        </w:rPr>
        <w:t>sc</w:t>
      </w:r>
      <w:proofErr w:type="spellEnd"/>
      <w:r w:rsidRPr="000B433D">
        <w:rPr>
          <w:rFonts w:ascii="Merriweather" w:hAnsi="Merriweather"/>
          <w:sz w:val="18"/>
          <w:szCs w:val="18"/>
        </w:rPr>
        <w:t>. Ivana Lončar</w:t>
      </w:r>
      <w:r>
        <w:rPr>
          <w:rFonts w:ascii="Merriweather" w:hAnsi="Merriweather"/>
          <w:sz w:val="18"/>
          <w:szCs w:val="18"/>
        </w:rPr>
        <w:t>, Alejandro Mart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ínez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Vicente (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po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stjecanju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doktorata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znanosti</w:t>
      </w:r>
      <w:proofErr w:type="spellEnd"/>
      <w:r>
        <w:rPr>
          <w:rFonts w:ascii="Merriweather" w:hAnsi="Merriweather"/>
          <w:sz w:val="18"/>
          <w:szCs w:val="18"/>
          <w:lang w:val="es-ES"/>
        </w:rPr>
        <w:t>)</w:t>
      </w:r>
    </w:p>
    <w:p w14:paraId="5CB67A84" w14:textId="77777777" w:rsidR="008635C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4F5A46F3" w14:textId="2263761A" w:rsidR="008635CD" w:rsidRPr="000B433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b/>
          <w:sz w:val="18"/>
          <w:szCs w:val="18"/>
        </w:rPr>
        <w:t>Semantika</w:t>
      </w:r>
    </w:p>
    <w:p w14:paraId="5560A7A0" w14:textId="77777777" w:rsidR="008635CD" w:rsidRPr="008635C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  <w:lang w:val="es-ES"/>
        </w:rPr>
      </w:pPr>
      <w:r w:rsidRPr="000B433D">
        <w:rPr>
          <w:rFonts w:ascii="Merriweather" w:hAnsi="Merriweather"/>
          <w:sz w:val="18"/>
          <w:szCs w:val="18"/>
        </w:rPr>
        <w:t xml:space="preserve">mentor: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 xml:space="preserve">. dr. </w:t>
      </w:r>
      <w:proofErr w:type="spellStart"/>
      <w:r w:rsidRPr="000B433D">
        <w:rPr>
          <w:rFonts w:ascii="Merriweather" w:hAnsi="Merriweather"/>
          <w:sz w:val="18"/>
          <w:szCs w:val="18"/>
        </w:rPr>
        <w:t>sc</w:t>
      </w:r>
      <w:proofErr w:type="spellEnd"/>
      <w:r w:rsidRPr="000B433D">
        <w:rPr>
          <w:rFonts w:ascii="Merriweather" w:hAnsi="Merriweather"/>
          <w:sz w:val="18"/>
          <w:szCs w:val="18"/>
        </w:rPr>
        <w:t>. Ivana Lončar</w:t>
      </w:r>
      <w:r>
        <w:rPr>
          <w:rFonts w:ascii="Merriweather" w:hAnsi="Merriweather"/>
          <w:sz w:val="18"/>
          <w:szCs w:val="18"/>
        </w:rPr>
        <w:t>, Alejandro Mart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ínez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Vicente (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po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stjecanju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doktorata</w:t>
      </w:r>
      <w:proofErr w:type="spellEnd"/>
      <w:r>
        <w:rPr>
          <w:rFonts w:ascii="Merriweather" w:hAnsi="Merriweather"/>
          <w:sz w:val="18"/>
          <w:szCs w:val="18"/>
          <w:lang w:val="es-ES"/>
        </w:rPr>
        <w:t xml:space="preserve"> </w:t>
      </w:r>
      <w:proofErr w:type="spellStart"/>
      <w:r>
        <w:rPr>
          <w:rFonts w:ascii="Merriweather" w:hAnsi="Merriweather"/>
          <w:sz w:val="18"/>
          <w:szCs w:val="18"/>
          <w:lang w:val="es-ES"/>
        </w:rPr>
        <w:t>znanosti</w:t>
      </w:r>
      <w:proofErr w:type="spellEnd"/>
      <w:r>
        <w:rPr>
          <w:rFonts w:ascii="Merriweather" w:hAnsi="Merriweather"/>
          <w:sz w:val="18"/>
          <w:szCs w:val="18"/>
          <w:lang w:val="es-ES"/>
        </w:rPr>
        <w:t>)</w:t>
      </w:r>
    </w:p>
    <w:p w14:paraId="669279B3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24665C57" w14:textId="77777777" w:rsidR="008635CD" w:rsidRPr="000B433D" w:rsidRDefault="008635C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</w:p>
    <w:p w14:paraId="6E20A3BC" w14:textId="77777777" w:rsidR="008635CD" w:rsidRDefault="008635C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76691354" w14:textId="780B8CAC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 xml:space="preserve">Kulturalni studiji </w:t>
      </w:r>
    </w:p>
    <w:p w14:paraId="38178224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>mentor: doc. dr. sc. Mario Županović</w:t>
      </w:r>
    </w:p>
    <w:p w14:paraId="78E87CF6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0A0EDA10" w14:textId="77777777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Latinoamerički film</w:t>
      </w:r>
    </w:p>
    <w:p w14:paraId="76D0527A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>mentor: doc. dr. sc. Mario Županović</w:t>
      </w:r>
    </w:p>
    <w:p w14:paraId="7D66E9E5" w14:textId="77777777" w:rsidR="008635CD" w:rsidRDefault="008635C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224D1ABD" w14:textId="6828B9A5" w:rsidR="000B433D" w:rsidRP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b/>
          <w:sz w:val="18"/>
          <w:szCs w:val="18"/>
        </w:rPr>
        <w:t>Španjolska umjetnost</w:t>
      </w:r>
    </w:p>
    <w:p w14:paraId="03077930" w14:textId="77777777" w:rsidR="000B433D" w:rsidRPr="000B433D" w:rsidRDefault="000B433D" w:rsidP="00F8094B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>mentor: doc. dr. sc. Mario Županović</w:t>
      </w:r>
    </w:p>
    <w:p w14:paraId="50C0E693" w14:textId="31BDA981" w:rsidR="000B433D" w:rsidRDefault="000B433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541C8551" w14:textId="77777777" w:rsidR="008635CD" w:rsidRPr="000B433D" w:rsidRDefault="008635CD" w:rsidP="00F8094B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3EBCE37A" w14:textId="77777777" w:rsidR="008635C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</w:p>
    <w:p w14:paraId="1EB009F3" w14:textId="5F870732" w:rsidR="00F8094B" w:rsidRPr="00F8094B" w:rsidRDefault="00F8094B" w:rsidP="00F8094B">
      <w:pPr>
        <w:pBdr>
          <w:bottom w:val="single" w:sz="4" w:space="1" w:color="auto"/>
        </w:pBdr>
        <w:spacing w:before="60" w:after="60" w:line="240" w:lineRule="auto"/>
        <w:rPr>
          <w:rFonts w:ascii="Merriweather" w:hAnsi="Merriweather"/>
          <w:b/>
          <w:sz w:val="18"/>
          <w:szCs w:val="18"/>
        </w:rPr>
      </w:pPr>
      <w:proofErr w:type="spellStart"/>
      <w:r w:rsidRPr="00F8094B">
        <w:rPr>
          <w:rFonts w:ascii="Merriweather" w:hAnsi="Merriweather"/>
          <w:b/>
          <w:sz w:val="18"/>
          <w:szCs w:val="18"/>
        </w:rPr>
        <w:t>Hispanoamerička</w:t>
      </w:r>
      <w:proofErr w:type="spellEnd"/>
      <w:r w:rsidRPr="00F8094B">
        <w:rPr>
          <w:rFonts w:ascii="Merriweather" w:hAnsi="Merriweather"/>
          <w:b/>
          <w:sz w:val="18"/>
          <w:szCs w:val="18"/>
        </w:rPr>
        <w:t xml:space="preserve"> književnost</w:t>
      </w:r>
    </w:p>
    <w:p w14:paraId="6700D07F" w14:textId="77777777" w:rsidR="008635CD" w:rsidRDefault="00F8094B" w:rsidP="008635CD">
      <w:pPr>
        <w:spacing w:before="60" w:after="60" w:line="240" w:lineRule="auto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mentor: </w:t>
      </w:r>
      <w:r w:rsidR="008635CD">
        <w:rPr>
          <w:rFonts w:ascii="Merriweather" w:hAnsi="Merriweather"/>
          <w:sz w:val="18"/>
          <w:szCs w:val="18"/>
        </w:rPr>
        <w:t xml:space="preserve">dr. </w:t>
      </w:r>
      <w:proofErr w:type="spellStart"/>
      <w:r w:rsidR="008635CD">
        <w:rPr>
          <w:rFonts w:ascii="Merriweather" w:hAnsi="Merriweather"/>
          <w:sz w:val="18"/>
          <w:szCs w:val="18"/>
        </w:rPr>
        <w:t>sc</w:t>
      </w:r>
      <w:proofErr w:type="spellEnd"/>
      <w:r w:rsidR="008635CD">
        <w:rPr>
          <w:rFonts w:ascii="Merriweather" w:hAnsi="Merriweather"/>
          <w:sz w:val="18"/>
          <w:szCs w:val="18"/>
        </w:rPr>
        <w:t xml:space="preserve">. </w:t>
      </w:r>
      <w:r>
        <w:rPr>
          <w:rFonts w:ascii="Merriweather" w:hAnsi="Merriweather"/>
          <w:sz w:val="18"/>
          <w:szCs w:val="18"/>
        </w:rPr>
        <w:t>Vedrana Lovrinović</w:t>
      </w:r>
    </w:p>
    <w:p w14:paraId="4825F48C" w14:textId="77777777" w:rsidR="008635CD" w:rsidRPr="000B433D" w:rsidRDefault="008635CD" w:rsidP="008635CD">
      <w:pPr>
        <w:pStyle w:val="ListParagraph"/>
        <w:pBdr>
          <w:bottom w:val="single" w:sz="4" w:space="1" w:color="auto"/>
        </w:pBdr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>
        <w:rPr>
          <w:rFonts w:ascii="Merriweather" w:hAnsi="Merriweather"/>
          <w:b/>
          <w:sz w:val="18"/>
          <w:szCs w:val="18"/>
        </w:rPr>
        <w:t>Španjolska književnost</w:t>
      </w:r>
    </w:p>
    <w:p w14:paraId="73237147" w14:textId="77777777" w:rsidR="008635CD" w:rsidRPr="000B433D" w:rsidRDefault="008635CD" w:rsidP="008635CD">
      <w:pPr>
        <w:pStyle w:val="ListParagraph"/>
        <w:spacing w:before="60" w:after="60" w:line="240" w:lineRule="auto"/>
        <w:ind w:left="0"/>
        <w:jc w:val="both"/>
        <w:rPr>
          <w:rFonts w:ascii="Merriweather" w:hAnsi="Merriweather"/>
          <w:b/>
          <w:sz w:val="18"/>
          <w:szCs w:val="18"/>
        </w:rPr>
      </w:pPr>
      <w:r w:rsidRPr="000B433D">
        <w:rPr>
          <w:rFonts w:ascii="Merriweather" w:hAnsi="Merriweather"/>
          <w:sz w:val="18"/>
          <w:szCs w:val="18"/>
        </w:rPr>
        <w:t>mentor</w:t>
      </w:r>
      <w:r>
        <w:rPr>
          <w:rFonts w:ascii="Merriweather" w:hAnsi="Merriweather"/>
          <w:sz w:val="18"/>
          <w:szCs w:val="18"/>
        </w:rPr>
        <w:t>i</w:t>
      </w:r>
      <w:r w:rsidRPr="000B433D">
        <w:rPr>
          <w:rFonts w:ascii="Merriweather" w:hAnsi="Merriweather"/>
          <w:sz w:val="18"/>
          <w:szCs w:val="18"/>
        </w:rPr>
        <w:t xml:space="preserve">: </w:t>
      </w:r>
      <w:r>
        <w:rPr>
          <w:rFonts w:ascii="Merriweather" w:hAnsi="Merriweather"/>
          <w:sz w:val="18"/>
          <w:szCs w:val="18"/>
        </w:rPr>
        <w:t>izv. prof</w:t>
      </w:r>
      <w:r w:rsidRPr="000B433D">
        <w:rPr>
          <w:rFonts w:ascii="Merriweather" w:hAnsi="Merriweather"/>
          <w:sz w:val="18"/>
          <w:szCs w:val="18"/>
        </w:rPr>
        <w:t xml:space="preserve">. dr. </w:t>
      </w:r>
      <w:proofErr w:type="spellStart"/>
      <w:r w:rsidRPr="000B433D">
        <w:rPr>
          <w:rFonts w:ascii="Merriweather" w:hAnsi="Merriweather"/>
          <w:sz w:val="18"/>
          <w:szCs w:val="18"/>
        </w:rPr>
        <w:t>sc</w:t>
      </w:r>
      <w:proofErr w:type="spellEnd"/>
      <w:r w:rsidRPr="000B433D">
        <w:rPr>
          <w:rFonts w:ascii="Merriweather" w:hAnsi="Merriweather"/>
          <w:sz w:val="18"/>
          <w:szCs w:val="18"/>
        </w:rPr>
        <w:t>. Stijepo Stjepović</w:t>
      </w:r>
    </w:p>
    <w:p w14:paraId="1D503993" w14:textId="254B822A" w:rsidR="00FB7BBB" w:rsidRPr="000B433D" w:rsidRDefault="00F8094B" w:rsidP="008635CD">
      <w:pPr>
        <w:spacing w:before="60" w:after="60" w:line="240" w:lineRule="auto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 xml:space="preserve"> </w:t>
      </w:r>
      <w:permEnd w:id="592013860"/>
    </w:p>
    <w:p w14:paraId="6578F7F1" w14:textId="77777777" w:rsidR="008635CD" w:rsidRPr="000B433D" w:rsidRDefault="008635CD">
      <w:pPr>
        <w:spacing w:before="60" w:after="60" w:line="240" w:lineRule="auto"/>
        <w:rPr>
          <w:rFonts w:ascii="Merriweather" w:hAnsi="Merriweather"/>
          <w:sz w:val="18"/>
          <w:szCs w:val="18"/>
        </w:rPr>
      </w:pPr>
    </w:p>
    <w:sectPr w:rsidR="008635CD" w:rsidRPr="000B433D" w:rsidSect="001D6FAB">
      <w:headerReference w:type="default" r:id="rId9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B908F" w14:textId="77777777" w:rsidR="005B6CD2" w:rsidRDefault="005B6CD2" w:rsidP="001D6FAB">
      <w:pPr>
        <w:spacing w:after="0" w:line="240" w:lineRule="auto"/>
      </w:pPr>
      <w:r>
        <w:separator/>
      </w:r>
    </w:p>
  </w:endnote>
  <w:endnote w:type="continuationSeparator" w:id="0">
    <w:p w14:paraId="6616A9B5" w14:textId="77777777" w:rsidR="005B6CD2" w:rsidRDefault="005B6CD2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altName w:val="Courier New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altName w:val="Calibri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78AC0" w14:textId="77777777" w:rsidR="005B6CD2" w:rsidRDefault="005B6CD2" w:rsidP="001D6FAB">
      <w:pPr>
        <w:spacing w:after="0" w:line="240" w:lineRule="auto"/>
      </w:pPr>
      <w:r>
        <w:separator/>
      </w:r>
    </w:p>
  </w:footnote>
  <w:footnote w:type="continuationSeparator" w:id="0">
    <w:p w14:paraId="4E782AF2" w14:textId="77777777" w:rsidR="005B6CD2" w:rsidRDefault="005B6CD2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95CB2" w14:textId="075AAACD" w:rsidR="001D6FAB" w:rsidRDefault="00CC7A69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3C573AC3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357B883F" w:rsidR="00564A36" w:rsidRPr="00634065" w:rsidRDefault="00634065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Odjel za hispanistiku i iberske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725424E8" w14:textId="357B883F" w:rsidR="00564A36" w:rsidRPr="00634065" w:rsidRDefault="00634065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Odjel za hispanistiku i iberske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33DD3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AB"/>
    <w:rsid w:val="000B433D"/>
    <w:rsid w:val="000D2048"/>
    <w:rsid w:val="00102360"/>
    <w:rsid w:val="001042AF"/>
    <w:rsid w:val="00150693"/>
    <w:rsid w:val="00160BF5"/>
    <w:rsid w:val="001D6FAB"/>
    <w:rsid w:val="00240336"/>
    <w:rsid w:val="00257D47"/>
    <w:rsid w:val="00283B05"/>
    <w:rsid w:val="00335E33"/>
    <w:rsid w:val="00354944"/>
    <w:rsid w:val="0036254F"/>
    <w:rsid w:val="00377E6C"/>
    <w:rsid w:val="00393F21"/>
    <w:rsid w:val="00435008"/>
    <w:rsid w:val="005276D2"/>
    <w:rsid w:val="00551EBB"/>
    <w:rsid w:val="00564A36"/>
    <w:rsid w:val="005B6CD2"/>
    <w:rsid w:val="005C6991"/>
    <w:rsid w:val="00634065"/>
    <w:rsid w:val="00652C20"/>
    <w:rsid w:val="006E0F30"/>
    <w:rsid w:val="00732C01"/>
    <w:rsid w:val="007A4F70"/>
    <w:rsid w:val="007B5FE0"/>
    <w:rsid w:val="007C2933"/>
    <w:rsid w:val="007F2299"/>
    <w:rsid w:val="00842037"/>
    <w:rsid w:val="008635CD"/>
    <w:rsid w:val="008644DC"/>
    <w:rsid w:val="0086578D"/>
    <w:rsid w:val="008A150D"/>
    <w:rsid w:val="0091512A"/>
    <w:rsid w:val="0098780A"/>
    <w:rsid w:val="0099473F"/>
    <w:rsid w:val="009E4027"/>
    <w:rsid w:val="00A9517E"/>
    <w:rsid w:val="00AC510B"/>
    <w:rsid w:val="00AD351C"/>
    <w:rsid w:val="00AE1578"/>
    <w:rsid w:val="00B1643F"/>
    <w:rsid w:val="00B23DF1"/>
    <w:rsid w:val="00B32692"/>
    <w:rsid w:val="00B427B5"/>
    <w:rsid w:val="00BE694B"/>
    <w:rsid w:val="00BF4518"/>
    <w:rsid w:val="00C27A05"/>
    <w:rsid w:val="00C74083"/>
    <w:rsid w:val="00CA4662"/>
    <w:rsid w:val="00CC7A69"/>
    <w:rsid w:val="00CE3939"/>
    <w:rsid w:val="00E53ACE"/>
    <w:rsid w:val="00E611F3"/>
    <w:rsid w:val="00EA561A"/>
    <w:rsid w:val="00EC2489"/>
    <w:rsid w:val="00ED04B9"/>
    <w:rsid w:val="00ED20F6"/>
    <w:rsid w:val="00ED62E4"/>
    <w:rsid w:val="00EF5EE7"/>
    <w:rsid w:val="00F31181"/>
    <w:rsid w:val="00F577C2"/>
    <w:rsid w:val="00F672E6"/>
    <w:rsid w:val="00F8094B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52010"/>
  <w15:docId w15:val="{4FC95ABB-E337-4541-BEB2-D9D70936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0B43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4" ma:contentTypeDescription="Stvaranje novog dokumenta." ma:contentTypeScope="" ma:versionID="d00b7927a860f3c3b698118b40d7c5bc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0e74191f48f3dde522f80863314bd3e9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5C473-ADEE-4480-A705-331413851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C12DF-607C-46DB-A546-C045A0DB8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EBBEA-6F61-49E5-8E23-BAEFC68F63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Primorac</dc:creator>
  <cp:lastModifiedBy>mbahnik@unizd.hr</cp:lastModifiedBy>
  <cp:revision>5</cp:revision>
  <cp:lastPrinted>2021-11-16T14:03:00Z</cp:lastPrinted>
  <dcterms:created xsi:type="dcterms:W3CDTF">2022-11-04T11:12:00Z</dcterms:created>
  <dcterms:modified xsi:type="dcterms:W3CDTF">2022-11-07T10:59:00Z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