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B3484A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B3484A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B3484A" w:rsidRDefault="00B3484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Odjel za geografiju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B3484A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B3484A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sz w:val="18"/>
                <w:szCs w:val="18"/>
              </w:rPr>
              <w:t>2021./202</w:t>
            </w:r>
            <w:r w:rsidR="00226462" w:rsidRPr="00B3484A">
              <w:rPr>
                <w:rFonts w:ascii="Merriweather" w:hAnsi="Merriweather" w:cs="Times New Roman"/>
                <w:sz w:val="18"/>
                <w:szCs w:val="18"/>
              </w:rPr>
              <w:t>2</w:t>
            </w:r>
            <w:r w:rsidRPr="00B3484A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B3484A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B3484A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B3484A" w:rsidRDefault="00B3484A" w:rsidP="000343DC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/>
                <w:sz w:val="18"/>
                <w:szCs w:val="18"/>
              </w:rPr>
              <w:t xml:space="preserve">Osnove </w:t>
            </w:r>
            <w:r w:rsidR="000343DC">
              <w:rPr>
                <w:rFonts w:ascii="Merriweather" w:hAnsi="Merriweather"/>
                <w:sz w:val="18"/>
                <w:szCs w:val="18"/>
              </w:rPr>
              <w:t>oceanologije</w:t>
            </w:r>
            <w:r w:rsidRPr="00B3484A">
              <w:rPr>
                <w:rFonts w:ascii="Merriweather" w:hAnsi="Merriweather"/>
                <w:sz w:val="18"/>
                <w:szCs w:val="18"/>
              </w:rPr>
              <w:t xml:space="preserve">   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B3484A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B3484A" w:rsidRDefault="000343DC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4</w:t>
            </w:r>
          </w:p>
        </w:tc>
      </w:tr>
      <w:tr w:rsidR="004B553E" w:rsidRPr="00B3484A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B3484A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B3484A" w:rsidRDefault="008C5C6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proofErr w:type="spellStart"/>
            <w:r w:rsidRPr="008C5C68">
              <w:rPr>
                <w:rFonts w:ascii="Merriweather" w:hAnsi="Merriweather"/>
                <w:sz w:val="18"/>
                <w:szCs w:val="18"/>
              </w:rPr>
              <w:t>Dvopredmetni</w:t>
            </w:r>
            <w:proofErr w:type="spellEnd"/>
            <w:r w:rsidRPr="008C5C68">
              <w:rPr>
                <w:rFonts w:ascii="Merriweather" w:hAnsi="Merriweather"/>
                <w:sz w:val="18"/>
                <w:szCs w:val="18"/>
              </w:rPr>
              <w:t xml:space="preserve"> diplomski studij geografije, smjer: nastavnički</w:t>
            </w:r>
          </w:p>
        </w:tc>
      </w:tr>
      <w:tr w:rsidR="004B553E" w:rsidRPr="00B3484A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B3484A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B3484A" w:rsidRDefault="00B1053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9B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preddiplomski </w:t>
            </w:r>
          </w:p>
        </w:tc>
        <w:tc>
          <w:tcPr>
            <w:tcW w:w="1531" w:type="dxa"/>
            <w:gridSpan w:val="8"/>
          </w:tcPr>
          <w:p w:rsidR="004B553E" w:rsidRPr="00B3484A" w:rsidRDefault="00B1053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9B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B3484A" w:rsidRDefault="00B1053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B3484A" w:rsidRDefault="00B10539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poslijediplomski</w:t>
            </w:r>
          </w:p>
        </w:tc>
      </w:tr>
      <w:tr w:rsidR="004B553E" w:rsidRPr="00B3484A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B3484A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B3484A" w:rsidRDefault="00B1053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9B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B3484A" w:rsidRDefault="00B1053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B3484A" w:rsidRDefault="00B1053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B3484A" w:rsidRDefault="00B1053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9B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B3484A" w:rsidRDefault="00B1053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5.</w:t>
            </w:r>
          </w:p>
        </w:tc>
      </w:tr>
      <w:tr w:rsidR="004B553E" w:rsidRPr="00B3484A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B3484A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B3484A" w:rsidRDefault="00B1053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zimski</w:t>
            </w:r>
          </w:p>
          <w:p w:rsidR="004B553E" w:rsidRPr="00B3484A" w:rsidRDefault="00B10539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B3484A" w:rsidRDefault="00B1053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B3484A" w:rsidRDefault="00B1053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B3484A" w:rsidRDefault="00B1053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B3484A" w:rsidRDefault="00B1053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B3484A" w:rsidRDefault="00B1053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B3484A" w:rsidRDefault="00B1053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VI.</w:t>
            </w:r>
          </w:p>
        </w:tc>
      </w:tr>
      <w:tr w:rsidR="00393964" w:rsidRPr="00B3484A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B3484A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B3484A" w:rsidRDefault="00B1053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C6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3964" w:rsidRPr="00B3484A">
              <w:rPr>
                <w:rFonts w:ascii="Merriweather" w:hAnsi="Merriweather" w:cs="Times New Roman"/>
                <w:sz w:val="18"/>
                <w:szCs w:val="18"/>
              </w:rPr>
              <w:t xml:space="preserve"> obvezni</w:t>
            </w:r>
            <w:r w:rsidR="00453362" w:rsidRPr="00B3484A">
              <w:rPr>
                <w:rFonts w:ascii="Merriweather" w:hAnsi="Merriweather" w:cs="Times New Roman"/>
                <w:sz w:val="18"/>
                <w:szCs w:val="18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B3484A" w:rsidRDefault="00B10539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C6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393964" w:rsidRPr="00B3484A">
              <w:rPr>
                <w:rFonts w:ascii="Merriweather" w:hAnsi="Merriweather" w:cs="Times New Roman"/>
                <w:sz w:val="18"/>
                <w:szCs w:val="18"/>
              </w:rPr>
              <w:t xml:space="preserve"> izborni</w:t>
            </w:r>
            <w:r w:rsidR="00453362" w:rsidRPr="00B3484A">
              <w:rPr>
                <w:rFonts w:ascii="Merriweather" w:hAnsi="Merriweather" w:cs="Times New Roman"/>
                <w:sz w:val="18"/>
                <w:szCs w:val="18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B3484A" w:rsidRDefault="00B1053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B3484A">
              <w:rPr>
                <w:rFonts w:ascii="Merriweather" w:hAnsi="Merriweather" w:cs="Times New Roman"/>
                <w:sz w:val="18"/>
                <w:szCs w:val="18"/>
              </w:rPr>
              <w:t xml:space="preserve"> izborni </w:t>
            </w:r>
            <w:r w:rsidR="00453362" w:rsidRPr="00B3484A">
              <w:rPr>
                <w:rFonts w:ascii="Merriweather" w:hAnsi="Merriweather" w:cs="Times New Roman"/>
                <w:sz w:val="18"/>
                <w:szCs w:val="18"/>
              </w:rPr>
              <w:t xml:space="preserve">kolegij </w:t>
            </w:r>
            <w:r w:rsidR="00393964" w:rsidRPr="00B3484A">
              <w:rPr>
                <w:rFonts w:ascii="Merriweather" w:hAnsi="Merriweather" w:cs="Times New Roman"/>
                <w:sz w:val="18"/>
                <w:szCs w:val="18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4969B4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4969B4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B3484A" w:rsidRDefault="00B1053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B3484A">
              <w:rPr>
                <w:rFonts w:ascii="Merriweather" w:hAnsi="Merriweather" w:cs="Times New Roman"/>
                <w:sz w:val="18"/>
                <w:szCs w:val="18"/>
              </w:rPr>
              <w:t xml:space="preserve"> DA</w:t>
            </w:r>
          </w:p>
          <w:p w:rsidR="00393964" w:rsidRPr="00B3484A" w:rsidRDefault="00B1053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B3484A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453362" w:rsidRPr="00B3484A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B3484A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Opterećenje</w:t>
            </w:r>
            <w:r w:rsidR="00FC2198" w:rsidRPr="00B3484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B3484A" w:rsidRDefault="004969B4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</w:tcPr>
          <w:p w:rsidR="00453362" w:rsidRPr="00B3484A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B3484A" w:rsidRDefault="00B3484A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sz w:val="18"/>
                <w:szCs w:val="18"/>
              </w:rPr>
              <w:t>0</w:t>
            </w:r>
          </w:p>
        </w:tc>
        <w:tc>
          <w:tcPr>
            <w:tcW w:w="415" w:type="dxa"/>
            <w:gridSpan w:val="4"/>
          </w:tcPr>
          <w:p w:rsidR="00453362" w:rsidRPr="00B3484A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B3484A" w:rsidRDefault="00B3484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gridSpan w:val="2"/>
          </w:tcPr>
          <w:p w:rsidR="00453362" w:rsidRPr="00B3484A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B3484A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B3484A" w:rsidRDefault="00B1053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B3484A">
              <w:rPr>
                <w:rFonts w:ascii="Merriweather" w:hAnsi="Merriweather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B3484A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453362" w:rsidRPr="00B3484A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B3484A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B3484A" w:rsidRDefault="008C5C68" w:rsidP="008C5C68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C5C68">
              <w:rPr>
                <w:rFonts w:ascii="Merriweather" w:hAnsi="Merriweather" w:cs="Times New Roman"/>
                <w:sz w:val="18"/>
                <w:szCs w:val="18"/>
              </w:rPr>
              <w:t xml:space="preserve">Novi </w:t>
            </w:r>
            <w:proofErr w:type="spellStart"/>
            <w:r w:rsidRPr="008C5C68">
              <w:rPr>
                <w:rFonts w:ascii="Merriweather" w:hAnsi="Merriweather" w:cs="Times New Roman"/>
                <w:sz w:val="18"/>
                <w:szCs w:val="18"/>
              </w:rPr>
              <w:t>kampus</w:t>
            </w:r>
            <w:proofErr w:type="spellEnd"/>
            <w:r w:rsidRPr="008C5C68">
              <w:rPr>
                <w:rFonts w:ascii="Merriweather" w:hAnsi="Merriweather" w:cs="Times New Roman"/>
                <w:sz w:val="18"/>
                <w:szCs w:val="18"/>
              </w:rPr>
              <w:t xml:space="preserve">, učionica 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111                       </w:t>
            </w:r>
            <w:r w:rsidRPr="008C5C68">
              <w:rPr>
                <w:rFonts w:ascii="Merriweather" w:hAnsi="Merriweather" w:cs="Times New Roman"/>
                <w:sz w:val="18"/>
                <w:szCs w:val="18"/>
              </w:rPr>
              <w:t>ČET 8-11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B3484A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B3484A" w:rsidRDefault="00B3484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B3484A" w:rsidRPr="00B3484A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B3484A" w:rsidRPr="00B3484A" w:rsidRDefault="00B10539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hyperlink r:id="rId8" w:history="1">
              <w:r w:rsidR="00B3484A" w:rsidRPr="00B3484A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Kalendar</w:t>
              </w:r>
            </w:hyperlink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B3484A" w:rsidRPr="00B3484A" w:rsidRDefault="00B10539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hyperlink r:id="rId9" w:history="1">
              <w:r w:rsidR="00B3484A" w:rsidRPr="00B3484A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Kalendar</w:t>
              </w:r>
            </w:hyperlink>
          </w:p>
        </w:tc>
      </w:tr>
      <w:tr w:rsidR="00B3484A" w:rsidRPr="00B3484A" w:rsidTr="00FF1020">
        <w:tc>
          <w:tcPr>
            <w:tcW w:w="1802" w:type="dxa"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3484A" w:rsidRPr="00B3484A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3484A" w:rsidRPr="00B3484A" w:rsidTr="00FF1020">
        <w:tc>
          <w:tcPr>
            <w:tcW w:w="1802" w:type="dxa"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Arial Narrow"/>
                <w:sz w:val="18"/>
                <w:szCs w:val="18"/>
              </w:rPr>
              <w:t xml:space="preserve">Prof. dr. </w:t>
            </w:r>
            <w:proofErr w:type="spellStart"/>
            <w:r w:rsidRPr="00B3484A">
              <w:rPr>
                <w:rFonts w:ascii="Merriweather" w:hAnsi="Merriweather" w:cs="Arial Narrow"/>
                <w:sz w:val="18"/>
                <w:szCs w:val="18"/>
              </w:rPr>
              <w:t>sc</w:t>
            </w:r>
            <w:proofErr w:type="spellEnd"/>
            <w:r w:rsidRPr="00B3484A">
              <w:rPr>
                <w:rFonts w:ascii="Merriweather" w:hAnsi="Merriweather" w:cs="Arial Narrow"/>
                <w:sz w:val="18"/>
                <w:szCs w:val="18"/>
              </w:rPr>
              <w:t>. Maša Surić</w:t>
            </w:r>
          </w:p>
        </w:tc>
      </w:tr>
      <w:tr w:rsidR="00B3484A" w:rsidRPr="00B3484A" w:rsidTr="00FF1020">
        <w:tc>
          <w:tcPr>
            <w:tcW w:w="1802" w:type="dxa"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sz w:val="18"/>
                <w:szCs w:val="18"/>
              </w:rPr>
              <w:t>msuric@unizd.hr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sz w:val="18"/>
                <w:szCs w:val="18"/>
              </w:rPr>
              <w:t>PON  9-11 h</w:t>
            </w:r>
          </w:p>
        </w:tc>
      </w:tr>
      <w:tr w:rsidR="00B3484A" w:rsidRPr="00B3484A" w:rsidTr="00730F53">
        <w:tc>
          <w:tcPr>
            <w:tcW w:w="1802" w:type="dxa"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Izvođač kolegija</w:t>
            </w:r>
          </w:p>
        </w:tc>
        <w:tc>
          <w:tcPr>
            <w:tcW w:w="7486" w:type="dxa"/>
            <w:gridSpan w:val="33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Arial Narrow"/>
                <w:sz w:val="18"/>
                <w:szCs w:val="18"/>
              </w:rPr>
              <w:t xml:space="preserve">Prof. dr. </w:t>
            </w:r>
            <w:proofErr w:type="spellStart"/>
            <w:r w:rsidRPr="00B3484A">
              <w:rPr>
                <w:rFonts w:ascii="Merriweather" w:hAnsi="Merriweather" w:cs="Arial Narrow"/>
                <w:sz w:val="18"/>
                <w:szCs w:val="18"/>
              </w:rPr>
              <w:t>sc</w:t>
            </w:r>
            <w:proofErr w:type="spellEnd"/>
            <w:r w:rsidRPr="00B3484A">
              <w:rPr>
                <w:rFonts w:ascii="Merriweather" w:hAnsi="Merriweather" w:cs="Arial Narrow"/>
                <w:sz w:val="18"/>
                <w:szCs w:val="18"/>
              </w:rPr>
              <w:t>. Maša Surić</w:t>
            </w:r>
          </w:p>
        </w:tc>
      </w:tr>
      <w:tr w:rsidR="00B3484A" w:rsidRPr="00B3484A" w:rsidTr="00FF1020">
        <w:tc>
          <w:tcPr>
            <w:tcW w:w="1802" w:type="dxa"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3484A" w:rsidRPr="00B3484A" w:rsidTr="00FF1020">
        <w:tc>
          <w:tcPr>
            <w:tcW w:w="1802" w:type="dxa"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3484A" w:rsidRPr="00B3484A" w:rsidTr="00FF1020">
        <w:tc>
          <w:tcPr>
            <w:tcW w:w="1802" w:type="dxa"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3484A" w:rsidRPr="00B3484A" w:rsidTr="00FF1020">
        <w:tc>
          <w:tcPr>
            <w:tcW w:w="1802" w:type="dxa"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3484A" w:rsidRPr="00B3484A" w:rsidTr="00FF1020">
        <w:tc>
          <w:tcPr>
            <w:tcW w:w="1802" w:type="dxa"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3484A" w:rsidRPr="00B3484A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3484A" w:rsidRPr="00B3484A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B3484A" w:rsidRPr="00B3484A" w:rsidRDefault="00B10539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B3484A" w:rsidRPr="00B3484A" w:rsidRDefault="00B10539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B3484A" w:rsidRPr="00B3484A" w:rsidRDefault="00B10539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B3484A" w:rsidRPr="00B3484A" w:rsidRDefault="00B10539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B3484A" w:rsidRPr="00B3484A" w:rsidRDefault="00B10539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terenska nastava</w:t>
            </w:r>
          </w:p>
        </w:tc>
      </w:tr>
      <w:tr w:rsidR="00B3484A" w:rsidRPr="00B3484A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B3484A" w:rsidRPr="00B3484A" w:rsidRDefault="00B10539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B3484A" w:rsidRPr="00B3484A" w:rsidRDefault="00B10539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B3484A" w:rsidRPr="00B3484A" w:rsidRDefault="00B10539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B3484A" w:rsidRPr="00B3484A" w:rsidRDefault="00B10539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B3484A" w:rsidRPr="00B3484A" w:rsidRDefault="00B10539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ostalo</w:t>
            </w:r>
          </w:p>
        </w:tc>
      </w:tr>
      <w:tr w:rsidR="00B3484A" w:rsidRPr="00B3484A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4969B4" w:rsidRPr="004969B4" w:rsidRDefault="004969B4" w:rsidP="004969B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969B4">
              <w:rPr>
                <w:rFonts w:ascii="Merriweather" w:hAnsi="Merriweather" w:cs="Times New Roman"/>
                <w:sz w:val="16"/>
                <w:szCs w:val="16"/>
              </w:rPr>
              <w:t>Nakon položenog ispita iz ovoga kolegija studenti će biti sposobni</w:t>
            </w:r>
          </w:p>
          <w:p w:rsidR="004969B4" w:rsidRPr="004969B4" w:rsidRDefault="004969B4" w:rsidP="004969B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969B4">
              <w:rPr>
                <w:rFonts w:ascii="Merriweather" w:hAnsi="Merriweather" w:cs="Times New Roman"/>
                <w:sz w:val="16"/>
                <w:szCs w:val="16"/>
              </w:rPr>
              <w:t xml:space="preserve">- prepoznati i objasniti određene pojave i procese koji se odvijaju u moru </w:t>
            </w:r>
          </w:p>
          <w:p w:rsidR="00B3484A" w:rsidRPr="00E5181C" w:rsidRDefault="004969B4" w:rsidP="004969B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4969B4">
              <w:rPr>
                <w:rFonts w:ascii="Merriweather" w:hAnsi="Merriweather" w:cs="Times New Roman"/>
                <w:sz w:val="16"/>
                <w:szCs w:val="16"/>
              </w:rPr>
              <w:t>- interpretirati rezultate multidisciplinarnih istraživanja s oceanološkom problematikom</w:t>
            </w:r>
          </w:p>
        </w:tc>
      </w:tr>
      <w:tr w:rsidR="00B3484A" w:rsidRPr="00B3484A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4969B4" w:rsidRPr="004C6DB2" w:rsidRDefault="004969B4" w:rsidP="004969B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C6DB2">
              <w:rPr>
                <w:rFonts w:ascii="Merriweather" w:hAnsi="Merriweather" w:cs="Times New Roman"/>
                <w:sz w:val="16"/>
                <w:szCs w:val="16"/>
              </w:rPr>
              <w:t>Studenti će biti sposobni:</w:t>
            </w:r>
          </w:p>
          <w:p w:rsidR="004969B4" w:rsidRPr="004C6DB2" w:rsidRDefault="004969B4" w:rsidP="004969B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4C6DB2">
              <w:rPr>
                <w:rFonts w:ascii="Merriweather" w:hAnsi="Merriweather" w:cs="Times New Roman"/>
                <w:sz w:val="16"/>
                <w:szCs w:val="16"/>
              </w:rPr>
              <w:t>- interpretirati rezultate multidisciplinarnih istraži</w:t>
            </w:r>
            <w:bookmarkStart w:id="0" w:name="_GoBack"/>
            <w:bookmarkEnd w:id="0"/>
            <w:r w:rsidRPr="004C6DB2">
              <w:rPr>
                <w:rFonts w:ascii="Merriweather" w:hAnsi="Merriweather" w:cs="Times New Roman"/>
                <w:sz w:val="16"/>
                <w:szCs w:val="16"/>
              </w:rPr>
              <w:t>vanja s oceanološkom problematikom</w:t>
            </w:r>
            <w:r w:rsidRPr="004C6DB2">
              <w:rPr>
                <w:rFonts w:ascii="Merriweather" w:hAnsi="Merriweather" w:cs="Times New Roman"/>
                <w:color w:val="FF0000"/>
                <w:sz w:val="16"/>
                <w:szCs w:val="16"/>
              </w:rPr>
              <w:t xml:space="preserve"> </w:t>
            </w:r>
          </w:p>
          <w:p w:rsidR="00B3484A" w:rsidRPr="004C6DB2" w:rsidRDefault="004969B4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C6DB2">
              <w:rPr>
                <w:rFonts w:ascii="Merriweather" w:hAnsi="Merriweather" w:cs="Times New Roman"/>
                <w:sz w:val="16"/>
                <w:szCs w:val="16"/>
              </w:rPr>
              <w:t xml:space="preserve">- prepoznati i objasniti određene pojave i procese koji se odvijaju u moru </w:t>
            </w:r>
          </w:p>
        </w:tc>
      </w:tr>
      <w:tr w:rsidR="00B3484A" w:rsidRPr="00B3484A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3484A" w:rsidRPr="00B3484A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B3484A" w:rsidRPr="00B3484A" w:rsidRDefault="00B10539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555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B3484A" w:rsidRPr="00B3484A" w:rsidRDefault="00B10539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B3484A" w:rsidRPr="00B3484A" w:rsidRDefault="00B10539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B3484A" w:rsidRPr="00B3484A" w:rsidRDefault="00B10539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B3484A" w:rsidRPr="00B3484A" w:rsidRDefault="00B10539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istraživanje</w:t>
            </w:r>
          </w:p>
        </w:tc>
      </w:tr>
      <w:tr w:rsidR="00B3484A" w:rsidRPr="00B3484A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B3484A" w:rsidRPr="00B3484A" w:rsidRDefault="00B10539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B3484A" w:rsidRPr="00B3484A" w:rsidRDefault="00B10539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:rsidR="00B3484A" w:rsidRPr="00B3484A" w:rsidRDefault="00B10539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B3484A" w:rsidRPr="00B3484A" w:rsidRDefault="00B10539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B3484A" w:rsidRPr="00B3484A" w:rsidRDefault="00B10539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seminar</w:t>
            </w:r>
          </w:p>
        </w:tc>
      </w:tr>
      <w:tr w:rsidR="00B3484A" w:rsidRPr="00B3484A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B3484A" w:rsidRPr="00B3484A" w:rsidRDefault="00B10539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B3484A" w:rsidRPr="00B3484A" w:rsidRDefault="00B10539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9B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B3484A" w:rsidRPr="00B3484A" w:rsidRDefault="00B10539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B3484A" w:rsidRPr="00B3484A" w:rsidRDefault="00B10539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ostalo:</w:t>
            </w:r>
          </w:p>
        </w:tc>
      </w:tr>
      <w:tr w:rsidR="00B3484A" w:rsidRPr="00B3484A" w:rsidTr="0079745E">
        <w:tc>
          <w:tcPr>
            <w:tcW w:w="1802" w:type="dxa"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B3484A" w:rsidRPr="00B3484A" w:rsidRDefault="004969B4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>Odslušan kolegij</w:t>
            </w:r>
          </w:p>
        </w:tc>
      </w:tr>
      <w:tr w:rsidR="00B3484A" w:rsidRPr="00B3484A" w:rsidTr="00FC2198">
        <w:tc>
          <w:tcPr>
            <w:tcW w:w="1802" w:type="dxa"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B3484A" w:rsidRPr="00B3484A" w:rsidRDefault="00B10539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B3484A" w:rsidRPr="00B3484A" w:rsidRDefault="00B10539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B3484A" w:rsidRPr="00B3484A" w:rsidRDefault="00B10539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9B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jesenski ispitni rok</w:t>
            </w:r>
          </w:p>
        </w:tc>
      </w:tr>
      <w:tr w:rsidR="004969B4" w:rsidRPr="00B3484A" w:rsidTr="0079745E">
        <w:tc>
          <w:tcPr>
            <w:tcW w:w="1802" w:type="dxa"/>
            <w:shd w:val="clear" w:color="auto" w:fill="F2F2F2" w:themeFill="background1" w:themeFillShade="F2"/>
          </w:tcPr>
          <w:p w:rsidR="004969B4" w:rsidRPr="00B3484A" w:rsidRDefault="004969B4" w:rsidP="004969B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4969B4" w:rsidRPr="00B3484A" w:rsidRDefault="00B10539" w:rsidP="004969B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hyperlink r:id="rId10" w:anchor="gid=1902821251" w:history="1">
              <w:r w:rsidR="004969B4" w:rsidRPr="00B3484A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Ispitni rokovi</w:t>
              </w:r>
            </w:hyperlink>
          </w:p>
        </w:tc>
        <w:tc>
          <w:tcPr>
            <w:tcW w:w="2471" w:type="dxa"/>
            <w:gridSpan w:val="12"/>
            <w:vAlign w:val="center"/>
          </w:tcPr>
          <w:p w:rsidR="004969B4" w:rsidRPr="00B3484A" w:rsidRDefault="004969B4" w:rsidP="004969B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4969B4" w:rsidRPr="00B3484A" w:rsidRDefault="00B10539" w:rsidP="004969B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hyperlink r:id="rId11" w:anchor="gid=1902821251" w:history="1">
              <w:r w:rsidR="004969B4" w:rsidRPr="00B3484A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Ispitni rokovi</w:t>
              </w:r>
            </w:hyperlink>
          </w:p>
        </w:tc>
      </w:tr>
      <w:tr w:rsidR="004969B4" w:rsidRPr="00B3484A" w:rsidTr="00FF1020">
        <w:tc>
          <w:tcPr>
            <w:tcW w:w="1802" w:type="dxa"/>
            <w:shd w:val="clear" w:color="auto" w:fill="F2F2F2" w:themeFill="background1" w:themeFillShade="F2"/>
          </w:tcPr>
          <w:p w:rsidR="004969B4" w:rsidRPr="00B3484A" w:rsidRDefault="004969B4" w:rsidP="004969B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4969B4" w:rsidRPr="00E5181C" w:rsidRDefault="004969B4" w:rsidP="004969B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Povijest istraživanja mora. Geologija mora: oceanski bazeni – strukture i evolucija; Dubokomorski sedimenti; Geomorfologija obala i dinamika obalnog mora; Fizika mora: valovi, struje, morske mijene; Cirkulacija svjetskog mora, Promjene morske razine; Osnove kemije mora: kemijski elementi i spojevi – distribucija i uloga, Osnove biologije mora: biocenoze - distribucija i uloga, </w:t>
            </w:r>
            <w:proofErr w:type="spellStart"/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>Paleooceanografija</w:t>
            </w:r>
            <w:proofErr w:type="spellEnd"/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>. Resursi mora.</w:t>
            </w:r>
          </w:p>
        </w:tc>
      </w:tr>
      <w:tr w:rsidR="004969B4" w:rsidRPr="00B3484A" w:rsidTr="00FC2198">
        <w:tc>
          <w:tcPr>
            <w:tcW w:w="1802" w:type="dxa"/>
            <w:shd w:val="clear" w:color="auto" w:fill="F2F2F2" w:themeFill="background1" w:themeFillShade="F2"/>
          </w:tcPr>
          <w:p w:rsidR="004969B4" w:rsidRPr="00B3484A" w:rsidRDefault="004969B4" w:rsidP="004969B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4969B4" w:rsidRPr="004969B4" w:rsidRDefault="004969B4" w:rsidP="004969B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>1. Upoznavanje studenata; Literatura;  Uvod u oceanologiju. Povijest istraživanja mora</w:t>
            </w:r>
          </w:p>
          <w:p w:rsidR="004969B4" w:rsidRPr="004969B4" w:rsidRDefault="004969B4" w:rsidP="004969B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>2. Fizika mora: Fizikalna svojstva morske vode – salinitet, temperatura, gustoća, prozirnost. Metode mjerenja, instrumenti</w:t>
            </w:r>
          </w:p>
          <w:p w:rsidR="004969B4" w:rsidRPr="004969B4" w:rsidRDefault="004969B4" w:rsidP="004969B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>3. Gibanja morske vode: Morske mijene. Valovi</w:t>
            </w:r>
          </w:p>
          <w:p w:rsidR="004969B4" w:rsidRPr="004969B4" w:rsidRDefault="004969B4" w:rsidP="004969B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>4. Morske struje. Globalna cirkulacija morske vode (</w:t>
            </w:r>
            <w:proofErr w:type="spellStart"/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>upwelling</w:t>
            </w:r>
            <w:proofErr w:type="spellEnd"/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El </w:t>
            </w:r>
            <w:proofErr w:type="spellStart"/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>Ninjo</w:t>
            </w:r>
            <w:proofErr w:type="spellEnd"/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>...)</w:t>
            </w:r>
          </w:p>
          <w:p w:rsidR="004969B4" w:rsidRPr="004969B4" w:rsidRDefault="004969B4" w:rsidP="004969B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>5. Geologija mora: Povijest geoloških istraživanja mora. Evolucija i strukture svjetskog mora</w:t>
            </w:r>
          </w:p>
          <w:p w:rsidR="004969B4" w:rsidRPr="004969B4" w:rsidRDefault="004969B4" w:rsidP="004969B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6. Sedimentacija – </w:t>
            </w:r>
            <w:proofErr w:type="spellStart"/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>terigeni</w:t>
            </w:r>
            <w:proofErr w:type="spellEnd"/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>kemogeni</w:t>
            </w:r>
            <w:proofErr w:type="spellEnd"/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>, biogeni sedimenti. Distribucija sedimenata</w:t>
            </w:r>
          </w:p>
          <w:p w:rsidR="004969B4" w:rsidRPr="004969B4" w:rsidRDefault="004969B4" w:rsidP="004969B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>7. Geomorfologija obala.</w:t>
            </w:r>
          </w:p>
          <w:p w:rsidR="004969B4" w:rsidRPr="004969B4" w:rsidRDefault="004969B4" w:rsidP="004969B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>8. Kemija mora: Kemijski sastav morske vode. Vrijeme zadržavanja</w:t>
            </w:r>
          </w:p>
          <w:p w:rsidR="004969B4" w:rsidRPr="004969B4" w:rsidRDefault="004969B4" w:rsidP="004969B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9. Kružni tok ugljika. Distribucija </w:t>
            </w:r>
            <w:proofErr w:type="spellStart"/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>nutrijenata</w:t>
            </w:r>
            <w:proofErr w:type="spellEnd"/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>. Otopljeni plinovi; anoksija.</w:t>
            </w:r>
          </w:p>
          <w:p w:rsidR="004969B4" w:rsidRPr="004969B4" w:rsidRDefault="004969B4" w:rsidP="004969B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10. Biologija mora: Raspodjela organizama u moru. Plankton, </w:t>
            </w:r>
            <w:proofErr w:type="spellStart"/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>nekton</w:t>
            </w:r>
            <w:proofErr w:type="spellEnd"/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>bentos</w:t>
            </w:r>
            <w:proofErr w:type="spellEnd"/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</w:t>
            </w:r>
            <w:proofErr w:type="spellStart"/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>supralitoral</w:t>
            </w:r>
            <w:proofErr w:type="spellEnd"/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>mediolitoral</w:t>
            </w:r>
            <w:proofErr w:type="spellEnd"/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>infralitoral</w:t>
            </w:r>
            <w:proofErr w:type="spellEnd"/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>)</w:t>
            </w:r>
          </w:p>
          <w:p w:rsidR="004969B4" w:rsidRPr="004969B4" w:rsidRDefault="004969B4" w:rsidP="004969B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11. Primarna produkcija. Eutrofikacija. </w:t>
            </w:r>
            <w:proofErr w:type="spellStart"/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>Biokorozija</w:t>
            </w:r>
            <w:proofErr w:type="spellEnd"/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</w:t>
            </w:r>
            <w:proofErr w:type="spellStart"/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>Bioturbacije</w:t>
            </w:r>
            <w:proofErr w:type="spellEnd"/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</w:t>
            </w:r>
          </w:p>
          <w:p w:rsidR="004969B4" w:rsidRPr="004969B4" w:rsidRDefault="004969B4" w:rsidP="004969B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12. </w:t>
            </w:r>
            <w:proofErr w:type="spellStart"/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>Paleooceanografija</w:t>
            </w:r>
            <w:proofErr w:type="spellEnd"/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>. Morska razina – mjerenje, promjene</w:t>
            </w:r>
          </w:p>
          <w:p w:rsidR="004969B4" w:rsidRPr="004969B4" w:rsidRDefault="004969B4" w:rsidP="004969B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>13. Resursi mora</w:t>
            </w:r>
          </w:p>
          <w:p w:rsidR="004969B4" w:rsidRPr="004969B4" w:rsidRDefault="004969B4" w:rsidP="004969B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>14. Oceanološka svojstva Sredozemnog mora; Oceanološka svojstva Jadranskog mora</w:t>
            </w:r>
          </w:p>
          <w:p w:rsidR="004969B4" w:rsidRPr="00E5181C" w:rsidRDefault="004969B4" w:rsidP="004969B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>15. Priprema za ispit</w:t>
            </w:r>
            <w:r w:rsidRPr="004969B4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4969B4" w:rsidRPr="00B3484A" w:rsidTr="00742688">
        <w:tc>
          <w:tcPr>
            <w:tcW w:w="1802" w:type="dxa"/>
            <w:shd w:val="clear" w:color="auto" w:fill="F2F2F2" w:themeFill="background1" w:themeFillShade="F2"/>
          </w:tcPr>
          <w:p w:rsidR="004969B4" w:rsidRPr="00B3484A" w:rsidRDefault="004969B4" w:rsidP="004969B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Obvezna literatura</w:t>
            </w:r>
          </w:p>
        </w:tc>
        <w:tc>
          <w:tcPr>
            <w:tcW w:w="7486" w:type="dxa"/>
            <w:gridSpan w:val="33"/>
          </w:tcPr>
          <w:p w:rsidR="004969B4" w:rsidRPr="004969B4" w:rsidRDefault="004969B4" w:rsidP="004969B4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4969B4">
              <w:rPr>
                <w:rFonts w:ascii="Merriweather" w:hAnsi="Merriweather" w:cs="Times New Roman"/>
                <w:sz w:val="16"/>
                <w:szCs w:val="16"/>
              </w:rPr>
              <w:t xml:space="preserve">Open University </w:t>
            </w:r>
            <w:proofErr w:type="spellStart"/>
            <w:r w:rsidRPr="004969B4">
              <w:rPr>
                <w:rFonts w:ascii="Merriweather" w:hAnsi="Merriweather" w:cs="Times New Roman"/>
                <w:sz w:val="16"/>
                <w:szCs w:val="16"/>
              </w:rPr>
              <w:t>Course</w:t>
            </w:r>
            <w:proofErr w:type="spellEnd"/>
            <w:r w:rsidRPr="004969B4">
              <w:rPr>
                <w:rFonts w:ascii="Merriweather" w:hAnsi="Merriweather" w:cs="Times New Roman"/>
                <w:sz w:val="16"/>
                <w:szCs w:val="16"/>
              </w:rPr>
              <w:t xml:space="preserve"> Team, </w:t>
            </w:r>
            <w:proofErr w:type="spellStart"/>
            <w:r w:rsidRPr="004969B4">
              <w:rPr>
                <w:rFonts w:ascii="Merriweather" w:hAnsi="Merriweather" w:cs="Times New Roman"/>
                <w:sz w:val="16"/>
                <w:szCs w:val="16"/>
              </w:rPr>
              <w:t>Butterworth-Heinemann</w:t>
            </w:r>
            <w:proofErr w:type="spellEnd"/>
            <w:r w:rsidRPr="004969B4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4969B4">
              <w:rPr>
                <w:rFonts w:ascii="Merriweather" w:hAnsi="Merriweather" w:cs="Times New Roman"/>
                <w:sz w:val="16"/>
                <w:szCs w:val="16"/>
              </w:rPr>
              <w:t>Oxford</w:t>
            </w:r>
            <w:proofErr w:type="spellEnd"/>
            <w:r w:rsidRPr="004969B4">
              <w:rPr>
                <w:rFonts w:ascii="Merriweather" w:hAnsi="Merriweather" w:cs="Times New Roman"/>
                <w:sz w:val="16"/>
                <w:szCs w:val="16"/>
              </w:rPr>
              <w:t>, 1997:</w:t>
            </w:r>
          </w:p>
          <w:p w:rsidR="004969B4" w:rsidRPr="004969B4" w:rsidRDefault="004969B4" w:rsidP="004969B4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4969B4">
              <w:rPr>
                <w:rFonts w:ascii="Merriweather" w:hAnsi="Merriweather" w:cs="Times New Roman"/>
                <w:sz w:val="16"/>
                <w:szCs w:val="16"/>
              </w:rPr>
              <w:t xml:space="preserve">• </w:t>
            </w:r>
            <w:proofErr w:type="spellStart"/>
            <w:r w:rsidRPr="004969B4">
              <w:rPr>
                <w:rFonts w:ascii="Merriweather" w:hAnsi="Merriweather" w:cs="Times New Roman"/>
                <w:sz w:val="16"/>
                <w:szCs w:val="16"/>
              </w:rPr>
              <w:t>The</w:t>
            </w:r>
            <w:proofErr w:type="spellEnd"/>
            <w:r w:rsidRPr="004969B4">
              <w:rPr>
                <w:rFonts w:ascii="Merriweather" w:hAnsi="Merriweather" w:cs="Times New Roman"/>
                <w:sz w:val="16"/>
                <w:szCs w:val="16"/>
              </w:rPr>
              <w:t xml:space="preserve"> Ocean </w:t>
            </w:r>
            <w:proofErr w:type="spellStart"/>
            <w:r w:rsidRPr="004969B4">
              <w:rPr>
                <w:rFonts w:ascii="Merriweather" w:hAnsi="Merriweather" w:cs="Times New Roman"/>
                <w:sz w:val="16"/>
                <w:szCs w:val="16"/>
              </w:rPr>
              <w:t>Basins</w:t>
            </w:r>
            <w:proofErr w:type="spellEnd"/>
            <w:r w:rsidRPr="004969B4">
              <w:rPr>
                <w:rFonts w:ascii="Merriweather" w:hAnsi="Merriweather" w:cs="Times New Roman"/>
                <w:sz w:val="16"/>
                <w:szCs w:val="16"/>
              </w:rPr>
              <w:t xml:space="preserve">: </w:t>
            </w:r>
            <w:proofErr w:type="spellStart"/>
            <w:r w:rsidRPr="004969B4">
              <w:rPr>
                <w:rFonts w:ascii="Merriweather" w:hAnsi="Merriweather" w:cs="Times New Roman"/>
                <w:sz w:val="16"/>
                <w:szCs w:val="16"/>
              </w:rPr>
              <w:t>Their</w:t>
            </w:r>
            <w:proofErr w:type="spellEnd"/>
            <w:r w:rsidRPr="004969B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969B4">
              <w:rPr>
                <w:rFonts w:ascii="Merriweather" w:hAnsi="Merriweather" w:cs="Times New Roman"/>
                <w:sz w:val="16"/>
                <w:szCs w:val="16"/>
              </w:rPr>
              <w:t>Structure</w:t>
            </w:r>
            <w:proofErr w:type="spellEnd"/>
            <w:r w:rsidRPr="004969B4">
              <w:rPr>
                <w:rFonts w:ascii="Merriweather" w:hAnsi="Merriweather" w:cs="Times New Roman"/>
                <w:sz w:val="16"/>
                <w:szCs w:val="16"/>
              </w:rPr>
              <w:t xml:space="preserve"> and </w:t>
            </w:r>
            <w:proofErr w:type="spellStart"/>
            <w:r w:rsidRPr="004969B4">
              <w:rPr>
                <w:rFonts w:ascii="Merriweather" w:hAnsi="Merriweather" w:cs="Times New Roman"/>
                <w:sz w:val="16"/>
                <w:szCs w:val="16"/>
              </w:rPr>
              <w:t>Evolution</w:t>
            </w:r>
            <w:proofErr w:type="spellEnd"/>
          </w:p>
          <w:p w:rsidR="004969B4" w:rsidRPr="004969B4" w:rsidRDefault="004969B4" w:rsidP="004969B4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4969B4">
              <w:rPr>
                <w:rFonts w:ascii="Merriweather" w:hAnsi="Merriweather" w:cs="Times New Roman"/>
                <w:sz w:val="16"/>
                <w:szCs w:val="16"/>
              </w:rPr>
              <w:t xml:space="preserve">• </w:t>
            </w:r>
            <w:proofErr w:type="spellStart"/>
            <w:r w:rsidRPr="004969B4">
              <w:rPr>
                <w:rFonts w:ascii="Merriweather" w:hAnsi="Merriweather" w:cs="Times New Roman"/>
                <w:sz w:val="16"/>
                <w:szCs w:val="16"/>
              </w:rPr>
              <w:t>Seawater</w:t>
            </w:r>
            <w:proofErr w:type="spellEnd"/>
            <w:r w:rsidRPr="004969B4">
              <w:rPr>
                <w:rFonts w:ascii="Merriweather" w:hAnsi="Merriweather" w:cs="Times New Roman"/>
                <w:sz w:val="16"/>
                <w:szCs w:val="16"/>
              </w:rPr>
              <w:t xml:space="preserve">: </w:t>
            </w:r>
            <w:proofErr w:type="spellStart"/>
            <w:r w:rsidRPr="004969B4">
              <w:rPr>
                <w:rFonts w:ascii="Merriweather" w:hAnsi="Merriweather" w:cs="Times New Roman"/>
                <w:sz w:val="16"/>
                <w:szCs w:val="16"/>
              </w:rPr>
              <w:t>Its</w:t>
            </w:r>
            <w:proofErr w:type="spellEnd"/>
            <w:r w:rsidRPr="004969B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969B4">
              <w:rPr>
                <w:rFonts w:ascii="Merriweather" w:hAnsi="Merriweather" w:cs="Times New Roman"/>
                <w:sz w:val="16"/>
                <w:szCs w:val="16"/>
              </w:rPr>
              <w:t>Composition</w:t>
            </w:r>
            <w:proofErr w:type="spellEnd"/>
            <w:r w:rsidRPr="004969B4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4969B4">
              <w:rPr>
                <w:rFonts w:ascii="Merriweather" w:hAnsi="Merriweather" w:cs="Times New Roman"/>
                <w:sz w:val="16"/>
                <w:szCs w:val="16"/>
              </w:rPr>
              <w:t>Properties</w:t>
            </w:r>
            <w:proofErr w:type="spellEnd"/>
            <w:r w:rsidRPr="004969B4">
              <w:rPr>
                <w:rFonts w:ascii="Merriweather" w:hAnsi="Merriweather" w:cs="Times New Roman"/>
                <w:sz w:val="16"/>
                <w:szCs w:val="16"/>
              </w:rPr>
              <w:t xml:space="preserve"> and </w:t>
            </w:r>
            <w:proofErr w:type="spellStart"/>
            <w:r w:rsidRPr="004969B4">
              <w:rPr>
                <w:rFonts w:ascii="Merriweather" w:hAnsi="Merriweather" w:cs="Times New Roman"/>
                <w:sz w:val="16"/>
                <w:szCs w:val="16"/>
              </w:rPr>
              <w:t>Behaviour</w:t>
            </w:r>
            <w:proofErr w:type="spellEnd"/>
          </w:p>
          <w:p w:rsidR="004969B4" w:rsidRPr="004969B4" w:rsidRDefault="004969B4" w:rsidP="004969B4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4969B4">
              <w:rPr>
                <w:rFonts w:ascii="Merriweather" w:hAnsi="Merriweather" w:cs="Times New Roman"/>
                <w:sz w:val="16"/>
                <w:szCs w:val="16"/>
              </w:rPr>
              <w:t xml:space="preserve">• </w:t>
            </w:r>
            <w:proofErr w:type="spellStart"/>
            <w:r w:rsidRPr="004969B4">
              <w:rPr>
                <w:rFonts w:ascii="Merriweather" w:hAnsi="Merriweather" w:cs="Times New Roman"/>
                <w:sz w:val="16"/>
                <w:szCs w:val="16"/>
              </w:rPr>
              <w:t>Waves</w:t>
            </w:r>
            <w:proofErr w:type="spellEnd"/>
            <w:r w:rsidRPr="004969B4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4969B4">
              <w:rPr>
                <w:rFonts w:ascii="Merriweather" w:hAnsi="Merriweather" w:cs="Times New Roman"/>
                <w:sz w:val="16"/>
                <w:szCs w:val="16"/>
              </w:rPr>
              <w:t>Tides</w:t>
            </w:r>
            <w:proofErr w:type="spellEnd"/>
            <w:r w:rsidRPr="004969B4">
              <w:rPr>
                <w:rFonts w:ascii="Merriweather" w:hAnsi="Merriweather" w:cs="Times New Roman"/>
                <w:sz w:val="16"/>
                <w:szCs w:val="16"/>
              </w:rPr>
              <w:t xml:space="preserve"> and </w:t>
            </w:r>
            <w:proofErr w:type="spellStart"/>
            <w:r w:rsidRPr="004969B4">
              <w:rPr>
                <w:rFonts w:ascii="Merriweather" w:hAnsi="Merriweather" w:cs="Times New Roman"/>
                <w:sz w:val="16"/>
                <w:szCs w:val="16"/>
              </w:rPr>
              <w:t>Shallow</w:t>
            </w:r>
            <w:proofErr w:type="spellEnd"/>
            <w:r w:rsidRPr="004969B4">
              <w:rPr>
                <w:rFonts w:ascii="Merriweather" w:hAnsi="Merriweather" w:cs="Times New Roman"/>
                <w:sz w:val="16"/>
                <w:szCs w:val="16"/>
              </w:rPr>
              <w:t xml:space="preserve"> Water </w:t>
            </w:r>
            <w:proofErr w:type="spellStart"/>
            <w:r w:rsidRPr="004969B4">
              <w:rPr>
                <w:rFonts w:ascii="Merriweather" w:hAnsi="Merriweather" w:cs="Times New Roman"/>
                <w:sz w:val="16"/>
                <w:szCs w:val="16"/>
              </w:rPr>
              <w:t>Processes</w:t>
            </w:r>
            <w:proofErr w:type="spellEnd"/>
          </w:p>
          <w:p w:rsidR="004969B4" w:rsidRPr="004969B4" w:rsidRDefault="004969B4" w:rsidP="004969B4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4969B4">
              <w:rPr>
                <w:rFonts w:ascii="Merriweather" w:hAnsi="Merriweather" w:cs="Times New Roman"/>
                <w:sz w:val="16"/>
                <w:szCs w:val="16"/>
              </w:rPr>
              <w:t xml:space="preserve">• Ocean </w:t>
            </w:r>
            <w:proofErr w:type="spellStart"/>
            <w:r w:rsidRPr="004969B4">
              <w:rPr>
                <w:rFonts w:ascii="Merriweather" w:hAnsi="Merriweather" w:cs="Times New Roman"/>
                <w:sz w:val="16"/>
                <w:szCs w:val="16"/>
              </w:rPr>
              <w:t>Circulation</w:t>
            </w:r>
            <w:proofErr w:type="spellEnd"/>
          </w:p>
          <w:p w:rsidR="004969B4" w:rsidRPr="004969B4" w:rsidRDefault="004969B4" w:rsidP="004969B4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4969B4">
              <w:rPr>
                <w:rFonts w:ascii="Merriweather" w:hAnsi="Merriweather" w:cs="Times New Roman"/>
                <w:sz w:val="16"/>
                <w:szCs w:val="16"/>
              </w:rPr>
              <w:t xml:space="preserve">• Ocean </w:t>
            </w:r>
            <w:proofErr w:type="spellStart"/>
            <w:r w:rsidRPr="004969B4">
              <w:rPr>
                <w:rFonts w:ascii="Merriweather" w:hAnsi="Merriweather" w:cs="Times New Roman"/>
                <w:sz w:val="16"/>
                <w:szCs w:val="16"/>
              </w:rPr>
              <w:t>Chemistry</w:t>
            </w:r>
            <w:proofErr w:type="spellEnd"/>
            <w:r w:rsidRPr="004969B4">
              <w:rPr>
                <w:rFonts w:ascii="Merriweather" w:hAnsi="Merriweather" w:cs="Times New Roman"/>
                <w:sz w:val="16"/>
                <w:szCs w:val="16"/>
              </w:rPr>
              <w:t xml:space="preserve"> and </w:t>
            </w:r>
            <w:proofErr w:type="spellStart"/>
            <w:r w:rsidRPr="004969B4">
              <w:rPr>
                <w:rFonts w:ascii="Merriweather" w:hAnsi="Merriweather" w:cs="Times New Roman"/>
                <w:sz w:val="16"/>
                <w:szCs w:val="16"/>
              </w:rPr>
              <w:t>Deep</w:t>
            </w:r>
            <w:proofErr w:type="spellEnd"/>
            <w:r w:rsidRPr="004969B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969B4">
              <w:rPr>
                <w:rFonts w:ascii="Merriweather" w:hAnsi="Merriweather" w:cs="Times New Roman"/>
                <w:sz w:val="16"/>
                <w:szCs w:val="16"/>
              </w:rPr>
              <w:t>Sea</w:t>
            </w:r>
            <w:proofErr w:type="spellEnd"/>
            <w:r w:rsidRPr="004969B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969B4">
              <w:rPr>
                <w:rFonts w:ascii="Merriweather" w:hAnsi="Merriweather" w:cs="Times New Roman"/>
                <w:sz w:val="16"/>
                <w:szCs w:val="16"/>
              </w:rPr>
              <w:t>Sediments</w:t>
            </w:r>
            <w:proofErr w:type="spellEnd"/>
          </w:p>
          <w:p w:rsidR="004969B4" w:rsidRPr="004969B4" w:rsidRDefault="004969B4" w:rsidP="004969B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color w:val="FF0000"/>
                <w:sz w:val="16"/>
                <w:szCs w:val="16"/>
              </w:rPr>
            </w:pPr>
            <w:r w:rsidRPr="004969B4">
              <w:rPr>
                <w:rFonts w:ascii="Merriweather" w:hAnsi="Merriweather" w:cs="Times New Roman"/>
                <w:sz w:val="16"/>
                <w:szCs w:val="16"/>
              </w:rPr>
              <w:t xml:space="preserve">• </w:t>
            </w:r>
            <w:proofErr w:type="spellStart"/>
            <w:r w:rsidRPr="004969B4">
              <w:rPr>
                <w:rFonts w:ascii="Merriweather" w:hAnsi="Merriweather" w:cs="Times New Roman"/>
                <w:sz w:val="16"/>
                <w:szCs w:val="16"/>
              </w:rPr>
              <w:t>Biological</w:t>
            </w:r>
            <w:proofErr w:type="spellEnd"/>
            <w:r w:rsidRPr="004969B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969B4">
              <w:rPr>
                <w:rFonts w:ascii="Merriweather" w:hAnsi="Merriweather" w:cs="Times New Roman"/>
                <w:sz w:val="16"/>
                <w:szCs w:val="16"/>
              </w:rPr>
              <w:t>Oceanography</w:t>
            </w:r>
            <w:proofErr w:type="spellEnd"/>
            <w:r w:rsidRPr="004969B4">
              <w:rPr>
                <w:rFonts w:ascii="Merriweather" w:hAnsi="Merriweather" w:cs="Times New Roman"/>
                <w:sz w:val="16"/>
                <w:szCs w:val="16"/>
              </w:rPr>
              <w:t xml:space="preserve">: </w:t>
            </w:r>
            <w:proofErr w:type="spellStart"/>
            <w:r w:rsidRPr="004969B4">
              <w:rPr>
                <w:rFonts w:ascii="Merriweather" w:hAnsi="Merriweather" w:cs="Times New Roman"/>
                <w:sz w:val="16"/>
                <w:szCs w:val="16"/>
              </w:rPr>
              <w:t>An</w:t>
            </w:r>
            <w:proofErr w:type="spellEnd"/>
            <w:r w:rsidRPr="004969B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969B4">
              <w:rPr>
                <w:rFonts w:ascii="Merriweather" w:hAnsi="Merriweather" w:cs="Times New Roman"/>
                <w:sz w:val="16"/>
                <w:szCs w:val="16"/>
              </w:rPr>
              <w:t>Introduction</w:t>
            </w:r>
            <w:proofErr w:type="spellEnd"/>
            <w:r w:rsidRPr="004969B4">
              <w:rPr>
                <w:rFonts w:ascii="Merriweather" w:hAnsi="Merriweather" w:cs="Times New Roman"/>
                <w:color w:val="FF0000"/>
                <w:sz w:val="16"/>
                <w:szCs w:val="16"/>
              </w:rPr>
              <w:t>.</w:t>
            </w:r>
          </w:p>
        </w:tc>
      </w:tr>
      <w:tr w:rsidR="004969B4" w:rsidRPr="00B3484A" w:rsidTr="00742688">
        <w:tc>
          <w:tcPr>
            <w:tcW w:w="1802" w:type="dxa"/>
            <w:shd w:val="clear" w:color="auto" w:fill="F2F2F2" w:themeFill="background1" w:themeFillShade="F2"/>
          </w:tcPr>
          <w:p w:rsidR="004969B4" w:rsidRPr="00B3484A" w:rsidRDefault="004969B4" w:rsidP="004969B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</w:tcPr>
          <w:p w:rsidR="004969B4" w:rsidRPr="004969B4" w:rsidRDefault="004969B4" w:rsidP="004969B4">
            <w:pPr>
              <w:numPr>
                <w:ilvl w:val="0"/>
                <w:numId w:val="1"/>
              </w:numPr>
              <w:ind w:left="276" w:hanging="276"/>
              <w:rPr>
                <w:rFonts w:ascii="Merriweather" w:hAnsi="Merriweather" w:cs="Times New Roman"/>
                <w:sz w:val="16"/>
                <w:szCs w:val="16"/>
              </w:rPr>
            </w:pPr>
            <w:proofErr w:type="spellStart"/>
            <w:r w:rsidRPr="004969B4">
              <w:rPr>
                <w:rFonts w:ascii="Merriweather" w:hAnsi="Merriweather" w:cs="Times New Roman"/>
                <w:sz w:val="16"/>
                <w:szCs w:val="16"/>
              </w:rPr>
              <w:t>Seibold</w:t>
            </w:r>
            <w:proofErr w:type="spellEnd"/>
            <w:r w:rsidRPr="004969B4">
              <w:rPr>
                <w:rFonts w:ascii="Merriweather" w:hAnsi="Merriweather" w:cs="Times New Roman"/>
                <w:sz w:val="16"/>
                <w:szCs w:val="16"/>
              </w:rPr>
              <w:t xml:space="preserve">, E., </w:t>
            </w:r>
            <w:proofErr w:type="spellStart"/>
            <w:r w:rsidRPr="004969B4">
              <w:rPr>
                <w:rFonts w:ascii="Merriweather" w:hAnsi="Merriweather" w:cs="Times New Roman"/>
                <w:sz w:val="16"/>
                <w:szCs w:val="16"/>
              </w:rPr>
              <w:t>Berger</w:t>
            </w:r>
            <w:proofErr w:type="spellEnd"/>
            <w:r w:rsidRPr="004969B4">
              <w:rPr>
                <w:rFonts w:ascii="Merriweather" w:hAnsi="Merriweather" w:cs="Times New Roman"/>
                <w:sz w:val="16"/>
                <w:szCs w:val="16"/>
              </w:rPr>
              <w:t xml:space="preserve">, W.H.: </w:t>
            </w:r>
            <w:proofErr w:type="spellStart"/>
            <w:r w:rsidRPr="004969B4">
              <w:rPr>
                <w:rFonts w:ascii="Merriweather" w:hAnsi="Merriweather" w:cs="Times New Roman"/>
                <w:sz w:val="16"/>
                <w:szCs w:val="16"/>
              </w:rPr>
              <w:t>The</w:t>
            </w:r>
            <w:proofErr w:type="spellEnd"/>
            <w:r w:rsidRPr="004969B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969B4">
              <w:rPr>
                <w:rFonts w:ascii="Merriweather" w:hAnsi="Merriweather" w:cs="Times New Roman"/>
                <w:sz w:val="16"/>
                <w:szCs w:val="16"/>
              </w:rPr>
              <w:t>Sea</w:t>
            </w:r>
            <w:proofErr w:type="spellEnd"/>
            <w:r w:rsidRPr="004969B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969B4">
              <w:rPr>
                <w:rFonts w:ascii="Merriweather" w:hAnsi="Merriweather" w:cs="Times New Roman"/>
                <w:sz w:val="16"/>
                <w:szCs w:val="16"/>
              </w:rPr>
              <w:t>Floor</w:t>
            </w:r>
            <w:proofErr w:type="spellEnd"/>
            <w:r w:rsidRPr="004969B4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4969B4">
              <w:rPr>
                <w:rFonts w:ascii="Merriweather" w:hAnsi="Merriweather" w:cs="Times New Roman"/>
                <w:sz w:val="16"/>
                <w:szCs w:val="16"/>
              </w:rPr>
              <w:t>Springer</w:t>
            </w:r>
            <w:proofErr w:type="spellEnd"/>
            <w:r w:rsidRPr="004969B4">
              <w:rPr>
                <w:rFonts w:ascii="Merriweather" w:hAnsi="Merriweather" w:cs="Times New Roman"/>
                <w:sz w:val="16"/>
                <w:szCs w:val="16"/>
              </w:rPr>
              <w:t>, 1996</w:t>
            </w:r>
          </w:p>
          <w:p w:rsidR="004969B4" w:rsidRPr="004969B4" w:rsidRDefault="004969B4" w:rsidP="004969B4">
            <w:pPr>
              <w:numPr>
                <w:ilvl w:val="0"/>
                <w:numId w:val="1"/>
              </w:numPr>
              <w:ind w:left="276" w:hanging="276"/>
              <w:rPr>
                <w:rFonts w:ascii="Merriweather" w:hAnsi="Merriweather" w:cs="Times New Roman"/>
                <w:sz w:val="16"/>
                <w:szCs w:val="16"/>
              </w:rPr>
            </w:pPr>
            <w:r w:rsidRPr="004969B4">
              <w:rPr>
                <w:rFonts w:ascii="Merriweather" w:hAnsi="Merriweather" w:cs="Times New Roman"/>
                <w:sz w:val="16"/>
                <w:szCs w:val="16"/>
              </w:rPr>
              <w:t xml:space="preserve">Bird., E.: </w:t>
            </w:r>
            <w:proofErr w:type="spellStart"/>
            <w:r w:rsidRPr="004969B4">
              <w:rPr>
                <w:rFonts w:ascii="Merriweather" w:hAnsi="Merriweather" w:cs="Times New Roman"/>
                <w:sz w:val="16"/>
                <w:szCs w:val="16"/>
              </w:rPr>
              <w:t>Coastal</w:t>
            </w:r>
            <w:proofErr w:type="spellEnd"/>
            <w:r w:rsidRPr="004969B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969B4">
              <w:rPr>
                <w:rFonts w:ascii="Merriweather" w:hAnsi="Merriweather" w:cs="Times New Roman"/>
                <w:sz w:val="16"/>
                <w:szCs w:val="16"/>
              </w:rPr>
              <w:t>Geomorphology</w:t>
            </w:r>
            <w:proofErr w:type="spellEnd"/>
            <w:r w:rsidRPr="004969B4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4969B4">
              <w:rPr>
                <w:rFonts w:ascii="Merriweather" w:hAnsi="Merriweather" w:cs="Times New Roman"/>
                <w:sz w:val="16"/>
                <w:szCs w:val="16"/>
              </w:rPr>
              <w:t>Wiley</w:t>
            </w:r>
            <w:proofErr w:type="spellEnd"/>
            <w:r w:rsidRPr="004969B4">
              <w:rPr>
                <w:rFonts w:ascii="Merriweather" w:hAnsi="Merriweather" w:cs="Times New Roman"/>
                <w:sz w:val="16"/>
                <w:szCs w:val="16"/>
              </w:rPr>
              <w:t>, 2007</w:t>
            </w:r>
          </w:p>
          <w:p w:rsidR="004969B4" w:rsidRPr="004969B4" w:rsidRDefault="004969B4" w:rsidP="004969B4">
            <w:pPr>
              <w:numPr>
                <w:ilvl w:val="0"/>
                <w:numId w:val="1"/>
              </w:numPr>
              <w:ind w:left="276" w:hanging="276"/>
              <w:rPr>
                <w:rFonts w:ascii="Merriweather" w:hAnsi="Merriweather" w:cs="Times New Roman"/>
                <w:sz w:val="16"/>
                <w:szCs w:val="16"/>
              </w:rPr>
            </w:pPr>
            <w:r w:rsidRPr="004969B4">
              <w:rPr>
                <w:rFonts w:ascii="Merriweather" w:hAnsi="Merriweather" w:cs="Times New Roman"/>
                <w:sz w:val="16"/>
                <w:szCs w:val="16"/>
              </w:rPr>
              <w:t>Bonačić, D.: Osnove oceanografije, Školska knjiga, Zagreb, 1987.</w:t>
            </w:r>
          </w:p>
          <w:p w:rsidR="004969B4" w:rsidRPr="004969B4" w:rsidRDefault="004969B4" w:rsidP="004969B4">
            <w:pPr>
              <w:numPr>
                <w:ilvl w:val="0"/>
                <w:numId w:val="1"/>
              </w:numPr>
              <w:ind w:left="276" w:hanging="276"/>
              <w:rPr>
                <w:rFonts w:ascii="Merriweather" w:hAnsi="Merriweather" w:cs="Times New Roman"/>
                <w:sz w:val="16"/>
                <w:szCs w:val="16"/>
              </w:rPr>
            </w:pPr>
            <w:r w:rsidRPr="004969B4">
              <w:rPr>
                <w:rFonts w:ascii="Merriweather" w:hAnsi="Merriweather" w:cs="Times New Roman"/>
                <w:sz w:val="16"/>
                <w:szCs w:val="16"/>
              </w:rPr>
              <w:t xml:space="preserve">Orlić, M. (1997): </w:t>
            </w:r>
            <w:proofErr w:type="spellStart"/>
            <w:r w:rsidRPr="004969B4">
              <w:rPr>
                <w:rFonts w:ascii="Merriweather" w:hAnsi="Merriweather" w:cs="Times New Roman"/>
                <w:sz w:val="16"/>
                <w:szCs w:val="16"/>
              </w:rPr>
              <w:t>Zeagrebački</w:t>
            </w:r>
            <w:proofErr w:type="spellEnd"/>
            <w:r w:rsidRPr="004969B4">
              <w:rPr>
                <w:rFonts w:ascii="Merriweather" w:hAnsi="Merriweather" w:cs="Times New Roman"/>
                <w:sz w:val="16"/>
                <w:szCs w:val="16"/>
              </w:rPr>
              <w:t xml:space="preserve"> prirodoslovci, a napose J. Goldberg, i istraživanja Jadrana Geofizika, Vol 14, 83-117.</w:t>
            </w:r>
          </w:p>
        </w:tc>
      </w:tr>
      <w:tr w:rsidR="004969B4" w:rsidRPr="00B3484A" w:rsidTr="00742688">
        <w:tc>
          <w:tcPr>
            <w:tcW w:w="1802" w:type="dxa"/>
            <w:shd w:val="clear" w:color="auto" w:fill="F2F2F2" w:themeFill="background1" w:themeFillShade="F2"/>
          </w:tcPr>
          <w:p w:rsidR="004969B4" w:rsidRPr="00B3484A" w:rsidRDefault="004969B4" w:rsidP="004969B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Mrežni izvori </w:t>
            </w:r>
          </w:p>
        </w:tc>
        <w:tc>
          <w:tcPr>
            <w:tcW w:w="7486" w:type="dxa"/>
            <w:gridSpan w:val="33"/>
          </w:tcPr>
          <w:p w:rsidR="004969B4" w:rsidRPr="004969B4" w:rsidRDefault="004969B4" w:rsidP="004969B4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4969B4">
              <w:rPr>
                <w:rFonts w:ascii="Merriweather" w:hAnsi="Merriweather" w:cs="Times New Roman"/>
                <w:sz w:val="16"/>
                <w:szCs w:val="16"/>
              </w:rPr>
              <w:t>http://skola.gfz.hr/</w:t>
            </w:r>
          </w:p>
          <w:p w:rsidR="004969B4" w:rsidRPr="004969B4" w:rsidRDefault="004969B4" w:rsidP="004969B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color w:val="FF0000"/>
                <w:sz w:val="16"/>
                <w:szCs w:val="16"/>
              </w:rPr>
            </w:pPr>
            <w:r w:rsidRPr="004969B4">
              <w:rPr>
                <w:rFonts w:ascii="Merriweather" w:hAnsi="Merriweather" w:cs="Times New Roman"/>
                <w:sz w:val="16"/>
                <w:szCs w:val="16"/>
              </w:rPr>
              <w:t>http://marine.usgs.gov/index.php</w:t>
            </w:r>
          </w:p>
        </w:tc>
      </w:tr>
      <w:tr w:rsidR="004969B4" w:rsidRPr="00B3484A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969B4" w:rsidRPr="00B3484A" w:rsidRDefault="004969B4" w:rsidP="004969B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4969B4" w:rsidRPr="00E5181C" w:rsidRDefault="004969B4" w:rsidP="004969B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4969B4" w:rsidRPr="00E5181C" w:rsidRDefault="004969B4" w:rsidP="004969B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4969B4" w:rsidRPr="00B3484A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969B4" w:rsidRPr="00B3484A" w:rsidRDefault="004969B4" w:rsidP="004969B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4969B4" w:rsidRPr="00E5181C" w:rsidRDefault="00B10539" w:rsidP="004969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9B4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969B4" w:rsidRPr="00E5181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4969B4"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:rsidR="004969B4" w:rsidRPr="00E5181C" w:rsidRDefault="004969B4" w:rsidP="004969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4969B4" w:rsidRPr="00E5181C" w:rsidRDefault="00B10539" w:rsidP="004969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9B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969B4" w:rsidRPr="00E5181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4969B4"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:rsidR="004969B4" w:rsidRPr="00E5181C" w:rsidRDefault="004969B4" w:rsidP="004969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4969B4" w:rsidRPr="00E5181C" w:rsidRDefault="00B10539" w:rsidP="004969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9B4" w:rsidRPr="00E5181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969B4" w:rsidRPr="00E5181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4969B4"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4969B4" w:rsidRPr="00E5181C" w:rsidRDefault="00B10539" w:rsidP="004969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9B4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969B4" w:rsidRPr="00E5181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4969B4"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4969B4" w:rsidRPr="00B3484A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969B4" w:rsidRPr="00B3484A" w:rsidRDefault="004969B4" w:rsidP="004969B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4969B4" w:rsidRPr="00E5181C" w:rsidRDefault="00B10539" w:rsidP="004969B4">
            <w:pPr>
              <w:widowControl w:val="0"/>
              <w:autoSpaceDE w:val="0"/>
              <w:autoSpaceDN w:val="0"/>
              <w:adjustRightInd w:val="0"/>
              <w:spacing w:before="20" w:after="20"/>
              <w:ind w:left="-102" w:right="-154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9B4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969B4" w:rsidRPr="00E5181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4969B4"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4969B4" w:rsidRPr="00E5181C" w:rsidRDefault="00B10539" w:rsidP="004969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9B4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969B4" w:rsidRPr="00E5181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4969B4"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4969B4" w:rsidRPr="00E5181C" w:rsidRDefault="00B10539" w:rsidP="004969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9B4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969B4" w:rsidRPr="00E5181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4969B4"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:rsidR="004969B4" w:rsidRPr="00E5181C" w:rsidRDefault="004969B4" w:rsidP="004969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4969B4" w:rsidRPr="00E5181C" w:rsidRDefault="00B10539" w:rsidP="004969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9B4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969B4" w:rsidRPr="00E5181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4969B4"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:rsidR="004969B4" w:rsidRPr="00E5181C" w:rsidRDefault="004969B4" w:rsidP="004969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4969B4" w:rsidRPr="00E5181C" w:rsidRDefault="00B10539" w:rsidP="004969B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9B4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969B4" w:rsidRPr="00E5181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4969B4"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4969B4" w:rsidRPr="00E5181C" w:rsidRDefault="00B10539" w:rsidP="004969B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9B4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969B4" w:rsidRPr="00E5181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4969B4"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4969B4" w:rsidRPr="00B3484A" w:rsidTr="00FC2198">
        <w:tc>
          <w:tcPr>
            <w:tcW w:w="1802" w:type="dxa"/>
            <w:shd w:val="clear" w:color="auto" w:fill="F2F2F2" w:themeFill="background1" w:themeFillShade="F2"/>
          </w:tcPr>
          <w:p w:rsidR="004969B4" w:rsidRPr="00B3484A" w:rsidRDefault="004969B4" w:rsidP="004969B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4969B4" w:rsidRPr="00B3484A" w:rsidRDefault="004969B4" w:rsidP="004969B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>10</w:t>
            </w:r>
            <w:r w:rsidRPr="00B3484A">
              <w:rPr>
                <w:rFonts w:ascii="Merriweather" w:eastAsia="MS Gothic" w:hAnsi="Merriweather" w:cs="Times New Roman"/>
                <w:sz w:val="18"/>
                <w:szCs w:val="18"/>
              </w:rPr>
              <w:t>0% završni ispit</w:t>
            </w:r>
          </w:p>
        </w:tc>
      </w:tr>
      <w:tr w:rsidR="004969B4" w:rsidRPr="00B3484A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4969B4" w:rsidRPr="00B3484A" w:rsidRDefault="004969B4" w:rsidP="004969B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Ocjenjivanje kolokvija i </w:t>
            </w: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>završnog ispita (%)</w:t>
            </w:r>
          </w:p>
        </w:tc>
        <w:tc>
          <w:tcPr>
            <w:tcW w:w="1425" w:type="dxa"/>
            <w:gridSpan w:val="6"/>
            <w:vAlign w:val="center"/>
          </w:tcPr>
          <w:p w:rsidR="004969B4" w:rsidRPr="00B3484A" w:rsidRDefault="004969B4" w:rsidP="004969B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lastRenderedPageBreak/>
              <w:t>&lt;60</w:t>
            </w:r>
          </w:p>
        </w:tc>
        <w:tc>
          <w:tcPr>
            <w:tcW w:w="6061" w:type="dxa"/>
            <w:gridSpan w:val="27"/>
            <w:vAlign w:val="center"/>
          </w:tcPr>
          <w:p w:rsidR="004969B4" w:rsidRPr="00B3484A" w:rsidRDefault="004969B4" w:rsidP="004969B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sz w:val="18"/>
                <w:szCs w:val="18"/>
              </w:rPr>
              <w:t>% nedovoljan (1)</w:t>
            </w:r>
          </w:p>
        </w:tc>
      </w:tr>
      <w:tr w:rsidR="004969B4" w:rsidRPr="00B3484A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4969B4" w:rsidRPr="00B3484A" w:rsidRDefault="004969B4" w:rsidP="004969B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4969B4" w:rsidRPr="00B3484A" w:rsidRDefault="004969B4" w:rsidP="004969B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60-69</w:t>
            </w:r>
          </w:p>
        </w:tc>
        <w:tc>
          <w:tcPr>
            <w:tcW w:w="6061" w:type="dxa"/>
            <w:gridSpan w:val="27"/>
            <w:vAlign w:val="center"/>
          </w:tcPr>
          <w:p w:rsidR="004969B4" w:rsidRPr="00B3484A" w:rsidRDefault="004969B4" w:rsidP="004969B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sz w:val="18"/>
                <w:szCs w:val="18"/>
              </w:rPr>
              <w:t>% dovoljan (2)</w:t>
            </w:r>
          </w:p>
        </w:tc>
      </w:tr>
      <w:tr w:rsidR="004969B4" w:rsidRPr="00B3484A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4969B4" w:rsidRPr="00B3484A" w:rsidRDefault="004969B4" w:rsidP="004969B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4969B4" w:rsidRPr="00B3484A" w:rsidRDefault="004969B4" w:rsidP="004969B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70-79</w:t>
            </w:r>
          </w:p>
        </w:tc>
        <w:tc>
          <w:tcPr>
            <w:tcW w:w="6061" w:type="dxa"/>
            <w:gridSpan w:val="27"/>
            <w:vAlign w:val="center"/>
          </w:tcPr>
          <w:p w:rsidR="004969B4" w:rsidRPr="00B3484A" w:rsidRDefault="004969B4" w:rsidP="004969B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sz w:val="18"/>
                <w:szCs w:val="18"/>
              </w:rPr>
              <w:t>% dobar (3)</w:t>
            </w:r>
          </w:p>
        </w:tc>
      </w:tr>
      <w:tr w:rsidR="004969B4" w:rsidRPr="00B3484A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4969B4" w:rsidRPr="00B3484A" w:rsidRDefault="004969B4" w:rsidP="004969B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4969B4" w:rsidRPr="00B3484A" w:rsidRDefault="004969B4" w:rsidP="004969B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80-89</w:t>
            </w:r>
          </w:p>
        </w:tc>
        <w:tc>
          <w:tcPr>
            <w:tcW w:w="6061" w:type="dxa"/>
            <w:gridSpan w:val="27"/>
            <w:vAlign w:val="center"/>
          </w:tcPr>
          <w:p w:rsidR="004969B4" w:rsidRPr="00B3484A" w:rsidRDefault="004969B4" w:rsidP="004969B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sz w:val="18"/>
                <w:szCs w:val="18"/>
              </w:rPr>
              <w:t>% vrlo dobar (4)</w:t>
            </w:r>
          </w:p>
        </w:tc>
      </w:tr>
      <w:tr w:rsidR="004969B4" w:rsidRPr="00B3484A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4969B4" w:rsidRPr="00B3484A" w:rsidRDefault="004969B4" w:rsidP="004969B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4969B4" w:rsidRPr="00B3484A" w:rsidRDefault="004969B4" w:rsidP="004969B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:rsidR="004969B4" w:rsidRPr="00B3484A" w:rsidRDefault="004969B4" w:rsidP="004969B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sz w:val="18"/>
                <w:szCs w:val="18"/>
              </w:rPr>
              <w:t>% izvrstan (5)</w:t>
            </w:r>
          </w:p>
        </w:tc>
      </w:tr>
      <w:tr w:rsidR="004969B4" w:rsidRPr="00B3484A" w:rsidTr="00FC2198">
        <w:tc>
          <w:tcPr>
            <w:tcW w:w="1802" w:type="dxa"/>
            <w:shd w:val="clear" w:color="auto" w:fill="F2F2F2" w:themeFill="background1" w:themeFillShade="F2"/>
          </w:tcPr>
          <w:p w:rsidR="004969B4" w:rsidRPr="00B3484A" w:rsidRDefault="004969B4" w:rsidP="004969B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4969B4" w:rsidRPr="00E5181C" w:rsidRDefault="00B10539" w:rsidP="004969B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9B4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969B4" w:rsidRPr="00E5181C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:rsidR="004969B4" w:rsidRPr="00E5181C" w:rsidRDefault="00B10539" w:rsidP="004969B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9B4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969B4" w:rsidRPr="00E5181C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:rsidR="004969B4" w:rsidRPr="00E5181C" w:rsidRDefault="00B10539" w:rsidP="004969B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9B4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969B4" w:rsidRPr="00E5181C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:rsidR="004969B4" w:rsidRPr="00E5181C" w:rsidRDefault="00B10539" w:rsidP="004969B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9B4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969B4" w:rsidRPr="00E5181C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:rsidR="004969B4" w:rsidRPr="00B3484A" w:rsidRDefault="00B10539" w:rsidP="004969B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9B4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969B4" w:rsidRPr="00E5181C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4969B4" w:rsidRPr="00B3484A" w:rsidTr="00FC2198">
        <w:tc>
          <w:tcPr>
            <w:tcW w:w="1802" w:type="dxa"/>
            <w:shd w:val="clear" w:color="auto" w:fill="F2F2F2" w:themeFill="background1" w:themeFillShade="F2"/>
          </w:tcPr>
          <w:p w:rsidR="004969B4" w:rsidRPr="00B3484A" w:rsidRDefault="004969B4" w:rsidP="004969B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Napomena / </w:t>
            </w:r>
          </w:p>
          <w:p w:rsidR="004969B4" w:rsidRPr="00B3484A" w:rsidRDefault="004969B4" w:rsidP="004969B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4969B4" w:rsidRPr="00E5181C" w:rsidRDefault="004969B4" w:rsidP="004969B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E5181C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4969B4" w:rsidRPr="00E5181C" w:rsidRDefault="004969B4" w:rsidP="004969B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E5181C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E5181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:rsidR="004969B4" w:rsidRPr="00E5181C" w:rsidRDefault="004969B4" w:rsidP="004969B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:rsidR="004969B4" w:rsidRPr="00E5181C" w:rsidRDefault="004969B4" w:rsidP="004969B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4969B4" w:rsidRPr="00E5181C" w:rsidRDefault="004969B4" w:rsidP="004969B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4969B4" w:rsidRPr="00E5181C" w:rsidRDefault="004969B4" w:rsidP="004969B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2" w:history="1">
              <w:r w:rsidRPr="00E5181C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:rsidR="004969B4" w:rsidRPr="00E5181C" w:rsidRDefault="004969B4" w:rsidP="004969B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:rsidR="004969B4" w:rsidRPr="00E5181C" w:rsidRDefault="004969B4" w:rsidP="004969B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4969B4" w:rsidRPr="00E5181C" w:rsidRDefault="004969B4" w:rsidP="004969B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:rsidR="004969B4" w:rsidRPr="00B3484A" w:rsidRDefault="004969B4" w:rsidP="004969B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studentima/cama potrebni AAI računi. </w:t>
            </w:r>
            <w:r w:rsidRPr="00E5181C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539" w:rsidRDefault="00B10539" w:rsidP="009947BA">
      <w:pPr>
        <w:spacing w:before="0" w:after="0"/>
      </w:pPr>
      <w:r>
        <w:separator/>
      </w:r>
    </w:p>
  </w:endnote>
  <w:endnote w:type="continuationSeparator" w:id="0">
    <w:p w:rsidR="00B10539" w:rsidRDefault="00B10539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539" w:rsidRDefault="00B10539" w:rsidP="009947BA">
      <w:pPr>
        <w:spacing w:before="0" w:after="0"/>
      </w:pPr>
      <w:r>
        <w:separator/>
      </w:r>
    </w:p>
  </w:footnote>
  <w:footnote w:type="continuationSeparator" w:id="0">
    <w:p w:rsidR="00B10539" w:rsidRDefault="00B10539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C2BBD"/>
    <w:multiLevelType w:val="hybridMultilevel"/>
    <w:tmpl w:val="767272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343DC"/>
    <w:rsid w:val="0006512A"/>
    <w:rsid w:val="000C0578"/>
    <w:rsid w:val="0010332B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DB7"/>
    <w:rsid w:val="00386E9C"/>
    <w:rsid w:val="00393964"/>
    <w:rsid w:val="003F11B6"/>
    <w:rsid w:val="003F17B8"/>
    <w:rsid w:val="00413B8E"/>
    <w:rsid w:val="00453362"/>
    <w:rsid w:val="00461219"/>
    <w:rsid w:val="00470F6D"/>
    <w:rsid w:val="00483BC3"/>
    <w:rsid w:val="004969B4"/>
    <w:rsid w:val="004B1B3D"/>
    <w:rsid w:val="004B553E"/>
    <w:rsid w:val="004C6DB2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969C8"/>
    <w:rsid w:val="008C5C68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10539"/>
    <w:rsid w:val="00B3484A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5181C"/>
    <w:rsid w:val="00EB5A72"/>
    <w:rsid w:val="00EC5435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08A0C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zd.hr/studiji-i-studenti/akademski-kalendar/kalendar-nastavnih-aktivnost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spreadsheets/d/1fOylRYh9bU4lK5wT-0221qq5USFDZdYn/ed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spreadsheets/d/1fOylRYh9bU4lK5wT-0221qq5USFDZdYn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zd.hr/studiji-i-studenti/akademski-kalendar/kalendar-nastavnih-aktivnost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89D1B-C248-4E83-A13F-FC78FBA6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MS</cp:lastModifiedBy>
  <cp:revision>3</cp:revision>
  <cp:lastPrinted>2021-02-12T11:27:00Z</cp:lastPrinted>
  <dcterms:created xsi:type="dcterms:W3CDTF">2021-10-06T12:16:00Z</dcterms:created>
  <dcterms:modified xsi:type="dcterms:W3CDTF">2021-10-06T12:17:00Z</dcterms:modified>
</cp:coreProperties>
</file>