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4" w:rsidRPr="00503537" w:rsidRDefault="00721DF7" w:rsidP="0012014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</w:t>
      </w:r>
      <w:r w:rsidRPr="00503537">
        <w:rPr>
          <w:sz w:val="28"/>
          <w:szCs w:val="28"/>
        </w:rPr>
        <w:t xml:space="preserve">reddiplomski </w:t>
      </w:r>
      <w:r>
        <w:rPr>
          <w:sz w:val="28"/>
          <w:szCs w:val="28"/>
        </w:rPr>
        <w:t>j</w:t>
      </w:r>
      <w:r w:rsidR="0012014F" w:rsidRPr="00503537">
        <w:rPr>
          <w:sz w:val="28"/>
          <w:szCs w:val="28"/>
        </w:rPr>
        <w:t xml:space="preserve">ednopredmetni studij </w:t>
      </w:r>
      <w:r w:rsidR="008A5F19">
        <w:rPr>
          <w:sz w:val="28"/>
          <w:szCs w:val="28"/>
        </w:rPr>
        <w:t xml:space="preserve">primijenjene </w:t>
      </w:r>
      <w:r w:rsidR="0012014F" w:rsidRPr="00503537">
        <w:rPr>
          <w:sz w:val="28"/>
          <w:szCs w:val="28"/>
        </w:rPr>
        <w:t xml:space="preserve">geografije </w:t>
      </w:r>
    </w:p>
    <w:tbl>
      <w:tblPr>
        <w:tblStyle w:val="MediumList1-Accen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12014F" w:rsidRPr="00503537" w:rsidTr="0050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Nositelj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Sveučilište u Zadru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Izvođač: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Odjel za geografiju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Područje: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Interdisciplinarne znanosti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Polje: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Geografija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Naziv studija:</w:t>
            </w:r>
          </w:p>
        </w:tc>
        <w:tc>
          <w:tcPr>
            <w:tcW w:w="6770" w:type="dxa"/>
            <w:vAlign w:val="center"/>
          </w:tcPr>
          <w:p w:rsidR="0012014F" w:rsidRPr="00503537" w:rsidRDefault="00B94734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reddiplomski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jednopredmetni sveučilišni 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studij primijenjene geografije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Tip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Sveučilišni studij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Vrsta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Preddiplomski sveučilišni studij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ECTS bodovi: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180 ECTS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Trajanje studija: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3 godine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Akademski naziv: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Sveučilišni 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prvostupnik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prvostupnica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baccalaureus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baccalaurea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>) geografije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Kratica stečene akademske titule: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Univ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bacc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503537">
              <w:rPr>
                <w:rFonts w:asciiTheme="majorHAnsi" w:hAnsiTheme="majorHAnsi"/>
                <w:sz w:val="24"/>
                <w:szCs w:val="24"/>
              </w:rPr>
              <w:t>geo</w:t>
            </w:r>
            <w:r w:rsidR="008A5F19">
              <w:rPr>
                <w:rFonts w:asciiTheme="majorHAnsi" w:hAnsiTheme="majorHAnsi"/>
                <w:sz w:val="24"/>
                <w:szCs w:val="24"/>
              </w:rPr>
              <w:t>gr</w:t>
            </w:r>
            <w:proofErr w:type="spellEnd"/>
            <w:r w:rsidRPr="005035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program studija:</w:t>
            </w:r>
          </w:p>
        </w:tc>
        <w:tc>
          <w:tcPr>
            <w:tcW w:w="6770" w:type="dxa"/>
            <w:vAlign w:val="center"/>
          </w:tcPr>
          <w:p w:rsidR="0012014F" w:rsidRPr="00503537" w:rsidRDefault="008A5F19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12014F" w:rsidRPr="0050353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https://geografija.unizd.hr/Portals/6/Elaborat%20preddiplomski%20jednopredmetni%20Geografija.pdf</w:t>
              </w:r>
            </w:hyperlink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izvođača programa:</w:t>
            </w:r>
          </w:p>
        </w:tc>
        <w:tc>
          <w:tcPr>
            <w:tcW w:w="6770" w:type="dxa"/>
            <w:vAlign w:val="center"/>
          </w:tcPr>
          <w:p w:rsidR="0012014F" w:rsidRPr="00503537" w:rsidRDefault="008A5F19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12014F" w:rsidRPr="0050353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</w:t>
              </w:r>
            </w:hyperlink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2014F" w:rsidRPr="00503537" w:rsidTr="00F86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2014F" w:rsidRPr="00503537" w:rsidRDefault="0012014F" w:rsidP="000173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3537" w:rsidRPr="00503537" w:rsidTr="00E51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017385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ISHODI UČENJA NA RAZINI STUDIJSKOG PROGRAMA</w:t>
            </w:r>
          </w:p>
        </w:tc>
      </w:tr>
      <w:tr w:rsidR="00503537" w:rsidRPr="00503537" w:rsidTr="0030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1.</w:t>
            </w:r>
            <w:r w:rsidRPr="0050353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Pokazati znanje i razumijevanje temeljnih pojmova, principa i teorija u geografiji</w:t>
            </w:r>
          </w:p>
        </w:tc>
      </w:tr>
      <w:tr w:rsidR="00503537" w:rsidRPr="00B94734" w:rsidTr="00953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>2.</w:t>
            </w:r>
            <w:r w:rsidRPr="00B94734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Prepoznati fizičko-geografske elemente prostora</w:t>
            </w:r>
          </w:p>
        </w:tc>
      </w:tr>
      <w:tr w:rsidR="00503537" w:rsidRPr="00B94734" w:rsidTr="00AF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>3.</w:t>
            </w:r>
            <w:r w:rsidRPr="00B94734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Interpretirati sadržaj i rezultate geoloških istraživanja za potrebe geografije</w:t>
            </w:r>
          </w:p>
        </w:tc>
      </w:tr>
      <w:tr w:rsidR="00503537" w:rsidRPr="00B94734" w:rsidTr="007E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4.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Demonstrirati razumijevanje različitih promjena u okolišu</w:t>
            </w:r>
          </w:p>
        </w:tc>
      </w:tr>
      <w:tr w:rsidR="00503537" w:rsidRPr="00B94734" w:rsidTr="00B0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5.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Demonstrirati razumijevanje različitih promjena u ljudskom društvu</w:t>
            </w:r>
          </w:p>
        </w:tc>
      </w:tr>
      <w:tr w:rsidR="00503537" w:rsidRPr="00B94734" w:rsidTr="0050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6.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Identificirati društveno-geografske procese</w:t>
            </w:r>
          </w:p>
        </w:tc>
      </w:tr>
      <w:tr w:rsidR="00503537" w:rsidRPr="00B94734" w:rsidTr="0009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7.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Povezati fizičku osnovu prostora s društveno-gospodarskim procesima</w:t>
            </w:r>
          </w:p>
        </w:tc>
      </w:tr>
      <w:tr w:rsidR="00503537" w:rsidRPr="00B94734" w:rsidTr="00B9473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8. </w:t>
            </w:r>
            <w:r w:rsidR="00B94734"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Prikupiti i obraditi statističke i prostorne podatke</w:t>
            </w:r>
            <w:r w:rsidR="00B94734"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 korištenjem geografskih informacijskih sustava (GIS)</w:t>
            </w:r>
          </w:p>
        </w:tc>
      </w:tr>
      <w:tr w:rsidR="00503537" w:rsidRPr="00B94734" w:rsidTr="00B9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9. </w:t>
            </w:r>
            <w:r w:rsidR="00B94734"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Analizirati , korelirati i grafički vizualizirati statističke i prostorne podatke </w:t>
            </w:r>
            <w:r w:rsidR="00B94734" w:rsidRPr="00B94734">
              <w:rPr>
                <w:rFonts w:asciiTheme="majorHAnsi" w:hAnsiTheme="majorHAnsi"/>
                <w:b w:val="0"/>
                <w:sz w:val="24"/>
                <w:szCs w:val="24"/>
              </w:rPr>
              <w:t>korištenjem geografskih informacijskih sustava</w:t>
            </w:r>
            <w:r w:rsidR="00B94734" w:rsidRPr="00B94734" w:rsidDel="007D658F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B94734" w:rsidRPr="00B94734">
              <w:rPr>
                <w:rFonts w:asciiTheme="majorHAnsi" w:hAnsiTheme="majorHAnsi"/>
                <w:b w:val="0"/>
                <w:sz w:val="24"/>
                <w:szCs w:val="24"/>
              </w:rPr>
              <w:t>(GIS)</w:t>
            </w:r>
          </w:p>
        </w:tc>
      </w:tr>
      <w:tr w:rsidR="00503537" w:rsidRPr="00B94734" w:rsidTr="003C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B94734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 w:rsidRPr="00B94734">
              <w:rPr>
                <w:rFonts w:asciiTheme="majorHAnsi" w:hAnsiTheme="majorHAnsi"/>
                <w:b w:val="0"/>
                <w:sz w:val="24"/>
                <w:szCs w:val="24"/>
              </w:rPr>
              <w:t>0</w:t>
            </w:r>
            <w:r w:rsidRPr="00B94734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B94734">
              <w:rPr>
                <w:rFonts w:asciiTheme="majorHAnsi" w:hAnsiTheme="majorHAnsi" w:cs="Arial"/>
                <w:b w:val="0"/>
                <w:sz w:val="24"/>
                <w:szCs w:val="24"/>
              </w:rPr>
              <w:t>Izraditi kartografske prikaze na temelju različitih prostornih podataka sa suvremenim geoprostornim tehnologijama (GIS)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Predstaviti rezultate vlastitih analiza pismenim i usmenim putem</w:t>
            </w:r>
          </w:p>
        </w:tc>
      </w:tr>
      <w:tr w:rsidR="00503537" w:rsidRPr="000243E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0243EB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0243EB">
              <w:rPr>
                <w:rFonts w:asciiTheme="majorHAnsi" w:hAnsiTheme="majorHAnsi" w:cs="Arial"/>
                <w:b w:val="0"/>
                <w:sz w:val="24"/>
                <w:szCs w:val="24"/>
              </w:rPr>
              <w:t>Interpretirati ekonomske i demografske statističke podatke i povezati ih s društveno-geografskim razvojem prostora</w:t>
            </w:r>
          </w:p>
        </w:tc>
      </w:tr>
      <w:tr w:rsidR="00503537" w:rsidRPr="000243E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0243EB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0243E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Interpretirati kartografske </w:t>
            </w:r>
            <w:r w:rsidR="000243EB" w:rsidRPr="000243EB">
              <w:rPr>
                <w:rFonts w:asciiTheme="majorHAnsi" w:hAnsiTheme="majorHAnsi" w:cs="Arial"/>
                <w:b w:val="0"/>
                <w:sz w:val="24"/>
                <w:szCs w:val="24"/>
              </w:rPr>
              <w:t>prikaze</w:t>
            </w:r>
            <w:r w:rsidR="000243EB" w:rsidRPr="000243EB">
              <w:rPr>
                <w:rFonts w:asciiTheme="majorHAnsi" w:hAnsiTheme="majorHAnsi"/>
                <w:b w:val="0"/>
                <w:sz w:val="24"/>
                <w:szCs w:val="24"/>
              </w:rPr>
              <w:t xml:space="preserve"> sa suvremenim geoprostornim tehnologijama</w:t>
            </w:r>
          </w:p>
        </w:tc>
      </w:tr>
      <w:tr w:rsidR="00503537" w:rsidRPr="000243E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0243EB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0243EB">
              <w:rPr>
                <w:rFonts w:asciiTheme="majorHAnsi" w:hAnsiTheme="majorHAnsi" w:cs="Arial"/>
                <w:b w:val="0"/>
                <w:sz w:val="24"/>
                <w:szCs w:val="24"/>
              </w:rPr>
              <w:t>Analizirati geografske aspekte karata kao izvora za geografska proučavanja i sredstva geografskog izražavanja</w:t>
            </w:r>
          </w:p>
        </w:tc>
      </w:tr>
      <w:tr w:rsidR="00503537" w:rsidRPr="000243E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0243EB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  <w:r w:rsidRPr="000243EB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0243E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Demonstrirati i primijeniti znanje i razumijevanje o obliku i dimenzijama Zemlje, gibanjima Zemlje te prostornoj i vremenskoj orijentaciji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Integrirati znanja iz matematičke geografije s ostalim relevantnim i međusobno povezanim disciplinama geografije (kartografija, geomorfologija, klimatologija, </w:t>
            </w:r>
            <w:proofErr w:type="spellStart"/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hidrogeografija</w:t>
            </w:r>
            <w:proofErr w:type="spellEnd"/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)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lastRenderedPageBreak/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7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Istražiti kartografske izvore i na temelju njih analizirati historijsko-geografske procese i kartografske metode u geografiji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8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Objasniti uzročno-posljedične veze između pojedinih pojava i procesa u prostoru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B94734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19</w:t>
            </w:r>
            <w:r w:rsidR="00503537"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="00503537"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Primijeniti stečena znanja iz fizičke, društvene, primijenjene i regionalne geografije u stručnom radu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B94734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20</w:t>
            </w:r>
            <w:r w:rsidR="00503537" w:rsidRPr="00503537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="00503537"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Objasniti načine gospodarenja prirodnim resursima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Interpretirati geografske podatke iz različitih izvora te na temelju analize donositi relevantne samostalne zaključke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Prepoznati utjecaj društvenih procesa na promjene korištenja prostora tijekom određenog povijesnog razvoja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Objasniti načine zaštite prirodnih i društvenih resursa</w:t>
            </w:r>
          </w:p>
        </w:tc>
      </w:tr>
      <w:tr w:rsidR="00503537" w:rsidRPr="00503537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Primijeniti u praksi principe znanstveno-istraživačkog rada</w:t>
            </w:r>
          </w:p>
        </w:tc>
      </w:tr>
      <w:tr w:rsidR="00503537" w:rsidRPr="00503537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B94734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  <w:r w:rsidRPr="00503537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Pr="00503537">
              <w:rPr>
                <w:rFonts w:asciiTheme="majorHAnsi" w:hAnsiTheme="majorHAnsi" w:cs="Arial"/>
                <w:b w:val="0"/>
                <w:sz w:val="24"/>
                <w:szCs w:val="24"/>
              </w:rPr>
              <w:t>Koristiti literaturu na stranom jeziku za potrebe istraživačkog rada</w:t>
            </w:r>
          </w:p>
        </w:tc>
      </w:tr>
    </w:tbl>
    <w:p w:rsidR="0012014F" w:rsidRPr="0012014F" w:rsidRDefault="0012014F" w:rsidP="0012014F"/>
    <w:sectPr w:rsidR="0012014F" w:rsidRPr="0012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F"/>
    <w:rsid w:val="000243EB"/>
    <w:rsid w:val="0012014F"/>
    <w:rsid w:val="00503537"/>
    <w:rsid w:val="00721DF7"/>
    <w:rsid w:val="008A5F19"/>
    <w:rsid w:val="00B75AD4"/>
    <w:rsid w:val="00B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rafija.uniz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ografija.unizd.hr/Portals/6/Elaborat%20preddiplomski%20jednopredmetni%20Geograf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F4BE-9BB7-4E01-9C71-207B5D1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5</cp:revision>
  <dcterms:created xsi:type="dcterms:W3CDTF">2021-06-07T08:05:00Z</dcterms:created>
  <dcterms:modified xsi:type="dcterms:W3CDTF">2021-06-07T12:37:00Z</dcterms:modified>
</cp:coreProperties>
</file>