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4" w:rsidRPr="00503537" w:rsidRDefault="00745287" w:rsidP="0012014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D</w:t>
      </w:r>
      <w:r w:rsidR="004C376C">
        <w:rPr>
          <w:sz w:val="28"/>
          <w:szCs w:val="28"/>
        </w:rPr>
        <w:t>iplomski</w:t>
      </w:r>
      <w:r w:rsidR="0012014F" w:rsidRPr="00503537">
        <w:rPr>
          <w:sz w:val="28"/>
          <w:szCs w:val="28"/>
        </w:rPr>
        <w:t xml:space="preserve"> </w:t>
      </w:r>
      <w:r>
        <w:rPr>
          <w:sz w:val="28"/>
          <w:szCs w:val="28"/>
        </w:rPr>
        <w:t>j</w:t>
      </w:r>
      <w:r w:rsidRPr="00503537">
        <w:rPr>
          <w:sz w:val="28"/>
          <w:szCs w:val="28"/>
        </w:rPr>
        <w:t xml:space="preserve">ednopredmetni </w:t>
      </w:r>
      <w:r w:rsidR="0012014F" w:rsidRPr="00503537">
        <w:rPr>
          <w:sz w:val="28"/>
          <w:szCs w:val="28"/>
        </w:rPr>
        <w:t>studij</w:t>
      </w:r>
      <w:r w:rsidR="004C376C">
        <w:rPr>
          <w:sz w:val="28"/>
          <w:szCs w:val="28"/>
        </w:rPr>
        <w:t xml:space="preserve"> primijenjene</w:t>
      </w:r>
      <w:r w:rsidR="0012014F" w:rsidRPr="00503537">
        <w:rPr>
          <w:sz w:val="28"/>
          <w:szCs w:val="28"/>
        </w:rPr>
        <w:t xml:space="preserve"> geografije </w:t>
      </w:r>
    </w:p>
    <w:tbl>
      <w:tblPr>
        <w:tblStyle w:val="MediumList1-Accent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12014F" w:rsidRPr="00503537" w:rsidTr="0050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Nositelj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03537">
              <w:rPr>
                <w:sz w:val="24"/>
                <w:szCs w:val="24"/>
              </w:rPr>
              <w:t>Sveučilište u Zadru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Izvođač: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Odjel za geografiju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Područje: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Interdisciplinarne znanosti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Polje: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Geografija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Naziv studija:</w:t>
            </w:r>
          </w:p>
        </w:tc>
        <w:tc>
          <w:tcPr>
            <w:tcW w:w="6770" w:type="dxa"/>
            <w:vAlign w:val="center"/>
          </w:tcPr>
          <w:p w:rsidR="0012014F" w:rsidRPr="00503537" w:rsidRDefault="004C376C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iplomski </w:t>
            </w:r>
            <w:r w:rsidR="00B94734">
              <w:rPr>
                <w:rFonts w:asciiTheme="majorHAnsi" w:hAnsiTheme="majorHAnsi"/>
                <w:sz w:val="24"/>
                <w:szCs w:val="24"/>
              </w:rPr>
              <w:t xml:space="preserve">jednopredmetni sveučilišni 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>studij primijenjene geografije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Tip studijskog programa: </w:t>
            </w:r>
          </w:p>
        </w:tc>
        <w:tc>
          <w:tcPr>
            <w:tcW w:w="6770" w:type="dxa"/>
            <w:vAlign w:val="center"/>
          </w:tcPr>
          <w:p w:rsidR="0012014F" w:rsidRPr="00503537" w:rsidRDefault="0012014F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Sveučilišni studij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Vrsta studijskog programa: </w:t>
            </w:r>
          </w:p>
        </w:tc>
        <w:tc>
          <w:tcPr>
            <w:tcW w:w="6770" w:type="dxa"/>
            <w:vAlign w:val="center"/>
          </w:tcPr>
          <w:p w:rsidR="0012014F" w:rsidRPr="00503537" w:rsidRDefault="006E5F56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>iplomski sveučilišni studij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ECTS bodovi: </w:t>
            </w:r>
          </w:p>
        </w:tc>
        <w:tc>
          <w:tcPr>
            <w:tcW w:w="6770" w:type="dxa"/>
            <w:vAlign w:val="center"/>
          </w:tcPr>
          <w:p w:rsidR="0012014F" w:rsidRPr="00503537" w:rsidRDefault="006E5F56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120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ECTS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Trajanje studija: </w:t>
            </w:r>
          </w:p>
        </w:tc>
        <w:tc>
          <w:tcPr>
            <w:tcW w:w="6770" w:type="dxa"/>
            <w:vAlign w:val="center"/>
          </w:tcPr>
          <w:p w:rsidR="0012014F" w:rsidRPr="00503537" w:rsidRDefault="006E5F56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godine</w:t>
            </w:r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12014F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 xml:space="preserve">Akademski naziv: </w:t>
            </w:r>
          </w:p>
        </w:tc>
        <w:tc>
          <w:tcPr>
            <w:tcW w:w="6770" w:type="dxa"/>
            <w:vAlign w:val="center"/>
          </w:tcPr>
          <w:p w:rsidR="0012014F" w:rsidRPr="00503537" w:rsidRDefault="004C376C" w:rsidP="004C3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Magistar/magistra</w:t>
            </w:r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geografije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Kratica stečene akademske titule:</w:t>
            </w:r>
          </w:p>
        </w:tc>
        <w:tc>
          <w:tcPr>
            <w:tcW w:w="6770" w:type="dxa"/>
            <w:vAlign w:val="center"/>
          </w:tcPr>
          <w:p w:rsidR="0012014F" w:rsidRPr="00503537" w:rsidRDefault="004C376C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E5F56">
              <w:rPr>
                <w:rFonts w:asciiTheme="majorHAnsi" w:hAnsiTheme="majorHAnsi"/>
                <w:sz w:val="24"/>
                <w:szCs w:val="24"/>
              </w:rPr>
              <w:t>Mag</w:t>
            </w:r>
            <w:proofErr w:type="spellEnd"/>
            <w:r w:rsidR="0012014F" w:rsidRPr="006E5F5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12014F" w:rsidRPr="006E5F56">
              <w:rPr>
                <w:rFonts w:asciiTheme="majorHAnsi" w:hAnsiTheme="majorHAnsi"/>
                <w:sz w:val="24"/>
                <w:szCs w:val="24"/>
              </w:rPr>
              <w:t>geo</w:t>
            </w:r>
            <w:r w:rsidRPr="006E5F56">
              <w:rPr>
                <w:rFonts w:asciiTheme="majorHAnsi" w:hAnsiTheme="majorHAnsi"/>
                <w:sz w:val="24"/>
                <w:szCs w:val="24"/>
              </w:rPr>
              <w:t>g</w:t>
            </w:r>
            <w:r w:rsidR="006E5F56" w:rsidRPr="006E5F56">
              <w:rPr>
                <w:rFonts w:asciiTheme="majorHAnsi" w:hAnsiTheme="majorHAnsi"/>
                <w:sz w:val="24"/>
                <w:szCs w:val="24"/>
              </w:rPr>
              <w:t>r</w:t>
            </w:r>
            <w:proofErr w:type="spellEnd"/>
            <w:r w:rsidR="0012014F" w:rsidRPr="006E5F56">
              <w:rPr>
                <w:rFonts w:asciiTheme="majorHAnsi" w:hAnsiTheme="maj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2014F" w:rsidRPr="00503537" w:rsidTr="00503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program studija:</w:t>
            </w:r>
          </w:p>
        </w:tc>
        <w:tc>
          <w:tcPr>
            <w:tcW w:w="6770" w:type="dxa"/>
            <w:vAlign w:val="center"/>
          </w:tcPr>
          <w:p w:rsidR="0012014F" w:rsidRPr="004C376C" w:rsidRDefault="006E5F56" w:rsidP="005035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="004C376C" w:rsidRPr="004C376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https://geografija.unizd.hr/Portals/6/Elaborat%20diplomski%20jednopredmetni%20Geografija.pdf</w:t>
              </w:r>
            </w:hyperlink>
            <w:r w:rsidR="004C376C" w:rsidRPr="004C376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2014F" w:rsidRPr="00503537" w:rsidTr="00503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2014F" w:rsidRPr="00503537" w:rsidRDefault="0012014F" w:rsidP="005A4A2A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Poveznica na izvođača programa:</w:t>
            </w:r>
          </w:p>
        </w:tc>
        <w:tc>
          <w:tcPr>
            <w:tcW w:w="6770" w:type="dxa"/>
            <w:vAlign w:val="center"/>
          </w:tcPr>
          <w:p w:rsidR="0012014F" w:rsidRPr="00503537" w:rsidRDefault="006E5F56" w:rsidP="005035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12014F" w:rsidRPr="00503537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https://geografija.unizd.hr/</w:t>
              </w:r>
            </w:hyperlink>
            <w:r w:rsidR="0012014F" w:rsidRPr="0050353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2014F" w:rsidRPr="00503537" w:rsidTr="00F86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12014F" w:rsidRPr="00503537" w:rsidRDefault="0012014F" w:rsidP="000173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03537" w:rsidRPr="00503537" w:rsidTr="00E51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503537" w:rsidRDefault="00503537" w:rsidP="00017385">
            <w:pPr>
              <w:rPr>
                <w:rFonts w:asciiTheme="majorHAnsi" w:hAnsiTheme="majorHAnsi"/>
                <w:sz w:val="24"/>
                <w:szCs w:val="24"/>
              </w:rPr>
            </w:pPr>
            <w:r w:rsidRPr="00503537">
              <w:rPr>
                <w:rFonts w:asciiTheme="majorHAnsi" w:hAnsiTheme="majorHAnsi"/>
                <w:sz w:val="24"/>
                <w:szCs w:val="24"/>
              </w:rPr>
              <w:t>ISHODI UČENJA NA RAZINI STUDIJSKOG PROGRAMA</w:t>
            </w:r>
          </w:p>
        </w:tc>
      </w:tr>
      <w:tr w:rsidR="00503537" w:rsidRPr="0073228B" w:rsidTr="00302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4C376C" w:rsidP="00B94734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1.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>Primijeniti ključne geografske koncepte na praktičnim primjerima u različitim situacijama</w:t>
            </w:r>
          </w:p>
        </w:tc>
      </w:tr>
      <w:tr w:rsidR="00503537" w:rsidRPr="0073228B" w:rsidTr="00953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contextualSpacing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2.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Demonstrirati razumijevanje različitih tehnika i pristupa u prikupljanju prostornih informacija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</w:rPr>
              <w:t xml:space="preserve">u okviru geografskih informacijskih sustava (GIS) </w:t>
            </w:r>
          </w:p>
        </w:tc>
      </w:tr>
      <w:tr w:rsidR="00503537" w:rsidRPr="0073228B" w:rsidTr="00AF4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3.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>Osmisliti i provesti samostalno istraživanje određene geografske problematike</w:t>
            </w:r>
          </w:p>
        </w:tc>
      </w:tr>
      <w:tr w:rsidR="00503537" w:rsidRPr="0073228B" w:rsidTr="007E1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4.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Analizirati prostorne podatke i upravljati prostornim podacima korištenjem geografskih informacijskih sustava (GIS) </w:t>
            </w:r>
          </w:p>
        </w:tc>
      </w:tr>
      <w:tr w:rsidR="00503537" w:rsidRPr="0073228B" w:rsidTr="00B03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5.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>Kritički interpretirati različite kartografske prikaze kao izvore geografskih podataka</w:t>
            </w:r>
          </w:p>
        </w:tc>
      </w:tr>
      <w:tr w:rsidR="00503537" w:rsidRPr="0073228B" w:rsidTr="00500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B94734">
            <w:pPr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6.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>Izraditi tematske kartografske prikaze kao geografska izražajna sredstva</w:t>
            </w:r>
          </w:p>
        </w:tc>
      </w:tr>
      <w:tr w:rsidR="00503537" w:rsidRPr="0073228B" w:rsidTr="00096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7.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>Klasificirati pojedine tipove reljefa i dovesti ih u vezu s optimalnim korištenjem prostora</w:t>
            </w:r>
          </w:p>
        </w:tc>
      </w:tr>
      <w:tr w:rsidR="00503537" w:rsidRPr="0073228B" w:rsidTr="004C37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8.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Predložiti moguće scenarije razvoja prostora na temelju analize prirodno-geografskih i društveno-geografskih obilježja prostora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</w:rPr>
              <w:t xml:space="preserve">sa suvremenim geoprostornim tehnologijama (GIS) </w:t>
            </w:r>
          </w:p>
        </w:tc>
      </w:tr>
      <w:tr w:rsidR="00503537" w:rsidRPr="0073228B" w:rsidTr="004C3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9.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Formulirati problemska pitanja pri </w:t>
            </w:r>
            <w:proofErr w:type="spellStart"/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>poručavanu</w:t>
            </w:r>
            <w:proofErr w:type="spellEnd"/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 različitih geografskih tema</w:t>
            </w:r>
          </w:p>
        </w:tc>
      </w:tr>
      <w:tr w:rsidR="00503537" w:rsidRPr="0073228B" w:rsidTr="003C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 xml:space="preserve">10.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  <w:lang w:eastAsia="hr-HR"/>
              </w:rPr>
              <w:t>Sintetizirati rezultate istraživanja</w:t>
            </w:r>
          </w:p>
        </w:tc>
      </w:tr>
      <w:tr w:rsidR="00503537" w:rsidRPr="0073228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11.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Primijeniti </w:t>
            </w:r>
            <w:r w:rsidR="00745287" w:rsidRPr="0073228B">
              <w:rPr>
                <w:rFonts w:asciiTheme="majorHAnsi" w:hAnsiTheme="majorHAnsi"/>
                <w:b w:val="0"/>
                <w:sz w:val="24"/>
                <w:szCs w:val="24"/>
              </w:rPr>
              <w:t>stečena geografska znanja iz fizičke i društvene geografije u praktičnom radu</w:t>
            </w:r>
          </w:p>
        </w:tc>
      </w:tr>
      <w:tr w:rsidR="00503537" w:rsidRPr="0073228B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B94734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12.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>Analizirati određenu geografsku problematiku</w:t>
            </w:r>
          </w:p>
        </w:tc>
      </w:tr>
      <w:tr w:rsidR="00503537" w:rsidRPr="0073228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13.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>Raspraviti rezultate znanstveno-istraživačkog rada</w:t>
            </w:r>
          </w:p>
        </w:tc>
      </w:tr>
      <w:tr w:rsidR="00503537" w:rsidRPr="0073228B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14.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>Formulirati postupke i tijek znanstveno-istraživačkog rada</w:t>
            </w:r>
          </w:p>
        </w:tc>
      </w:tr>
      <w:tr w:rsidR="00503537" w:rsidRPr="0073228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15.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>Kritički prosuditi izvore podataka i bibliografiju prilikom znanstveno-istraživačkog rada</w:t>
            </w:r>
          </w:p>
        </w:tc>
      </w:tr>
      <w:tr w:rsidR="00503537" w:rsidRPr="0073228B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16.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>Prezentirati rezultate vlastitog istraživanja</w:t>
            </w:r>
          </w:p>
        </w:tc>
      </w:tr>
      <w:tr w:rsidR="00503537" w:rsidRPr="0073228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17.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Klasificirati razvojne potencijale pojedinih područja </w:t>
            </w:r>
          </w:p>
        </w:tc>
      </w:tr>
      <w:tr w:rsidR="00503537" w:rsidRPr="0073228B" w:rsidTr="006D4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45287">
            <w:pPr>
              <w:tabs>
                <w:tab w:val="num" w:pos="360"/>
              </w:tabs>
              <w:contextualSpacing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18.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Argumentirati opravdanost korištenja određenih znanstveno-istraživačkih metoda </w:t>
            </w:r>
            <w:r w:rsidR="00745287"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lastRenderedPageBreak/>
              <w:t>pri analizi i planiranju prostora</w:t>
            </w:r>
          </w:p>
        </w:tc>
      </w:tr>
      <w:tr w:rsidR="00503537" w:rsidRPr="0073228B" w:rsidTr="006D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503537" w:rsidRPr="0073228B" w:rsidRDefault="0073228B" w:rsidP="0073228B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73228B">
              <w:rPr>
                <w:rFonts w:asciiTheme="majorHAnsi" w:hAnsiTheme="majorHAnsi" w:cs="Arial"/>
                <w:b w:val="0"/>
                <w:sz w:val="24"/>
                <w:szCs w:val="24"/>
              </w:rPr>
              <w:lastRenderedPageBreak/>
              <w:t>19. Izraditi osnovne geografske modele, za različite geografske analize i prostorno modeliranje</w:t>
            </w:r>
          </w:p>
        </w:tc>
      </w:tr>
    </w:tbl>
    <w:p w:rsidR="0012014F" w:rsidRPr="0073228B" w:rsidRDefault="0012014F" w:rsidP="0012014F">
      <w:pPr>
        <w:rPr>
          <w:rFonts w:asciiTheme="majorHAnsi" w:hAnsiTheme="majorHAnsi"/>
          <w:sz w:val="24"/>
          <w:szCs w:val="24"/>
        </w:rPr>
      </w:pPr>
    </w:p>
    <w:sectPr w:rsidR="0012014F" w:rsidRPr="0073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4F"/>
    <w:rsid w:val="000243EB"/>
    <w:rsid w:val="0012014F"/>
    <w:rsid w:val="004C376C"/>
    <w:rsid w:val="00503537"/>
    <w:rsid w:val="006E5F56"/>
    <w:rsid w:val="0073228B"/>
    <w:rsid w:val="00745287"/>
    <w:rsid w:val="00B75AD4"/>
    <w:rsid w:val="00B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2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20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120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20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grafija.uniz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ografija.unizd.hr/Portals/6/Elaborat%20diplomski%20jednopredmetni%20Geografij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0E69-BC25-40B7-A3CD-82EECF85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5</cp:revision>
  <dcterms:created xsi:type="dcterms:W3CDTF">2021-06-07T08:05:00Z</dcterms:created>
  <dcterms:modified xsi:type="dcterms:W3CDTF">2021-06-07T12:38:00Z</dcterms:modified>
</cp:coreProperties>
</file>