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18" w:rsidRDefault="002D0018" w:rsidP="00C37F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130. Statuta Sveučilišta u Zadru (pročišćeni tekst od 1. ožujka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2013.); članka 41. Pravilnika o studijima i studiranju Sveučilišta u Zadru (od 22. prosinca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2012.) te Odluke o završnim radovima i završnim ispitima studenata na preddiplomskom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studiju (od 4. srpnja 2008.), </w:t>
      </w:r>
      <w:r w:rsidRPr="00C37F49">
        <w:rPr>
          <w:rFonts w:ascii="Times New Roman" w:hAnsi="Times New Roman" w:cs="Times New Roman"/>
          <w:b/>
          <w:sz w:val="24"/>
          <w:szCs w:val="24"/>
        </w:rPr>
        <w:t xml:space="preserve">Stručno vijeće Odjela </w:t>
      </w:r>
      <w:r w:rsidR="00435F29" w:rsidRPr="00C37F49">
        <w:rPr>
          <w:rFonts w:ascii="Times New Roman" w:hAnsi="Times New Roman" w:cs="Times New Roman"/>
          <w:b/>
          <w:sz w:val="24"/>
          <w:szCs w:val="24"/>
        </w:rPr>
        <w:t>za izobrazbu učitelja i odgojitelja</w:t>
      </w:r>
      <w:r w:rsidR="0043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79475E">
        <w:rPr>
          <w:rFonts w:ascii="Times New Roman" w:hAnsi="Times New Roman" w:cs="Times New Roman"/>
          <w:sz w:val="24"/>
          <w:szCs w:val="24"/>
        </w:rPr>
        <w:t>7.ožujka 2016.</w:t>
      </w:r>
      <w:r w:rsidR="0043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donijelo je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F29" w:rsidRDefault="00435F2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36688E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:rsidR="00435F29" w:rsidRDefault="00435F29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prijavi i provedbi završnih ispita studenata na </w:t>
      </w:r>
      <w:r w:rsidR="0043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preddiplomskom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sveučilišnom studiju </w:t>
      </w:r>
      <w:r w:rsidR="00C37F49">
        <w:rPr>
          <w:rFonts w:ascii="Times New Roman" w:hAnsi="Times New Roman" w:cs="Times New Roman"/>
          <w:sz w:val="24"/>
          <w:szCs w:val="24"/>
        </w:rPr>
        <w:t>ra</w:t>
      </w:r>
      <w:r w:rsidR="00435F29">
        <w:rPr>
          <w:rFonts w:ascii="Times New Roman" w:hAnsi="Times New Roman" w:cs="Times New Roman"/>
          <w:sz w:val="24"/>
          <w:szCs w:val="24"/>
        </w:rPr>
        <w:t>nog i predškolskog odgoja i obrazovanja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018" w:rsidRPr="00C37F49" w:rsidRDefault="002D0018" w:rsidP="00C37F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7F49">
        <w:rPr>
          <w:rFonts w:ascii="Times New Roman,Bold" w:hAnsi="Times New Roman,Bold" w:cs="Times New Roman,Bold"/>
          <w:b/>
          <w:bCs/>
          <w:sz w:val="24"/>
          <w:szCs w:val="24"/>
        </w:rPr>
        <w:t>OPĆE ODREDBE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36688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Ovim Pravilnikom</w:t>
      </w:r>
      <w:r w:rsidR="002D0018">
        <w:rPr>
          <w:rFonts w:ascii="Times New Roman" w:hAnsi="Times New Roman" w:cs="Times New Roman"/>
          <w:sz w:val="24"/>
          <w:szCs w:val="24"/>
        </w:rPr>
        <w:t xml:space="preserve"> propisuje se način prijavljivanja i ocjenjivanja završnog ispita na</w:t>
      </w:r>
    </w:p>
    <w:p w:rsidR="002D0018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18">
        <w:rPr>
          <w:rFonts w:ascii="Times New Roman" w:hAnsi="Times New Roman" w:cs="Times New Roman"/>
          <w:sz w:val="24"/>
          <w:szCs w:val="24"/>
        </w:rPr>
        <w:t xml:space="preserve">preddiplomskom sveučilišnom studiju </w:t>
      </w:r>
      <w:r>
        <w:rPr>
          <w:rFonts w:ascii="Times New Roman" w:hAnsi="Times New Roman" w:cs="Times New Roman"/>
          <w:sz w:val="24"/>
          <w:szCs w:val="24"/>
        </w:rPr>
        <w:t>ranog i predškolskog odgoja i obrazovanja</w:t>
      </w:r>
      <w:r w:rsidR="002D0018">
        <w:rPr>
          <w:rFonts w:ascii="Times New Roman" w:hAnsi="Times New Roman" w:cs="Times New Roman"/>
          <w:sz w:val="24"/>
          <w:szCs w:val="24"/>
        </w:rPr>
        <w:t xml:space="preserve"> na Odjelu za</w:t>
      </w:r>
      <w:r w:rsidR="0036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izobrazbu učitelja i odgojitelja </w:t>
      </w:r>
      <w:r w:rsidR="002D0018">
        <w:rPr>
          <w:rFonts w:ascii="Times New Roman" w:hAnsi="Times New Roman" w:cs="Times New Roman"/>
          <w:sz w:val="24"/>
          <w:szCs w:val="24"/>
        </w:rPr>
        <w:t>Sveučilišta u Zadru.</w:t>
      </w:r>
    </w:p>
    <w:p w:rsidR="009B517E" w:rsidRDefault="009B517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36688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Izrazi koji se koriste u ovom Pravilniku</w:t>
      </w:r>
      <w:r w:rsidR="002D0018">
        <w:rPr>
          <w:rFonts w:ascii="Times New Roman" w:hAnsi="Times New Roman" w:cs="Times New Roman"/>
          <w:sz w:val="24"/>
          <w:szCs w:val="24"/>
        </w:rPr>
        <w:t xml:space="preserve"> za osobe u muškom rodu su neutralni i odnose 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18">
        <w:rPr>
          <w:rFonts w:ascii="Times New Roman" w:hAnsi="Times New Roman" w:cs="Times New Roman"/>
          <w:sz w:val="24"/>
          <w:szCs w:val="24"/>
        </w:rPr>
        <w:t>muške i ženske osobe te se ne mogu ni u kojem smislu tumačiti kao osnova za spolnu/rodnu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18">
        <w:rPr>
          <w:rFonts w:ascii="Times New Roman" w:hAnsi="Times New Roman" w:cs="Times New Roman"/>
          <w:sz w:val="24"/>
          <w:szCs w:val="24"/>
        </w:rPr>
        <w:t>diskriminaciju ili privilegiranje.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7F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reddiplomski sveučilišni studij </w:t>
      </w:r>
      <w:r w:rsidR="00C37F49">
        <w:rPr>
          <w:rFonts w:ascii="Times New Roman" w:hAnsi="Times New Roman" w:cs="Times New Roman"/>
          <w:sz w:val="24"/>
          <w:szCs w:val="24"/>
        </w:rPr>
        <w:t xml:space="preserve">ranog i predškolskog odgoja i obrazovanja </w:t>
      </w:r>
      <w:r>
        <w:rPr>
          <w:rFonts w:ascii="Times New Roman" w:hAnsi="Times New Roman" w:cs="Times New Roman"/>
          <w:sz w:val="24"/>
          <w:szCs w:val="24"/>
        </w:rPr>
        <w:t>završava se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polaganjem svih ispita, ispunjavanjem svih studentskih obveza propisanih programom studija</w:t>
      </w:r>
    </w:p>
    <w:p w:rsidR="002D0018" w:rsidRDefault="002D0018" w:rsidP="00527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polaganjem završnog ispita čime studenti ostvaruju </w:t>
      </w:r>
      <w:r w:rsidR="009B517E">
        <w:rPr>
          <w:rFonts w:ascii="Times New Roman" w:hAnsi="Times New Roman" w:cs="Times New Roman"/>
          <w:sz w:val="24"/>
          <w:szCs w:val="24"/>
        </w:rPr>
        <w:t xml:space="preserve">najmanje </w:t>
      </w:r>
      <w:r>
        <w:rPr>
          <w:rFonts w:ascii="Times New Roman" w:hAnsi="Times New Roman" w:cs="Times New Roman"/>
          <w:sz w:val="24"/>
          <w:szCs w:val="24"/>
        </w:rPr>
        <w:t>180 ECTS bodova</w:t>
      </w:r>
      <w:r w:rsidR="00527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17E" w:rsidRDefault="009B517E" w:rsidP="00527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9B517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7E" w:rsidRDefault="009B517E" w:rsidP="00C37F49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Default="002D0018" w:rsidP="009B517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II. ZAVRŠNI ISPIT</w:t>
      </w:r>
    </w:p>
    <w:p w:rsidR="00C37F49" w:rsidRDefault="00C37F49" w:rsidP="009B517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Pr="00226FA7" w:rsidRDefault="002D0018" w:rsidP="009B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A7">
        <w:rPr>
          <w:rFonts w:ascii="Times New Roman" w:hAnsi="Times New Roman" w:cs="Times New Roman"/>
          <w:b/>
          <w:bCs/>
          <w:sz w:val="24"/>
          <w:szCs w:val="24"/>
        </w:rPr>
        <w:t>Povjerenstvo za završni ispit</w:t>
      </w:r>
    </w:p>
    <w:p w:rsidR="00C37F49" w:rsidRDefault="00C37F49" w:rsidP="009B517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Default="002D0018" w:rsidP="009B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9B517E" w:rsidRDefault="009B517E" w:rsidP="009B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018" w:rsidRPr="009B517E" w:rsidRDefault="009B517E" w:rsidP="009B51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018" w:rsidRPr="009B517E">
        <w:rPr>
          <w:rFonts w:ascii="Times New Roman" w:hAnsi="Times New Roman" w:cs="Times New Roman"/>
          <w:sz w:val="24"/>
          <w:szCs w:val="24"/>
        </w:rPr>
        <w:t>Završni ispit provodi Povjerenstvo za završni ispit (u nastavku: Povjerenstvo).</w:t>
      </w:r>
    </w:p>
    <w:p w:rsidR="009B517E" w:rsidRPr="009B517E" w:rsidRDefault="009B517E" w:rsidP="009B51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75E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Stručno vijeće Odjela za </w:t>
      </w:r>
      <w:r w:rsidR="009B517E">
        <w:rPr>
          <w:rFonts w:ascii="Times New Roman" w:hAnsi="Times New Roman" w:cs="Times New Roman"/>
          <w:sz w:val="24"/>
          <w:szCs w:val="24"/>
        </w:rPr>
        <w:t>izobrazbu učitelja i odgojitelja</w:t>
      </w:r>
      <w:r>
        <w:rPr>
          <w:rFonts w:ascii="Times New Roman" w:hAnsi="Times New Roman" w:cs="Times New Roman"/>
          <w:sz w:val="24"/>
          <w:szCs w:val="24"/>
        </w:rPr>
        <w:t xml:space="preserve"> bira Povjerenstvo čiji mandat traje jednu godinu.</w:t>
      </w:r>
      <w:r w:rsidR="009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Članovi Povjerenstva moraju biti osobe zaposlene na Odjelu za </w:t>
      </w:r>
      <w:r w:rsidR="009B517E">
        <w:rPr>
          <w:rFonts w:ascii="Times New Roman" w:hAnsi="Times New Roman" w:cs="Times New Roman"/>
          <w:sz w:val="24"/>
          <w:szCs w:val="24"/>
        </w:rPr>
        <w:t>izobrazbu učitelja i odgojitelja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17E" w:rsidRDefault="009B517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Povjerenstvo ima predsjednika povjerenstva, dva člana te jednoga zamjenskog člana.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Povjerenstva mora biti osoba u </w:t>
      </w:r>
      <w:r w:rsidR="0079475E">
        <w:rPr>
          <w:rFonts w:ascii="Times New Roman" w:hAnsi="Times New Roman" w:cs="Times New Roman"/>
          <w:sz w:val="24"/>
          <w:szCs w:val="24"/>
        </w:rPr>
        <w:t xml:space="preserve">znanstvenom ili </w:t>
      </w:r>
      <w:r>
        <w:rPr>
          <w:rFonts w:ascii="Times New Roman" w:hAnsi="Times New Roman" w:cs="Times New Roman"/>
          <w:sz w:val="24"/>
          <w:szCs w:val="24"/>
        </w:rPr>
        <w:t>znanstveno-nastavnom zvanju</w:t>
      </w:r>
      <w:r w:rsidR="009B5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ostali članovi i</w:t>
      </w:r>
      <w:r w:rsidR="0036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zamjenski član mogu biti osobe u znanstveno-nastavnom zvanju, te u suradničkom ili</w:t>
      </w:r>
      <w:r w:rsidR="00794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nastavnom zvanju</w:t>
      </w:r>
      <w:r w:rsidR="009B5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7E" w:rsidRDefault="009B517E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Ispit </w:t>
      </w:r>
      <w:r w:rsidR="009B51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rovode i oc</w:t>
      </w:r>
      <w:r w:rsidR="009B517E">
        <w:rPr>
          <w:rFonts w:ascii="Times New Roman" w:hAnsi="Times New Roman" w:cs="Times New Roman"/>
          <w:sz w:val="24"/>
          <w:szCs w:val="24"/>
        </w:rPr>
        <w:t xml:space="preserve">jenjuju članovi Povjerenstva,  a </w:t>
      </w:r>
      <w:r>
        <w:rPr>
          <w:rFonts w:ascii="Times New Roman" w:hAnsi="Times New Roman" w:cs="Times New Roman"/>
          <w:sz w:val="24"/>
          <w:szCs w:val="24"/>
        </w:rPr>
        <w:t>zamjenski član sudjeluje ako</w:t>
      </w:r>
      <w:r w:rsidR="0036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netko od ostalih članova spriječen u provođenju završnog ispita.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17E" w:rsidRDefault="009B517E" w:rsidP="009B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018" w:rsidRDefault="002D0018" w:rsidP="009B517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Postupak prijave </w:t>
      </w:r>
      <w:r w:rsidRPr="009B517E">
        <w:rPr>
          <w:rFonts w:ascii="Times New Roman" w:hAnsi="Times New Roman" w:cs="Times New Roman"/>
          <w:b/>
          <w:bCs/>
          <w:sz w:val="24"/>
          <w:szCs w:val="24"/>
        </w:rPr>
        <w:t>završnog ispita</w:t>
      </w:r>
    </w:p>
    <w:p w:rsidR="00C37F49" w:rsidRDefault="00C37F49" w:rsidP="009B517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Default="002D0018" w:rsidP="009B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Nakon što je student stekao sve formalne preduvjete za završetak studija (položio sve ispite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predviđene studijskim programom, ostvario predviđeni broj ECTS bodova te odradio sve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studentske obveze predviđene studijskim programom)</w:t>
      </w:r>
      <w:r w:rsidR="0036688E">
        <w:rPr>
          <w:rFonts w:ascii="Times New Roman" w:hAnsi="Times New Roman" w:cs="Times New Roman"/>
          <w:sz w:val="24"/>
          <w:szCs w:val="24"/>
        </w:rPr>
        <w:t>,</w:t>
      </w:r>
      <w:r w:rsidR="00226FA7">
        <w:rPr>
          <w:rFonts w:ascii="Times New Roman" w:hAnsi="Times New Roman" w:cs="Times New Roman"/>
          <w:sz w:val="24"/>
          <w:szCs w:val="24"/>
        </w:rPr>
        <w:t xml:space="preserve"> prijavljuje završni ispit</w:t>
      </w:r>
      <w:r>
        <w:rPr>
          <w:rFonts w:ascii="Times New Roman" w:hAnsi="Times New Roman" w:cs="Times New Roman"/>
          <w:sz w:val="24"/>
          <w:szCs w:val="24"/>
        </w:rPr>
        <w:t xml:space="preserve"> u Tajništvu Odjela za </w:t>
      </w:r>
      <w:r w:rsidR="005C5783">
        <w:rPr>
          <w:rFonts w:ascii="Times New Roman" w:hAnsi="Times New Roman" w:cs="Times New Roman"/>
          <w:sz w:val="24"/>
          <w:szCs w:val="24"/>
        </w:rPr>
        <w:t xml:space="preserve">izobrazbu učitelja i </w:t>
      </w:r>
      <w:r w:rsidR="00226FA7">
        <w:rPr>
          <w:rFonts w:ascii="Times New Roman" w:hAnsi="Times New Roman" w:cs="Times New Roman"/>
          <w:sz w:val="24"/>
          <w:szCs w:val="24"/>
        </w:rPr>
        <w:t xml:space="preserve">odgojitelja.  </w:t>
      </w:r>
    </w:p>
    <w:p w:rsidR="005C5783" w:rsidRDefault="005C5783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Pr="00F15341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Student je dužan prijaviti završni ispit na način da ispuni obrazac </w:t>
      </w:r>
      <w:r w:rsidRPr="00F15341">
        <w:rPr>
          <w:rFonts w:ascii="Times New Roman" w:hAnsi="Times New Roman" w:cs="Times New Roman"/>
          <w:i/>
          <w:iCs/>
          <w:sz w:val="24"/>
          <w:szCs w:val="24"/>
        </w:rPr>
        <w:t>Prijava završnog ispita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341">
        <w:rPr>
          <w:rFonts w:ascii="Times New Roman" w:hAnsi="Times New Roman" w:cs="Times New Roman"/>
          <w:sz w:val="24"/>
          <w:szCs w:val="24"/>
        </w:rPr>
        <w:t>(PRILOG 1)</w:t>
      </w:r>
      <w:r>
        <w:rPr>
          <w:rFonts w:ascii="Times New Roman" w:hAnsi="Times New Roman" w:cs="Times New Roman"/>
          <w:sz w:val="24"/>
          <w:szCs w:val="24"/>
        </w:rPr>
        <w:t xml:space="preserve"> i to najkasnije </w:t>
      </w:r>
      <w:r w:rsidR="00E74D2F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dana prije predviđenog termina održavanja ispita.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A7" w:rsidRDefault="00226FA7" w:rsidP="005C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018" w:rsidRPr="00BD1580" w:rsidRDefault="002D0018" w:rsidP="005C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80">
        <w:rPr>
          <w:rFonts w:ascii="Times New Roman" w:hAnsi="Times New Roman" w:cs="Times New Roman"/>
          <w:b/>
          <w:bCs/>
          <w:sz w:val="24"/>
          <w:szCs w:val="24"/>
        </w:rPr>
        <w:t>Postupak provođenja i ocjenjivanja završnog ispita</w:t>
      </w:r>
    </w:p>
    <w:p w:rsidR="00C37F49" w:rsidRDefault="00C37F49" w:rsidP="005C5783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Default="002D0018" w:rsidP="005C57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Završni ispit mora se održati u okviru redovitih ispitnih rokova u zimskom, ljetnom i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jesenskom terminu održavanja ispita, s time da unutar svakog redovitog roka moraju biti</w:t>
      </w:r>
    </w:p>
    <w:p w:rsidR="0079475E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provedena po dva termina završnog ispita. 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Ispiti unutar istog ispitnog roka moraju se održati u</w:t>
      </w:r>
      <w:r w:rsidR="00794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razmaku od najmanje 15 dana.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Završni ispit sadrži gradivo </w:t>
      </w:r>
      <w:r w:rsidR="00226FA7">
        <w:rPr>
          <w:rFonts w:ascii="Times New Roman" w:hAnsi="Times New Roman" w:cs="Times New Roman"/>
          <w:sz w:val="24"/>
          <w:szCs w:val="24"/>
        </w:rPr>
        <w:t xml:space="preserve">nastavnih predmeta iz pedagogijsko-psihologijskog i </w:t>
      </w:r>
      <w:r w:rsidR="00B74B34">
        <w:rPr>
          <w:rFonts w:ascii="Times New Roman" w:hAnsi="Times New Roman" w:cs="Times New Roman"/>
          <w:sz w:val="24"/>
          <w:szCs w:val="24"/>
        </w:rPr>
        <w:t xml:space="preserve">integriranog </w:t>
      </w:r>
      <w:r w:rsidR="00226FA7">
        <w:rPr>
          <w:rFonts w:ascii="Times New Roman" w:hAnsi="Times New Roman" w:cs="Times New Roman"/>
          <w:sz w:val="24"/>
          <w:szCs w:val="24"/>
        </w:rPr>
        <w:t>metodičkog modula preddiplomskog studija</w:t>
      </w:r>
      <w:r w:rsidR="00AF1225">
        <w:rPr>
          <w:rFonts w:ascii="Times New Roman" w:hAnsi="Times New Roman" w:cs="Times New Roman"/>
          <w:sz w:val="24"/>
          <w:szCs w:val="24"/>
        </w:rPr>
        <w:t xml:space="preserve"> (</w:t>
      </w:r>
      <w:r w:rsidR="00C321CD">
        <w:rPr>
          <w:rFonts w:ascii="Times New Roman" w:hAnsi="Times New Roman" w:cs="Times New Roman"/>
          <w:sz w:val="24"/>
          <w:szCs w:val="24"/>
        </w:rPr>
        <w:t>8</w:t>
      </w:r>
      <w:r w:rsidR="00AF1225">
        <w:rPr>
          <w:rFonts w:ascii="Times New Roman" w:hAnsi="Times New Roman" w:cs="Times New Roman"/>
          <w:sz w:val="24"/>
          <w:szCs w:val="24"/>
        </w:rPr>
        <w:t xml:space="preserve">0% pitanja) </w:t>
      </w:r>
      <w:r w:rsidR="00226FA7">
        <w:rPr>
          <w:rFonts w:ascii="Times New Roman" w:hAnsi="Times New Roman" w:cs="Times New Roman"/>
          <w:sz w:val="24"/>
          <w:szCs w:val="24"/>
        </w:rPr>
        <w:t>te gradivo jednog nastavnog predmeta izvan naveden</w:t>
      </w:r>
      <w:r w:rsidR="00B74B34">
        <w:rPr>
          <w:rFonts w:ascii="Times New Roman" w:hAnsi="Times New Roman" w:cs="Times New Roman"/>
          <w:sz w:val="24"/>
          <w:szCs w:val="24"/>
        </w:rPr>
        <w:t>ih</w:t>
      </w:r>
      <w:r w:rsidR="00226FA7">
        <w:rPr>
          <w:rFonts w:ascii="Times New Roman" w:hAnsi="Times New Roman" w:cs="Times New Roman"/>
          <w:sz w:val="24"/>
          <w:szCs w:val="24"/>
        </w:rPr>
        <w:t xml:space="preserve"> modula</w:t>
      </w:r>
      <w:r w:rsidR="00AF1225">
        <w:rPr>
          <w:rFonts w:ascii="Times New Roman" w:hAnsi="Times New Roman" w:cs="Times New Roman"/>
          <w:sz w:val="24"/>
          <w:szCs w:val="24"/>
        </w:rPr>
        <w:t xml:space="preserve"> (</w:t>
      </w:r>
      <w:r w:rsidR="00C321CD">
        <w:rPr>
          <w:rFonts w:ascii="Times New Roman" w:hAnsi="Times New Roman" w:cs="Times New Roman"/>
          <w:sz w:val="24"/>
          <w:szCs w:val="24"/>
        </w:rPr>
        <w:t>2</w:t>
      </w:r>
      <w:r w:rsidR="00AF1225">
        <w:rPr>
          <w:rFonts w:ascii="Times New Roman" w:hAnsi="Times New Roman" w:cs="Times New Roman"/>
          <w:sz w:val="24"/>
          <w:szCs w:val="24"/>
        </w:rPr>
        <w:t>0 % pitanja)</w:t>
      </w:r>
      <w:r w:rsidR="00226FA7">
        <w:rPr>
          <w:rFonts w:ascii="Times New Roman" w:hAnsi="Times New Roman" w:cs="Times New Roman"/>
          <w:sz w:val="24"/>
          <w:szCs w:val="24"/>
        </w:rPr>
        <w:t>, a prema slobodnom odabiru studenta.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Završni ispit je isključivo pismeni ispit, a tijekom provođenja ispita studenti imaju na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raspolaganju </w:t>
      </w:r>
      <w:r w:rsidR="005E6862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puna sata (1</w:t>
      </w:r>
      <w:r w:rsidR="005E68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min) za rješavanje ispita.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Student u akademskoj godini ima pravo četiri puta pristupiti završnom ispitu.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Ispitni termini završnog ispita u tekućoj akademskoj godini moraju biti oglašeni na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oglasnoj ploči i mrežnoj stranici Odjela </w:t>
      </w:r>
      <w:r w:rsidR="00226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najkasnije do 1. studenoga iste godine.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Nakon pismenog ispita, Povjerenstvo ispravlja završne ispite te izrađuje listu s rezultatima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ispita koju najkasnije 24 sata od završetka ispita oglašava na oglasnu ploču Odjela i dostavlja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Tajništvu Odjela</w:t>
      </w:r>
      <w:r w:rsidR="00226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Da bi student uspješno položio završni ispit</w:t>
      </w:r>
      <w:r w:rsidR="00226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mora prikupiti najmanje 60% od ukupnog broja</w:t>
      </w:r>
      <w:r w:rsidR="0036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bodova koje nosi završni ispit.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Ako je student položio završni ispit s ocjenama dovoljan (2), dobar (3), vrlo dobar (4) ili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izvrstan (5), smatra se da je uspješno položio ispit. </w:t>
      </w:r>
      <w:r w:rsidR="008425B8">
        <w:rPr>
          <w:rFonts w:ascii="Times New Roman" w:hAnsi="Times New Roman" w:cs="Times New Roman"/>
          <w:sz w:val="24"/>
          <w:szCs w:val="24"/>
        </w:rPr>
        <w:t>Razina pismenosti će utjecati na oblikovanje konačne ocjene.</w:t>
      </w:r>
      <w:r w:rsidR="009B4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je ocjena završnog ispita nedovoljan</w:t>
      </w:r>
      <w:r w:rsidR="0084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(1), smatra se da student nije uspješno položio završni ispit te mora ponoviti postupak prijave</w:t>
      </w:r>
      <w:r w:rsidR="0084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 ponovno ga polagati na nekom od sljedećih ispitnih rokova.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Ocjenu iz završnog ispita u indeks studenta upisuje Predsjednik povjerenstva za završni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</w:t>
      </w:r>
      <w:r w:rsidR="0036688E">
        <w:rPr>
          <w:rFonts w:ascii="Times New Roman" w:hAnsi="Times New Roman" w:cs="Times New Roman"/>
          <w:sz w:val="24"/>
          <w:szCs w:val="24"/>
        </w:rPr>
        <w:t>. Završni ispit nosi ukupno 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6F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ECTS bod</w:t>
      </w:r>
      <w:r w:rsidR="00226FA7">
        <w:rPr>
          <w:rFonts w:ascii="Times New Roman" w:hAnsi="Times New Roman" w:cs="Times New Roman"/>
          <w:sz w:val="24"/>
          <w:szCs w:val="24"/>
        </w:rPr>
        <w:t xml:space="preserve">ova </w:t>
      </w:r>
      <w:r w:rsidR="00B10830">
        <w:rPr>
          <w:rFonts w:ascii="Times New Roman" w:hAnsi="Times New Roman" w:cs="Times New Roman"/>
          <w:sz w:val="24"/>
          <w:szCs w:val="24"/>
        </w:rPr>
        <w:t xml:space="preserve"> koji se upisuju</w:t>
      </w:r>
      <w:r>
        <w:rPr>
          <w:rFonts w:ascii="Times New Roman" w:hAnsi="Times New Roman" w:cs="Times New Roman"/>
          <w:sz w:val="24"/>
          <w:szCs w:val="24"/>
        </w:rPr>
        <w:t xml:space="preserve"> u indeks.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Povjerenstvo je dužno je za svakog studenta koji je prijavio završni ispit u određenom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ispitnom roku ispuniti </w:t>
      </w:r>
      <w:r w:rsidRPr="00627C7C">
        <w:rPr>
          <w:rFonts w:ascii="Times New Roman" w:hAnsi="Times New Roman" w:cs="Times New Roman"/>
          <w:i/>
          <w:iCs/>
          <w:sz w:val="24"/>
          <w:szCs w:val="24"/>
        </w:rPr>
        <w:t xml:space="preserve">Zapisnik sa završnog ispita </w:t>
      </w:r>
      <w:r w:rsidRPr="00627C7C">
        <w:rPr>
          <w:rFonts w:ascii="Times New Roman" w:hAnsi="Times New Roman" w:cs="Times New Roman"/>
          <w:sz w:val="24"/>
          <w:szCs w:val="24"/>
        </w:rPr>
        <w:t>(PRILOG 2)</w:t>
      </w:r>
      <w:r>
        <w:rPr>
          <w:rFonts w:ascii="Times New Roman" w:hAnsi="Times New Roman" w:cs="Times New Roman"/>
          <w:sz w:val="24"/>
          <w:szCs w:val="24"/>
        </w:rPr>
        <w:t xml:space="preserve"> kojeg potpisuju sva tri člana</w:t>
      </w:r>
    </w:p>
    <w:p w:rsidR="0079475E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Povjerenstva. 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student prijavi završni ispit u određenom ispitnom roku, a ne pristupi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ispitu, u Zapisnik sa završnog ispita unosi se bilješka </w:t>
      </w:r>
      <w:r>
        <w:rPr>
          <w:rFonts w:ascii="Times New Roman" w:hAnsi="Times New Roman" w:cs="Times New Roman"/>
          <w:i/>
          <w:iCs/>
          <w:sz w:val="24"/>
          <w:szCs w:val="24"/>
        </w:rPr>
        <w:t>nije pristupio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Ocjena završnog ispita ulazi u ukupni prosjek ostvaren tijekom studiranja. Broj ECTS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 stečenih završnim ispitom pribraja se broju ECTS bodova stečenih tijekom studiranja.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Zapisnik sa završnog ispita pohranjuje se u dosje studenta u Studentskoj službi</w:t>
      </w:r>
    </w:p>
    <w:p w:rsidR="002D0018" w:rsidRDefault="002D0018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Sveučilišta.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C7C" w:rsidRDefault="00627C7C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Pr="00C37F49" w:rsidRDefault="002D0018" w:rsidP="00226F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7F49">
        <w:rPr>
          <w:rFonts w:ascii="Times New Roman,Bold" w:hAnsi="Times New Roman,Bold" w:cs="Times New Roman,Bold"/>
          <w:b/>
          <w:bCs/>
          <w:sz w:val="24"/>
          <w:szCs w:val="24"/>
        </w:rPr>
        <w:t>PRIJELAZNE I ZAVRŠNE ODREDBE</w:t>
      </w:r>
    </w:p>
    <w:p w:rsidR="00C37F49" w:rsidRPr="00C37F49" w:rsidRDefault="00C37F49" w:rsidP="00226FA7">
      <w:pPr>
        <w:pStyle w:val="ListParagraph"/>
        <w:autoSpaceDE w:val="0"/>
        <w:autoSpaceDN w:val="0"/>
        <w:adjustRightInd w:val="0"/>
        <w:spacing w:after="0"/>
        <w:ind w:left="108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0018" w:rsidRDefault="002D0018" w:rsidP="00226F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B10830" w:rsidP="00627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Ovaj Pravilnik</w:t>
      </w:r>
      <w:r w:rsidR="002D0018">
        <w:rPr>
          <w:rFonts w:ascii="Times New Roman" w:hAnsi="Times New Roman" w:cs="Times New Roman"/>
          <w:sz w:val="24"/>
          <w:szCs w:val="24"/>
        </w:rPr>
        <w:t xml:space="preserve"> stupa</w:t>
      </w:r>
      <w:r>
        <w:rPr>
          <w:rFonts w:ascii="Times New Roman" w:hAnsi="Times New Roman" w:cs="Times New Roman"/>
          <w:sz w:val="24"/>
          <w:szCs w:val="24"/>
        </w:rPr>
        <w:t xml:space="preserve"> na snagu danom donošenja</w:t>
      </w:r>
      <w:r w:rsidR="002D0018">
        <w:rPr>
          <w:rFonts w:ascii="Times New Roman" w:hAnsi="Times New Roman" w:cs="Times New Roman"/>
          <w:sz w:val="24"/>
          <w:szCs w:val="24"/>
        </w:rPr>
        <w:t xml:space="preserve"> na sjednici Stručnog vijeća Odjela </w:t>
      </w:r>
      <w:r w:rsidR="00627C7C">
        <w:rPr>
          <w:rFonts w:ascii="Times New Roman" w:hAnsi="Times New Roman" w:cs="Times New Roman"/>
          <w:sz w:val="24"/>
          <w:szCs w:val="24"/>
        </w:rPr>
        <w:t>izobrazbu učitelja i odgojitelja.</w:t>
      </w: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A7" w:rsidRDefault="00226FA7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226F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Odjela </w:t>
      </w:r>
      <w:r w:rsidR="00627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49" w:rsidRDefault="00627C7C" w:rsidP="00627C7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Izv.prof.dr.sc.Smiljana Zrilić</w:t>
      </w:r>
    </w:p>
    <w:p w:rsidR="00C37F49" w:rsidRDefault="00C37F49" w:rsidP="00C37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500DB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PRILOG 1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_____________________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</w:t>
      </w:r>
    </w:p>
    <w:p w:rsidR="00500DB1" w:rsidRDefault="00500DB1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B1" w:rsidRDefault="00500DB1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Pr="00500DB1" w:rsidRDefault="002D0018" w:rsidP="00500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0DB1">
        <w:rPr>
          <w:rFonts w:ascii="Times New Roman" w:hAnsi="Times New Roman" w:cs="Times New Roman"/>
          <w:b/>
          <w:bCs/>
          <w:sz w:val="36"/>
          <w:szCs w:val="36"/>
        </w:rPr>
        <w:t>SVEUČILIŠTE U ZADRU</w:t>
      </w:r>
    </w:p>
    <w:p w:rsidR="002D0018" w:rsidRDefault="002D0018" w:rsidP="00500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ODJEL ZA </w:t>
      </w:r>
      <w:r w:rsidR="00AF1225">
        <w:rPr>
          <w:rFonts w:ascii="Times New Roman" w:hAnsi="Times New Roman" w:cs="Times New Roman"/>
          <w:sz w:val="28"/>
          <w:szCs w:val="28"/>
        </w:rPr>
        <w:t>IZOBRAZBU UČITELJA I ODGOJITELJA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DB1" w:rsidRDefault="00500DB1" w:rsidP="00500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D0018" w:rsidRDefault="002D0018" w:rsidP="00500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PRIJAVA ZAVRŠNOG ISPITA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Ispunjava student</w:t>
      </w:r>
    </w:p>
    <w:p w:rsidR="00500DB1" w:rsidRDefault="00500DB1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0DB1" w:rsidTr="00500DB1">
        <w:tc>
          <w:tcPr>
            <w:tcW w:w="3823" w:type="dxa"/>
          </w:tcPr>
          <w:p w:rsidR="00500DB1" w:rsidRDefault="00500DB1" w:rsidP="00500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STUDENTA</w:t>
            </w:r>
          </w:p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500DB1">
        <w:tc>
          <w:tcPr>
            <w:tcW w:w="3823" w:type="dxa"/>
          </w:tcPr>
          <w:p w:rsidR="00500DB1" w:rsidRDefault="00500DB1" w:rsidP="00500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UPISA I MATIČNI BROJ</w:t>
            </w:r>
          </w:p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500DB1">
        <w:tc>
          <w:tcPr>
            <w:tcW w:w="3823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PREDDIPLOMSKI STUDIJ</w:t>
            </w:r>
          </w:p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0830" w:rsidTr="00500DB1">
        <w:tc>
          <w:tcPr>
            <w:tcW w:w="3823" w:type="dxa"/>
          </w:tcPr>
          <w:p w:rsidR="00B10830" w:rsidRDefault="00B10830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  <w:p w:rsidR="00B10830" w:rsidRDefault="00B10830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10830" w:rsidRDefault="00B10830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500DB1">
        <w:tc>
          <w:tcPr>
            <w:tcW w:w="3823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00DB1" w:rsidRDefault="00500DB1" w:rsidP="00500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PRIJAVE</w:t>
            </w:r>
          </w:p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500DB1">
        <w:tc>
          <w:tcPr>
            <w:tcW w:w="3823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00DB1" w:rsidRDefault="00500DB1" w:rsidP="00500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KANDIDATA</w:t>
            </w:r>
          </w:p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435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00DB1" w:rsidRPr="00500DB1" w:rsidRDefault="00500DB1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Ispunjava Odjel</w:t>
      </w:r>
    </w:p>
    <w:p w:rsidR="00500DB1" w:rsidRDefault="00500DB1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0DB1" w:rsidTr="000F238E">
        <w:tc>
          <w:tcPr>
            <w:tcW w:w="3823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ZAVRŠNOG ISPITA</w:t>
            </w: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0F238E">
        <w:tc>
          <w:tcPr>
            <w:tcW w:w="3823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 BODOVI ZAVRŠNOG ISPITA</w:t>
            </w: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0F238E">
        <w:tc>
          <w:tcPr>
            <w:tcW w:w="3823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DB1" w:rsidTr="000F238E">
        <w:tc>
          <w:tcPr>
            <w:tcW w:w="3823" w:type="dxa"/>
          </w:tcPr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ČLANOVI POVJERENSTVA ZA</w:t>
            </w: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ZAVRŠNI ISPIT</w:t>
            </w: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00DB1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:rsidR="00500DB1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:rsidR="0021242A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1242A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:rsidR="0021242A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1242A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</w:tbl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Ocjene na završnom ispitu: izvrstan (5), vrlo dobar (4), dobar (3), dovoljan (2), nije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zadovoljio (1)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2</w:t>
      </w: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Pr="0021242A" w:rsidRDefault="0021242A" w:rsidP="00212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42A">
        <w:rPr>
          <w:rFonts w:ascii="Times New Roman" w:hAnsi="Times New Roman" w:cs="Times New Roman"/>
          <w:b/>
          <w:sz w:val="32"/>
          <w:szCs w:val="32"/>
        </w:rPr>
        <w:t>ZAPISNIK O ZAVRŠNOM ISPITU</w:t>
      </w:r>
    </w:p>
    <w:p w:rsidR="0021242A" w:rsidRP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242A" w:rsidRP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MB _________________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pristupio je dana _____________________________ završnom ispitu pred Povjerenstvom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izabranom na sjednici stručnog vijeća Odjela za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sastavu: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 (voditelj povjerenstva)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 (1. član povjerenstva)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 (2. član povjerenstva)</w:t>
      </w: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bodovi završnog ispita (ako su predviđeni programom studija) _______</w:t>
      </w: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utvrđuje da je na završnom ispitu pristupnik/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postigao/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ocjenu:______________________</w:t>
      </w: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se Zapisnik dostavlja Studentskoj službi Sveučilišta u Zadru radi postupka izdavanja</w:t>
      </w:r>
    </w:p>
    <w:p w:rsidR="002D0018" w:rsidRDefault="002D0018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Potvrdnice o stečenom stupnju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018" w:rsidRDefault="002D0018" w:rsidP="002124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završni ispit: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2D0018" w:rsidRDefault="002D0018" w:rsidP="002124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</w:t>
      </w:r>
    </w:p>
    <w:p w:rsidR="0021242A" w:rsidRDefault="0021242A" w:rsidP="00435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A" w:rsidRDefault="0021242A" w:rsidP="00435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206" w:rsidRDefault="002D0018" w:rsidP="00435F29">
      <w:pPr>
        <w:jc w:val="both"/>
      </w:pPr>
      <w:r>
        <w:rPr>
          <w:rFonts w:ascii="Times New Roman" w:hAnsi="Times New Roman" w:cs="Times New Roman"/>
          <w:sz w:val="24"/>
          <w:szCs w:val="24"/>
        </w:rPr>
        <w:t>U Zadru, _________________</w:t>
      </w:r>
    </w:p>
    <w:sectPr w:rsidR="00500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F0" w:rsidRDefault="001944F0" w:rsidP="00EB6F98">
      <w:pPr>
        <w:spacing w:after="0" w:line="240" w:lineRule="auto"/>
      </w:pPr>
      <w:r>
        <w:separator/>
      </w:r>
    </w:p>
  </w:endnote>
  <w:endnote w:type="continuationSeparator" w:id="0">
    <w:p w:rsidR="001944F0" w:rsidRDefault="001944F0" w:rsidP="00EB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98" w:rsidRDefault="00EB6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632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F98" w:rsidRDefault="00EB6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6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6F98" w:rsidRDefault="00EB6F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98" w:rsidRDefault="00EB6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F0" w:rsidRDefault="001944F0" w:rsidP="00EB6F98">
      <w:pPr>
        <w:spacing w:after="0" w:line="240" w:lineRule="auto"/>
      </w:pPr>
      <w:r>
        <w:separator/>
      </w:r>
    </w:p>
  </w:footnote>
  <w:footnote w:type="continuationSeparator" w:id="0">
    <w:p w:rsidR="001944F0" w:rsidRDefault="001944F0" w:rsidP="00EB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98" w:rsidRDefault="00EB6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98" w:rsidRDefault="00EB6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98" w:rsidRDefault="00EB6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9D9"/>
    <w:multiLevelType w:val="hybridMultilevel"/>
    <w:tmpl w:val="C8420446"/>
    <w:lvl w:ilvl="0" w:tplc="16B0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637B"/>
    <w:multiLevelType w:val="hybridMultilevel"/>
    <w:tmpl w:val="E1980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2057"/>
    <w:multiLevelType w:val="hybridMultilevel"/>
    <w:tmpl w:val="C380B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18"/>
    <w:rsid w:val="00067FDF"/>
    <w:rsid w:val="001944F0"/>
    <w:rsid w:val="0021242A"/>
    <w:rsid w:val="00226FA7"/>
    <w:rsid w:val="002D0018"/>
    <w:rsid w:val="002D1199"/>
    <w:rsid w:val="0036688E"/>
    <w:rsid w:val="003E1885"/>
    <w:rsid w:val="00435F29"/>
    <w:rsid w:val="00450B06"/>
    <w:rsid w:val="00500206"/>
    <w:rsid w:val="00500DB1"/>
    <w:rsid w:val="00527C8A"/>
    <w:rsid w:val="005C5783"/>
    <w:rsid w:val="005E6862"/>
    <w:rsid w:val="00627C7C"/>
    <w:rsid w:val="00671F19"/>
    <w:rsid w:val="006924DC"/>
    <w:rsid w:val="007278E3"/>
    <w:rsid w:val="0079475E"/>
    <w:rsid w:val="007B0303"/>
    <w:rsid w:val="007B119E"/>
    <w:rsid w:val="008425B8"/>
    <w:rsid w:val="008854F3"/>
    <w:rsid w:val="008B6F1E"/>
    <w:rsid w:val="009B46C4"/>
    <w:rsid w:val="009B517E"/>
    <w:rsid w:val="00A00B0B"/>
    <w:rsid w:val="00AF1225"/>
    <w:rsid w:val="00B10830"/>
    <w:rsid w:val="00B74B34"/>
    <w:rsid w:val="00BD1580"/>
    <w:rsid w:val="00C321CD"/>
    <w:rsid w:val="00C37F49"/>
    <w:rsid w:val="00D12366"/>
    <w:rsid w:val="00E74D2F"/>
    <w:rsid w:val="00EB6F98"/>
    <w:rsid w:val="00EE78E1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49"/>
    <w:pPr>
      <w:ind w:left="720"/>
      <w:contextualSpacing/>
    </w:pPr>
  </w:style>
  <w:style w:type="table" w:styleId="TableGrid">
    <w:name w:val="Table Grid"/>
    <w:basedOn w:val="TableNormal"/>
    <w:uiPriority w:val="59"/>
    <w:rsid w:val="0050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98"/>
  </w:style>
  <w:style w:type="paragraph" w:styleId="Footer">
    <w:name w:val="footer"/>
    <w:basedOn w:val="Normal"/>
    <w:link w:val="Foot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49"/>
    <w:pPr>
      <w:ind w:left="720"/>
      <w:contextualSpacing/>
    </w:pPr>
  </w:style>
  <w:style w:type="table" w:styleId="TableGrid">
    <w:name w:val="Table Grid"/>
    <w:basedOn w:val="TableNormal"/>
    <w:uiPriority w:val="59"/>
    <w:rsid w:val="0050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98"/>
  </w:style>
  <w:style w:type="paragraph" w:styleId="Footer">
    <w:name w:val="footer"/>
    <w:basedOn w:val="Normal"/>
    <w:link w:val="Foot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C201-771C-43EA-B6D0-FBCFB9E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dbilan</dc:creator>
  <cp:lastModifiedBy>dbilan</cp:lastModifiedBy>
  <cp:revision>7</cp:revision>
  <dcterms:created xsi:type="dcterms:W3CDTF">2016-03-07T12:54:00Z</dcterms:created>
  <dcterms:modified xsi:type="dcterms:W3CDTF">2016-04-04T10:07:00Z</dcterms:modified>
</cp:coreProperties>
</file>