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193"/>
        <w:gridCol w:w="232"/>
        <w:gridCol w:w="142"/>
        <w:gridCol w:w="425"/>
        <w:gridCol w:w="567"/>
        <w:gridCol w:w="284"/>
        <w:gridCol w:w="665"/>
        <w:gridCol w:w="185"/>
        <w:gridCol w:w="278"/>
        <w:gridCol w:w="6"/>
        <w:gridCol w:w="709"/>
        <w:gridCol w:w="236"/>
        <w:gridCol w:w="47"/>
        <w:gridCol w:w="567"/>
        <w:gridCol w:w="287"/>
        <w:gridCol w:w="926"/>
        <w:gridCol w:w="318"/>
        <w:gridCol w:w="1021"/>
      </w:tblGrid>
      <w:tr w:rsidR="006F470B" w:rsidRPr="00DE302D" w:rsidTr="0029536B">
        <w:trPr>
          <w:trHeight w:val="178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6F470B" w:rsidRPr="00DE302D" w:rsidRDefault="006F470B" w:rsidP="0029536B">
            <w:pPr>
              <w:pStyle w:val="Naslov1"/>
              <w:numPr>
                <w:ilvl w:val="0"/>
                <w:numId w:val="0"/>
              </w:numPr>
              <w:spacing w:before="0" w:after="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E302D">
              <w:rPr>
                <w:rFonts w:ascii="Calibri" w:hAnsi="Calibri" w:cs="Calibri"/>
                <w:sz w:val="22"/>
                <w:szCs w:val="22"/>
              </w:rPr>
              <w:t>Naziv predmeta</w:t>
            </w:r>
          </w:p>
        </w:tc>
        <w:tc>
          <w:tcPr>
            <w:tcW w:w="6895" w:type="dxa"/>
            <w:gridSpan w:val="17"/>
            <w:vAlign w:val="center"/>
          </w:tcPr>
          <w:p w:rsidR="006F470B" w:rsidRPr="00DE302D" w:rsidRDefault="002D1DEA" w:rsidP="0029536B">
            <w:pPr>
              <w:spacing w:before="0"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UVOD U ETIKU </w:t>
            </w:r>
          </w:p>
        </w:tc>
      </w:tr>
      <w:tr w:rsidR="006F470B" w:rsidRPr="00DE302D" w:rsidTr="0029536B">
        <w:tc>
          <w:tcPr>
            <w:tcW w:w="2603" w:type="dxa"/>
            <w:gridSpan w:val="2"/>
            <w:shd w:val="clear" w:color="auto" w:fill="D9D9D9"/>
            <w:vAlign w:val="center"/>
          </w:tcPr>
          <w:p w:rsidR="006F470B" w:rsidRPr="00DE302D" w:rsidRDefault="006F470B" w:rsidP="0029536B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Šifra</w:t>
            </w:r>
          </w:p>
        </w:tc>
        <w:tc>
          <w:tcPr>
            <w:tcW w:w="2315" w:type="dxa"/>
            <w:gridSpan w:val="6"/>
            <w:vAlign w:val="center"/>
          </w:tcPr>
          <w:p w:rsidR="006F470B" w:rsidRPr="00DE302D" w:rsidRDefault="006F470B" w:rsidP="0029536B">
            <w:pPr>
              <w:spacing w:before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AA7A72">
              <w:rPr>
                <w:rFonts w:ascii="Calibri" w:hAnsi="Calibri" w:cs="Calibri"/>
                <w:b/>
                <w:sz w:val="18"/>
                <w:szCs w:val="18"/>
              </w:rPr>
              <w:t xml:space="preserve">IKP </w:t>
            </w:r>
            <w:r w:rsidR="002D1DEA">
              <w:rPr>
                <w:rFonts w:ascii="Calibri" w:hAnsi="Calibri" w:cs="Calibri"/>
                <w:b/>
                <w:sz w:val="18"/>
                <w:szCs w:val="18"/>
              </w:rPr>
              <w:t>205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6F470B" w:rsidRPr="00DE302D" w:rsidRDefault="006F470B" w:rsidP="0029536B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2265" w:type="dxa"/>
            <w:gridSpan w:val="3"/>
            <w:vAlign w:val="center"/>
          </w:tcPr>
          <w:p w:rsidR="006F470B" w:rsidRPr="00B63D5B" w:rsidRDefault="002D1DEA" w:rsidP="002953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</w:tr>
      <w:tr w:rsidR="006F470B" w:rsidRPr="00DE302D" w:rsidTr="0029536B">
        <w:tc>
          <w:tcPr>
            <w:tcW w:w="2603" w:type="dxa"/>
            <w:gridSpan w:val="2"/>
            <w:shd w:val="clear" w:color="auto" w:fill="D9D9D9"/>
            <w:vAlign w:val="center"/>
          </w:tcPr>
          <w:p w:rsidR="006F470B" w:rsidRPr="00DE302D" w:rsidRDefault="006F470B" w:rsidP="0029536B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Status predmeta</w:t>
            </w:r>
          </w:p>
        </w:tc>
        <w:tc>
          <w:tcPr>
            <w:tcW w:w="2315" w:type="dxa"/>
            <w:gridSpan w:val="6"/>
            <w:vAlign w:val="center"/>
          </w:tcPr>
          <w:p w:rsidR="006F470B" w:rsidRPr="00DE302D" w:rsidRDefault="002D1DEA" w:rsidP="00E059EB">
            <w:pPr>
              <w:spacing w:before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Izborni 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6F470B" w:rsidRPr="00DE302D" w:rsidRDefault="006F470B" w:rsidP="0029536B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Akademska godina</w:t>
            </w:r>
          </w:p>
        </w:tc>
        <w:tc>
          <w:tcPr>
            <w:tcW w:w="2265" w:type="dxa"/>
            <w:gridSpan w:val="3"/>
            <w:vAlign w:val="center"/>
          </w:tcPr>
          <w:p w:rsidR="006F470B" w:rsidRPr="00DE302D" w:rsidRDefault="00264F1E" w:rsidP="002953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2017</w:t>
            </w:r>
            <w:r w:rsidR="006F470B" w:rsidRPr="00DE302D">
              <w:rPr>
                <w:rFonts w:ascii="Calibri" w:hAnsi="Calibri" w:cs="Calibri"/>
                <w:b/>
                <w:sz w:val="18"/>
                <w:szCs w:val="18"/>
              </w:rPr>
              <w:t>./201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8</w:t>
            </w:r>
            <w:r w:rsidR="006F470B" w:rsidRPr="00DE302D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</w:tr>
      <w:tr w:rsidR="006F470B" w:rsidRPr="00DE302D" w:rsidTr="0029536B">
        <w:trPr>
          <w:trHeight w:val="261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6F470B" w:rsidRPr="00DE302D" w:rsidRDefault="006F470B" w:rsidP="0029536B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Godina</w:t>
            </w:r>
          </w:p>
        </w:tc>
        <w:tc>
          <w:tcPr>
            <w:tcW w:w="2315" w:type="dxa"/>
            <w:gridSpan w:val="6"/>
            <w:vAlign w:val="center"/>
          </w:tcPr>
          <w:p w:rsidR="006F470B" w:rsidRPr="00DE302D" w:rsidRDefault="006F470B" w:rsidP="00E059EB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 w:rsidR="002D1DEA"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2315" w:type="dxa"/>
            <w:gridSpan w:val="8"/>
            <w:shd w:val="clear" w:color="auto" w:fill="D9D9D9"/>
            <w:vAlign w:val="center"/>
          </w:tcPr>
          <w:p w:rsidR="006F470B" w:rsidRPr="00DE302D" w:rsidRDefault="006F470B" w:rsidP="0029536B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Semestar</w:t>
            </w:r>
          </w:p>
        </w:tc>
        <w:tc>
          <w:tcPr>
            <w:tcW w:w="2265" w:type="dxa"/>
            <w:gridSpan w:val="3"/>
            <w:vAlign w:val="center"/>
          </w:tcPr>
          <w:p w:rsidR="006F470B" w:rsidRPr="00DE302D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</w:t>
            </w:r>
            <w:r w:rsidR="002D1DEA">
              <w:rPr>
                <w:rFonts w:ascii="Calibri" w:hAnsi="Calibri" w:cs="Calibri"/>
                <w:b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</w:p>
        </w:tc>
      </w:tr>
      <w:tr w:rsidR="006F470B" w:rsidRPr="00DE302D" w:rsidTr="0029536B">
        <w:tc>
          <w:tcPr>
            <w:tcW w:w="2603" w:type="dxa"/>
            <w:gridSpan w:val="2"/>
            <w:shd w:val="clear" w:color="auto" w:fill="D9D9D9"/>
            <w:vAlign w:val="center"/>
          </w:tcPr>
          <w:p w:rsidR="006F470B" w:rsidRPr="00DE302D" w:rsidRDefault="006F470B" w:rsidP="0029536B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Jezik izvođenja predmeta</w:t>
            </w:r>
          </w:p>
        </w:tc>
        <w:tc>
          <w:tcPr>
            <w:tcW w:w="6895" w:type="dxa"/>
            <w:gridSpan w:val="17"/>
            <w:vAlign w:val="center"/>
          </w:tcPr>
          <w:p w:rsidR="006F470B" w:rsidRPr="00DE302D" w:rsidRDefault="00BA090C" w:rsidP="0029536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</w:t>
            </w:r>
            <w:r w:rsidR="006F470B">
              <w:rPr>
                <w:rFonts w:ascii="Calibri" w:hAnsi="Calibri" w:cs="Calibri"/>
                <w:sz w:val="18"/>
                <w:szCs w:val="18"/>
              </w:rPr>
              <w:t>rvatski</w:t>
            </w:r>
          </w:p>
        </w:tc>
      </w:tr>
      <w:tr w:rsidR="006F470B" w:rsidRPr="00DE302D" w:rsidTr="0029536B">
        <w:tc>
          <w:tcPr>
            <w:tcW w:w="2603" w:type="dxa"/>
            <w:gridSpan w:val="2"/>
            <w:shd w:val="clear" w:color="auto" w:fill="D9D9D9"/>
            <w:vAlign w:val="center"/>
          </w:tcPr>
          <w:p w:rsidR="006F470B" w:rsidRPr="00DE302D" w:rsidRDefault="006F470B" w:rsidP="0029536B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Preduvjeti upisa/polaganja  predmeta</w:t>
            </w:r>
          </w:p>
        </w:tc>
        <w:tc>
          <w:tcPr>
            <w:tcW w:w="6895" w:type="dxa"/>
            <w:gridSpan w:val="17"/>
            <w:vAlign w:val="center"/>
          </w:tcPr>
          <w:p w:rsidR="006F470B" w:rsidRPr="00DE302D" w:rsidRDefault="006F470B" w:rsidP="0029536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470B" w:rsidRPr="00DE302D" w:rsidTr="0029536B">
        <w:tc>
          <w:tcPr>
            <w:tcW w:w="2603" w:type="dxa"/>
            <w:gridSpan w:val="2"/>
            <w:shd w:val="clear" w:color="auto" w:fill="D9D9D9"/>
            <w:vAlign w:val="center"/>
          </w:tcPr>
          <w:p w:rsidR="006F470B" w:rsidRPr="00DE302D" w:rsidRDefault="006F470B" w:rsidP="0029536B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Nositelj predmeta</w:t>
            </w:r>
          </w:p>
        </w:tc>
        <w:tc>
          <w:tcPr>
            <w:tcW w:w="6895" w:type="dxa"/>
            <w:gridSpan w:val="17"/>
            <w:vAlign w:val="center"/>
          </w:tcPr>
          <w:p w:rsidR="006F470B" w:rsidRPr="00DE302D" w:rsidRDefault="00BA090C" w:rsidP="0029536B">
            <w:pPr>
              <w:spacing w:before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</w:t>
            </w:r>
            <w:r w:rsidR="002D1DEA">
              <w:rPr>
                <w:rFonts w:ascii="Calibri" w:hAnsi="Calibri" w:cs="Calibri"/>
                <w:b/>
                <w:sz w:val="18"/>
                <w:szCs w:val="18"/>
              </w:rPr>
              <w:t xml:space="preserve">rof. dr. sc. </w:t>
            </w:r>
            <w:r w:rsidR="00750BFB">
              <w:rPr>
                <w:rFonts w:ascii="Calibri" w:hAnsi="Calibri" w:cs="Calibri"/>
                <w:b/>
                <w:sz w:val="18"/>
                <w:szCs w:val="18"/>
              </w:rPr>
              <w:t>Aleksandar H</w:t>
            </w:r>
            <w:r w:rsidR="002D1DEA">
              <w:rPr>
                <w:rFonts w:ascii="Calibri" w:hAnsi="Calibri" w:cs="Calibri"/>
                <w:b/>
                <w:sz w:val="18"/>
                <w:szCs w:val="18"/>
              </w:rPr>
              <w:t xml:space="preserve">almi </w:t>
            </w:r>
          </w:p>
        </w:tc>
      </w:tr>
      <w:tr w:rsidR="006F470B" w:rsidRPr="00DE302D" w:rsidTr="0029536B">
        <w:tc>
          <w:tcPr>
            <w:tcW w:w="2603" w:type="dxa"/>
            <w:gridSpan w:val="2"/>
            <w:shd w:val="clear" w:color="auto" w:fill="D9D9D9"/>
            <w:vAlign w:val="center"/>
          </w:tcPr>
          <w:p w:rsidR="006F470B" w:rsidRPr="00DE302D" w:rsidRDefault="006F470B" w:rsidP="0029536B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Suradnik na predmetu</w:t>
            </w:r>
          </w:p>
        </w:tc>
        <w:tc>
          <w:tcPr>
            <w:tcW w:w="6895" w:type="dxa"/>
            <w:gridSpan w:val="17"/>
            <w:vAlign w:val="center"/>
          </w:tcPr>
          <w:p w:rsidR="006F470B" w:rsidRPr="00DE302D" w:rsidRDefault="00BA090C" w:rsidP="0029536B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</w:t>
            </w:r>
            <w:r w:rsidR="002D1DEA">
              <w:rPr>
                <w:rFonts w:ascii="Calibri" w:hAnsi="Calibri" w:cs="Calibri"/>
                <w:b/>
                <w:sz w:val="18"/>
                <w:szCs w:val="18"/>
              </w:rPr>
              <w:t>r.sc. Goran Pavelin</w:t>
            </w:r>
            <w:r w:rsidR="00526B4A">
              <w:rPr>
                <w:rFonts w:ascii="Calibri" w:hAnsi="Calibri" w:cs="Calibri"/>
                <w:b/>
                <w:sz w:val="18"/>
                <w:szCs w:val="18"/>
              </w:rPr>
              <w:t xml:space="preserve">, znanstveni suradnik </w:t>
            </w:r>
            <w:r w:rsidR="002D1DEA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6F470B" w:rsidRPr="00DE302D" w:rsidTr="00E059EB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6F470B" w:rsidRPr="00DE302D" w:rsidRDefault="006F470B" w:rsidP="0029536B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>Vrste izvođenja  nastave</w:t>
            </w:r>
          </w:p>
        </w:tc>
        <w:tc>
          <w:tcPr>
            <w:tcW w:w="1650" w:type="dxa"/>
            <w:gridSpan w:val="5"/>
            <w:shd w:val="clear" w:color="auto" w:fill="D9D9D9"/>
          </w:tcPr>
          <w:p w:rsidR="006F470B" w:rsidRPr="00DE302D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Predavanja</w:t>
            </w:r>
          </w:p>
          <w:p w:rsidR="006F470B" w:rsidRPr="00DE302D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D9D9D9"/>
          </w:tcPr>
          <w:p w:rsidR="006F470B" w:rsidRPr="00DE302D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Seminari</w:t>
            </w:r>
          </w:p>
        </w:tc>
        <w:tc>
          <w:tcPr>
            <w:tcW w:w="1559" w:type="dxa"/>
            <w:gridSpan w:val="4"/>
            <w:shd w:val="clear" w:color="auto" w:fill="D9D9D9"/>
          </w:tcPr>
          <w:p w:rsidR="006F470B" w:rsidRPr="00DE302D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Vježbe</w:t>
            </w:r>
          </w:p>
        </w:tc>
        <w:tc>
          <w:tcPr>
            <w:tcW w:w="1213" w:type="dxa"/>
            <w:gridSpan w:val="2"/>
            <w:shd w:val="clear" w:color="auto" w:fill="D9D9D9"/>
          </w:tcPr>
          <w:p w:rsidR="006F470B" w:rsidRPr="00DE302D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Terenska nastava</w:t>
            </w:r>
          </w:p>
        </w:tc>
        <w:tc>
          <w:tcPr>
            <w:tcW w:w="1339" w:type="dxa"/>
            <w:gridSpan w:val="2"/>
            <w:shd w:val="clear" w:color="auto" w:fill="D9D9D9"/>
          </w:tcPr>
          <w:p w:rsidR="006F470B" w:rsidRPr="00DE302D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Ostalo </w:t>
            </w:r>
          </w:p>
          <w:p w:rsidR="006F470B" w:rsidRPr="00DE302D" w:rsidRDefault="006F470B" w:rsidP="0029536B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02D">
              <w:rPr>
                <w:rFonts w:ascii="Calibri" w:hAnsi="Calibri" w:cs="Calibri"/>
                <w:sz w:val="18"/>
                <w:szCs w:val="18"/>
              </w:rPr>
              <w:t>(upisati)</w:t>
            </w:r>
          </w:p>
        </w:tc>
      </w:tr>
      <w:tr w:rsidR="006F470B" w:rsidRPr="00DE302D" w:rsidTr="00E059EB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6F470B" w:rsidRPr="00DE302D" w:rsidRDefault="006F470B" w:rsidP="0029536B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50" w:type="dxa"/>
            <w:gridSpan w:val="5"/>
            <w:shd w:val="clear" w:color="auto" w:fill="auto"/>
            <w:vAlign w:val="bottom"/>
          </w:tcPr>
          <w:p w:rsidR="006F470B" w:rsidRPr="003D6A95" w:rsidRDefault="006F470B" w:rsidP="0029536B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15 </w:t>
            </w:r>
          </w:p>
        </w:tc>
        <w:tc>
          <w:tcPr>
            <w:tcW w:w="1134" w:type="dxa"/>
            <w:gridSpan w:val="4"/>
            <w:shd w:val="clear" w:color="auto" w:fill="auto"/>
            <w:vAlign w:val="bottom"/>
          </w:tcPr>
          <w:p w:rsidR="006F470B" w:rsidRPr="003D6A95" w:rsidRDefault="002D1DEA" w:rsidP="0029536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559" w:type="dxa"/>
            <w:gridSpan w:val="4"/>
            <w:shd w:val="clear" w:color="auto" w:fill="auto"/>
            <w:vAlign w:val="bottom"/>
          </w:tcPr>
          <w:p w:rsidR="006F470B" w:rsidRPr="003D6A95" w:rsidRDefault="006F470B" w:rsidP="0029536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bottom"/>
          </w:tcPr>
          <w:p w:rsidR="006F470B" w:rsidRPr="003D6A95" w:rsidRDefault="006F470B" w:rsidP="0029536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6F470B" w:rsidRPr="003D6A95" w:rsidRDefault="006F470B" w:rsidP="0029536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6F470B" w:rsidRPr="00DE302D" w:rsidTr="0029536B">
        <w:tblPrEx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6F470B" w:rsidRPr="00DE302D" w:rsidRDefault="006F470B" w:rsidP="0029536B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895" w:type="dxa"/>
            <w:gridSpan w:val="17"/>
            <w:shd w:val="clear" w:color="auto" w:fill="D9D9D9"/>
          </w:tcPr>
          <w:p w:rsidR="006F470B" w:rsidRPr="00DE302D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Izvoditelj nastave</w:t>
            </w:r>
          </w:p>
        </w:tc>
      </w:tr>
      <w:tr w:rsidR="006F470B" w:rsidRPr="00DE302D" w:rsidTr="00E059EB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6F470B" w:rsidRPr="00DE302D" w:rsidRDefault="006F470B" w:rsidP="0029536B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650" w:type="dxa"/>
            <w:gridSpan w:val="5"/>
            <w:shd w:val="clear" w:color="auto" w:fill="auto"/>
            <w:vAlign w:val="center"/>
          </w:tcPr>
          <w:p w:rsidR="006F470B" w:rsidRPr="00952E5D" w:rsidRDefault="00BA090C" w:rsidP="0029536B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="002D1DEA">
              <w:rPr>
                <w:rFonts w:ascii="Calibri" w:hAnsi="Calibri" w:cs="Calibri"/>
                <w:sz w:val="18"/>
                <w:szCs w:val="18"/>
              </w:rPr>
              <w:t xml:space="preserve">r.sc. Goran Pavelin </w:t>
            </w:r>
          </w:p>
        </w:tc>
        <w:tc>
          <w:tcPr>
            <w:tcW w:w="1128" w:type="dxa"/>
            <w:gridSpan w:val="3"/>
            <w:shd w:val="clear" w:color="auto" w:fill="auto"/>
            <w:vAlign w:val="center"/>
          </w:tcPr>
          <w:p w:rsidR="006F470B" w:rsidRPr="00952E5D" w:rsidRDefault="00BA090C" w:rsidP="0029536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</w:t>
            </w:r>
            <w:r w:rsidR="00750BFB">
              <w:rPr>
                <w:rFonts w:ascii="Calibri" w:hAnsi="Calibri" w:cs="Calibri"/>
                <w:sz w:val="18"/>
                <w:szCs w:val="18"/>
              </w:rPr>
              <w:t>r.sc. Goran Pavelin</w:t>
            </w:r>
          </w:p>
        </w:tc>
        <w:tc>
          <w:tcPr>
            <w:tcW w:w="1565" w:type="dxa"/>
            <w:gridSpan w:val="5"/>
            <w:shd w:val="clear" w:color="auto" w:fill="auto"/>
            <w:vAlign w:val="center"/>
          </w:tcPr>
          <w:p w:rsidR="006F470B" w:rsidRPr="008F243B" w:rsidRDefault="006F470B" w:rsidP="0029536B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6F470B" w:rsidRPr="003D6A95" w:rsidRDefault="006F470B" w:rsidP="0029536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6F470B" w:rsidRPr="003D6A95" w:rsidRDefault="006F470B" w:rsidP="0029536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F470B" w:rsidRPr="00DE302D" w:rsidTr="0029536B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6F470B" w:rsidRPr="00DE302D" w:rsidRDefault="006F470B" w:rsidP="0029536B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Mjesto izvođenja nastave </w:t>
            </w:r>
          </w:p>
        </w:tc>
        <w:tc>
          <w:tcPr>
            <w:tcW w:w="6895" w:type="dxa"/>
            <w:gridSpan w:val="17"/>
            <w:vAlign w:val="center"/>
          </w:tcPr>
          <w:p w:rsidR="006F470B" w:rsidRPr="00DE302D" w:rsidRDefault="006F470B" w:rsidP="0029536B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Novi kampus, Franje Tuđmana 24i, Zadar prema objavljenom rasporedu sati</w:t>
            </w:r>
          </w:p>
        </w:tc>
      </w:tr>
      <w:tr w:rsidR="006F470B" w:rsidRPr="00DE302D" w:rsidTr="0029536B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6F470B" w:rsidRPr="00DE302D" w:rsidRDefault="006F470B" w:rsidP="0029536B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Cilj predmeta </w:t>
            </w:r>
          </w:p>
        </w:tc>
        <w:tc>
          <w:tcPr>
            <w:tcW w:w="6895" w:type="dxa"/>
            <w:gridSpan w:val="17"/>
            <w:vAlign w:val="center"/>
          </w:tcPr>
          <w:p w:rsidR="006F470B" w:rsidRPr="00CC5CEC" w:rsidRDefault="002D1DEA" w:rsidP="0029536B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Pružiti studentima opća znanja iz područja etike i morala, te opća i posebna znanja iz poslovne etike kako bi u budućem radu mogli kompetentno i etično odlučivati o strategijama i taktikama u okviru poslovanja, a posebno unutar turističkog sustava. </w:t>
            </w:r>
          </w:p>
        </w:tc>
      </w:tr>
      <w:tr w:rsidR="006F470B" w:rsidRPr="00DE302D" w:rsidTr="0029536B">
        <w:trPr>
          <w:trHeight w:val="329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6F470B" w:rsidRPr="00DE302D" w:rsidRDefault="006F470B" w:rsidP="0029536B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Ishodi učenja</w:t>
            </w:r>
          </w:p>
        </w:tc>
        <w:tc>
          <w:tcPr>
            <w:tcW w:w="6895" w:type="dxa"/>
            <w:gridSpan w:val="17"/>
            <w:vAlign w:val="center"/>
          </w:tcPr>
          <w:p w:rsidR="006F470B" w:rsidRDefault="002D1DEA" w:rsidP="002D1DE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Identificirati i objasniti </w:t>
            </w:r>
            <w:r w:rsidRPr="002D1DEA">
              <w:rPr>
                <w:rFonts w:ascii="Calibri" w:hAnsi="Calibri" w:cs="Calibri"/>
                <w:sz w:val="18"/>
                <w:szCs w:val="18"/>
              </w:rPr>
              <w:t>pojam etike</w:t>
            </w:r>
          </w:p>
          <w:p w:rsidR="002D1DEA" w:rsidRDefault="002D1DEA" w:rsidP="002D1DE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Analizirati </w:t>
            </w:r>
            <w:r w:rsidRPr="002D1DEA">
              <w:rPr>
                <w:rFonts w:ascii="Calibri" w:hAnsi="Calibri" w:cs="Calibri"/>
                <w:sz w:val="18"/>
                <w:szCs w:val="18"/>
              </w:rPr>
              <w:t>osnovna moralna načela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:rsidR="002D1DEA" w:rsidRDefault="002D1DEA" w:rsidP="002D1DE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Procijeniti </w:t>
            </w:r>
            <w:r w:rsidRPr="002D1DEA">
              <w:rPr>
                <w:rFonts w:ascii="Calibri" w:hAnsi="Calibri" w:cs="Calibri"/>
                <w:sz w:val="18"/>
                <w:szCs w:val="18"/>
              </w:rPr>
              <w:t>etički utjecaj na funkcioniranje individua i društva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:rsidR="002D1DEA" w:rsidRDefault="002D1DEA" w:rsidP="002D1DE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Planirati i kontrolirati </w:t>
            </w:r>
            <w:r w:rsidRPr="002D1DEA">
              <w:rPr>
                <w:rFonts w:ascii="Calibri" w:hAnsi="Calibri" w:cs="Calibri"/>
                <w:sz w:val="18"/>
                <w:szCs w:val="18"/>
              </w:rPr>
              <w:t>moralno odlučivanje i ponašanje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:rsidR="002D1DEA" w:rsidRDefault="002D1DEA" w:rsidP="002D1DE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Protumačiti i prepoznati </w:t>
            </w:r>
            <w:r w:rsidRPr="002D1DEA">
              <w:rPr>
                <w:rFonts w:ascii="Calibri" w:hAnsi="Calibri" w:cs="Calibri"/>
                <w:sz w:val="18"/>
                <w:szCs w:val="18"/>
              </w:rPr>
              <w:t>elementarna etička pitanja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:rsidR="00BA090C" w:rsidRPr="00E059EB" w:rsidRDefault="002D1DEA" w:rsidP="002D1DE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Izraditi </w:t>
            </w:r>
            <w:r w:rsidRPr="002D1DEA">
              <w:rPr>
                <w:rFonts w:ascii="Calibri" w:hAnsi="Calibri" w:cs="Calibri"/>
                <w:sz w:val="18"/>
                <w:szCs w:val="18"/>
              </w:rPr>
              <w:t>optimalnu etičku radnju za poslovanje unutar turističkog sustava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</w:tr>
      <w:tr w:rsidR="006F470B" w:rsidRPr="00DE302D" w:rsidTr="00E059EB">
        <w:trPr>
          <w:cantSplit/>
          <w:trHeight w:val="1134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6F470B" w:rsidRPr="00DE302D" w:rsidRDefault="006F470B" w:rsidP="0029536B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:rsidR="006F470B" w:rsidRPr="00DE302D" w:rsidRDefault="006F470B" w:rsidP="0029536B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6F470B" w:rsidRPr="00DE302D" w:rsidRDefault="006F470B" w:rsidP="0029536B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Sadržaj predmeta po cjelinama </w:t>
            </w:r>
          </w:p>
          <w:p w:rsidR="006F470B" w:rsidRPr="00DE302D" w:rsidRDefault="006F470B" w:rsidP="0029536B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shd w:val="clear" w:color="auto" w:fill="D9D9D9"/>
            <w:textDirection w:val="btLr"/>
            <w:vAlign w:val="center"/>
          </w:tcPr>
          <w:p w:rsidR="006F470B" w:rsidRPr="00DE302D" w:rsidRDefault="006F470B" w:rsidP="0029536B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 Tjedan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F470B" w:rsidRPr="00DE302D" w:rsidRDefault="006F470B" w:rsidP="0029536B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Cjelina 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6F470B" w:rsidRPr="00DE302D" w:rsidRDefault="006F470B" w:rsidP="0029536B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>Vrsta nastave</w:t>
            </w:r>
          </w:p>
        </w:tc>
        <w:tc>
          <w:tcPr>
            <w:tcW w:w="284" w:type="dxa"/>
            <w:shd w:val="clear" w:color="auto" w:fill="D9D9D9"/>
            <w:textDirection w:val="btLr"/>
            <w:vAlign w:val="center"/>
          </w:tcPr>
          <w:p w:rsidR="006F470B" w:rsidRPr="00DE302D" w:rsidRDefault="006F470B" w:rsidP="0029536B">
            <w:pPr>
              <w:autoSpaceDE w:val="0"/>
              <w:autoSpaceDN w:val="0"/>
              <w:adjustRightInd w:val="0"/>
              <w:spacing w:before="0"/>
              <w:ind w:left="113" w:right="113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Broj sati </w:t>
            </w:r>
          </w:p>
        </w:tc>
        <w:tc>
          <w:tcPr>
            <w:tcW w:w="5245" w:type="dxa"/>
            <w:gridSpan w:val="12"/>
            <w:shd w:val="clear" w:color="auto" w:fill="D9D9D9"/>
            <w:vAlign w:val="center"/>
          </w:tcPr>
          <w:p w:rsidR="006F470B" w:rsidRPr="00DE302D" w:rsidRDefault="006F470B" w:rsidP="0029536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E302D">
              <w:rPr>
                <w:rFonts w:ascii="Calibri" w:hAnsi="Calibri" w:cs="Calibri"/>
                <w:b/>
                <w:sz w:val="18"/>
                <w:szCs w:val="18"/>
              </w:rPr>
              <w:t xml:space="preserve">Tema </w:t>
            </w:r>
          </w:p>
        </w:tc>
      </w:tr>
      <w:tr w:rsidR="006F470B" w:rsidRPr="00CC5CEC" w:rsidTr="00E059EB">
        <w:trPr>
          <w:trHeight w:val="29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6F470B" w:rsidRPr="00CC5CEC" w:rsidRDefault="006F470B" w:rsidP="00E059EB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425" w:type="dxa"/>
            <w:vAlign w:val="center"/>
          </w:tcPr>
          <w:p w:rsidR="006F470B" w:rsidRPr="00CC5CEC" w:rsidRDefault="006F470B" w:rsidP="00E059E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F470B" w:rsidRPr="00CC5CEC" w:rsidRDefault="00BA090C" w:rsidP="00E059EB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1P+1</w:t>
            </w:r>
            <w:r w:rsidR="00E059EB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284" w:type="dxa"/>
            <w:vAlign w:val="center"/>
          </w:tcPr>
          <w:p w:rsidR="006F470B" w:rsidRPr="00CC5CEC" w:rsidRDefault="002D1DEA" w:rsidP="00E059E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12"/>
            <w:vAlign w:val="center"/>
          </w:tcPr>
          <w:p w:rsidR="006F470B" w:rsidRPr="00CC5CEC" w:rsidRDefault="002D1DEA" w:rsidP="00E059E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Uvodno predavanje (objašnjenje kolegija) </w:t>
            </w:r>
          </w:p>
        </w:tc>
      </w:tr>
      <w:tr w:rsidR="006F470B" w:rsidRPr="00CC5CEC" w:rsidTr="00E059EB">
        <w:trPr>
          <w:trHeight w:val="119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6F470B" w:rsidRPr="00CC5CEC" w:rsidRDefault="006F470B" w:rsidP="00E059EB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425" w:type="dxa"/>
            <w:vAlign w:val="center"/>
          </w:tcPr>
          <w:p w:rsidR="006F470B" w:rsidRPr="00CC5CEC" w:rsidRDefault="006F470B" w:rsidP="00E059E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6F470B" w:rsidRPr="00CC5CEC" w:rsidRDefault="00BA090C" w:rsidP="00E059EB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D1DEA">
              <w:rPr>
                <w:rFonts w:ascii="Calibri" w:hAnsi="Calibri" w:cs="Calibri"/>
                <w:sz w:val="18"/>
                <w:szCs w:val="18"/>
              </w:rPr>
              <w:t>P+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D1DEA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284" w:type="dxa"/>
            <w:vAlign w:val="center"/>
          </w:tcPr>
          <w:p w:rsidR="006F470B" w:rsidRPr="00CC5CEC" w:rsidRDefault="002D1DEA" w:rsidP="00E059E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12"/>
            <w:vAlign w:val="center"/>
          </w:tcPr>
          <w:p w:rsidR="006F470B" w:rsidRPr="004561F4" w:rsidRDefault="002D1DEA" w:rsidP="00E059E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Predfilozofska etika </w:t>
            </w:r>
            <w:r w:rsidR="006F470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6F470B" w:rsidRPr="00CC5CEC" w:rsidTr="00E059EB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6F470B" w:rsidRPr="00CC5CEC" w:rsidRDefault="006F470B" w:rsidP="00E059EB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425" w:type="dxa"/>
            <w:vAlign w:val="center"/>
          </w:tcPr>
          <w:p w:rsidR="006F470B" w:rsidRPr="00CC5CEC" w:rsidRDefault="006F470B" w:rsidP="00E059E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F470B" w:rsidRPr="00CC5CEC" w:rsidRDefault="00BA090C" w:rsidP="00E059EB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D1DEA">
              <w:rPr>
                <w:rFonts w:ascii="Calibri" w:hAnsi="Calibri" w:cs="Calibri"/>
                <w:sz w:val="18"/>
                <w:szCs w:val="18"/>
              </w:rPr>
              <w:t>P+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D1DEA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284" w:type="dxa"/>
            <w:vAlign w:val="center"/>
          </w:tcPr>
          <w:p w:rsidR="006F470B" w:rsidRPr="00CC5CEC" w:rsidRDefault="002D1DEA" w:rsidP="00E059E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12"/>
            <w:vAlign w:val="center"/>
          </w:tcPr>
          <w:p w:rsidR="006F470B" w:rsidRPr="00CC5CEC" w:rsidRDefault="002D1DEA" w:rsidP="00E059EB">
            <w:pPr>
              <w:spacing w:befor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Filozofska etika</w:t>
            </w:r>
            <w:r w:rsidR="00760B8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(Sokrat, Platon, Aristotel; stoicizam, epikureizam)</w:t>
            </w:r>
          </w:p>
        </w:tc>
      </w:tr>
      <w:tr w:rsidR="006F470B" w:rsidRPr="00CC5CEC" w:rsidTr="00E059EB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6F470B" w:rsidRPr="00CC5CEC" w:rsidRDefault="006F470B" w:rsidP="00E059EB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425" w:type="dxa"/>
            <w:vAlign w:val="center"/>
          </w:tcPr>
          <w:p w:rsidR="006F470B" w:rsidRPr="00CC5CEC" w:rsidRDefault="00750BFB" w:rsidP="00E059E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F470B" w:rsidRPr="00CC5CEC" w:rsidRDefault="00BA090C" w:rsidP="00E059EB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D1DEA">
              <w:rPr>
                <w:rFonts w:ascii="Calibri" w:hAnsi="Calibri" w:cs="Calibri"/>
                <w:sz w:val="18"/>
                <w:szCs w:val="18"/>
              </w:rPr>
              <w:t>P+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D1DEA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284" w:type="dxa"/>
            <w:vAlign w:val="center"/>
          </w:tcPr>
          <w:p w:rsidR="006F470B" w:rsidRPr="00CC5CEC" w:rsidRDefault="002D1DEA" w:rsidP="00E059E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12"/>
            <w:vAlign w:val="center"/>
          </w:tcPr>
          <w:p w:rsidR="006F470B" w:rsidRPr="00CC5CEC" w:rsidRDefault="00760B8F" w:rsidP="00E059E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Kršćanska etika (Augustin-patristika, Toma Akvinski) </w:t>
            </w:r>
          </w:p>
        </w:tc>
      </w:tr>
      <w:tr w:rsidR="006F470B" w:rsidRPr="00CC5CEC" w:rsidTr="00E059EB">
        <w:trPr>
          <w:trHeight w:val="253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6F470B" w:rsidRPr="00CC5CEC" w:rsidRDefault="006F470B" w:rsidP="00E059EB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425" w:type="dxa"/>
            <w:vAlign w:val="center"/>
          </w:tcPr>
          <w:p w:rsidR="006F470B" w:rsidRPr="00CC5CEC" w:rsidRDefault="00750BFB" w:rsidP="00E059E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F470B" w:rsidRPr="00CC5CEC" w:rsidRDefault="00BA090C" w:rsidP="00E059EB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D1DEA">
              <w:rPr>
                <w:rFonts w:ascii="Calibri" w:hAnsi="Calibri" w:cs="Calibri"/>
                <w:sz w:val="18"/>
                <w:szCs w:val="18"/>
              </w:rPr>
              <w:t>P+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D1DEA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284" w:type="dxa"/>
            <w:vAlign w:val="center"/>
          </w:tcPr>
          <w:p w:rsidR="006F470B" w:rsidRPr="00CC5CEC" w:rsidRDefault="002D1DEA" w:rsidP="00E059E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12"/>
            <w:vAlign w:val="center"/>
          </w:tcPr>
          <w:p w:rsidR="00BA090C" w:rsidRPr="00CC5CEC" w:rsidRDefault="00760B8F" w:rsidP="00E059E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Etika britanskog empirizma (Thomas Hobbes, John Locke i dr.) </w:t>
            </w:r>
          </w:p>
        </w:tc>
      </w:tr>
      <w:tr w:rsidR="006F470B" w:rsidRPr="00CC5CEC" w:rsidTr="00E059EB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6F470B" w:rsidRPr="00CC5CEC" w:rsidRDefault="006F470B" w:rsidP="00E059EB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425" w:type="dxa"/>
            <w:vAlign w:val="center"/>
          </w:tcPr>
          <w:p w:rsidR="006F470B" w:rsidRPr="00CC5CEC" w:rsidRDefault="00750BFB" w:rsidP="00E059E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F470B" w:rsidRPr="00CC5CEC" w:rsidRDefault="00BA090C" w:rsidP="00E059EB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D1DEA">
              <w:rPr>
                <w:rFonts w:ascii="Calibri" w:hAnsi="Calibri" w:cs="Calibri"/>
                <w:sz w:val="18"/>
                <w:szCs w:val="18"/>
              </w:rPr>
              <w:t>P+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D1DEA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284" w:type="dxa"/>
            <w:vAlign w:val="center"/>
          </w:tcPr>
          <w:p w:rsidR="006F470B" w:rsidRPr="00CC5CEC" w:rsidRDefault="002D1DEA" w:rsidP="00E059E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12"/>
            <w:vAlign w:val="center"/>
          </w:tcPr>
          <w:p w:rsidR="00BA090C" w:rsidRPr="00CC5CEC" w:rsidRDefault="00760B8F" w:rsidP="00E059E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Utilitarizam i pozitivizam – John Stuart Mill </w:t>
            </w:r>
          </w:p>
        </w:tc>
      </w:tr>
      <w:tr w:rsidR="006F470B" w:rsidRPr="00CC5CEC" w:rsidTr="00E059EB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6F470B" w:rsidRPr="00CC5CEC" w:rsidRDefault="006F470B" w:rsidP="00E059EB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425" w:type="dxa"/>
            <w:vAlign w:val="center"/>
          </w:tcPr>
          <w:p w:rsidR="006F470B" w:rsidRPr="00CC5CEC" w:rsidRDefault="00750BFB" w:rsidP="00E059E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6F470B" w:rsidRPr="00CC5CEC" w:rsidRDefault="00BA090C" w:rsidP="00E059EB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D1DEA">
              <w:rPr>
                <w:rFonts w:ascii="Calibri" w:hAnsi="Calibri" w:cs="Calibri"/>
                <w:sz w:val="18"/>
                <w:szCs w:val="18"/>
              </w:rPr>
              <w:t>P+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D1DEA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284" w:type="dxa"/>
            <w:vAlign w:val="center"/>
          </w:tcPr>
          <w:p w:rsidR="006F470B" w:rsidRPr="00CC5CEC" w:rsidRDefault="002D1DEA" w:rsidP="00E059E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12"/>
            <w:vAlign w:val="center"/>
          </w:tcPr>
          <w:p w:rsidR="006F470B" w:rsidRPr="00CC5CEC" w:rsidRDefault="00760B8F" w:rsidP="00E059E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Etika racionalizma (Descartes, Malabranche, Spinoza, Leibnitz)</w:t>
            </w:r>
          </w:p>
        </w:tc>
      </w:tr>
      <w:tr w:rsidR="006F470B" w:rsidRPr="00CC5CEC" w:rsidTr="00E059EB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6F470B" w:rsidRPr="00CC5CEC" w:rsidRDefault="006F470B" w:rsidP="00E059EB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425" w:type="dxa"/>
            <w:vAlign w:val="center"/>
          </w:tcPr>
          <w:p w:rsidR="006F470B" w:rsidRPr="00CC5CEC" w:rsidRDefault="00750BFB" w:rsidP="00E059E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6F470B" w:rsidRPr="00CC5CEC" w:rsidRDefault="00BA090C" w:rsidP="00E059EB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D1DEA">
              <w:rPr>
                <w:rFonts w:ascii="Calibri" w:hAnsi="Calibri" w:cs="Calibri"/>
                <w:sz w:val="18"/>
                <w:szCs w:val="18"/>
              </w:rPr>
              <w:t>P+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D1DEA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284" w:type="dxa"/>
            <w:vAlign w:val="center"/>
          </w:tcPr>
          <w:p w:rsidR="006F470B" w:rsidRPr="00CC5CEC" w:rsidRDefault="002D1DEA" w:rsidP="00E059E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12"/>
            <w:vAlign w:val="center"/>
          </w:tcPr>
          <w:p w:rsidR="006F470B" w:rsidRPr="00CC5CEC" w:rsidRDefault="00760B8F" w:rsidP="00E059E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Etika njemačkog idealizma (Kant, Fichte, Schelling, Hegel) </w:t>
            </w:r>
          </w:p>
        </w:tc>
      </w:tr>
      <w:tr w:rsidR="006F470B" w:rsidRPr="00CC5CEC" w:rsidTr="00E059EB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6F470B" w:rsidRPr="00CC5CEC" w:rsidRDefault="006F470B" w:rsidP="00E059EB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425" w:type="dxa"/>
            <w:vAlign w:val="center"/>
          </w:tcPr>
          <w:p w:rsidR="006F470B" w:rsidRPr="00CC5CEC" w:rsidRDefault="00750BFB" w:rsidP="00E059E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6F470B" w:rsidRPr="00CC5CEC" w:rsidRDefault="00BA090C" w:rsidP="00E059EB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D1DEA">
              <w:rPr>
                <w:rFonts w:ascii="Calibri" w:hAnsi="Calibri" w:cs="Calibri"/>
                <w:sz w:val="18"/>
                <w:szCs w:val="18"/>
              </w:rPr>
              <w:t>P+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D1DEA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284" w:type="dxa"/>
            <w:vAlign w:val="center"/>
          </w:tcPr>
          <w:p w:rsidR="006F470B" w:rsidRPr="00CC5CEC" w:rsidRDefault="002D1DEA" w:rsidP="00E059E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12"/>
            <w:vAlign w:val="center"/>
          </w:tcPr>
          <w:p w:rsidR="006F470B" w:rsidRPr="00CC5CEC" w:rsidRDefault="00760B8F" w:rsidP="00E059EB">
            <w:pPr>
              <w:spacing w:before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Comte A.-pozitivizam; Fruerbachova filozofija materijalizma, dijalektički i historijski materijalizam Karla Marxa) </w:t>
            </w:r>
          </w:p>
        </w:tc>
      </w:tr>
      <w:tr w:rsidR="006F470B" w:rsidRPr="00CC5CEC" w:rsidTr="00E059EB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6F470B" w:rsidRPr="00CC5CEC" w:rsidRDefault="006F470B" w:rsidP="00E059EB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425" w:type="dxa"/>
            <w:vAlign w:val="center"/>
          </w:tcPr>
          <w:p w:rsidR="006F470B" w:rsidRPr="00CC5CEC" w:rsidRDefault="00750BFB" w:rsidP="00E059E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6F470B" w:rsidRPr="00CC5CEC" w:rsidRDefault="00BA090C" w:rsidP="00E059EB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D1DEA">
              <w:rPr>
                <w:rFonts w:ascii="Calibri" w:hAnsi="Calibri" w:cs="Calibri"/>
                <w:sz w:val="18"/>
                <w:szCs w:val="18"/>
              </w:rPr>
              <w:t>P+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D1DEA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284" w:type="dxa"/>
            <w:vAlign w:val="center"/>
          </w:tcPr>
          <w:p w:rsidR="006F470B" w:rsidRPr="00CC5CEC" w:rsidRDefault="002D1DEA" w:rsidP="00E059E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12"/>
            <w:vAlign w:val="center"/>
          </w:tcPr>
          <w:p w:rsidR="006F470B" w:rsidRPr="00CC5CEC" w:rsidRDefault="00760B8F" w:rsidP="00E059E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Materijalizam i kritika religije – Arthur Schopenhauer, Durkheim, Weber) </w:t>
            </w:r>
          </w:p>
        </w:tc>
      </w:tr>
      <w:tr w:rsidR="006F470B" w:rsidRPr="00CC5CEC" w:rsidTr="00E059EB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6F470B" w:rsidRPr="00CC5CEC" w:rsidRDefault="006F470B" w:rsidP="00E059EB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425" w:type="dxa"/>
            <w:vAlign w:val="center"/>
          </w:tcPr>
          <w:p w:rsidR="006F470B" w:rsidRPr="00CC5CEC" w:rsidRDefault="00750BFB" w:rsidP="00E059E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6F470B" w:rsidRPr="00CC5CEC" w:rsidRDefault="00BA090C" w:rsidP="00E059EB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D1DEA">
              <w:rPr>
                <w:rFonts w:ascii="Calibri" w:hAnsi="Calibri" w:cs="Calibri"/>
                <w:sz w:val="18"/>
                <w:szCs w:val="18"/>
              </w:rPr>
              <w:t>P+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D1DEA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284" w:type="dxa"/>
            <w:vAlign w:val="center"/>
          </w:tcPr>
          <w:p w:rsidR="006F470B" w:rsidRPr="00CC5CEC" w:rsidRDefault="002D1DEA" w:rsidP="00E059E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12"/>
            <w:vAlign w:val="center"/>
          </w:tcPr>
          <w:p w:rsidR="006F470B" w:rsidRPr="0047544F" w:rsidRDefault="00760B8F" w:rsidP="00E059E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Imoralizam i prevrednovanje vrijednosti (Fridrich Nietzche) </w:t>
            </w:r>
          </w:p>
        </w:tc>
      </w:tr>
      <w:tr w:rsidR="006F470B" w:rsidRPr="00CC5CEC" w:rsidTr="00E059EB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6F470B" w:rsidRPr="00CC5CEC" w:rsidRDefault="006F470B" w:rsidP="00E059EB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425" w:type="dxa"/>
            <w:vAlign w:val="center"/>
          </w:tcPr>
          <w:p w:rsidR="006F470B" w:rsidRPr="00CC5CEC" w:rsidRDefault="00750BFB" w:rsidP="00E059E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6F470B" w:rsidRPr="00CC5CEC" w:rsidRDefault="00BA090C" w:rsidP="00E059EB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D1DEA">
              <w:rPr>
                <w:rFonts w:ascii="Calibri" w:hAnsi="Calibri" w:cs="Calibri"/>
                <w:sz w:val="18"/>
                <w:szCs w:val="18"/>
              </w:rPr>
              <w:t>P+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D1DEA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284" w:type="dxa"/>
            <w:vAlign w:val="center"/>
          </w:tcPr>
          <w:p w:rsidR="006F470B" w:rsidRPr="00CC5CEC" w:rsidRDefault="002D1DEA" w:rsidP="00E059E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12"/>
            <w:vAlign w:val="center"/>
          </w:tcPr>
          <w:p w:rsidR="006F470B" w:rsidRPr="00CC5CEC" w:rsidRDefault="00760B8F" w:rsidP="00E059E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Moralni relativizam </w:t>
            </w:r>
          </w:p>
        </w:tc>
      </w:tr>
      <w:tr w:rsidR="006F470B" w:rsidRPr="00CC5CEC" w:rsidTr="00E059EB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6F470B" w:rsidRPr="00CC5CEC" w:rsidRDefault="006F470B" w:rsidP="00E059EB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425" w:type="dxa"/>
            <w:vAlign w:val="center"/>
          </w:tcPr>
          <w:p w:rsidR="006F470B" w:rsidRPr="00CC5CEC" w:rsidRDefault="00750BFB" w:rsidP="00E059E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6F470B" w:rsidRPr="00CC5CEC" w:rsidRDefault="00BA090C" w:rsidP="00E059EB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D1DEA">
              <w:rPr>
                <w:rFonts w:ascii="Calibri" w:hAnsi="Calibri" w:cs="Calibri"/>
                <w:sz w:val="18"/>
                <w:szCs w:val="18"/>
              </w:rPr>
              <w:t>P+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D1DEA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284" w:type="dxa"/>
            <w:vAlign w:val="center"/>
          </w:tcPr>
          <w:p w:rsidR="006F470B" w:rsidRPr="00CC5CEC" w:rsidRDefault="002D1DEA" w:rsidP="00E059E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12"/>
            <w:vAlign w:val="center"/>
          </w:tcPr>
          <w:p w:rsidR="006F470B" w:rsidRPr="00CC5CEC" w:rsidRDefault="00760B8F" w:rsidP="00E059E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Socijalno-društvena struktura i uvjetovanost ljudskog djelovanja </w:t>
            </w:r>
          </w:p>
        </w:tc>
      </w:tr>
      <w:tr w:rsidR="006F470B" w:rsidRPr="00CC5CEC" w:rsidTr="00E059EB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6F470B" w:rsidRPr="00CC5CEC" w:rsidRDefault="006F470B" w:rsidP="00E059EB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425" w:type="dxa"/>
            <w:vAlign w:val="center"/>
          </w:tcPr>
          <w:p w:rsidR="006F470B" w:rsidRPr="00CC5CEC" w:rsidRDefault="00750BFB" w:rsidP="00E059E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6F470B" w:rsidRPr="00CC5CEC" w:rsidRDefault="00BA090C" w:rsidP="00E059EB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D1DEA">
              <w:rPr>
                <w:rFonts w:ascii="Calibri" w:hAnsi="Calibri" w:cs="Calibri"/>
                <w:sz w:val="18"/>
                <w:szCs w:val="18"/>
              </w:rPr>
              <w:t>P+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D1DEA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284" w:type="dxa"/>
            <w:vAlign w:val="center"/>
          </w:tcPr>
          <w:p w:rsidR="006F470B" w:rsidRPr="00CC5CEC" w:rsidRDefault="002D1DEA" w:rsidP="00E059E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12"/>
            <w:vAlign w:val="center"/>
          </w:tcPr>
          <w:p w:rsidR="006F470B" w:rsidRPr="00CC5CEC" w:rsidRDefault="00760B8F" w:rsidP="00E059E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Etika poslovanje i etički kodeks ponašanja </w:t>
            </w:r>
          </w:p>
        </w:tc>
      </w:tr>
      <w:tr w:rsidR="006F470B" w:rsidRPr="00CC5CEC" w:rsidTr="00E059EB">
        <w:trPr>
          <w:trHeight w:val="85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6F470B" w:rsidRPr="00CC5CEC" w:rsidRDefault="006F470B" w:rsidP="00E059EB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425" w:type="dxa"/>
            <w:vAlign w:val="center"/>
          </w:tcPr>
          <w:p w:rsidR="006F470B" w:rsidRPr="00CC5CEC" w:rsidRDefault="00750BFB" w:rsidP="00E059E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6F470B" w:rsidRPr="00CC5CEC" w:rsidRDefault="00BA090C" w:rsidP="00E059EB">
            <w:pPr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D1DEA">
              <w:rPr>
                <w:rFonts w:ascii="Calibri" w:hAnsi="Calibri" w:cs="Calibri"/>
                <w:sz w:val="18"/>
                <w:szCs w:val="18"/>
              </w:rPr>
              <w:t>P+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2D1DEA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284" w:type="dxa"/>
            <w:vAlign w:val="center"/>
          </w:tcPr>
          <w:p w:rsidR="006F470B" w:rsidRPr="00CC5CEC" w:rsidRDefault="002D1DEA" w:rsidP="00E059EB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245" w:type="dxa"/>
            <w:gridSpan w:val="12"/>
            <w:vAlign w:val="center"/>
          </w:tcPr>
          <w:p w:rsidR="006F470B" w:rsidRPr="00CC5CEC" w:rsidRDefault="00760B8F" w:rsidP="00E059E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Etički prijepori u turističkom sustavu </w:t>
            </w:r>
          </w:p>
        </w:tc>
      </w:tr>
      <w:tr w:rsidR="006F470B" w:rsidRPr="00CC5CEC" w:rsidTr="00E059EB">
        <w:trPr>
          <w:trHeight w:val="114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bCs/>
                <w:sz w:val="18"/>
                <w:szCs w:val="18"/>
              </w:rPr>
              <w:t>Obvezna literatura:</w:t>
            </w:r>
          </w:p>
        </w:tc>
        <w:tc>
          <w:tcPr>
            <w:tcW w:w="6895" w:type="dxa"/>
            <w:gridSpan w:val="17"/>
            <w:vAlign w:val="center"/>
          </w:tcPr>
          <w:p w:rsidR="00264F1E" w:rsidRPr="00810C91" w:rsidRDefault="00760B8F" w:rsidP="00E059EB">
            <w:pPr>
              <w:spacing w:befor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Reaper, W.;Smith,L.: Kratka povijest ideja, Zagreb, Mozaik knjiga, 2002. </w:t>
            </w:r>
          </w:p>
        </w:tc>
      </w:tr>
      <w:tr w:rsidR="006F470B" w:rsidRPr="00CC5CEC" w:rsidTr="00E059EB">
        <w:trPr>
          <w:trHeight w:val="77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bCs/>
                <w:sz w:val="18"/>
                <w:szCs w:val="18"/>
              </w:rPr>
              <w:t>Dopunska literatura:</w:t>
            </w:r>
          </w:p>
        </w:tc>
        <w:tc>
          <w:tcPr>
            <w:tcW w:w="6895" w:type="dxa"/>
            <w:gridSpan w:val="17"/>
            <w:vAlign w:val="center"/>
          </w:tcPr>
          <w:p w:rsidR="006F470B" w:rsidRPr="00810C91" w:rsidRDefault="00760B8F" w:rsidP="00F25989">
            <w:pPr>
              <w:spacing w:before="0"/>
              <w:jc w:val="left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Talanga, J. Uvod u etiku, Zagreb, Filozofija, 1999. </w:t>
            </w:r>
          </w:p>
        </w:tc>
      </w:tr>
      <w:tr w:rsidR="006F470B" w:rsidRPr="00CC5CEC" w:rsidTr="0029536B">
        <w:trPr>
          <w:trHeight w:val="273"/>
        </w:trPr>
        <w:tc>
          <w:tcPr>
            <w:tcW w:w="2603" w:type="dxa"/>
            <w:gridSpan w:val="2"/>
            <w:vMerge w:val="restart"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bCs/>
                <w:sz w:val="18"/>
                <w:szCs w:val="18"/>
              </w:rPr>
              <w:t>Praćenje i ocjenjivanje stečenih znanja i vještina</w:t>
            </w:r>
          </w:p>
        </w:tc>
        <w:tc>
          <w:tcPr>
            <w:tcW w:w="2500" w:type="dxa"/>
            <w:gridSpan w:val="7"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i/>
                <w:sz w:val="18"/>
                <w:szCs w:val="18"/>
              </w:rPr>
              <w:t>Oblik rada</w:t>
            </w:r>
          </w:p>
        </w:tc>
        <w:tc>
          <w:tcPr>
            <w:tcW w:w="1276" w:type="dxa"/>
            <w:gridSpan w:val="5"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i/>
                <w:sz w:val="18"/>
                <w:szCs w:val="18"/>
              </w:rPr>
              <w:t>BODOVI</w:t>
            </w:r>
          </w:p>
        </w:tc>
        <w:tc>
          <w:tcPr>
            <w:tcW w:w="2098" w:type="dxa"/>
            <w:gridSpan w:val="4"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i/>
                <w:sz w:val="18"/>
                <w:szCs w:val="18"/>
              </w:rPr>
              <w:t>Oblik rada</w:t>
            </w:r>
          </w:p>
        </w:tc>
        <w:tc>
          <w:tcPr>
            <w:tcW w:w="1021" w:type="dxa"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i/>
                <w:sz w:val="18"/>
                <w:szCs w:val="18"/>
              </w:rPr>
              <w:t>BODOVI</w:t>
            </w:r>
          </w:p>
        </w:tc>
      </w:tr>
      <w:tr w:rsidR="006F470B" w:rsidRPr="00CC5CEC" w:rsidTr="0029536B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7"/>
            <w:shd w:val="clear" w:color="auto" w:fill="auto"/>
            <w:vAlign w:val="center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 xml:space="preserve">Aktivno sudjelovanje na nastavi 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6F470B" w:rsidRPr="00CC5CEC" w:rsidRDefault="00760B8F" w:rsidP="0029536B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Referat – Praktični zadaci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0</w:t>
            </w:r>
          </w:p>
        </w:tc>
      </w:tr>
      <w:tr w:rsidR="006F470B" w:rsidRPr="00CC5CEC" w:rsidTr="0029536B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7"/>
            <w:shd w:val="clear" w:color="auto" w:fill="auto"/>
            <w:vAlign w:val="center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Domaće zadaće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 xml:space="preserve">Eksperimentalni rad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0</w:t>
            </w:r>
          </w:p>
        </w:tc>
      </w:tr>
      <w:tr w:rsidR="006F470B" w:rsidRPr="00CC5CEC" w:rsidTr="0029536B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7"/>
            <w:shd w:val="clear" w:color="auto" w:fill="auto"/>
            <w:vAlign w:val="center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Esej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6F470B" w:rsidRPr="00CC5CEC" w:rsidRDefault="00760B8F" w:rsidP="0029536B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Grupni zadatak (projekt)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0</w:t>
            </w:r>
          </w:p>
        </w:tc>
      </w:tr>
      <w:tr w:rsidR="006F470B" w:rsidRPr="00CC5CEC" w:rsidTr="0029536B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7"/>
            <w:shd w:val="clear" w:color="auto" w:fill="auto"/>
            <w:vAlign w:val="center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Seminarski rad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 xml:space="preserve">Projekt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0</w:t>
            </w:r>
          </w:p>
        </w:tc>
      </w:tr>
      <w:tr w:rsidR="006F470B" w:rsidRPr="00CC5CEC" w:rsidTr="0029536B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7"/>
            <w:shd w:val="clear" w:color="auto" w:fill="auto"/>
            <w:vAlign w:val="center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Pismeni ispit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6F470B" w:rsidRPr="00CC5CEC" w:rsidRDefault="00760B8F" w:rsidP="0029536B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40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Praktični rad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0</w:t>
            </w:r>
          </w:p>
        </w:tc>
      </w:tr>
      <w:tr w:rsidR="006F470B" w:rsidRPr="00CC5CEC" w:rsidTr="0029536B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7"/>
            <w:shd w:val="clear" w:color="auto" w:fill="auto"/>
            <w:vAlign w:val="center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Usmeni ispit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6F470B" w:rsidRPr="00CC5CEC" w:rsidRDefault="00760B8F" w:rsidP="0029536B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i/>
                <w:sz w:val="18"/>
                <w:szCs w:val="18"/>
              </w:rPr>
              <w:t>....Ostalo upisati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0</w:t>
            </w:r>
          </w:p>
        </w:tc>
      </w:tr>
      <w:tr w:rsidR="006F470B" w:rsidRPr="00CC5CEC" w:rsidTr="0029536B">
        <w:trPr>
          <w:trHeight w:val="272"/>
        </w:trPr>
        <w:tc>
          <w:tcPr>
            <w:tcW w:w="2603" w:type="dxa"/>
            <w:gridSpan w:val="2"/>
            <w:vMerge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7"/>
            <w:shd w:val="clear" w:color="auto" w:fill="auto"/>
            <w:vAlign w:val="center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Kolokviji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6F470B" w:rsidRPr="00CC5CEC" w:rsidRDefault="00760B8F" w:rsidP="0029536B">
            <w:pPr>
              <w:spacing w:before="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UKUPNO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100</w:t>
            </w:r>
          </w:p>
        </w:tc>
      </w:tr>
      <w:tr w:rsidR="006F470B" w:rsidRPr="00CC5CEC" w:rsidTr="002953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19"/>
            <w:shd w:val="clear" w:color="auto" w:fill="FFFFFF"/>
          </w:tcPr>
          <w:p w:rsidR="006F470B" w:rsidRPr="00CC5CEC" w:rsidRDefault="006F470B" w:rsidP="0029536B">
            <w:pPr>
              <w:spacing w:before="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 xml:space="preserve">Napomena: </w:t>
            </w:r>
          </w:p>
        </w:tc>
      </w:tr>
      <w:tr w:rsidR="006F470B" w:rsidRPr="00CC5CEC" w:rsidTr="002953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"/>
        </w:trPr>
        <w:tc>
          <w:tcPr>
            <w:tcW w:w="2410" w:type="dxa"/>
            <w:shd w:val="clear" w:color="auto" w:fill="D9D9D9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Formiranje ocjene</w:t>
            </w:r>
          </w:p>
        </w:tc>
        <w:tc>
          <w:tcPr>
            <w:tcW w:w="3922" w:type="dxa"/>
            <w:gridSpan w:val="12"/>
            <w:shd w:val="clear" w:color="auto" w:fill="D9D9D9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BODOVI (od – do)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Ocjena</w:t>
            </w:r>
          </w:p>
        </w:tc>
      </w:tr>
      <w:tr w:rsidR="006F470B" w:rsidRPr="00CC5CEC" w:rsidTr="002953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2"/>
            <w:shd w:val="clear" w:color="auto" w:fill="FFFFFF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0-59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6F470B" w:rsidRPr="00CC5CEC" w:rsidRDefault="006F470B" w:rsidP="0029536B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 xml:space="preserve">                    1 (nedovoljan)</w:t>
            </w:r>
          </w:p>
        </w:tc>
      </w:tr>
      <w:tr w:rsidR="006F470B" w:rsidRPr="00CC5CEC" w:rsidTr="002953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2"/>
            <w:shd w:val="clear" w:color="auto" w:fill="FFFFFF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60-69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6F470B" w:rsidRPr="00CC5CEC" w:rsidRDefault="006F470B" w:rsidP="0029536B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 xml:space="preserve">                    2 (dovoljan)</w:t>
            </w:r>
          </w:p>
        </w:tc>
      </w:tr>
      <w:tr w:rsidR="006F470B" w:rsidRPr="00CC5CEC" w:rsidTr="002953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2"/>
            <w:shd w:val="clear" w:color="auto" w:fill="FFFFFF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70-79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6F470B" w:rsidRPr="00CC5CEC" w:rsidRDefault="006F470B" w:rsidP="0029536B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 xml:space="preserve">                    3 (dobar)</w:t>
            </w:r>
          </w:p>
        </w:tc>
      </w:tr>
      <w:tr w:rsidR="006F470B" w:rsidRPr="00CC5CEC" w:rsidTr="002953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2"/>
            <w:shd w:val="clear" w:color="auto" w:fill="FFFFFF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80-89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6F470B" w:rsidRPr="00CC5CEC" w:rsidRDefault="006F470B" w:rsidP="0029536B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 xml:space="preserve">                    4 (vrlo dobar)</w:t>
            </w:r>
          </w:p>
        </w:tc>
      </w:tr>
      <w:tr w:rsidR="006F470B" w:rsidRPr="00CC5CEC" w:rsidTr="002953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</w:trPr>
        <w:tc>
          <w:tcPr>
            <w:tcW w:w="2410" w:type="dxa"/>
            <w:shd w:val="clear" w:color="auto" w:fill="D9D9D9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22" w:type="dxa"/>
            <w:gridSpan w:val="12"/>
            <w:shd w:val="clear" w:color="auto" w:fill="FFFFFF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90-100</w:t>
            </w:r>
          </w:p>
        </w:tc>
        <w:tc>
          <w:tcPr>
            <w:tcW w:w="3166" w:type="dxa"/>
            <w:gridSpan w:val="6"/>
            <w:shd w:val="clear" w:color="auto" w:fill="D9D9D9"/>
          </w:tcPr>
          <w:p w:rsidR="006F470B" w:rsidRPr="00CC5CEC" w:rsidRDefault="006F470B" w:rsidP="0029536B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 xml:space="preserve">                     5 (izvrstan)</w:t>
            </w:r>
          </w:p>
        </w:tc>
      </w:tr>
      <w:tr w:rsidR="006F470B" w:rsidRPr="00CC5CEC" w:rsidTr="002953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19"/>
            <w:shd w:val="clear" w:color="auto" w:fill="D9D9D9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Izračun ECTS bodova</w:t>
            </w:r>
          </w:p>
        </w:tc>
      </w:tr>
      <w:tr w:rsidR="006F470B" w:rsidRPr="00CC5CEC" w:rsidTr="002953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19"/>
            <w:shd w:val="clear" w:color="auto" w:fill="FFFFFF"/>
            <w:vAlign w:val="center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 xml:space="preserve">NAPOMENA: </w:t>
            </w:r>
            <w:r w:rsidRPr="00CC5CEC">
              <w:rPr>
                <w:rFonts w:ascii="Calibri" w:hAnsi="Calibri" w:cs="Calibri"/>
                <w:sz w:val="18"/>
                <w:szCs w:val="18"/>
              </w:rPr>
              <w:t>Prosječno radno opterećenje studenta/ice za stjecanje 1 ECTS boda = 25 - 30 sati</w:t>
            </w:r>
          </w:p>
        </w:tc>
      </w:tr>
      <w:tr w:rsidR="006F470B" w:rsidRPr="00CC5CEC" w:rsidTr="002953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2835" w:type="dxa"/>
            <w:gridSpan w:val="3"/>
            <w:vMerge w:val="restart"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Element opterećenja</w:t>
            </w:r>
          </w:p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 xml:space="preserve">vrijeme potrebno za </w:t>
            </w:r>
          </w:p>
        </w:tc>
        <w:tc>
          <w:tcPr>
            <w:tcW w:w="3261" w:type="dxa"/>
            <w:gridSpan w:val="9"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Prosječno potreban broj sati</w:t>
            </w:r>
          </w:p>
        </w:tc>
        <w:tc>
          <w:tcPr>
            <w:tcW w:w="3402" w:type="dxa"/>
            <w:gridSpan w:val="7"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Prosječno potreban broj sati</w:t>
            </w:r>
          </w:p>
        </w:tc>
      </w:tr>
      <w:tr w:rsidR="006F470B" w:rsidRPr="00CC5CEC" w:rsidTr="002953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2835" w:type="dxa"/>
            <w:gridSpan w:val="3"/>
            <w:vMerge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9"/>
            <w:shd w:val="clear" w:color="auto" w:fill="D9D9D9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Redovni studij</w:t>
            </w:r>
          </w:p>
        </w:tc>
        <w:tc>
          <w:tcPr>
            <w:tcW w:w="3402" w:type="dxa"/>
            <w:gridSpan w:val="7"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Izvanredni studij</w:t>
            </w:r>
          </w:p>
        </w:tc>
      </w:tr>
      <w:tr w:rsidR="006F470B" w:rsidRPr="00CC5CEC" w:rsidTr="002953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2835" w:type="dxa"/>
            <w:gridSpan w:val="3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 xml:space="preserve">Nastava </w:t>
            </w:r>
          </w:p>
        </w:tc>
        <w:tc>
          <w:tcPr>
            <w:tcW w:w="3261" w:type="dxa"/>
            <w:gridSpan w:val="9"/>
            <w:vAlign w:val="center"/>
          </w:tcPr>
          <w:p w:rsidR="006F470B" w:rsidRPr="00CC5CEC" w:rsidRDefault="00750BFB" w:rsidP="0029536B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3402" w:type="dxa"/>
            <w:gridSpan w:val="7"/>
            <w:vAlign w:val="center"/>
          </w:tcPr>
          <w:p w:rsidR="006F470B" w:rsidRPr="00CC5CEC" w:rsidRDefault="00750BFB" w:rsidP="0029536B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</w:tr>
      <w:tr w:rsidR="006F470B" w:rsidRPr="00CC5CEC" w:rsidTr="002953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2835" w:type="dxa"/>
            <w:gridSpan w:val="3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Zadaće (projekti, seminari, eseji…)</w:t>
            </w:r>
          </w:p>
        </w:tc>
        <w:tc>
          <w:tcPr>
            <w:tcW w:w="3261" w:type="dxa"/>
            <w:gridSpan w:val="9"/>
            <w:vAlign w:val="center"/>
          </w:tcPr>
          <w:p w:rsidR="006F470B" w:rsidRPr="00CC5CEC" w:rsidRDefault="00750BFB" w:rsidP="0029536B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3402" w:type="dxa"/>
            <w:gridSpan w:val="7"/>
            <w:vAlign w:val="center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750BF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6F470B" w:rsidRPr="00CC5CEC" w:rsidTr="002953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2835" w:type="dxa"/>
            <w:gridSpan w:val="3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CC5CEC">
              <w:rPr>
                <w:rFonts w:ascii="Calibri" w:hAnsi="Calibri" w:cs="Calibri"/>
                <w:sz w:val="18"/>
                <w:szCs w:val="18"/>
              </w:rPr>
              <w:t>Ispiti i kolokviji</w:t>
            </w:r>
          </w:p>
        </w:tc>
        <w:tc>
          <w:tcPr>
            <w:tcW w:w="3261" w:type="dxa"/>
            <w:gridSpan w:val="9"/>
            <w:vAlign w:val="center"/>
          </w:tcPr>
          <w:p w:rsidR="006F470B" w:rsidRPr="00CC5CEC" w:rsidRDefault="00750BFB" w:rsidP="0029536B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="006F470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3402" w:type="dxa"/>
            <w:gridSpan w:val="7"/>
            <w:vAlign w:val="center"/>
          </w:tcPr>
          <w:p w:rsidR="006F470B" w:rsidRPr="00CC5CEC" w:rsidRDefault="00750BFB" w:rsidP="0029536B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</w:tr>
      <w:tr w:rsidR="006F470B" w:rsidRPr="00CC5CEC" w:rsidTr="002953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2835" w:type="dxa"/>
            <w:gridSpan w:val="3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i/>
                <w:sz w:val="18"/>
                <w:szCs w:val="18"/>
              </w:rPr>
              <w:t>Ukupno</w:t>
            </w:r>
          </w:p>
        </w:tc>
        <w:tc>
          <w:tcPr>
            <w:tcW w:w="3261" w:type="dxa"/>
            <w:gridSpan w:val="9"/>
            <w:vAlign w:val="center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750BFB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402" w:type="dxa"/>
            <w:gridSpan w:val="7"/>
            <w:vAlign w:val="center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="00750BFB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6F470B" w:rsidRPr="00CC5CEC" w:rsidTr="002953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19"/>
            <w:tcBorders>
              <w:bottom w:val="single" w:sz="8" w:space="0" w:color="auto"/>
            </w:tcBorders>
            <w:shd w:val="clear" w:color="auto" w:fill="D9D9D9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Uvjeti za dobivanje potpisa</w:t>
            </w:r>
          </w:p>
        </w:tc>
      </w:tr>
      <w:tr w:rsidR="006F470B" w:rsidRPr="00CC5CEC" w:rsidTr="00E059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9498" w:type="dxa"/>
            <w:gridSpan w:val="19"/>
            <w:shd w:val="clear" w:color="auto" w:fill="FFFFFF"/>
          </w:tcPr>
          <w:p w:rsidR="00750BFB" w:rsidRDefault="00750BFB" w:rsidP="0029536B">
            <w:pPr>
              <w:spacing w:befor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Za redovite studente obvezno je najmanje 70% sudjelovanja na nastavi te pozitivno ocijenjen esej </w:t>
            </w:r>
          </w:p>
          <w:p w:rsidR="006F470B" w:rsidRPr="008E66A8" w:rsidRDefault="00750BFB" w:rsidP="00750BF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Za izvanredne studente obvezno je najmanje 30% sudjelovanja u svim oblicima nastave prema opisu predmeta te pozitivno ocijen</w:t>
            </w:r>
            <w:bookmarkStart w:id="0" w:name="_GoBack"/>
            <w:bookmarkEnd w:id="0"/>
            <w:r>
              <w:rPr>
                <w:rFonts w:ascii="Calibri" w:hAnsi="Calibri"/>
                <w:sz w:val="18"/>
                <w:szCs w:val="18"/>
              </w:rPr>
              <w:t xml:space="preserve">jen esej </w:t>
            </w:r>
          </w:p>
        </w:tc>
      </w:tr>
      <w:tr w:rsidR="006F470B" w:rsidRPr="00CC5CEC" w:rsidTr="002953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498" w:type="dxa"/>
            <w:gridSpan w:val="19"/>
            <w:shd w:val="clear" w:color="auto" w:fill="D9D9D9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Konzultacije  (vrijeme održavanja)</w:t>
            </w:r>
          </w:p>
        </w:tc>
      </w:tr>
      <w:tr w:rsidR="006F470B" w:rsidRPr="00CC5CEC" w:rsidTr="002953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498" w:type="dxa"/>
            <w:gridSpan w:val="19"/>
            <w:vAlign w:val="center"/>
          </w:tcPr>
          <w:p w:rsidR="006F470B" w:rsidRPr="008F243B" w:rsidRDefault="006F470B" w:rsidP="0029536B">
            <w:pPr>
              <w:spacing w:before="0"/>
              <w:jc w:val="center"/>
              <w:rPr>
                <w:rFonts w:ascii="Calibri" w:hAnsi="Calibri"/>
                <w:sz w:val="12"/>
                <w:szCs w:val="18"/>
              </w:rPr>
            </w:pPr>
          </w:p>
          <w:p w:rsidR="00E059EB" w:rsidRPr="0087421E" w:rsidRDefault="00E059EB" w:rsidP="00E059EB">
            <w:pPr>
              <w:spacing w:before="0"/>
              <w:jc w:val="center"/>
              <w:rPr>
                <w:rFonts w:ascii="Calibri" w:hAnsi="Calibri"/>
                <w:sz w:val="18"/>
                <w:szCs w:val="18"/>
              </w:rPr>
            </w:pPr>
            <w:r w:rsidRPr="0087421E">
              <w:rPr>
                <w:rFonts w:ascii="Calibri" w:hAnsi="Calibri"/>
                <w:sz w:val="18"/>
                <w:szCs w:val="18"/>
              </w:rPr>
              <w:t>Sukladno objavljenim terminima na mrežnim stranicama Odjela:</w:t>
            </w:r>
          </w:p>
          <w:p w:rsidR="006F470B" w:rsidRPr="00810C91" w:rsidRDefault="00E059EB" w:rsidP="00E059EB">
            <w:pPr>
              <w:spacing w:before="0"/>
              <w:jc w:val="center"/>
              <w:rPr>
                <w:rFonts w:ascii="Calibri" w:hAnsi="Calibri"/>
                <w:sz w:val="18"/>
                <w:szCs w:val="18"/>
              </w:rPr>
            </w:pPr>
            <w:hyperlink r:id="rId7" w:history="1">
              <w:r w:rsidRPr="0087421E">
                <w:rPr>
                  <w:rFonts w:ascii="Calibri" w:hAnsi="Calibri"/>
                  <w:color w:val="0000FF"/>
                  <w:sz w:val="18"/>
                  <w:szCs w:val="18"/>
                  <w:u w:val="single"/>
                </w:rPr>
                <w:t>http://www.unizd.hr/tikz/KontaktiOdjelainastavnika/Kontaktinastavnikaiterminikonzultacija/tabid/2725/Default.aspx</w:t>
              </w:r>
            </w:hyperlink>
          </w:p>
        </w:tc>
      </w:tr>
      <w:tr w:rsidR="006F470B" w:rsidRPr="00CC5CEC" w:rsidTr="002953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498" w:type="dxa"/>
            <w:gridSpan w:val="19"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sz w:val="18"/>
                <w:szCs w:val="18"/>
              </w:rPr>
              <w:t>Kontakt informacije</w:t>
            </w:r>
          </w:p>
        </w:tc>
      </w:tr>
      <w:tr w:rsidR="006F470B" w:rsidRPr="003B142C" w:rsidTr="002953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498" w:type="dxa"/>
            <w:gridSpan w:val="19"/>
            <w:shd w:val="clear" w:color="auto" w:fill="FFFFFF"/>
            <w:vAlign w:val="center"/>
          </w:tcPr>
          <w:p w:rsidR="00E059EB" w:rsidRDefault="00CB7B8A" w:rsidP="00E059EB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hyperlink r:id="rId8" w:history="1">
              <w:r w:rsidR="00750BFB" w:rsidRPr="00E059EB">
                <w:rPr>
                  <w:rFonts w:ascii="Calibri" w:hAnsi="Calibri" w:cs="Calibri"/>
                  <w:sz w:val="18"/>
                  <w:szCs w:val="18"/>
                </w:rPr>
                <w:t>gpavelin@unizd.hr</w:t>
              </w:r>
            </w:hyperlink>
          </w:p>
          <w:p w:rsidR="006F470B" w:rsidRPr="00E059EB" w:rsidRDefault="00E059EB" w:rsidP="00E059EB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023/</w:t>
            </w:r>
            <w:r w:rsidR="00750BFB" w:rsidRPr="00E059EB">
              <w:rPr>
                <w:rFonts w:ascii="Calibri" w:hAnsi="Calibri" w:cs="Calibri"/>
                <w:sz w:val="18"/>
                <w:szCs w:val="18"/>
              </w:rPr>
              <w:t>345-031</w:t>
            </w:r>
            <w:r w:rsidR="00750BFB" w:rsidRPr="00750BFB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</w:tc>
      </w:tr>
      <w:tr w:rsidR="006F470B" w:rsidRPr="00CC5CEC" w:rsidTr="0029536B">
        <w:tc>
          <w:tcPr>
            <w:tcW w:w="2603" w:type="dxa"/>
            <w:gridSpan w:val="2"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bCs/>
                <w:sz w:val="18"/>
                <w:szCs w:val="18"/>
              </w:rPr>
              <w:t>Način praćenja kvalitete i uspješnosti izvedbe svakog predmeta</w:t>
            </w:r>
          </w:p>
        </w:tc>
        <w:tc>
          <w:tcPr>
            <w:tcW w:w="6895" w:type="dxa"/>
            <w:gridSpan w:val="17"/>
            <w:vAlign w:val="center"/>
          </w:tcPr>
          <w:p w:rsidR="006F470B" w:rsidRPr="00750BFB" w:rsidRDefault="006F470B" w:rsidP="0029536B">
            <w:pPr>
              <w:spacing w:before="0"/>
              <w:rPr>
                <w:rFonts w:ascii="Calibri" w:hAnsi="Calibri" w:cs="Calibri"/>
                <w:sz w:val="18"/>
                <w:szCs w:val="18"/>
              </w:rPr>
            </w:pPr>
            <w:r w:rsidRPr="00750BFB">
              <w:rPr>
                <w:rFonts w:ascii="Calibri" w:hAnsi="Calibri" w:cs="Calibri"/>
                <w:sz w:val="18"/>
                <w:szCs w:val="18"/>
              </w:rPr>
              <w:t>Studentsk</w:t>
            </w:r>
            <w:r w:rsidR="00750BFB" w:rsidRPr="00750BFB">
              <w:rPr>
                <w:rFonts w:ascii="Calibri" w:hAnsi="Calibri" w:cs="Calibri"/>
                <w:sz w:val="18"/>
                <w:szCs w:val="18"/>
              </w:rPr>
              <w:t xml:space="preserve">a evaluacija na razini Sveučilišta </w:t>
            </w:r>
          </w:p>
          <w:p w:rsidR="00750BFB" w:rsidRPr="00CC5CEC" w:rsidRDefault="00750BFB" w:rsidP="0029536B">
            <w:pPr>
              <w:spacing w:before="0"/>
              <w:rPr>
                <w:rFonts w:ascii="Calibri" w:hAnsi="Calibri" w:cs="Calibri"/>
                <w:i/>
                <w:sz w:val="18"/>
                <w:szCs w:val="18"/>
              </w:rPr>
            </w:pPr>
            <w:r w:rsidRPr="00750BFB">
              <w:rPr>
                <w:rFonts w:ascii="Calibri" w:hAnsi="Calibri" w:cs="Calibri"/>
                <w:sz w:val="18"/>
                <w:szCs w:val="18"/>
              </w:rPr>
              <w:t>Skupni i individualni razgovori sa studentima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</w:p>
        </w:tc>
      </w:tr>
      <w:tr w:rsidR="006F470B" w:rsidRPr="00CC5CEC" w:rsidTr="00E059EB">
        <w:trPr>
          <w:trHeight w:val="501"/>
        </w:trPr>
        <w:tc>
          <w:tcPr>
            <w:tcW w:w="2603" w:type="dxa"/>
            <w:gridSpan w:val="2"/>
            <w:shd w:val="clear" w:color="auto" w:fill="D9D9D9"/>
            <w:vAlign w:val="center"/>
          </w:tcPr>
          <w:p w:rsidR="006F470B" w:rsidRPr="00CC5CEC" w:rsidRDefault="006F470B" w:rsidP="0029536B">
            <w:pPr>
              <w:spacing w:befor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5CEC">
              <w:rPr>
                <w:rFonts w:ascii="Calibri" w:hAnsi="Calibri" w:cs="Calibri"/>
                <w:b/>
                <w:bCs/>
                <w:sz w:val="18"/>
                <w:szCs w:val="18"/>
              </w:rPr>
              <w:t>Dodatne napomene nastavnika</w:t>
            </w:r>
          </w:p>
        </w:tc>
        <w:tc>
          <w:tcPr>
            <w:tcW w:w="6895" w:type="dxa"/>
            <w:gridSpan w:val="17"/>
            <w:vAlign w:val="center"/>
          </w:tcPr>
          <w:p w:rsidR="006F470B" w:rsidRPr="00810C91" w:rsidRDefault="006F470B" w:rsidP="0029536B">
            <w:pPr>
              <w:spacing w:before="0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:rsidR="006F470B" w:rsidRPr="00CC5CEC" w:rsidRDefault="006F470B" w:rsidP="006F470B">
      <w:pPr>
        <w:rPr>
          <w:rFonts w:ascii="Calibri" w:hAnsi="Calibri"/>
          <w:lang w:val="sv-SE"/>
        </w:rPr>
      </w:pPr>
    </w:p>
    <w:p w:rsidR="00C75BDD" w:rsidRDefault="00C75BDD"/>
    <w:sectPr w:rsidR="00C75BDD" w:rsidSect="004E008B">
      <w:headerReference w:type="default" r:id="rId9"/>
      <w:footerReference w:type="default" r:id="rId10"/>
      <w:pgSz w:w="12240" w:h="15840"/>
      <w:pgMar w:top="1440" w:right="1440" w:bottom="1361" w:left="1440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B8A" w:rsidRDefault="00CB7B8A" w:rsidP="00481A81">
      <w:pPr>
        <w:spacing w:before="0"/>
      </w:pPr>
      <w:r>
        <w:separator/>
      </w:r>
    </w:p>
  </w:endnote>
  <w:endnote w:type="continuationSeparator" w:id="0">
    <w:p w:rsidR="00CB7B8A" w:rsidRDefault="00CB7B8A" w:rsidP="00481A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328" w:rsidRDefault="00CB7B8A">
    <w:pPr>
      <w:pStyle w:val="Podnoje"/>
      <w:rPr>
        <w:snapToGrid w:val="0"/>
        <w:sz w:val="18"/>
        <w:lang w:eastAsia="en-US"/>
      </w:rPr>
    </w:pPr>
  </w:p>
  <w:p w:rsidR="009F1328" w:rsidRPr="00B8248E" w:rsidRDefault="006F470B">
    <w:pPr>
      <w:pStyle w:val="Podnoje"/>
      <w:rPr>
        <w:snapToGrid w:val="0"/>
        <w:sz w:val="18"/>
        <w:lang w:eastAsia="en-US"/>
      </w:rPr>
    </w:pPr>
    <w:r>
      <w:rPr>
        <w:snapToGrid w:val="0"/>
        <w:sz w:val="18"/>
        <w:lang w:eastAsia="en-US"/>
      </w:rPr>
      <w:t>201</w:t>
    </w:r>
    <w:r w:rsidR="00E059EB">
      <w:rPr>
        <w:snapToGrid w:val="0"/>
        <w:sz w:val="18"/>
        <w:lang w:eastAsia="en-US"/>
      </w:rPr>
      <w:t>7-18</w:t>
    </w:r>
    <w:r>
      <w:rPr>
        <w:i/>
        <w:snapToGrid w:val="0"/>
        <w:sz w:val="18"/>
        <w:lang w:eastAsia="en-US"/>
      </w:rPr>
      <w:tab/>
    </w:r>
    <w:r>
      <w:rPr>
        <w:i/>
        <w:snapToGrid w:val="0"/>
        <w:sz w:val="18"/>
        <w:lang w:eastAsia="en-US"/>
      </w:rPr>
      <w:tab/>
    </w:r>
    <w:r w:rsidRPr="003E0D3F">
      <w:rPr>
        <w:snapToGrid w:val="0"/>
        <w:sz w:val="18"/>
        <w:szCs w:val="18"/>
        <w:lang w:eastAsia="en-US"/>
      </w:rPr>
      <w:t xml:space="preserve">Stranica </w:t>
    </w:r>
    <w:r w:rsidR="00481A81" w:rsidRPr="003E0D3F">
      <w:rPr>
        <w:rStyle w:val="Brojstranice"/>
        <w:sz w:val="18"/>
        <w:szCs w:val="18"/>
      </w:rPr>
      <w:fldChar w:fldCharType="begin"/>
    </w:r>
    <w:r w:rsidRPr="003E0D3F">
      <w:rPr>
        <w:rStyle w:val="Brojstranice"/>
        <w:sz w:val="18"/>
        <w:szCs w:val="18"/>
      </w:rPr>
      <w:instrText xml:space="preserve"> PAGE </w:instrText>
    </w:r>
    <w:r w:rsidR="00481A81" w:rsidRPr="003E0D3F">
      <w:rPr>
        <w:rStyle w:val="Brojstranice"/>
        <w:sz w:val="18"/>
        <w:szCs w:val="18"/>
      </w:rPr>
      <w:fldChar w:fldCharType="separate"/>
    </w:r>
    <w:r w:rsidR="00E059EB">
      <w:rPr>
        <w:rStyle w:val="Brojstranice"/>
        <w:noProof/>
        <w:sz w:val="18"/>
        <w:szCs w:val="18"/>
      </w:rPr>
      <w:t>2</w:t>
    </w:r>
    <w:r w:rsidR="00481A81" w:rsidRPr="003E0D3F">
      <w:rPr>
        <w:rStyle w:val="Brojstranice"/>
        <w:sz w:val="18"/>
        <w:szCs w:val="18"/>
      </w:rPr>
      <w:fldChar w:fldCharType="end"/>
    </w:r>
    <w:r w:rsidRPr="003E0D3F">
      <w:rPr>
        <w:rStyle w:val="Brojstranice"/>
        <w:sz w:val="18"/>
        <w:szCs w:val="18"/>
      </w:rPr>
      <w:t xml:space="preserve"> od </w:t>
    </w:r>
    <w:r w:rsidR="00481A81" w:rsidRPr="003E0D3F">
      <w:rPr>
        <w:rStyle w:val="Brojstranice"/>
        <w:sz w:val="18"/>
        <w:szCs w:val="18"/>
      </w:rPr>
      <w:fldChar w:fldCharType="begin"/>
    </w:r>
    <w:r w:rsidRPr="003E0D3F">
      <w:rPr>
        <w:rStyle w:val="Brojstranice"/>
        <w:sz w:val="18"/>
        <w:szCs w:val="18"/>
      </w:rPr>
      <w:instrText xml:space="preserve"> NUMPAGES </w:instrText>
    </w:r>
    <w:r w:rsidR="00481A81" w:rsidRPr="003E0D3F">
      <w:rPr>
        <w:rStyle w:val="Brojstranice"/>
        <w:sz w:val="18"/>
        <w:szCs w:val="18"/>
      </w:rPr>
      <w:fldChar w:fldCharType="separate"/>
    </w:r>
    <w:r w:rsidR="00E059EB">
      <w:rPr>
        <w:rStyle w:val="Brojstranice"/>
        <w:noProof/>
        <w:sz w:val="18"/>
        <w:szCs w:val="18"/>
      </w:rPr>
      <w:t>2</w:t>
    </w:r>
    <w:r w:rsidR="00481A81" w:rsidRPr="003E0D3F">
      <w:rPr>
        <w:rStyle w:val="Brojstranice"/>
        <w:sz w:val="18"/>
        <w:szCs w:val="18"/>
      </w:rPr>
      <w:fldChar w:fldCharType="end"/>
    </w:r>
    <w:r w:rsidRPr="003E0D3F">
      <w:rPr>
        <w:rStyle w:val="Brojstranic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B8A" w:rsidRDefault="00CB7B8A" w:rsidP="00481A81">
      <w:pPr>
        <w:spacing w:before="0"/>
      </w:pPr>
      <w:r>
        <w:separator/>
      </w:r>
    </w:p>
  </w:footnote>
  <w:footnote w:type="continuationSeparator" w:id="0">
    <w:p w:rsidR="00CB7B8A" w:rsidRDefault="00CB7B8A" w:rsidP="00481A8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73"/>
      <w:gridCol w:w="6004"/>
      <w:gridCol w:w="2144"/>
    </w:tblGrid>
    <w:tr w:rsidR="009F1328">
      <w:trPr>
        <w:cantSplit/>
        <w:trHeight w:val="412"/>
      </w:trPr>
      <w:tc>
        <w:tcPr>
          <w:tcW w:w="1573" w:type="dxa"/>
          <w:vMerge w:val="restart"/>
          <w:vAlign w:val="center"/>
        </w:tcPr>
        <w:p w:rsidR="009F1328" w:rsidRDefault="00E059EB" w:rsidP="00FA183D">
          <w:pPr>
            <w:pStyle w:val="Zaglavlje"/>
            <w:spacing w:before="0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819150" cy="819150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4" w:type="dxa"/>
          <w:vAlign w:val="center"/>
        </w:tcPr>
        <w:p w:rsidR="009F1328" w:rsidRPr="00EF181C" w:rsidRDefault="006F470B" w:rsidP="00FA183D">
          <w:pPr>
            <w:pStyle w:val="Zaglavlje"/>
            <w:tabs>
              <w:tab w:val="clear" w:pos="4320"/>
            </w:tabs>
            <w:spacing w:before="60"/>
            <w:jc w:val="center"/>
            <w:rPr>
              <w:b/>
              <w:sz w:val="24"/>
              <w:lang w:val="pt-PT"/>
            </w:rPr>
          </w:pPr>
          <w:r>
            <w:rPr>
              <w:b/>
              <w:sz w:val="28"/>
            </w:rPr>
            <w:t>Odjel za turizam i komunikacijske znanosti</w:t>
          </w:r>
        </w:p>
      </w:tc>
      <w:tc>
        <w:tcPr>
          <w:tcW w:w="2144" w:type="dxa"/>
          <w:vAlign w:val="center"/>
        </w:tcPr>
        <w:p w:rsidR="009F1328" w:rsidRPr="009C3224" w:rsidRDefault="006F470B" w:rsidP="00265778">
          <w:pPr>
            <w:pStyle w:val="Zaglavlje"/>
            <w:jc w:val="center"/>
            <w:rPr>
              <w:b/>
            </w:rPr>
          </w:pPr>
          <w:r>
            <w:rPr>
              <w:b/>
            </w:rPr>
            <w:t>Predd</w:t>
          </w:r>
          <w:r w:rsidRPr="009C3224">
            <w:rPr>
              <w:b/>
            </w:rPr>
            <w:t>iplomski studij</w:t>
          </w:r>
        </w:p>
      </w:tc>
    </w:tr>
    <w:tr w:rsidR="009F1328">
      <w:trPr>
        <w:cantSplit/>
        <w:trHeight w:val="861"/>
      </w:trPr>
      <w:tc>
        <w:tcPr>
          <w:tcW w:w="1573" w:type="dxa"/>
          <w:vMerge/>
          <w:vAlign w:val="center"/>
        </w:tcPr>
        <w:p w:rsidR="009F1328" w:rsidRDefault="00CB7B8A">
          <w:pPr>
            <w:pStyle w:val="Zaglavlje"/>
            <w:rPr>
              <w:sz w:val="20"/>
            </w:rPr>
          </w:pPr>
        </w:p>
      </w:tc>
      <w:tc>
        <w:tcPr>
          <w:tcW w:w="6004" w:type="dxa"/>
          <w:vAlign w:val="center"/>
        </w:tcPr>
        <w:p w:rsidR="009F1328" w:rsidRDefault="006F470B" w:rsidP="00FA183D">
          <w:pPr>
            <w:pStyle w:val="Zaglavlje"/>
            <w:spacing w:before="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OPIS PREDMETA</w:t>
          </w:r>
        </w:p>
      </w:tc>
      <w:tc>
        <w:tcPr>
          <w:tcW w:w="2144" w:type="dxa"/>
          <w:vAlign w:val="center"/>
        </w:tcPr>
        <w:p w:rsidR="009F1328" w:rsidRPr="00B8248E" w:rsidRDefault="006F470B" w:rsidP="00B8248E">
          <w:pPr>
            <w:pStyle w:val="Sadraj1"/>
          </w:pPr>
          <w:r w:rsidRPr="00B8248E">
            <w:t xml:space="preserve">Kultura i turizam </w:t>
          </w:r>
        </w:p>
      </w:tc>
    </w:tr>
  </w:tbl>
  <w:p w:rsidR="009F1328" w:rsidRPr="00FA183D" w:rsidRDefault="00CB7B8A">
    <w:pPr>
      <w:pStyle w:val="Zaglavlj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95E9D"/>
    <w:multiLevelType w:val="multilevel"/>
    <w:tmpl w:val="77AA2DBC"/>
    <w:lvl w:ilvl="0">
      <w:start w:val="1"/>
      <w:numFmt w:val="decimal"/>
      <w:pStyle w:val="Naslov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3">
      <w:start w:val="1"/>
      <w:numFmt w:val="decimal"/>
      <w:pStyle w:val="Naslov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E475C1"/>
    <w:multiLevelType w:val="hybridMultilevel"/>
    <w:tmpl w:val="41780FC6"/>
    <w:lvl w:ilvl="0" w:tplc="6FBE4C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B03EB"/>
    <w:multiLevelType w:val="hybridMultilevel"/>
    <w:tmpl w:val="69E85BC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903F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0B"/>
    <w:rsid w:val="001837D4"/>
    <w:rsid w:val="00264F1E"/>
    <w:rsid w:val="002D1DEA"/>
    <w:rsid w:val="00481A81"/>
    <w:rsid w:val="00526B4A"/>
    <w:rsid w:val="00532E31"/>
    <w:rsid w:val="006F470B"/>
    <w:rsid w:val="00750BFB"/>
    <w:rsid w:val="00760B8F"/>
    <w:rsid w:val="00A462CD"/>
    <w:rsid w:val="00A5785C"/>
    <w:rsid w:val="00BA090C"/>
    <w:rsid w:val="00BF5792"/>
    <w:rsid w:val="00C75BDD"/>
    <w:rsid w:val="00C914DF"/>
    <w:rsid w:val="00CB7B8A"/>
    <w:rsid w:val="00E059EB"/>
    <w:rsid w:val="00F25989"/>
    <w:rsid w:val="00F5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337B2"/>
  <w15:docId w15:val="{54704A7C-8BE0-41A5-AF11-7F37B814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70B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F470B"/>
    <w:pPr>
      <w:keepNext/>
      <w:numPr>
        <w:numId w:val="1"/>
      </w:numPr>
      <w:spacing w:before="360" w:after="60"/>
      <w:outlineLvl w:val="0"/>
    </w:pPr>
    <w:rPr>
      <w:b/>
      <w:caps/>
      <w:kern w:val="28"/>
      <w:sz w:val="24"/>
    </w:rPr>
  </w:style>
  <w:style w:type="paragraph" w:styleId="Naslov2">
    <w:name w:val="heading 2"/>
    <w:basedOn w:val="Normal"/>
    <w:next w:val="Normal"/>
    <w:link w:val="Naslov2Char"/>
    <w:qFormat/>
    <w:rsid w:val="006F470B"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6F470B"/>
    <w:pPr>
      <w:keepNext/>
      <w:numPr>
        <w:ilvl w:val="2"/>
        <w:numId w:val="1"/>
      </w:numPr>
      <w:spacing w:before="240" w:after="60"/>
      <w:outlineLvl w:val="2"/>
    </w:pPr>
  </w:style>
  <w:style w:type="paragraph" w:styleId="Naslov4">
    <w:name w:val="heading 4"/>
    <w:basedOn w:val="Normal"/>
    <w:next w:val="Normal"/>
    <w:link w:val="Naslov4Char"/>
    <w:qFormat/>
    <w:rsid w:val="006F470B"/>
    <w:pPr>
      <w:keepNext/>
      <w:numPr>
        <w:ilvl w:val="3"/>
        <w:numId w:val="1"/>
      </w:numPr>
      <w:spacing w:before="240" w:after="60"/>
      <w:outlineLvl w:val="3"/>
    </w:pPr>
  </w:style>
  <w:style w:type="paragraph" w:styleId="Naslov5">
    <w:name w:val="heading 5"/>
    <w:basedOn w:val="Normal"/>
    <w:next w:val="Normal"/>
    <w:link w:val="Naslov5Char"/>
    <w:qFormat/>
    <w:rsid w:val="006F470B"/>
    <w:pPr>
      <w:numPr>
        <w:ilvl w:val="4"/>
        <w:numId w:val="1"/>
      </w:numPr>
      <w:spacing w:before="240" w:after="60"/>
      <w:outlineLvl w:val="4"/>
    </w:pPr>
  </w:style>
  <w:style w:type="paragraph" w:styleId="Naslov6">
    <w:name w:val="heading 6"/>
    <w:basedOn w:val="Normal"/>
    <w:next w:val="Normal"/>
    <w:link w:val="Naslov6Char"/>
    <w:qFormat/>
    <w:rsid w:val="006F470B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slov7">
    <w:name w:val="heading 7"/>
    <w:basedOn w:val="Normal"/>
    <w:next w:val="Normal"/>
    <w:link w:val="Naslov7Char"/>
    <w:qFormat/>
    <w:rsid w:val="006F470B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link w:val="Naslov8Char"/>
    <w:qFormat/>
    <w:rsid w:val="006F470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link w:val="Naslov9Char"/>
    <w:qFormat/>
    <w:rsid w:val="006F470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F470B"/>
    <w:rPr>
      <w:rFonts w:ascii="Times New Roman" w:eastAsia="Times New Roman" w:hAnsi="Times New Roman" w:cs="Times New Roman"/>
      <w:b/>
      <w:caps/>
      <w:kern w:val="28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6F470B"/>
    <w:rPr>
      <w:rFonts w:ascii="Times New Roman" w:eastAsia="Times New Roman" w:hAnsi="Times New Roman" w:cs="Times New Roman"/>
      <w:b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6F470B"/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6F470B"/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6F470B"/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6F470B"/>
    <w:rPr>
      <w:rFonts w:ascii="Times New Roman" w:eastAsia="Times New Roman" w:hAnsi="Times New Roman" w:cs="Times New Roman"/>
      <w:i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6F470B"/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rsid w:val="006F470B"/>
    <w:rPr>
      <w:rFonts w:ascii="Arial" w:eastAsia="Times New Roman" w:hAnsi="Arial" w:cs="Times New Roman"/>
      <w:i/>
      <w:sz w:val="20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rsid w:val="006F470B"/>
    <w:rPr>
      <w:rFonts w:ascii="Arial" w:eastAsia="Times New Roman" w:hAnsi="Arial" w:cs="Times New Roman"/>
      <w:b/>
      <w:i/>
      <w:sz w:val="18"/>
      <w:szCs w:val="20"/>
      <w:lang w:eastAsia="hr-HR"/>
    </w:rPr>
  </w:style>
  <w:style w:type="paragraph" w:styleId="Zaglavlje">
    <w:name w:val="header"/>
    <w:basedOn w:val="Normal"/>
    <w:link w:val="ZaglavljeChar"/>
    <w:rsid w:val="006F470B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6F470B"/>
    <w:rPr>
      <w:rFonts w:ascii="Times New Roman" w:eastAsia="Times New Roman" w:hAnsi="Times New Roman" w:cs="Times New Roman"/>
      <w:szCs w:val="20"/>
      <w:lang w:eastAsia="hr-HR"/>
    </w:rPr>
  </w:style>
  <w:style w:type="paragraph" w:styleId="Podnoje">
    <w:name w:val="footer"/>
    <w:basedOn w:val="Normal"/>
    <w:link w:val="PodnojeChar"/>
    <w:rsid w:val="006F470B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rsid w:val="006F470B"/>
    <w:rPr>
      <w:rFonts w:ascii="Times New Roman" w:eastAsia="Times New Roman" w:hAnsi="Times New Roman" w:cs="Times New Roman"/>
      <w:szCs w:val="20"/>
      <w:lang w:eastAsia="hr-HR"/>
    </w:rPr>
  </w:style>
  <w:style w:type="character" w:styleId="Brojstranice">
    <w:name w:val="page number"/>
    <w:basedOn w:val="Zadanifontodlomka"/>
    <w:rsid w:val="006F470B"/>
  </w:style>
  <w:style w:type="paragraph" w:styleId="Sadraj1">
    <w:name w:val="toc 1"/>
    <w:basedOn w:val="Normal"/>
    <w:next w:val="Normal"/>
    <w:autoRedefine/>
    <w:semiHidden/>
    <w:rsid w:val="006F470B"/>
    <w:pPr>
      <w:jc w:val="center"/>
    </w:pPr>
    <w:rPr>
      <w:b/>
      <w:sz w:val="24"/>
      <w:szCs w:val="24"/>
    </w:rPr>
  </w:style>
  <w:style w:type="character" w:styleId="Hiperveza">
    <w:name w:val="Hyperlink"/>
    <w:uiPriority w:val="99"/>
    <w:rsid w:val="006F470B"/>
    <w:rPr>
      <w:color w:val="0000FF"/>
      <w:u w:val="single"/>
    </w:rPr>
  </w:style>
  <w:style w:type="paragraph" w:customStyle="1" w:styleId="Default">
    <w:name w:val="Default"/>
    <w:rsid w:val="006F47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t">
    <w:name w:val="st"/>
    <w:rsid w:val="00F25989"/>
  </w:style>
  <w:style w:type="character" w:customStyle="1" w:styleId="citation">
    <w:name w:val="citation"/>
    <w:rsid w:val="00F25989"/>
  </w:style>
  <w:style w:type="character" w:styleId="Naglaeno">
    <w:name w:val="Strong"/>
    <w:uiPriority w:val="22"/>
    <w:qFormat/>
    <w:rsid w:val="00F25989"/>
    <w:rPr>
      <w:b/>
      <w:bCs/>
    </w:rPr>
  </w:style>
  <w:style w:type="paragraph" w:styleId="Odlomakpopisa">
    <w:name w:val="List Paragraph"/>
    <w:basedOn w:val="Normal"/>
    <w:uiPriority w:val="34"/>
    <w:qFormat/>
    <w:rsid w:val="00F25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avelin@unizd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zd.hr/tikz/KontaktiOdjelainastavnika/Kontaktinastavnikaiterminikonzultacija/tabid/2725/Default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gpavelin@unizd.hr</dc:creator>
  <cp:lastModifiedBy>User</cp:lastModifiedBy>
  <cp:revision>2</cp:revision>
  <dcterms:created xsi:type="dcterms:W3CDTF">2017-10-29T20:36:00Z</dcterms:created>
  <dcterms:modified xsi:type="dcterms:W3CDTF">2017-10-29T20:36:00Z</dcterms:modified>
</cp:coreProperties>
</file>