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D5762A" w:rsidTr="0089032D">
        <w:tc>
          <w:tcPr>
            <w:tcW w:w="1838" w:type="dxa"/>
          </w:tcPr>
          <w:p w:rsidR="00D5762A" w:rsidRPr="00D5762A" w:rsidRDefault="00D5762A">
            <w:pPr>
              <w:rPr>
                <w:b/>
              </w:rPr>
            </w:pPr>
            <w:r w:rsidRPr="00D5762A">
              <w:rPr>
                <w:b/>
              </w:rPr>
              <w:t>Naziv projekta</w:t>
            </w:r>
          </w:p>
        </w:tc>
        <w:tc>
          <w:tcPr>
            <w:tcW w:w="7224" w:type="dxa"/>
          </w:tcPr>
          <w:p w:rsidR="00D5762A" w:rsidRPr="00D5762A" w:rsidRDefault="00D5762A">
            <w:pPr>
              <w:rPr>
                <w:b/>
              </w:rPr>
            </w:pPr>
            <w:r w:rsidRPr="00D5762A">
              <w:rPr>
                <w:b/>
              </w:rPr>
              <w:t>Informacijska moć, novi mediji i CRM u globalnom marketingu</w:t>
            </w:r>
          </w:p>
        </w:tc>
      </w:tr>
      <w:tr w:rsidR="00D5762A" w:rsidTr="0089032D">
        <w:tc>
          <w:tcPr>
            <w:tcW w:w="1838" w:type="dxa"/>
          </w:tcPr>
          <w:p w:rsidR="00D5762A" w:rsidRDefault="00D5762A">
            <w:r>
              <w:t>Nositelj</w:t>
            </w:r>
          </w:p>
        </w:tc>
        <w:tc>
          <w:tcPr>
            <w:tcW w:w="7224" w:type="dxa"/>
          </w:tcPr>
          <w:p w:rsidR="00D5762A" w:rsidRDefault="00D5762A">
            <w:r>
              <w:t>Odjel za ekonomiju, Sveučilište u Zadru</w:t>
            </w:r>
          </w:p>
        </w:tc>
      </w:tr>
      <w:tr w:rsidR="00D5762A" w:rsidTr="0089032D">
        <w:tc>
          <w:tcPr>
            <w:tcW w:w="1838" w:type="dxa"/>
          </w:tcPr>
          <w:p w:rsidR="00D5762A" w:rsidRDefault="00D5762A">
            <w:r>
              <w:t>Vrsta</w:t>
            </w:r>
          </w:p>
        </w:tc>
        <w:tc>
          <w:tcPr>
            <w:tcW w:w="7224" w:type="dxa"/>
          </w:tcPr>
          <w:p w:rsidR="00D5762A" w:rsidRDefault="00D5762A">
            <w:r>
              <w:t>Znanstveni međunarodni</w:t>
            </w:r>
          </w:p>
        </w:tc>
      </w:tr>
      <w:tr w:rsidR="00D5762A" w:rsidTr="0089032D">
        <w:tc>
          <w:tcPr>
            <w:tcW w:w="1838" w:type="dxa"/>
          </w:tcPr>
          <w:p w:rsidR="00D5762A" w:rsidRDefault="00D5762A">
            <w:r>
              <w:t>Voditeljica</w:t>
            </w:r>
          </w:p>
        </w:tc>
        <w:tc>
          <w:tcPr>
            <w:tcW w:w="7224" w:type="dxa"/>
          </w:tcPr>
          <w:p w:rsidR="00D5762A" w:rsidRDefault="00D5762A">
            <w:r>
              <w:t xml:space="preserve">Prof. dr. sc. Aleksandra </w:t>
            </w:r>
            <w:proofErr w:type="spellStart"/>
            <w:r>
              <w:t>Krajnović</w:t>
            </w:r>
            <w:proofErr w:type="spellEnd"/>
          </w:p>
        </w:tc>
      </w:tr>
      <w:tr w:rsidR="001A4B5E" w:rsidTr="0089032D">
        <w:tc>
          <w:tcPr>
            <w:tcW w:w="1838" w:type="dxa"/>
          </w:tcPr>
          <w:p w:rsidR="001A4B5E" w:rsidRDefault="001A4B5E">
            <w:r>
              <w:t>Trajanje</w:t>
            </w:r>
          </w:p>
        </w:tc>
        <w:tc>
          <w:tcPr>
            <w:tcW w:w="7224" w:type="dxa"/>
          </w:tcPr>
          <w:p w:rsidR="001A4B5E" w:rsidRDefault="00D42900" w:rsidP="00D42900">
            <w:r>
              <w:t>01.06.</w:t>
            </w:r>
            <w:r w:rsidR="001A4B5E">
              <w:t>2019.-</w:t>
            </w:r>
            <w:r>
              <w:t>31.05.</w:t>
            </w:r>
            <w:r w:rsidR="001A4B5E">
              <w:t>2022.</w:t>
            </w:r>
          </w:p>
        </w:tc>
      </w:tr>
      <w:tr w:rsidR="00D5762A" w:rsidTr="0089032D">
        <w:tc>
          <w:tcPr>
            <w:tcW w:w="1838" w:type="dxa"/>
          </w:tcPr>
          <w:p w:rsidR="00D5762A" w:rsidRDefault="00D5762A">
            <w:r>
              <w:t>Polazište</w:t>
            </w:r>
          </w:p>
        </w:tc>
        <w:tc>
          <w:tcPr>
            <w:tcW w:w="7224" w:type="dxa"/>
          </w:tcPr>
          <w:p w:rsidR="00D5762A" w:rsidRDefault="00D5762A" w:rsidP="00383D7B">
            <w:pPr>
              <w:jc w:val="both"/>
            </w:pPr>
            <w:r>
              <w:t>Projekt se temelji na viziji i misiji Sveučilišta u Zadru koji se definira kao „</w:t>
            </w:r>
            <w:r w:rsidRPr="00D5762A">
              <w:t>prostor kreativnog stvaranja i transfera novih znanja i tehnologija</w:t>
            </w:r>
            <w:r>
              <w:t>“ te „</w:t>
            </w:r>
            <w:r w:rsidRPr="00D5762A">
              <w:t>generator znanja i pokretač inovativnih promjena zasnovanih na potrebama društva</w:t>
            </w:r>
            <w:r>
              <w:t>“</w:t>
            </w:r>
            <w:r w:rsidRPr="00D5762A">
              <w:t>.</w:t>
            </w:r>
            <w:r>
              <w:t xml:space="preserve"> Okviri za projekt definirani su strateškim ciljevima 3. i 4. Strategije Sveučilišta u Zadru 2018.-2023., poglavito kroz mjeru </w:t>
            </w:r>
            <w:r w:rsidRPr="00D5762A">
              <w:rPr>
                <w:i/>
              </w:rPr>
              <w:t>Povećanje broja realiziranih znanstveno-istraživačkih</w:t>
            </w:r>
            <w:r>
              <w:t xml:space="preserve"> </w:t>
            </w:r>
            <w:r w:rsidRPr="00D5762A">
              <w:rPr>
                <w:i/>
              </w:rPr>
              <w:t>projekata</w:t>
            </w:r>
            <w:r>
              <w:t xml:space="preserve"> i mjeru </w:t>
            </w:r>
            <w:r w:rsidRPr="00D5762A">
              <w:rPr>
                <w:i/>
              </w:rPr>
              <w:t>Povećanje broja realiziranih projekata transfera znanja i tehnologija</w:t>
            </w:r>
            <w:r>
              <w:t>, kao i mjeru u okviru cilja 4. koji se odnosi na internacionalizaciju Sveučilišta u Zadru.</w:t>
            </w:r>
            <w:r w:rsidR="0089032D">
              <w:t xml:space="preserve"> Odluka o pokretanju znanstvenog projekt</w:t>
            </w:r>
            <w:r w:rsidR="001E156E">
              <w:t>a donesena je na 11</w:t>
            </w:r>
            <w:r w:rsidR="0089032D">
              <w:t xml:space="preserve">. redovitoj sjednici Stručnog vijeća Odjela za ekonomiju Sveučilišta u Zadru </w:t>
            </w:r>
            <w:r w:rsidR="001A4B5E">
              <w:t>dana</w:t>
            </w:r>
            <w:r w:rsidR="0089032D">
              <w:t xml:space="preserve"> 08.05.2019.</w:t>
            </w:r>
            <w:bookmarkStart w:id="0" w:name="_GoBack"/>
            <w:bookmarkEnd w:id="0"/>
          </w:p>
        </w:tc>
      </w:tr>
      <w:tr w:rsidR="00D5762A" w:rsidTr="0089032D">
        <w:tc>
          <w:tcPr>
            <w:tcW w:w="1838" w:type="dxa"/>
          </w:tcPr>
          <w:p w:rsidR="00D5762A" w:rsidRDefault="00D5762A">
            <w:r>
              <w:t>Sažetak projekta</w:t>
            </w:r>
          </w:p>
        </w:tc>
        <w:tc>
          <w:tcPr>
            <w:tcW w:w="7224" w:type="dxa"/>
          </w:tcPr>
          <w:p w:rsidR="00D5762A" w:rsidRDefault="0089032D" w:rsidP="00383D7B">
            <w:pPr>
              <w:jc w:val="both"/>
            </w:pPr>
            <w:r w:rsidRPr="0089032D">
              <w:t xml:space="preserve">Pitanje informacija i društvene moći staro je koliko i postojanje ljudskog društva, o čemu je pisao još Sun </w:t>
            </w:r>
            <w:proofErr w:type="spellStart"/>
            <w:r w:rsidRPr="0089032D">
              <w:t>Tzu</w:t>
            </w:r>
            <w:proofErr w:type="spellEnd"/>
            <w:r>
              <w:t xml:space="preserve"> (Svete, 2006)</w:t>
            </w:r>
            <w:r w:rsidRPr="0089032D">
              <w:t xml:space="preserve">. Stoga se u ovom </w:t>
            </w:r>
            <w:r>
              <w:t xml:space="preserve">znanstvenom </w:t>
            </w:r>
            <w:r w:rsidRPr="0089032D">
              <w:t xml:space="preserve">projektu polazi od hipoteze da u vremenu opće uporabe informacijsko-komunikacijske tehnologije (ICT) </w:t>
            </w:r>
            <w:proofErr w:type="spellStart"/>
            <w:r w:rsidRPr="0089032D">
              <w:t>re</w:t>
            </w:r>
            <w:proofErr w:type="spellEnd"/>
            <w:r w:rsidRPr="0089032D">
              <w:t xml:space="preserve">-konceptualizacija kategorije moći, ali i dimenzije i odnosa moći, ima bitne reperkusije </w:t>
            </w:r>
            <w:r>
              <w:t>(</w:t>
            </w:r>
            <w:r w:rsidRPr="0089032D">
              <w:t>i</w:t>
            </w:r>
            <w:r>
              <w:t>)</w:t>
            </w:r>
            <w:r w:rsidRPr="0089032D">
              <w:t xml:space="preserve"> na ekonomski sustav. Štoviše, u eri kada su velike multinacionalne kompanije često strateški i financijski moćnije i od mnogih država, teza o značenju (i jačanju) moći poslovnih organizacija i utjecaju te moći na druge segmente društva od iznimne je važnosti, ali i od relevantnog utjecaja na konkurentnost i ekonomsku snagu zemlje, međunarodne odnose, pa i stanje sigurnosti. Dakle, ekonomski sustav postaje sve značajniji izvor društvene moći, ali je i glavni čimbenik nekih novih izvora moći, karakterističnih za novo informacijsko doba.</w:t>
            </w:r>
          </w:p>
          <w:p w:rsidR="0096615E" w:rsidRDefault="0089032D" w:rsidP="00383D7B">
            <w:pPr>
              <w:jc w:val="both"/>
            </w:pPr>
            <w:r>
              <w:t xml:space="preserve">U tom novom, digitalnom dobu, u središtu pozornosti kompanija pojavljuje se komunikacija – s kupcima, s dioničarima, s javnošću, ali i s ostalim dionicima unutar i izvan poduzeća, a u sklopu te komunikacije </w:t>
            </w:r>
            <w:r w:rsidR="001A4B5E">
              <w:t xml:space="preserve">posebice se istražuju </w:t>
            </w:r>
            <w:r>
              <w:t xml:space="preserve">novi mediji, kao nositelji marketinške i opće komunikacije poduzeća s okruženjem. U projektu se polazi od teze da je ova komunikacija temelj suvremenog marketinga i marketinške koncepcije, a odnosi se na stvaranje, distribuiranje i komunikaciju vrijednosti poduzeća, sukladno </w:t>
            </w:r>
            <w:proofErr w:type="spellStart"/>
            <w:r>
              <w:t>Kotlerovom</w:t>
            </w:r>
            <w:proofErr w:type="spellEnd"/>
            <w:r>
              <w:t xml:space="preserve"> konceptu marketinga vrijednosti. U središtu ovakve, integrirane i dvosmjerne, stalne marketinške komunikacije nalazi se CRM – </w:t>
            </w:r>
            <w:proofErr w:type="spellStart"/>
            <w:r w:rsidRPr="001A4B5E">
              <w:rPr>
                <w:i/>
              </w:rPr>
              <w:t>Customer</w:t>
            </w:r>
            <w:proofErr w:type="spellEnd"/>
            <w:r w:rsidRPr="001A4B5E">
              <w:rPr>
                <w:i/>
              </w:rPr>
              <w:t xml:space="preserve"> </w:t>
            </w:r>
            <w:proofErr w:type="spellStart"/>
            <w:r w:rsidRPr="001A4B5E">
              <w:rPr>
                <w:i/>
              </w:rPr>
              <w:t>Relationship</w:t>
            </w:r>
            <w:proofErr w:type="spellEnd"/>
            <w:r w:rsidRPr="001A4B5E">
              <w:rPr>
                <w:i/>
              </w:rPr>
              <w:t xml:space="preserve"> Management</w:t>
            </w:r>
            <w:r w:rsidR="001A4B5E">
              <w:t xml:space="preserve"> (upravljanje odnosima s klijentima)</w:t>
            </w:r>
            <w:r>
              <w:t xml:space="preserve">, kao novi, još nedovoljno istraženi koncept koji klijenta </w:t>
            </w:r>
            <w:r w:rsidR="001A4B5E">
              <w:t>po</w:t>
            </w:r>
            <w:r>
              <w:t xml:space="preserve">stavlja </w:t>
            </w:r>
            <w:r w:rsidR="001A4B5E">
              <w:t xml:space="preserve">na središnje mjesto. Time se klasična sintagma „klijenta“ mijenja </w:t>
            </w:r>
            <w:r>
              <w:t xml:space="preserve">u </w:t>
            </w:r>
            <w:r w:rsidR="001A4B5E">
              <w:t xml:space="preserve">sintagmu </w:t>
            </w:r>
            <w:r>
              <w:t>„</w:t>
            </w:r>
            <w:r w:rsidR="001A4B5E">
              <w:t>klijenta-</w:t>
            </w:r>
            <w:r>
              <w:t>partnera“</w:t>
            </w:r>
            <w:r w:rsidR="008620F5">
              <w:t xml:space="preserve">, </w:t>
            </w:r>
            <w:r w:rsidR="007A2BFA">
              <w:t xml:space="preserve">a ujedno i </w:t>
            </w:r>
            <w:r w:rsidR="008620F5">
              <w:t xml:space="preserve"> potvrđuje teza da klijenti postaju „psihološki vlasnici </w:t>
            </w:r>
            <w:proofErr w:type="spellStart"/>
            <w:r w:rsidR="008620F5">
              <w:t>brenda</w:t>
            </w:r>
            <w:proofErr w:type="spellEnd"/>
            <w:r w:rsidR="008620F5">
              <w:t>“ (</w:t>
            </w:r>
            <w:proofErr w:type="spellStart"/>
            <w:r w:rsidR="008620F5">
              <w:t>Vranešević</w:t>
            </w:r>
            <w:proofErr w:type="spellEnd"/>
            <w:r w:rsidR="008620F5">
              <w:t xml:space="preserve">, </w:t>
            </w:r>
            <w:r w:rsidR="007A2BFA">
              <w:t>2007).</w:t>
            </w:r>
            <w:r w:rsidR="008620F5">
              <w:t xml:space="preserve"> U tom smislu, </w:t>
            </w:r>
            <w:r w:rsidR="007A2BFA">
              <w:t xml:space="preserve">sustav CRM-a </w:t>
            </w:r>
            <w:r w:rsidR="008620F5">
              <w:t xml:space="preserve">istovremeno osnažuje kupce, pretvarajući ih ujedno u odane klijente, ali osnažuje i samu kompaniju, </w:t>
            </w:r>
            <w:r w:rsidR="007A2BFA">
              <w:t xml:space="preserve">nudeći </w:t>
            </w:r>
            <w:r w:rsidR="008620F5">
              <w:t xml:space="preserve">joj priliku da se poveže s kupcima na ranije nezamislive načine. Stoga </w:t>
            </w:r>
            <w:r w:rsidR="007A2BFA">
              <w:t>ovaj</w:t>
            </w:r>
            <w:r w:rsidR="008620F5">
              <w:t xml:space="preserve"> projekt </w:t>
            </w:r>
            <w:r w:rsidR="007A2BFA">
              <w:t xml:space="preserve">obrađuje aktualnu temu i istražuje načine na koje </w:t>
            </w:r>
            <w:r w:rsidR="008620F5">
              <w:t>marketing, kao „barometar tehnoloških i društvenih promjena“ (</w:t>
            </w:r>
            <w:proofErr w:type="spellStart"/>
            <w:r w:rsidR="008620F5">
              <w:t>Dobrinić</w:t>
            </w:r>
            <w:proofErr w:type="spellEnd"/>
            <w:r w:rsidR="008620F5">
              <w:t xml:space="preserve"> &amp; </w:t>
            </w:r>
            <w:proofErr w:type="spellStart"/>
            <w:r w:rsidR="008620F5">
              <w:t>Gregurec</w:t>
            </w:r>
            <w:proofErr w:type="spellEnd"/>
            <w:r w:rsidR="008620F5">
              <w:t xml:space="preserve">, 2016) doživljava svoje revolucionarne promjene od klasičnog, pasivnog </w:t>
            </w:r>
            <w:proofErr w:type="spellStart"/>
            <w:r w:rsidR="008620F5" w:rsidRPr="007A2BFA">
              <w:rPr>
                <w:i/>
              </w:rPr>
              <w:t>outbound</w:t>
            </w:r>
            <w:proofErr w:type="spellEnd"/>
            <w:r w:rsidR="008620F5">
              <w:t>, ka suvr</w:t>
            </w:r>
            <w:r w:rsidR="007A2BFA">
              <w:t>e</w:t>
            </w:r>
            <w:r w:rsidR="008620F5">
              <w:t xml:space="preserve">menom, </w:t>
            </w:r>
            <w:proofErr w:type="spellStart"/>
            <w:r w:rsidR="008620F5" w:rsidRPr="007A2BFA">
              <w:rPr>
                <w:i/>
              </w:rPr>
              <w:t>inbound</w:t>
            </w:r>
            <w:proofErr w:type="spellEnd"/>
            <w:r w:rsidR="008620F5" w:rsidRPr="007A2BFA">
              <w:rPr>
                <w:i/>
              </w:rPr>
              <w:t xml:space="preserve"> </w:t>
            </w:r>
            <w:r w:rsidR="008620F5">
              <w:t>marketingu. Kako nove te</w:t>
            </w:r>
            <w:r w:rsidR="007A2BFA">
              <w:t xml:space="preserve">hnologije utječu na marketing, </w:t>
            </w:r>
            <w:r w:rsidR="008620F5">
              <w:t xml:space="preserve">marketinške strategije i marketinške performanse? Na koji način se stapanjem novih tehnologija i marketinške koncepcije došlo do koncepta CRM i u kojem </w:t>
            </w:r>
            <w:r w:rsidR="007A2BFA">
              <w:t xml:space="preserve">se </w:t>
            </w:r>
            <w:r w:rsidR="008620F5">
              <w:t xml:space="preserve">pravcu on </w:t>
            </w:r>
            <w:r w:rsidR="007A2BFA">
              <w:t>dalje razvija</w:t>
            </w:r>
            <w:r w:rsidR="008620F5">
              <w:t>? K</w:t>
            </w:r>
            <w:r w:rsidR="007A2BFA">
              <w:t>oja</w:t>
            </w:r>
            <w:r w:rsidR="008620F5">
              <w:t xml:space="preserve"> je uloga novih medija, posebice društvenih mreža, u ovom, posve novom društveno-tehnološkom okruženju? U čemu se sastoji ova „nova informacijska </w:t>
            </w:r>
            <w:r w:rsidR="008620F5">
              <w:lastRenderedPageBreak/>
              <w:t xml:space="preserve">moć“ poduzeća, koja se generira prvenstveno kroz komunikacijske kanale i stapanjem m-ekosustava kompanija s m-eko </w:t>
            </w:r>
            <w:r w:rsidR="008620F5" w:rsidRPr="00383D7B">
              <w:t>sustavima</w:t>
            </w:r>
            <w:r w:rsidR="008306D5" w:rsidRPr="00383D7B">
              <w:t xml:space="preserve"> klijenta</w:t>
            </w:r>
            <w:r w:rsidR="00383D7B">
              <w:t>.</w:t>
            </w:r>
            <w:r w:rsidR="008620F5">
              <w:t xml:space="preserve"> Na koje načine nova tehnologija i novi mediji omogućuju ranije nezamislive načine komunikacije i približavanja kupcima, do, pa </w:t>
            </w:r>
            <w:r w:rsidR="008306D5">
              <w:t>i povrh, „razumnih granica“, om</w:t>
            </w:r>
            <w:r w:rsidR="008306D5" w:rsidRPr="00383D7B">
              <w:t>o</w:t>
            </w:r>
            <w:r w:rsidR="008620F5">
              <w:t xml:space="preserve">gućavajući time </w:t>
            </w:r>
            <w:r w:rsidR="007A2BFA">
              <w:t xml:space="preserve">tzv. </w:t>
            </w:r>
            <w:r w:rsidR="008620F5">
              <w:t xml:space="preserve">„intimnu automatizaciju“ – doseg na razini 24/7 sa svakim kupcem? Kako marketinška komunikacija prelazi granice klasičnog poslovnog modela osmišljavajući nove, kreativne načine komuniciranja i kreiranja odnosa s kupcima i drugim dionicima? Koji su to novi poslovni modeli koji se u svezi toga razvijaju u marketingu </w:t>
            </w:r>
            <w:r w:rsidR="001E156E">
              <w:t>utj</w:t>
            </w:r>
            <w:r w:rsidR="007A2BFA">
              <w:t>ečući time na jačanje konkurentske moći p</w:t>
            </w:r>
            <w:r w:rsidR="001E156E">
              <w:t xml:space="preserve">oduzeća? Do koje </w:t>
            </w:r>
            <w:r w:rsidR="007A2BFA">
              <w:t xml:space="preserve">je </w:t>
            </w:r>
            <w:r w:rsidR="001E156E">
              <w:t xml:space="preserve">razine ovakva informacijska moć, </w:t>
            </w:r>
            <w:r w:rsidR="007A2BFA">
              <w:t xml:space="preserve">a </w:t>
            </w:r>
            <w:r w:rsidR="001E156E">
              <w:t xml:space="preserve">ujedno i tržišna/financijska moć </w:t>
            </w:r>
            <w:proofErr w:type="spellStart"/>
            <w:r w:rsidR="001E156E">
              <w:t>brenda</w:t>
            </w:r>
            <w:proofErr w:type="spellEnd"/>
            <w:r w:rsidR="001E156E">
              <w:t xml:space="preserve">, </w:t>
            </w:r>
            <w:r w:rsidR="007A2BFA">
              <w:t xml:space="preserve">danas </w:t>
            </w:r>
            <w:r w:rsidR="001E156E">
              <w:t xml:space="preserve">sve jača i sve značajnija nevidljiva imovina firme, odnosno, sukladno tvrdnjama Svete (2016), </w:t>
            </w:r>
            <w:r w:rsidR="007A2BFA">
              <w:t xml:space="preserve">do koje mjere </w:t>
            </w:r>
            <w:r w:rsidR="001E156E">
              <w:t>ona predstavlja „meku“ (</w:t>
            </w:r>
            <w:proofErr w:type="spellStart"/>
            <w:r w:rsidR="001E156E" w:rsidRPr="00383D7B">
              <w:rPr>
                <w:i/>
              </w:rPr>
              <w:t>soft</w:t>
            </w:r>
            <w:proofErr w:type="spellEnd"/>
            <w:r w:rsidR="001E156E">
              <w:t>) moć poduzeća, kojom on</w:t>
            </w:r>
            <w:r w:rsidR="007A2BFA">
              <w:t>o</w:t>
            </w:r>
            <w:r w:rsidR="001E156E">
              <w:t xml:space="preserve"> gradi i učvršćuje svoju tržišnu i stratešku poziciju? </w:t>
            </w:r>
            <w:r w:rsidR="0096615E">
              <w:t>Koja to nova pitanja i reperkusije otvara, prije svega</w:t>
            </w:r>
            <w:r w:rsidR="007A2BFA">
              <w:t xml:space="preserve"> na području etike i legislative</w:t>
            </w:r>
            <w:r w:rsidR="0096615E">
              <w:t xml:space="preserve">, posebno na područjima kao što su: </w:t>
            </w:r>
            <w:proofErr w:type="spellStart"/>
            <w:r w:rsidR="0096615E">
              <w:t>neuromarketing</w:t>
            </w:r>
            <w:proofErr w:type="spellEnd"/>
            <w:r w:rsidR="0096615E">
              <w:t xml:space="preserve">, </w:t>
            </w:r>
            <w:proofErr w:type="spellStart"/>
            <w:r w:rsidR="0096615E">
              <w:t>brendiranje</w:t>
            </w:r>
            <w:proofErr w:type="spellEnd"/>
            <w:r w:rsidR="0096615E">
              <w:t xml:space="preserve"> prema djeci i drugim ranjivim društvenim skupinama, pitanje sigu</w:t>
            </w:r>
            <w:r w:rsidR="007A2BFA">
              <w:t>rnosti i privatnosti i druga aktualna društvena pitanja?</w:t>
            </w:r>
          </w:p>
          <w:p w:rsidR="001E156E" w:rsidRDefault="001E156E" w:rsidP="00383D7B">
            <w:pPr>
              <w:jc w:val="both"/>
            </w:pPr>
            <w:r>
              <w:t>Sve su to istraživačka pitanja postavljena u ovom projektu, koji kreće od osnovne istraživačke hipoteze:</w:t>
            </w:r>
          </w:p>
          <w:p w:rsidR="0089032D" w:rsidRDefault="001E156E" w:rsidP="00383D7B">
            <w:pPr>
              <w:jc w:val="both"/>
            </w:pPr>
            <w:r>
              <w:t>H – Novi mediji</w:t>
            </w:r>
            <w:r w:rsidR="007A2BFA">
              <w:t>, CRM</w:t>
            </w:r>
            <w:r>
              <w:t xml:space="preserve"> i digitalni marketing </w:t>
            </w:r>
            <w:r w:rsidR="007A2BFA">
              <w:t xml:space="preserve">čine </w:t>
            </w:r>
            <w:r>
              <w:t>novu paradigmu i novi poslovni model u suvremenom marketingu</w:t>
            </w:r>
            <w:r w:rsidR="0096615E">
              <w:t>.</w:t>
            </w:r>
          </w:p>
          <w:p w:rsidR="001E156E" w:rsidRDefault="001E156E" w:rsidP="00383D7B">
            <w:pPr>
              <w:jc w:val="both"/>
            </w:pPr>
            <w:r>
              <w:t>uz pomoćne hipoteze:</w:t>
            </w:r>
          </w:p>
          <w:p w:rsidR="001E156E" w:rsidRDefault="001E156E" w:rsidP="00383D7B">
            <w:pPr>
              <w:jc w:val="both"/>
            </w:pPr>
            <w:r>
              <w:t xml:space="preserve">H1 – CRM kao novi koncept i poslovni model značajan je čimbenik u ovom procesu, te </w:t>
            </w:r>
            <w:r w:rsidR="0096615E">
              <w:t xml:space="preserve">ujedno </w:t>
            </w:r>
            <w:r>
              <w:t>predstavlja novo i propulzivno područje suvremene znanosti i gospodarske prakse koje je potrebno istražiti i razvijati, kako bi se uočili smjerovi njegov dosadašnjeg i daljnjeg razvoja.</w:t>
            </w:r>
          </w:p>
          <w:p w:rsidR="001E156E" w:rsidRDefault="001E156E" w:rsidP="00383D7B">
            <w:pPr>
              <w:jc w:val="both"/>
            </w:pPr>
            <w:r>
              <w:t xml:space="preserve">H2 – Suvremena marketinška komunikacija </w:t>
            </w:r>
            <w:r w:rsidR="007A2BFA">
              <w:t xml:space="preserve">poduzeća </w:t>
            </w:r>
            <w:r>
              <w:t>prenosi svoje težište u virtualni prostor (</w:t>
            </w:r>
            <w:r w:rsidRPr="00383D7B">
              <w:t>t</w:t>
            </w:r>
            <w:r w:rsidR="008306D5" w:rsidRPr="00383D7B">
              <w:t>zv</w:t>
            </w:r>
            <w:r w:rsidRPr="00383D7B">
              <w:t>.</w:t>
            </w:r>
            <w:r>
              <w:t xml:space="preserve"> </w:t>
            </w:r>
            <w:proofErr w:type="spellStart"/>
            <w:r w:rsidRPr="00383D7B">
              <w:rPr>
                <w:i/>
              </w:rPr>
              <w:t>mecosystem</w:t>
            </w:r>
            <w:proofErr w:type="spellEnd"/>
            <w:r w:rsidRPr="00383D7B">
              <w:rPr>
                <w:i/>
              </w:rPr>
              <w:t>)</w:t>
            </w:r>
            <w:r>
              <w:t xml:space="preserve"> ukrštajući i umrežujući svoje društvene umreženosti s onima svojih klijenata, postavljajući tako nove modele i razvojne pravce zasnovane na novim medijima – društvenim mrežama i drugim </w:t>
            </w:r>
            <w:r w:rsidR="007A2BFA">
              <w:t xml:space="preserve">novim </w:t>
            </w:r>
            <w:r>
              <w:t>oblicima društvene komunikacije.</w:t>
            </w:r>
          </w:p>
          <w:p w:rsidR="0089032D" w:rsidRDefault="001E156E" w:rsidP="00383D7B">
            <w:pPr>
              <w:jc w:val="both"/>
            </w:pPr>
            <w:r>
              <w:t xml:space="preserve">H3 – Primjena novih tehnologija i upotreba novih medija postavlja novu paradigmu digitalnog </w:t>
            </w:r>
            <w:proofErr w:type="spellStart"/>
            <w:r>
              <w:t>brendinga</w:t>
            </w:r>
            <w:proofErr w:type="spellEnd"/>
            <w:r>
              <w:t xml:space="preserve">, pri čemu (nevidljiva) vrijednost </w:t>
            </w:r>
            <w:proofErr w:type="spellStart"/>
            <w:r>
              <w:t>brenda</w:t>
            </w:r>
            <w:proofErr w:type="spellEnd"/>
            <w:r>
              <w:t xml:space="preserve"> postaje strateška imovina </w:t>
            </w:r>
            <w:r w:rsidR="007A2BFA">
              <w:t xml:space="preserve">i </w:t>
            </w:r>
            <w:r>
              <w:t>moćno sredstvo u suvremenoj visoko</w:t>
            </w:r>
            <w:r w:rsidR="007A2BFA">
              <w:t xml:space="preserve"> </w:t>
            </w:r>
            <w:r>
              <w:t>kompeti</w:t>
            </w:r>
            <w:r w:rsidR="007A2BFA">
              <w:t>ti</w:t>
            </w:r>
            <w:r>
              <w:t>vnoj tržišnoj utakmici.</w:t>
            </w:r>
          </w:p>
          <w:p w:rsidR="0096615E" w:rsidRDefault="0096615E" w:rsidP="00383D7B">
            <w:pPr>
              <w:jc w:val="both"/>
            </w:pPr>
            <w:r>
              <w:t>U radu se koristi interdisciplinarni pristup.</w:t>
            </w:r>
          </w:p>
          <w:p w:rsidR="001E156E" w:rsidRDefault="000C58E8" w:rsidP="00383D7B">
            <w:pPr>
              <w:jc w:val="both"/>
            </w:pPr>
            <w:r>
              <w:t xml:space="preserve">Polazna </w:t>
            </w:r>
            <w:r w:rsidR="001E156E">
              <w:t>literatura:</w:t>
            </w:r>
          </w:p>
          <w:p w:rsidR="00F14BC3" w:rsidRDefault="00F14BC3" w:rsidP="00383D7B">
            <w:pPr>
              <w:jc w:val="both"/>
            </w:pPr>
            <w:r>
              <w:t>Knjige:</w:t>
            </w:r>
          </w:p>
          <w:p w:rsidR="001E156E" w:rsidRDefault="0096615E" w:rsidP="00383D7B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</w:pPr>
            <w:proofErr w:type="spellStart"/>
            <w:r>
              <w:t>Dobrinić</w:t>
            </w:r>
            <w:proofErr w:type="spellEnd"/>
            <w:r>
              <w:t xml:space="preserve">, D., </w:t>
            </w:r>
            <w:proofErr w:type="spellStart"/>
            <w:r>
              <w:t>Gregurec</w:t>
            </w:r>
            <w:proofErr w:type="spellEnd"/>
            <w:r>
              <w:t xml:space="preserve">, I. (2016), </w:t>
            </w:r>
            <w:r w:rsidRPr="008306D5">
              <w:rPr>
                <w:b/>
              </w:rPr>
              <w:t>Integrirani marketing</w:t>
            </w:r>
            <w:r>
              <w:t>, Fakultet organizacije i informatike, Varaždin</w:t>
            </w:r>
          </w:p>
          <w:p w:rsidR="0096615E" w:rsidRDefault="0096615E" w:rsidP="00383D7B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</w:pPr>
            <w:proofErr w:type="spellStart"/>
            <w:r>
              <w:t>Krajnović</w:t>
            </w:r>
            <w:proofErr w:type="spellEnd"/>
            <w:r>
              <w:t xml:space="preserve">, A., </w:t>
            </w:r>
            <w:proofErr w:type="spellStart"/>
            <w:r>
              <w:t>Sikirić</w:t>
            </w:r>
            <w:proofErr w:type="spellEnd"/>
            <w:r>
              <w:t xml:space="preserve">, D., Hordov, M. (2019), </w:t>
            </w:r>
            <w:r w:rsidRPr="008306D5">
              <w:rPr>
                <w:b/>
              </w:rPr>
              <w:t>Digitalni marketing – nova era tržišne komunikacije</w:t>
            </w:r>
            <w:r>
              <w:t xml:space="preserve"> (u tisku), Sveučilište u Zadru, Zadar</w:t>
            </w:r>
          </w:p>
          <w:p w:rsidR="00F14BC3" w:rsidRPr="00F14BC3" w:rsidRDefault="00F14BC3" w:rsidP="00383D7B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</w:pPr>
            <w:proofErr w:type="spellStart"/>
            <w:r w:rsidRPr="00F14BC3">
              <w:t>Vranešević</w:t>
            </w:r>
            <w:proofErr w:type="spellEnd"/>
            <w:r w:rsidRPr="00F14BC3">
              <w:t xml:space="preserve">, T. (2007), </w:t>
            </w:r>
            <w:r w:rsidRPr="008306D5">
              <w:rPr>
                <w:b/>
              </w:rPr>
              <w:t>Upravljanje markama</w:t>
            </w:r>
            <w:r w:rsidRPr="00F14BC3">
              <w:t xml:space="preserve">, </w:t>
            </w:r>
            <w:proofErr w:type="spellStart"/>
            <w:r w:rsidRPr="00F14BC3">
              <w:t>Accent</w:t>
            </w:r>
            <w:proofErr w:type="spellEnd"/>
            <w:r w:rsidRPr="00F14BC3">
              <w:t>, Zagreb</w:t>
            </w:r>
          </w:p>
          <w:p w:rsidR="00F14BC3" w:rsidRDefault="00F14BC3" w:rsidP="00383D7B">
            <w:pPr>
              <w:jc w:val="both"/>
            </w:pPr>
            <w:r>
              <w:t>Znanstveni radovi:</w:t>
            </w:r>
          </w:p>
          <w:p w:rsidR="00F14BC3" w:rsidRDefault="00F14BC3" w:rsidP="00383D7B">
            <w:pPr>
              <w:pStyle w:val="ListParagraph"/>
              <w:numPr>
                <w:ilvl w:val="0"/>
                <w:numId w:val="2"/>
              </w:numPr>
              <w:ind w:left="317" w:hanging="283"/>
              <w:jc w:val="both"/>
            </w:pPr>
            <w:proofErr w:type="spellStart"/>
            <w:r>
              <w:t>Gandolfo</w:t>
            </w:r>
            <w:proofErr w:type="spellEnd"/>
            <w:r>
              <w:t xml:space="preserve">, </w:t>
            </w:r>
            <w:r w:rsidR="000C58E8">
              <w:t xml:space="preserve">A., </w:t>
            </w:r>
            <w:proofErr w:type="spellStart"/>
            <w:r>
              <w:t>Lorenzo</w:t>
            </w:r>
            <w:proofErr w:type="spellEnd"/>
            <w:r>
              <w:t xml:space="preserve"> Lupi,  </w:t>
            </w:r>
            <w:r w:rsidR="000C58E8">
              <w:t xml:space="preserve">L. (2014), </w:t>
            </w:r>
            <w:proofErr w:type="spellStart"/>
            <w:r w:rsidRPr="008306D5">
              <w:rPr>
                <w:b/>
              </w:rPr>
              <w:t>Social</w:t>
            </w:r>
            <w:proofErr w:type="spellEnd"/>
            <w:r w:rsidRPr="008306D5">
              <w:rPr>
                <w:b/>
              </w:rPr>
              <w:t xml:space="preserve"> network </w:t>
            </w:r>
            <w:proofErr w:type="spellStart"/>
            <w:r w:rsidRPr="008306D5">
              <w:rPr>
                <w:b/>
              </w:rPr>
              <w:t>branding</w:t>
            </w:r>
            <w:proofErr w:type="spellEnd"/>
            <w:r w:rsidRPr="008306D5">
              <w:rPr>
                <w:b/>
              </w:rPr>
              <w:t xml:space="preserve">: la </w:t>
            </w:r>
            <w:proofErr w:type="spellStart"/>
            <w:r w:rsidRPr="008306D5">
              <w:rPr>
                <w:b/>
              </w:rPr>
              <w:t>politica</w:t>
            </w:r>
            <w:proofErr w:type="spellEnd"/>
            <w:r w:rsidRPr="008306D5">
              <w:rPr>
                <w:b/>
              </w:rPr>
              <w:t xml:space="preserve"> di </w:t>
            </w:r>
            <w:proofErr w:type="spellStart"/>
            <w:r w:rsidRPr="008306D5">
              <w:rPr>
                <w:b/>
              </w:rPr>
              <w:t>marca</w:t>
            </w:r>
            <w:proofErr w:type="spellEnd"/>
            <w:r w:rsidRPr="008306D5">
              <w:rPr>
                <w:b/>
              </w:rPr>
              <w:t xml:space="preserve"> </w:t>
            </w:r>
            <w:proofErr w:type="spellStart"/>
            <w:r w:rsidRPr="008306D5">
              <w:rPr>
                <w:b/>
              </w:rPr>
              <w:t>nell’era</w:t>
            </w:r>
            <w:proofErr w:type="spellEnd"/>
            <w:r w:rsidRPr="008306D5">
              <w:rPr>
                <w:b/>
              </w:rPr>
              <w:t xml:space="preserve"> </w:t>
            </w:r>
            <w:proofErr w:type="spellStart"/>
            <w:r w:rsidRPr="008306D5">
              <w:rPr>
                <w:b/>
              </w:rPr>
              <w:t>delle</w:t>
            </w:r>
            <w:proofErr w:type="spellEnd"/>
            <w:r w:rsidRPr="008306D5">
              <w:rPr>
                <w:b/>
              </w:rPr>
              <w:t xml:space="preserve"> </w:t>
            </w:r>
            <w:proofErr w:type="spellStart"/>
            <w:r w:rsidRPr="008306D5">
              <w:rPr>
                <w:b/>
              </w:rPr>
              <w:t>reti</w:t>
            </w:r>
            <w:proofErr w:type="spellEnd"/>
            <w:r w:rsidRPr="008306D5">
              <w:rPr>
                <w:b/>
              </w:rPr>
              <w:t xml:space="preserve"> </w:t>
            </w:r>
            <w:proofErr w:type="spellStart"/>
            <w:r w:rsidRPr="008306D5">
              <w:rPr>
                <w:b/>
              </w:rPr>
              <w:t>sociali</w:t>
            </w:r>
            <w:proofErr w:type="spellEnd"/>
            <w:r w:rsidRPr="008306D5">
              <w:rPr>
                <w:b/>
              </w:rPr>
              <w:t xml:space="preserve"> </w:t>
            </w:r>
            <w:proofErr w:type="spellStart"/>
            <w:r w:rsidRPr="008306D5">
              <w:rPr>
                <w:b/>
              </w:rPr>
              <w:t>digitali</w:t>
            </w:r>
            <w:proofErr w:type="spellEnd"/>
            <w:r w:rsidR="000C58E8">
              <w:t>,</w:t>
            </w:r>
            <w:r>
              <w:t xml:space="preserve"> </w:t>
            </w:r>
            <w:proofErr w:type="spellStart"/>
            <w:r w:rsidR="000C58E8">
              <w:t>Mercati</w:t>
            </w:r>
            <w:proofErr w:type="spellEnd"/>
            <w:r w:rsidR="000C58E8">
              <w:t xml:space="preserve"> e </w:t>
            </w:r>
            <w:proofErr w:type="spellStart"/>
            <w:r w:rsidR="000C58E8">
              <w:t>competitività</w:t>
            </w:r>
            <w:proofErr w:type="spellEnd"/>
            <w:r w:rsidR="000C58E8">
              <w:t xml:space="preserve">, 2, </w:t>
            </w:r>
            <w:proofErr w:type="spellStart"/>
            <w:r w:rsidR="000C58E8">
              <w:t>pp</w:t>
            </w:r>
            <w:proofErr w:type="spellEnd"/>
            <w:r w:rsidR="000C58E8">
              <w:t xml:space="preserve">. 151-175, </w:t>
            </w:r>
            <w:r>
              <w:t>DOI:  10.3280/MC2014-002008</w:t>
            </w:r>
          </w:p>
          <w:p w:rsidR="000C58E8" w:rsidRDefault="00F14BC3" w:rsidP="00383D7B">
            <w:pPr>
              <w:pStyle w:val="ListParagraph"/>
              <w:numPr>
                <w:ilvl w:val="0"/>
                <w:numId w:val="2"/>
              </w:numPr>
              <w:ind w:left="317" w:hanging="283"/>
              <w:jc w:val="both"/>
            </w:pPr>
            <w:proofErr w:type="spellStart"/>
            <w:r w:rsidRPr="00F14BC3">
              <w:t>Gandolfo</w:t>
            </w:r>
            <w:proofErr w:type="spellEnd"/>
            <w:r w:rsidRPr="00F14BC3">
              <w:t xml:space="preserve">, </w:t>
            </w:r>
            <w:r w:rsidR="000C58E8">
              <w:t xml:space="preserve">A., </w:t>
            </w:r>
            <w:proofErr w:type="spellStart"/>
            <w:r w:rsidR="000C58E8">
              <w:t>P</w:t>
            </w:r>
            <w:r w:rsidR="000C58E8" w:rsidRPr="000C58E8">
              <w:t>adelletti</w:t>
            </w:r>
            <w:proofErr w:type="spellEnd"/>
            <w:r w:rsidR="000C58E8" w:rsidRPr="000C58E8">
              <w:t xml:space="preserve">, </w:t>
            </w:r>
            <w:r w:rsidR="000C58E8">
              <w:t xml:space="preserve">F. </w:t>
            </w:r>
            <w:r w:rsidR="000C58E8" w:rsidRPr="000C58E8">
              <w:t>(1999)</w:t>
            </w:r>
            <w:r w:rsidR="000C58E8">
              <w:t xml:space="preserve">, </w:t>
            </w:r>
            <w:proofErr w:type="spellStart"/>
            <w:r w:rsidR="000C58E8" w:rsidRPr="008306D5">
              <w:rPr>
                <w:b/>
              </w:rPr>
              <w:t>From</w:t>
            </w:r>
            <w:proofErr w:type="spellEnd"/>
            <w:r w:rsidR="000C58E8" w:rsidRPr="008306D5">
              <w:rPr>
                <w:b/>
              </w:rPr>
              <w:t xml:space="preserve"> </w:t>
            </w:r>
            <w:proofErr w:type="spellStart"/>
            <w:r w:rsidR="000C58E8" w:rsidRPr="008306D5">
              <w:rPr>
                <w:b/>
              </w:rPr>
              <w:t>direct</w:t>
            </w:r>
            <w:proofErr w:type="spellEnd"/>
            <w:r w:rsidR="000C58E8" w:rsidRPr="008306D5">
              <w:rPr>
                <w:b/>
              </w:rPr>
              <w:t xml:space="preserve"> to </w:t>
            </w:r>
            <w:proofErr w:type="spellStart"/>
            <w:r w:rsidR="000C58E8" w:rsidRPr="008306D5">
              <w:rPr>
                <w:b/>
              </w:rPr>
              <w:t>hybrid</w:t>
            </w:r>
            <w:proofErr w:type="spellEnd"/>
            <w:r w:rsidR="000C58E8" w:rsidRPr="008306D5">
              <w:rPr>
                <w:b/>
              </w:rPr>
              <w:t xml:space="preserve"> marketing: a </w:t>
            </w:r>
            <w:proofErr w:type="spellStart"/>
            <w:r w:rsidR="000C58E8" w:rsidRPr="008306D5">
              <w:rPr>
                <w:b/>
              </w:rPr>
              <w:t>new</w:t>
            </w:r>
            <w:proofErr w:type="spellEnd"/>
            <w:r w:rsidR="000C58E8" w:rsidRPr="008306D5">
              <w:rPr>
                <w:b/>
              </w:rPr>
              <w:t xml:space="preserve"> IBM </w:t>
            </w:r>
            <w:proofErr w:type="spellStart"/>
            <w:r w:rsidR="000C58E8" w:rsidRPr="008306D5">
              <w:rPr>
                <w:b/>
              </w:rPr>
              <w:t>go</w:t>
            </w:r>
            <w:proofErr w:type="spellEnd"/>
            <w:r w:rsidR="000C58E8" w:rsidRPr="008306D5">
              <w:rPr>
                <w:b/>
              </w:rPr>
              <w:t>‐to‐</w:t>
            </w:r>
            <w:proofErr w:type="spellStart"/>
            <w:r w:rsidR="000C58E8" w:rsidRPr="008306D5">
              <w:rPr>
                <w:b/>
              </w:rPr>
              <w:t>market</w:t>
            </w:r>
            <w:proofErr w:type="spellEnd"/>
            <w:r w:rsidR="000C58E8" w:rsidRPr="008306D5">
              <w:rPr>
                <w:b/>
              </w:rPr>
              <w:t xml:space="preserve"> model</w:t>
            </w:r>
            <w:r w:rsidR="000C58E8" w:rsidRPr="000C58E8">
              <w:t xml:space="preserve">, European Journal </w:t>
            </w:r>
            <w:proofErr w:type="spellStart"/>
            <w:r w:rsidR="000C58E8" w:rsidRPr="000C58E8">
              <w:t>of</w:t>
            </w:r>
            <w:proofErr w:type="spellEnd"/>
            <w:r w:rsidR="000C58E8" w:rsidRPr="000C58E8">
              <w:t xml:space="preserve"> </w:t>
            </w:r>
            <w:proofErr w:type="spellStart"/>
            <w:r w:rsidR="000C58E8" w:rsidRPr="000C58E8">
              <w:t>Innovation</w:t>
            </w:r>
            <w:proofErr w:type="spellEnd"/>
            <w:r w:rsidR="000C58E8" w:rsidRPr="000C58E8">
              <w:t xml:space="preserve"> Management, </w:t>
            </w:r>
            <w:r w:rsidR="000C58E8">
              <w:t xml:space="preserve">2 (3), </w:t>
            </w:r>
            <w:r w:rsidR="000C58E8" w:rsidRPr="000C58E8">
              <w:t xml:space="preserve">pp.109-117, </w:t>
            </w:r>
            <w:hyperlink r:id="rId5" w:history="1">
              <w:r w:rsidR="000C58E8" w:rsidRPr="00D92243">
                <w:rPr>
                  <w:rStyle w:val="Hyperlink"/>
                </w:rPr>
                <w:t>https://doi.org/10.1108/14601069910289040</w:t>
              </w:r>
            </w:hyperlink>
          </w:p>
          <w:p w:rsidR="0096615E" w:rsidRDefault="0096615E" w:rsidP="00383D7B">
            <w:pPr>
              <w:pStyle w:val="ListParagraph"/>
              <w:numPr>
                <w:ilvl w:val="0"/>
                <w:numId w:val="2"/>
              </w:numPr>
              <w:ind w:left="317" w:hanging="283"/>
              <w:jc w:val="both"/>
            </w:pPr>
            <w:r>
              <w:t>Hordov, M</w:t>
            </w:r>
            <w:r w:rsidR="000C58E8">
              <w:t>.</w:t>
            </w:r>
            <w:r>
              <w:t xml:space="preserve">; </w:t>
            </w:r>
            <w:proofErr w:type="spellStart"/>
            <w:r>
              <w:t>Sikirić</w:t>
            </w:r>
            <w:proofErr w:type="spellEnd"/>
            <w:r>
              <w:t>, D</w:t>
            </w:r>
            <w:r w:rsidR="000C58E8">
              <w:t>.</w:t>
            </w:r>
            <w:r>
              <w:t xml:space="preserve">; </w:t>
            </w:r>
            <w:proofErr w:type="spellStart"/>
            <w:r>
              <w:t>K</w:t>
            </w:r>
            <w:r w:rsidR="000C58E8">
              <w:t>rajnović</w:t>
            </w:r>
            <w:proofErr w:type="spellEnd"/>
            <w:r>
              <w:t>, A</w:t>
            </w:r>
            <w:r w:rsidR="000C58E8">
              <w:t>.</w:t>
            </w:r>
            <w:r w:rsidR="00543E6B">
              <w:t xml:space="preserve"> (2019)</w:t>
            </w:r>
            <w:r>
              <w:t xml:space="preserve">, </w:t>
            </w:r>
            <w:proofErr w:type="spellStart"/>
            <w:r w:rsidR="000C58E8" w:rsidRPr="008306D5">
              <w:rPr>
                <w:b/>
              </w:rPr>
              <w:t>G</w:t>
            </w:r>
            <w:r w:rsidR="00543E6B" w:rsidRPr="008306D5">
              <w:rPr>
                <w:b/>
              </w:rPr>
              <w:t>amifikacija</w:t>
            </w:r>
            <w:proofErr w:type="spellEnd"/>
            <w:r w:rsidR="00543E6B" w:rsidRPr="008306D5">
              <w:rPr>
                <w:b/>
              </w:rPr>
              <w:t xml:space="preserve"> kao poslovni model u digitalnom marketingu i njegova primjena u turizmu</w:t>
            </w:r>
            <w:r w:rsidR="00543E6B">
              <w:t>,</w:t>
            </w:r>
            <w:r>
              <w:t xml:space="preserve"> </w:t>
            </w:r>
            <w:proofErr w:type="spellStart"/>
            <w:r>
              <w:t>CroDiM</w:t>
            </w:r>
            <w:proofErr w:type="spellEnd"/>
            <w:r>
              <w:t xml:space="preserve"> - </w:t>
            </w:r>
            <w:r>
              <w:lastRenderedPageBreak/>
              <w:t xml:space="preserve">International Journal </w:t>
            </w:r>
            <w:proofErr w:type="spellStart"/>
            <w:r>
              <w:t>of</w:t>
            </w:r>
            <w:proofErr w:type="spellEnd"/>
            <w:r>
              <w:t xml:space="preserve"> Marketing Science - Međunarodni znanstveno-stručni časopis, 2</w:t>
            </w:r>
            <w:r w:rsidR="00543E6B">
              <w:t>(1)</w:t>
            </w:r>
            <w:r>
              <w:t xml:space="preserve">; </w:t>
            </w:r>
            <w:r w:rsidR="000C58E8">
              <w:t xml:space="preserve">str. </w:t>
            </w:r>
            <w:r>
              <w:t>17-35</w:t>
            </w:r>
            <w:r w:rsidR="000C58E8">
              <w:t>.</w:t>
            </w:r>
            <w:r>
              <w:t xml:space="preserve"> </w:t>
            </w:r>
          </w:p>
          <w:p w:rsidR="00543E6B" w:rsidRDefault="00543E6B" w:rsidP="00383D7B">
            <w:pPr>
              <w:pStyle w:val="ListParagraph"/>
              <w:numPr>
                <w:ilvl w:val="0"/>
                <w:numId w:val="2"/>
              </w:numPr>
              <w:ind w:left="317" w:hanging="283"/>
              <w:jc w:val="both"/>
            </w:pPr>
            <w:proofErr w:type="spellStart"/>
            <w:r>
              <w:t>Krajnović</w:t>
            </w:r>
            <w:proofErr w:type="spellEnd"/>
            <w:r>
              <w:t xml:space="preserve">, A., </w:t>
            </w:r>
            <w:proofErr w:type="spellStart"/>
            <w:r>
              <w:t>Sikirić</w:t>
            </w:r>
            <w:proofErr w:type="spellEnd"/>
            <w:r>
              <w:t xml:space="preserve">, D.; Bosna, J. (2016), </w:t>
            </w:r>
            <w:r w:rsidRPr="008306D5">
              <w:rPr>
                <w:b/>
              </w:rPr>
              <w:t xml:space="preserve">Digital Marketing </w:t>
            </w:r>
            <w:proofErr w:type="spellStart"/>
            <w:r w:rsidRPr="008306D5">
              <w:rPr>
                <w:b/>
              </w:rPr>
              <w:t>and</w:t>
            </w:r>
            <w:proofErr w:type="spellEnd"/>
            <w:r w:rsidRPr="008306D5">
              <w:rPr>
                <w:b/>
              </w:rPr>
              <w:t xml:space="preserve"> </w:t>
            </w:r>
            <w:proofErr w:type="spellStart"/>
            <w:r w:rsidRPr="008306D5">
              <w:rPr>
                <w:b/>
              </w:rPr>
              <w:t>Bihevioral</w:t>
            </w:r>
            <w:proofErr w:type="spellEnd"/>
            <w:r w:rsidRPr="008306D5">
              <w:rPr>
                <w:b/>
              </w:rPr>
              <w:t xml:space="preserve"> </w:t>
            </w:r>
            <w:proofErr w:type="spellStart"/>
            <w:r w:rsidRPr="008306D5">
              <w:rPr>
                <w:b/>
              </w:rPr>
              <w:t>Economics</w:t>
            </w:r>
            <w:proofErr w:type="spellEnd"/>
            <w:r>
              <w:t xml:space="preserve">, CRODMA - Hrvatska udruga za digitalni i interaktivni marketing - 1st Croatian Direkt Marketing </w:t>
            </w:r>
            <w:proofErr w:type="spellStart"/>
            <w:r>
              <w:t>Association</w:t>
            </w:r>
            <w:proofErr w:type="spellEnd"/>
            <w:r>
              <w:t xml:space="preserve"> </w:t>
            </w:r>
            <w:proofErr w:type="spellStart"/>
            <w:r>
              <w:t>Conference</w:t>
            </w:r>
            <w:proofErr w:type="spellEnd"/>
            <w:r>
              <w:t xml:space="preserve"> (1st CRODMA </w:t>
            </w:r>
            <w:proofErr w:type="spellStart"/>
            <w:r>
              <w:t>Conference</w:t>
            </w:r>
            <w:proofErr w:type="spellEnd"/>
            <w:r>
              <w:t xml:space="preserve"> 2016) - </w:t>
            </w: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papers</w:t>
            </w:r>
            <w:proofErr w:type="spellEnd"/>
            <w:r>
              <w:t xml:space="preserve"> - </w:t>
            </w:r>
            <w:proofErr w:type="spellStart"/>
            <w:r>
              <w:t>Theme</w:t>
            </w:r>
            <w:proofErr w:type="spellEnd"/>
            <w:r>
              <w:t xml:space="preserve">: </w:t>
            </w:r>
            <w:proofErr w:type="spellStart"/>
            <w:r>
              <w:t>Integrated</w:t>
            </w:r>
            <w:proofErr w:type="spellEnd"/>
            <w:r>
              <w:t xml:space="preserve"> Marketing - </w:t>
            </w:r>
            <w:proofErr w:type="spellStart"/>
            <w:r>
              <w:t>Challenges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Big Data Technology / </w:t>
            </w:r>
            <w:proofErr w:type="spellStart"/>
            <w:r>
              <w:t>Dobrinić</w:t>
            </w:r>
            <w:proofErr w:type="spellEnd"/>
            <w:r>
              <w:t xml:space="preserve">, D., Varaždin: CRODMA - Hrvatska udruga za digitalni i interaktivni marketing - Croatian </w:t>
            </w:r>
            <w:proofErr w:type="spellStart"/>
            <w:r>
              <w:t>Direct</w:t>
            </w:r>
            <w:proofErr w:type="spellEnd"/>
            <w:r>
              <w:t xml:space="preserve"> Marketing </w:t>
            </w:r>
            <w:proofErr w:type="spellStart"/>
            <w:r>
              <w:t>Association</w:t>
            </w:r>
            <w:proofErr w:type="spellEnd"/>
            <w:r>
              <w:t xml:space="preserve">, </w:t>
            </w:r>
            <w:r w:rsidRPr="00543E6B">
              <w:t>Varaždin, 20-21.10.2016.</w:t>
            </w:r>
            <w:r w:rsidR="00F14BC3">
              <w:t>,</w:t>
            </w:r>
            <w:r w:rsidRPr="00543E6B">
              <w:t xml:space="preserve"> </w:t>
            </w:r>
            <w:proofErr w:type="spellStart"/>
            <w:r w:rsidR="00F14BC3">
              <w:t>pp</w:t>
            </w:r>
            <w:proofErr w:type="spellEnd"/>
            <w:r>
              <w:t>. 43-56</w:t>
            </w:r>
          </w:p>
          <w:p w:rsidR="00F14BC3" w:rsidRDefault="00F14BC3" w:rsidP="00383D7B">
            <w:pPr>
              <w:pStyle w:val="ListParagraph"/>
              <w:numPr>
                <w:ilvl w:val="0"/>
                <w:numId w:val="2"/>
              </w:numPr>
              <w:ind w:left="317" w:hanging="283"/>
              <w:jc w:val="both"/>
            </w:pPr>
            <w:proofErr w:type="spellStart"/>
            <w:r>
              <w:t>Krajnović</w:t>
            </w:r>
            <w:proofErr w:type="spellEnd"/>
            <w:r>
              <w:t>, A</w:t>
            </w:r>
            <w:r w:rsidR="000C58E8">
              <w:t>.</w:t>
            </w:r>
            <w:r>
              <w:t xml:space="preserve">; </w:t>
            </w:r>
            <w:proofErr w:type="spellStart"/>
            <w:r>
              <w:t>Sikirić</w:t>
            </w:r>
            <w:proofErr w:type="spellEnd"/>
            <w:r>
              <w:t>, D</w:t>
            </w:r>
            <w:r w:rsidR="000C58E8">
              <w:t>.</w:t>
            </w:r>
            <w:r>
              <w:t>; Jašić, D</w:t>
            </w:r>
            <w:r w:rsidR="000C58E8">
              <w:t>. (2012),</w:t>
            </w:r>
            <w:r>
              <w:t xml:space="preserve"> </w:t>
            </w:r>
            <w:proofErr w:type="spellStart"/>
            <w:r w:rsidRPr="008306D5">
              <w:rPr>
                <w:b/>
              </w:rPr>
              <w:t>Neuromarketing</w:t>
            </w:r>
            <w:proofErr w:type="spellEnd"/>
            <w:r w:rsidRPr="008306D5">
              <w:rPr>
                <w:b/>
              </w:rPr>
              <w:t xml:space="preserve"> </w:t>
            </w:r>
            <w:proofErr w:type="spellStart"/>
            <w:r w:rsidRPr="008306D5">
              <w:rPr>
                <w:b/>
              </w:rPr>
              <w:t>and</w:t>
            </w:r>
            <w:proofErr w:type="spellEnd"/>
            <w:r w:rsidRPr="008306D5">
              <w:rPr>
                <w:b/>
              </w:rPr>
              <w:t xml:space="preserve"> </w:t>
            </w:r>
            <w:proofErr w:type="spellStart"/>
            <w:r w:rsidRPr="008306D5">
              <w:rPr>
                <w:b/>
              </w:rPr>
              <w:t>Customers</w:t>
            </w:r>
            <w:proofErr w:type="spellEnd"/>
            <w:r w:rsidRPr="008306D5">
              <w:rPr>
                <w:b/>
              </w:rPr>
              <w:t xml:space="preserve">' Free </w:t>
            </w:r>
            <w:proofErr w:type="spellStart"/>
            <w:r w:rsidRPr="008306D5">
              <w:rPr>
                <w:b/>
              </w:rPr>
              <w:t>Will</w:t>
            </w:r>
            <w:proofErr w:type="spellEnd"/>
            <w:r w:rsidR="000C58E8">
              <w:t>,</w:t>
            </w:r>
            <w:r>
              <w:t xml:space="preserve"> MIC 2012 - Management International </w:t>
            </w:r>
            <w:proofErr w:type="spellStart"/>
            <w:r>
              <w:t>Conference</w:t>
            </w:r>
            <w:proofErr w:type="spellEnd"/>
            <w:r>
              <w:t xml:space="preserve"> - Management </w:t>
            </w:r>
            <w:proofErr w:type="spellStart"/>
            <w:r>
              <w:t>Transformation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Creativity</w:t>
            </w:r>
            <w:proofErr w:type="spellEnd"/>
            <w:r>
              <w:t xml:space="preserve">, 13th International </w:t>
            </w:r>
            <w:proofErr w:type="spellStart"/>
            <w:r>
              <w:t>Conference</w:t>
            </w:r>
            <w:proofErr w:type="spellEnd"/>
            <w:r w:rsidR="000C58E8">
              <w:t>,</w:t>
            </w:r>
            <w:r>
              <w:t xml:space="preserve"> </w:t>
            </w:r>
            <w:proofErr w:type="spellStart"/>
            <w:r>
              <w:t>Gomezelj</w:t>
            </w:r>
            <w:proofErr w:type="spellEnd"/>
            <w:r>
              <w:t xml:space="preserve"> </w:t>
            </w:r>
            <w:proofErr w:type="spellStart"/>
            <w:r>
              <w:t>Omerznel</w:t>
            </w:r>
            <w:proofErr w:type="spellEnd"/>
            <w:r>
              <w:t>, D</w:t>
            </w:r>
            <w:r w:rsidR="000C58E8">
              <w:t>.</w:t>
            </w:r>
            <w:r>
              <w:t>; Nastav, B</w:t>
            </w:r>
            <w:r w:rsidR="000C58E8">
              <w:t>.</w:t>
            </w:r>
            <w:r>
              <w:t>; Sedmak, S</w:t>
            </w:r>
            <w:r w:rsidR="000C58E8">
              <w:t>.</w:t>
            </w:r>
            <w:r>
              <w:t xml:space="preserve"> (</w:t>
            </w:r>
            <w:proofErr w:type="spellStart"/>
            <w:r w:rsidR="000C58E8">
              <w:t>eds</w:t>
            </w:r>
            <w:proofErr w:type="spellEnd"/>
            <w:r>
              <w:t>.).</w:t>
            </w:r>
            <w:r w:rsidR="000C58E8">
              <w:t xml:space="preserve"> </w:t>
            </w:r>
            <w:proofErr w:type="spellStart"/>
            <w:r>
              <w:t>Koper</w:t>
            </w:r>
            <w:proofErr w:type="spellEnd"/>
            <w:r>
              <w:t xml:space="preserve"> </w:t>
            </w:r>
            <w:r w:rsidR="000C58E8">
              <w:t>-</w:t>
            </w:r>
            <w:r>
              <w:t xml:space="preserve"> </w:t>
            </w:r>
            <w:proofErr w:type="spellStart"/>
            <w:r>
              <w:t>Budapest</w:t>
            </w:r>
            <w:proofErr w:type="spellEnd"/>
            <w:r>
              <w:t xml:space="preserve">: University </w:t>
            </w:r>
            <w:proofErr w:type="spellStart"/>
            <w:r>
              <w:t>of</w:t>
            </w:r>
            <w:proofErr w:type="spellEnd"/>
            <w:r>
              <w:t xml:space="preserve"> Primorsk</w:t>
            </w:r>
            <w:r w:rsidR="000C58E8">
              <w:t xml:space="preserve">a, </w:t>
            </w:r>
            <w:proofErr w:type="spellStart"/>
            <w:r w:rsidR="000C58E8">
              <w:t>Faculty</w:t>
            </w:r>
            <w:proofErr w:type="spellEnd"/>
            <w:r w:rsidR="000C58E8">
              <w:t xml:space="preserve"> </w:t>
            </w:r>
            <w:proofErr w:type="spellStart"/>
            <w:r w:rsidR="000C58E8">
              <w:t>of</w:t>
            </w:r>
            <w:proofErr w:type="spellEnd"/>
            <w:r w:rsidR="000C58E8">
              <w:t xml:space="preserve"> Management, </w:t>
            </w:r>
            <w:proofErr w:type="spellStart"/>
            <w:r w:rsidR="000C58E8">
              <w:t>Koper</w:t>
            </w:r>
            <w:proofErr w:type="spellEnd"/>
            <w:r>
              <w:t xml:space="preserve">; </w:t>
            </w:r>
            <w:proofErr w:type="spellStart"/>
            <w:r>
              <w:t>Corvi</w:t>
            </w:r>
            <w:r w:rsidR="000C58E8">
              <w:t>nus</w:t>
            </w:r>
            <w:proofErr w:type="spellEnd"/>
            <w:r w:rsidR="000C58E8">
              <w:t xml:space="preserve"> University </w:t>
            </w:r>
            <w:proofErr w:type="spellStart"/>
            <w:r w:rsidR="000C58E8">
              <w:t>of</w:t>
            </w:r>
            <w:proofErr w:type="spellEnd"/>
            <w:r w:rsidR="000C58E8">
              <w:t xml:space="preserve"> </w:t>
            </w:r>
            <w:proofErr w:type="spellStart"/>
            <w:r w:rsidR="000C58E8">
              <w:t>Budapest</w:t>
            </w:r>
            <w:proofErr w:type="spellEnd"/>
            <w:r w:rsidR="000C58E8">
              <w:t xml:space="preserve">, </w:t>
            </w:r>
            <w:r w:rsidR="000C58E8" w:rsidRPr="000C58E8">
              <w:t>Budimpešta, Mađarska, 22-24.11.2012.</w:t>
            </w:r>
            <w:r w:rsidR="000C58E8">
              <w:t xml:space="preserve">, </w:t>
            </w:r>
            <w:proofErr w:type="spellStart"/>
            <w:r w:rsidR="000C58E8">
              <w:t>pp</w:t>
            </w:r>
            <w:proofErr w:type="spellEnd"/>
            <w:r w:rsidR="000C58E8">
              <w:t>.</w:t>
            </w:r>
            <w:r>
              <w:t xml:space="preserve"> 1143-1163</w:t>
            </w:r>
          </w:p>
          <w:p w:rsidR="00F14BC3" w:rsidRDefault="00F14BC3" w:rsidP="00383D7B">
            <w:pPr>
              <w:pStyle w:val="ListParagraph"/>
              <w:numPr>
                <w:ilvl w:val="0"/>
                <w:numId w:val="2"/>
              </w:numPr>
              <w:ind w:left="317" w:hanging="283"/>
              <w:jc w:val="both"/>
            </w:pPr>
            <w:r w:rsidRPr="00F14BC3">
              <w:t xml:space="preserve">Svete, U. (2006), </w:t>
            </w:r>
            <w:r w:rsidRPr="008306D5">
              <w:rPr>
                <w:b/>
              </w:rPr>
              <w:t>Strateški značaj informacijsko-komunikacijske tehnologije u suvremenom međunarodnom okolišu</w:t>
            </w:r>
            <w:r w:rsidRPr="00F14BC3">
              <w:t xml:space="preserve">, </w:t>
            </w:r>
            <w:proofErr w:type="spellStart"/>
            <w:r w:rsidRPr="00F14BC3">
              <w:t>Polemos</w:t>
            </w:r>
            <w:proofErr w:type="spellEnd"/>
            <w:r w:rsidRPr="00F14BC3">
              <w:t>, 9 (2), str. 101-117.</w:t>
            </w:r>
          </w:p>
          <w:p w:rsidR="00F14BC3" w:rsidRDefault="000C58E8" w:rsidP="00383D7B">
            <w:pPr>
              <w:pStyle w:val="ListParagraph"/>
              <w:numPr>
                <w:ilvl w:val="0"/>
                <w:numId w:val="2"/>
              </w:numPr>
              <w:ind w:left="317" w:hanging="283"/>
              <w:jc w:val="both"/>
            </w:pPr>
            <w:proofErr w:type="spellStart"/>
            <w:r w:rsidRPr="000C58E8">
              <w:t>Šalov</w:t>
            </w:r>
            <w:proofErr w:type="spellEnd"/>
            <w:r w:rsidRPr="000C58E8">
              <w:t xml:space="preserve">, I., </w:t>
            </w:r>
            <w:proofErr w:type="spellStart"/>
            <w:r w:rsidRPr="000C58E8">
              <w:t>Krajnović</w:t>
            </w:r>
            <w:proofErr w:type="spellEnd"/>
            <w:r w:rsidRPr="000C58E8">
              <w:t xml:space="preserve">, A., Panjkota, A. (2017), </w:t>
            </w:r>
            <w:proofErr w:type="spellStart"/>
            <w:r w:rsidRPr="008306D5">
              <w:rPr>
                <w:b/>
              </w:rPr>
              <w:t>Relation</w:t>
            </w:r>
            <w:proofErr w:type="spellEnd"/>
            <w:r w:rsidRPr="008306D5">
              <w:rPr>
                <w:b/>
              </w:rPr>
              <w:t xml:space="preserve"> </w:t>
            </w:r>
            <w:proofErr w:type="spellStart"/>
            <w:r w:rsidRPr="008306D5">
              <w:rPr>
                <w:b/>
              </w:rPr>
              <w:t>between</w:t>
            </w:r>
            <w:proofErr w:type="spellEnd"/>
            <w:r w:rsidRPr="008306D5">
              <w:rPr>
                <w:b/>
              </w:rPr>
              <w:t xml:space="preserve"> Data </w:t>
            </w:r>
            <w:proofErr w:type="spellStart"/>
            <w:r w:rsidRPr="008306D5">
              <w:rPr>
                <w:b/>
              </w:rPr>
              <w:t>Mining</w:t>
            </w:r>
            <w:proofErr w:type="spellEnd"/>
            <w:r w:rsidRPr="008306D5">
              <w:rPr>
                <w:b/>
              </w:rPr>
              <w:t xml:space="preserve"> </w:t>
            </w:r>
            <w:proofErr w:type="spellStart"/>
            <w:r w:rsidRPr="008306D5">
              <w:rPr>
                <w:b/>
              </w:rPr>
              <w:t>and</w:t>
            </w:r>
            <w:proofErr w:type="spellEnd"/>
            <w:r w:rsidRPr="008306D5">
              <w:rPr>
                <w:b/>
              </w:rPr>
              <w:t xml:space="preserve"> Business </w:t>
            </w:r>
            <w:proofErr w:type="spellStart"/>
            <w:r w:rsidRPr="008306D5">
              <w:rPr>
                <w:b/>
              </w:rPr>
              <w:t>Fields</w:t>
            </w:r>
            <w:proofErr w:type="spellEnd"/>
            <w:r w:rsidRPr="008306D5">
              <w:rPr>
                <w:b/>
              </w:rPr>
              <w:t xml:space="preserve"> </w:t>
            </w:r>
            <w:proofErr w:type="spellStart"/>
            <w:r w:rsidRPr="008306D5">
              <w:rPr>
                <w:b/>
              </w:rPr>
              <w:t>in</w:t>
            </w:r>
            <w:proofErr w:type="spellEnd"/>
            <w:r w:rsidRPr="008306D5">
              <w:rPr>
                <w:b/>
              </w:rPr>
              <w:t xml:space="preserve"> </w:t>
            </w:r>
            <w:proofErr w:type="spellStart"/>
            <w:r w:rsidRPr="008306D5">
              <w:rPr>
                <w:b/>
              </w:rPr>
              <w:t>the</w:t>
            </w:r>
            <w:proofErr w:type="spellEnd"/>
            <w:r w:rsidRPr="008306D5">
              <w:rPr>
                <w:b/>
              </w:rPr>
              <w:t xml:space="preserve"> </w:t>
            </w:r>
            <w:proofErr w:type="spellStart"/>
            <w:r w:rsidRPr="008306D5">
              <w:rPr>
                <w:b/>
              </w:rPr>
              <w:t>Four</w:t>
            </w:r>
            <w:proofErr w:type="spellEnd"/>
            <w:r w:rsidRPr="008306D5">
              <w:rPr>
                <w:b/>
              </w:rPr>
              <w:t xml:space="preserve"> </w:t>
            </w:r>
            <w:proofErr w:type="spellStart"/>
            <w:r w:rsidRPr="008306D5">
              <w:rPr>
                <w:b/>
              </w:rPr>
              <w:t>Dimensional</w:t>
            </w:r>
            <w:proofErr w:type="spellEnd"/>
            <w:r w:rsidRPr="008306D5">
              <w:rPr>
                <w:b/>
              </w:rPr>
              <w:t xml:space="preserve"> CRM Model</w:t>
            </w:r>
            <w:r w:rsidRPr="000C58E8">
              <w:t xml:space="preserve">, </w:t>
            </w:r>
            <w:proofErr w:type="spellStart"/>
            <w:r w:rsidRPr="000C58E8">
              <w:t>Proceedings</w:t>
            </w:r>
            <w:proofErr w:type="spellEnd"/>
            <w:r w:rsidRPr="000C58E8">
              <w:t xml:space="preserve"> </w:t>
            </w:r>
            <w:proofErr w:type="spellStart"/>
            <w:r w:rsidRPr="000C58E8">
              <w:t>of</w:t>
            </w:r>
            <w:proofErr w:type="spellEnd"/>
            <w:r w:rsidRPr="000C58E8">
              <w:t xml:space="preserve"> </w:t>
            </w:r>
            <w:proofErr w:type="spellStart"/>
            <w:r w:rsidRPr="000C58E8">
              <w:t>the</w:t>
            </w:r>
            <w:proofErr w:type="spellEnd"/>
            <w:r w:rsidRPr="000C58E8">
              <w:t xml:space="preserve"> </w:t>
            </w:r>
            <w:proofErr w:type="spellStart"/>
            <w:r w:rsidRPr="000C58E8">
              <w:t>Joint</w:t>
            </w:r>
            <w:proofErr w:type="spellEnd"/>
            <w:r w:rsidRPr="000C58E8">
              <w:t xml:space="preserve"> International </w:t>
            </w:r>
            <w:proofErr w:type="spellStart"/>
            <w:r w:rsidRPr="000C58E8">
              <w:t>Conference</w:t>
            </w:r>
            <w:proofErr w:type="spellEnd"/>
            <w:r w:rsidRPr="000C58E8">
              <w:t xml:space="preserve"> </w:t>
            </w:r>
            <w:proofErr w:type="spellStart"/>
            <w:r w:rsidRPr="000C58E8">
              <w:t>Organized</w:t>
            </w:r>
            <w:proofErr w:type="spellEnd"/>
            <w:r w:rsidRPr="000C58E8">
              <w:t xml:space="preserve"> </w:t>
            </w:r>
            <w:proofErr w:type="spellStart"/>
            <w:r w:rsidRPr="000C58E8">
              <w:t>by</w:t>
            </w:r>
            <w:proofErr w:type="spellEnd"/>
            <w:r w:rsidRPr="000C58E8">
              <w:t xml:space="preserve"> University </w:t>
            </w:r>
            <w:proofErr w:type="spellStart"/>
            <w:r w:rsidRPr="000C58E8">
              <w:t>of</w:t>
            </w:r>
            <w:proofErr w:type="spellEnd"/>
            <w:r w:rsidRPr="000C58E8">
              <w:t xml:space="preserve"> Primorska, </w:t>
            </w:r>
            <w:proofErr w:type="spellStart"/>
            <w:r w:rsidRPr="000C58E8">
              <w:t>Faculty</w:t>
            </w:r>
            <w:proofErr w:type="spellEnd"/>
            <w:r w:rsidRPr="000C58E8">
              <w:t xml:space="preserve"> </w:t>
            </w:r>
            <w:proofErr w:type="spellStart"/>
            <w:r w:rsidRPr="000C58E8">
              <w:t>of</w:t>
            </w:r>
            <w:proofErr w:type="spellEnd"/>
            <w:r w:rsidRPr="000C58E8">
              <w:t xml:space="preserve"> Management, </w:t>
            </w:r>
            <w:proofErr w:type="spellStart"/>
            <w:r w:rsidRPr="000C58E8">
              <w:t>Slovenia</w:t>
            </w:r>
            <w:proofErr w:type="spellEnd"/>
            <w:r w:rsidRPr="000C58E8">
              <w:t xml:space="preserve">; </w:t>
            </w:r>
            <w:proofErr w:type="spellStart"/>
            <w:r w:rsidRPr="000C58E8">
              <w:t>Lomonosov</w:t>
            </w:r>
            <w:proofErr w:type="spellEnd"/>
            <w:r w:rsidRPr="000C58E8">
              <w:t xml:space="preserve"> </w:t>
            </w:r>
            <w:proofErr w:type="spellStart"/>
            <w:r w:rsidRPr="000C58E8">
              <w:t>Moscow</w:t>
            </w:r>
            <w:proofErr w:type="spellEnd"/>
            <w:r w:rsidRPr="000C58E8">
              <w:t xml:space="preserve"> State University, </w:t>
            </w:r>
            <w:proofErr w:type="spellStart"/>
            <w:r w:rsidRPr="000C58E8">
              <w:t>Moscow</w:t>
            </w:r>
            <w:proofErr w:type="spellEnd"/>
            <w:r w:rsidRPr="000C58E8">
              <w:t xml:space="preserve"> </w:t>
            </w:r>
            <w:proofErr w:type="spellStart"/>
            <w:r w:rsidRPr="000C58E8">
              <w:t>School</w:t>
            </w:r>
            <w:proofErr w:type="spellEnd"/>
            <w:r w:rsidRPr="000C58E8">
              <w:t xml:space="preserve"> </w:t>
            </w:r>
            <w:proofErr w:type="spellStart"/>
            <w:r w:rsidRPr="000C58E8">
              <w:t>of</w:t>
            </w:r>
            <w:proofErr w:type="spellEnd"/>
            <w:r w:rsidRPr="000C58E8">
              <w:t xml:space="preserve"> </w:t>
            </w:r>
            <w:proofErr w:type="spellStart"/>
            <w:r w:rsidRPr="000C58E8">
              <w:t>Economics</w:t>
            </w:r>
            <w:proofErr w:type="spellEnd"/>
            <w:r w:rsidRPr="000C58E8">
              <w:t xml:space="preserve">, </w:t>
            </w:r>
            <w:proofErr w:type="spellStart"/>
            <w:r w:rsidRPr="000C58E8">
              <w:t>Russian</w:t>
            </w:r>
            <w:proofErr w:type="spellEnd"/>
            <w:r w:rsidRPr="000C58E8">
              <w:t xml:space="preserve"> </w:t>
            </w:r>
            <w:proofErr w:type="spellStart"/>
            <w:r w:rsidRPr="000C58E8">
              <w:t>Federation</w:t>
            </w:r>
            <w:proofErr w:type="spellEnd"/>
            <w:r w:rsidRPr="000C58E8">
              <w:t xml:space="preserve">; Juraj Dobrila University </w:t>
            </w:r>
            <w:proofErr w:type="spellStart"/>
            <w:r w:rsidRPr="000C58E8">
              <w:t>of</w:t>
            </w:r>
            <w:proofErr w:type="spellEnd"/>
            <w:r w:rsidRPr="000C58E8">
              <w:t xml:space="preserve"> Pula, </w:t>
            </w:r>
            <w:proofErr w:type="spellStart"/>
            <w:r w:rsidRPr="000C58E8">
              <w:t>Faculty</w:t>
            </w:r>
            <w:proofErr w:type="spellEnd"/>
            <w:r w:rsidRPr="000C58E8">
              <w:t xml:space="preserve"> </w:t>
            </w:r>
            <w:proofErr w:type="spellStart"/>
            <w:r w:rsidRPr="000C58E8">
              <w:t>of</w:t>
            </w:r>
            <w:proofErr w:type="spellEnd"/>
            <w:r w:rsidRPr="000C58E8">
              <w:t xml:space="preserve"> </w:t>
            </w:r>
            <w:proofErr w:type="spellStart"/>
            <w:r w:rsidRPr="000C58E8">
              <w:t>Economics</w:t>
            </w:r>
            <w:proofErr w:type="spellEnd"/>
            <w:r w:rsidRPr="000C58E8">
              <w:t xml:space="preserve"> </w:t>
            </w:r>
            <w:proofErr w:type="spellStart"/>
            <w:r w:rsidRPr="000C58E8">
              <w:t>and</w:t>
            </w:r>
            <w:proofErr w:type="spellEnd"/>
            <w:r w:rsidRPr="000C58E8">
              <w:t xml:space="preserve"> </w:t>
            </w:r>
            <w:proofErr w:type="spellStart"/>
            <w:r w:rsidRPr="000C58E8">
              <w:t>Tourism</w:t>
            </w:r>
            <w:proofErr w:type="spellEnd"/>
            <w:r w:rsidRPr="000C58E8">
              <w:t xml:space="preserve">, Croatia; </w:t>
            </w:r>
            <w:proofErr w:type="spellStart"/>
            <w:r w:rsidRPr="000C58E8">
              <w:t>Association</w:t>
            </w:r>
            <w:proofErr w:type="spellEnd"/>
            <w:r w:rsidRPr="000C58E8">
              <w:t xml:space="preserve"> for </w:t>
            </w:r>
            <w:proofErr w:type="spellStart"/>
            <w:r w:rsidRPr="000C58E8">
              <w:t>the</w:t>
            </w:r>
            <w:proofErr w:type="spellEnd"/>
            <w:r w:rsidRPr="000C58E8">
              <w:t xml:space="preserve"> </w:t>
            </w:r>
            <w:proofErr w:type="spellStart"/>
            <w:r w:rsidRPr="000C58E8">
              <w:t>Study</w:t>
            </w:r>
            <w:proofErr w:type="spellEnd"/>
            <w:r w:rsidRPr="000C58E8">
              <w:t xml:space="preserve"> </w:t>
            </w:r>
            <w:proofErr w:type="spellStart"/>
            <w:r w:rsidRPr="000C58E8">
              <w:t>of</w:t>
            </w:r>
            <w:proofErr w:type="spellEnd"/>
            <w:r w:rsidRPr="000C58E8">
              <w:t xml:space="preserve"> East European </w:t>
            </w:r>
            <w:proofErr w:type="spellStart"/>
            <w:r w:rsidRPr="000C58E8">
              <w:t>Economies</w:t>
            </w:r>
            <w:proofErr w:type="spellEnd"/>
            <w:r w:rsidRPr="000C58E8">
              <w:t xml:space="preserve"> </w:t>
            </w:r>
            <w:proofErr w:type="spellStart"/>
            <w:r w:rsidRPr="000C58E8">
              <w:t>and</w:t>
            </w:r>
            <w:proofErr w:type="spellEnd"/>
            <w:r w:rsidRPr="000C58E8">
              <w:t xml:space="preserve"> </w:t>
            </w:r>
            <w:proofErr w:type="spellStart"/>
            <w:r w:rsidRPr="000C58E8">
              <w:t>Cultures</w:t>
            </w:r>
            <w:proofErr w:type="spellEnd"/>
            <w:r w:rsidRPr="000C58E8">
              <w:t xml:space="preserve">, USA </w:t>
            </w:r>
            <w:proofErr w:type="spellStart"/>
            <w:r w:rsidRPr="000C58E8">
              <w:t>Society</w:t>
            </w:r>
            <w:proofErr w:type="spellEnd"/>
            <w:r w:rsidRPr="000C58E8">
              <w:t xml:space="preserve"> for </w:t>
            </w:r>
            <w:proofErr w:type="spellStart"/>
            <w:r w:rsidRPr="000C58E8">
              <w:t>the</w:t>
            </w:r>
            <w:proofErr w:type="spellEnd"/>
            <w:r w:rsidRPr="000C58E8">
              <w:t xml:space="preserve"> </w:t>
            </w:r>
            <w:proofErr w:type="spellStart"/>
            <w:r w:rsidRPr="000C58E8">
              <w:t>Study</w:t>
            </w:r>
            <w:proofErr w:type="spellEnd"/>
            <w:r w:rsidRPr="000C58E8">
              <w:t xml:space="preserve"> </w:t>
            </w:r>
            <w:proofErr w:type="spellStart"/>
            <w:r w:rsidRPr="000C58E8">
              <w:t>of</w:t>
            </w:r>
            <w:proofErr w:type="spellEnd"/>
            <w:r w:rsidRPr="000C58E8">
              <w:t xml:space="preserve"> </w:t>
            </w:r>
            <w:proofErr w:type="spellStart"/>
            <w:r w:rsidRPr="000C58E8">
              <w:t>Emerging</w:t>
            </w:r>
            <w:proofErr w:type="spellEnd"/>
            <w:r w:rsidRPr="000C58E8">
              <w:t xml:space="preserve"> </w:t>
            </w:r>
            <w:proofErr w:type="spellStart"/>
            <w:r w:rsidRPr="000C58E8">
              <w:t>Markets</w:t>
            </w:r>
            <w:proofErr w:type="spellEnd"/>
            <w:r w:rsidRPr="000C58E8">
              <w:t xml:space="preserve">, USA / </w:t>
            </w:r>
            <w:proofErr w:type="spellStart"/>
            <w:r w:rsidRPr="000C58E8">
              <w:t>Laporšek</w:t>
            </w:r>
            <w:proofErr w:type="spellEnd"/>
            <w:r w:rsidRPr="000C58E8">
              <w:t xml:space="preserve">, S.; Sedmak, S.; </w:t>
            </w:r>
            <w:proofErr w:type="spellStart"/>
            <w:r w:rsidRPr="000C58E8">
              <w:t>Gomezelj</w:t>
            </w:r>
            <w:proofErr w:type="spellEnd"/>
            <w:r w:rsidRPr="000C58E8">
              <w:t xml:space="preserve"> </w:t>
            </w:r>
            <w:proofErr w:type="spellStart"/>
            <w:r w:rsidRPr="000C58E8">
              <w:t>Omerzel</w:t>
            </w:r>
            <w:proofErr w:type="spellEnd"/>
            <w:r w:rsidRPr="000C58E8">
              <w:t>, D. (</w:t>
            </w:r>
            <w:proofErr w:type="spellStart"/>
            <w:r w:rsidRPr="000C58E8">
              <w:t>eds</w:t>
            </w:r>
            <w:proofErr w:type="spellEnd"/>
            <w:r w:rsidRPr="000C58E8">
              <w:t xml:space="preserve">.), </w:t>
            </w:r>
            <w:proofErr w:type="spellStart"/>
            <w:r w:rsidRPr="000C58E8">
              <w:t>Koper</w:t>
            </w:r>
            <w:proofErr w:type="spellEnd"/>
            <w:r w:rsidRPr="000C58E8">
              <w:t xml:space="preserve">, </w:t>
            </w:r>
            <w:proofErr w:type="spellStart"/>
            <w:r w:rsidRPr="000C58E8">
              <w:t>Slovenia</w:t>
            </w:r>
            <w:proofErr w:type="spellEnd"/>
            <w:r w:rsidRPr="000C58E8">
              <w:t xml:space="preserve">: University </w:t>
            </w:r>
            <w:proofErr w:type="spellStart"/>
            <w:r w:rsidRPr="000C58E8">
              <w:t>of</w:t>
            </w:r>
            <w:proofErr w:type="spellEnd"/>
            <w:r w:rsidRPr="000C58E8">
              <w:t xml:space="preserve"> Primorska Press, </w:t>
            </w:r>
            <w:proofErr w:type="spellStart"/>
            <w:r w:rsidRPr="000C58E8">
              <w:t>Monastier</w:t>
            </w:r>
            <w:proofErr w:type="spellEnd"/>
            <w:r w:rsidRPr="000C58E8">
              <w:t xml:space="preserve"> di </w:t>
            </w:r>
            <w:proofErr w:type="spellStart"/>
            <w:r w:rsidRPr="000C58E8">
              <w:t>Treviso</w:t>
            </w:r>
            <w:proofErr w:type="spellEnd"/>
            <w:r w:rsidRPr="000C58E8">
              <w:t xml:space="preserve"> (</w:t>
            </w:r>
            <w:proofErr w:type="spellStart"/>
            <w:r w:rsidRPr="000C58E8">
              <w:t>Venice</w:t>
            </w:r>
            <w:proofErr w:type="spellEnd"/>
            <w:r w:rsidRPr="000C58E8">
              <w:t xml:space="preserve">), </w:t>
            </w:r>
            <w:proofErr w:type="spellStart"/>
            <w:r w:rsidRPr="000C58E8">
              <w:t>Ital</w:t>
            </w:r>
            <w:r>
              <w:t>y</w:t>
            </w:r>
            <w:proofErr w:type="spellEnd"/>
            <w:r>
              <w:t xml:space="preserve">, 24.-27.05.2017., </w:t>
            </w:r>
            <w:proofErr w:type="spellStart"/>
            <w:r>
              <w:t>pp</w:t>
            </w:r>
            <w:proofErr w:type="spellEnd"/>
            <w:r>
              <w:t>. 439-455</w:t>
            </w:r>
          </w:p>
          <w:p w:rsidR="00F14BC3" w:rsidRDefault="000C58E8" w:rsidP="00383D7B">
            <w:pPr>
              <w:jc w:val="both"/>
            </w:pPr>
            <w:r>
              <w:t xml:space="preserve">       </w:t>
            </w:r>
            <w:r w:rsidR="00F14BC3">
              <w:t>i drugi relevantni izvori.</w:t>
            </w:r>
          </w:p>
        </w:tc>
      </w:tr>
      <w:tr w:rsidR="00D5762A" w:rsidTr="0089032D">
        <w:tc>
          <w:tcPr>
            <w:tcW w:w="1838" w:type="dxa"/>
          </w:tcPr>
          <w:p w:rsidR="00D5762A" w:rsidRDefault="003210A0">
            <w:r>
              <w:lastRenderedPageBreak/>
              <w:t>Ključne riječi</w:t>
            </w:r>
          </w:p>
        </w:tc>
        <w:tc>
          <w:tcPr>
            <w:tcW w:w="7224" w:type="dxa"/>
          </w:tcPr>
          <w:p w:rsidR="00D5762A" w:rsidRDefault="003210A0" w:rsidP="00383D7B">
            <w:pPr>
              <w:jc w:val="both"/>
            </w:pPr>
            <w:r>
              <w:t xml:space="preserve">Digitalni marketing, digitalni </w:t>
            </w:r>
            <w:proofErr w:type="spellStart"/>
            <w:r>
              <w:t>brending</w:t>
            </w:r>
            <w:proofErr w:type="spellEnd"/>
            <w:r>
              <w:t>, novi mediji, CRM, ICT (informacijsko-komunikacijska tehnologija)</w:t>
            </w:r>
          </w:p>
        </w:tc>
      </w:tr>
      <w:tr w:rsidR="00D5762A" w:rsidTr="0089032D">
        <w:tc>
          <w:tcPr>
            <w:tcW w:w="1838" w:type="dxa"/>
          </w:tcPr>
          <w:p w:rsidR="00D5762A" w:rsidRDefault="003210A0">
            <w:r>
              <w:t>Očekivani ishod</w:t>
            </w:r>
          </w:p>
        </w:tc>
        <w:tc>
          <w:tcPr>
            <w:tcW w:w="7224" w:type="dxa"/>
          </w:tcPr>
          <w:p w:rsidR="003210A0" w:rsidRDefault="003210A0" w:rsidP="00383D7B">
            <w:pPr>
              <w:jc w:val="both"/>
            </w:pPr>
            <w:r>
              <w:t xml:space="preserve">Projekt će imati znanstvene i praktične implikacije. U znanstvenom smislu, očekuje se da će se pomoću projekta osvijetliti i produbiti teoretske spoznaje, te sagledati razvojni pravci </w:t>
            </w:r>
            <w:r w:rsidR="007A2BFA">
              <w:t>digitalnog marketinga i CRM-a,</w:t>
            </w:r>
            <w:r>
              <w:t xml:space="preserve"> kao i s njim povezani novi i stari koncepti marketinške komunikacije. Pokušat će se utvrditi </w:t>
            </w:r>
            <w:r w:rsidR="007A2BFA">
              <w:t xml:space="preserve">razina, odnosno </w:t>
            </w:r>
            <w:r>
              <w:t>dostignuti stupanj razvoja proučavane materije te, posebice, utvrditi je li riječ o nastanku nove paradigme</w:t>
            </w:r>
            <w:r w:rsidR="007A2BFA">
              <w:t xml:space="preserve"> -</w:t>
            </w:r>
            <w:r>
              <w:t xml:space="preserve"> digitalnog marketinga kao izvora (nove) moći, ili se radi tek o novim, iznimno korisnim alatima. Projekt je posebno zanimljiv jer nadilazi marketinški koncept i marketinšku funkciju te se njime preispituje moć informacija i moć utjecaja, kako na kupce, tako i na druge dionike kompanija</w:t>
            </w:r>
            <w:r w:rsidR="007A2BFA">
              <w:t xml:space="preserve"> i šire i uže okruženje tvrtke</w:t>
            </w:r>
            <w:r>
              <w:t xml:space="preserve">. To </w:t>
            </w:r>
            <w:r w:rsidR="007A2BFA">
              <w:t xml:space="preserve">ne samo da </w:t>
            </w:r>
            <w:r>
              <w:t xml:space="preserve">utječe na tržišnu moć i kompetitivnost, već podiže </w:t>
            </w:r>
            <w:r w:rsidR="007A2BFA">
              <w:t xml:space="preserve">i </w:t>
            </w:r>
            <w:r>
              <w:t xml:space="preserve">samu vrijednost kompanije i njenih </w:t>
            </w:r>
            <w:proofErr w:type="spellStart"/>
            <w:r>
              <w:t>brendova</w:t>
            </w:r>
            <w:proofErr w:type="spellEnd"/>
            <w:r>
              <w:t xml:space="preserve"> dodajući joj snažnu stratešku </w:t>
            </w:r>
            <w:r w:rsidR="007A2BFA">
              <w:t xml:space="preserve">i komunikacijsku </w:t>
            </w:r>
            <w:r>
              <w:t>moć u suvremenom društvenom kontekstu. Isto tako, propituje se i nova paradigma</w:t>
            </w:r>
            <w:r w:rsidR="00DB4906">
              <w:t xml:space="preserve"> digitalne</w:t>
            </w:r>
            <w:r>
              <w:t xml:space="preserve"> tržišne komunikacije, kao i njeni dosezi i granice. Osim toga, istraživanja </w:t>
            </w:r>
            <w:r w:rsidR="00DB4906">
              <w:t xml:space="preserve">u ovom projektu </w:t>
            </w:r>
            <w:r>
              <w:t>imaju i praktične implikacije jer sugeriraju razvojne pravce strateškog i marketinškog opredjeljenja svih (manjih i velikih, do međunarodnih) gospodarskih subjekata, u smislu jačanja kon</w:t>
            </w:r>
            <w:r w:rsidR="00DB4906">
              <w:t>kurentnosti i tržišne moći koris</w:t>
            </w:r>
            <w:r>
              <w:t>teći suvremene kanale komunikacije.</w:t>
            </w:r>
          </w:p>
          <w:p w:rsidR="003210A0" w:rsidRDefault="003210A0" w:rsidP="00383D7B">
            <w:pPr>
              <w:jc w:val="both"/>
            </w:pPr>
            <w:r>
              <w:lastRenderedPageBreak/>
              <w:t xml:space="preserve">Tijekom projekta sudionici će objavljivati </w:t>
            </w:r>
            <w:r w:rsidR="008306D5">
              <w:t>znanstvene radove iz teme</w:t>
            </w:r>
            <w:r>
              <w:t xml:space="preserve"> projekta za domaće i međunarodne znanstvene časopise te sudjelovati na nekoliko međunarodnih znanstvenih konferencija. Isto tako, planira </w:t>
            </w:r>
            <w:r w:rsidR="00DB4906">
              <w:t>se izdavanje dviju edicija: zna</w:t>
            </w:r>
            <w:r>
              <w:t>n</w:t>
            </w:r>
            <w:r w:rsidR="00DB4906">
              <w:t>s</w:t>
            </w:r>
            <w:r>
              <w:t>tvene monografije na temu CRM-a kao suvremenog poslovnog modela i zbornika radova u koautorstvu sa studentima kako bi se potaklo i studente prema istraživanj</w:t>
            </w:r>
            <w:r w:rsidR="00DB4906">
              <w:t>im</w:t>
            </w:r>
            <w:r>
              <w:t xml:space="preserve">a u ovom smjeru, </w:t>
            </w:r>
            <w:r w:rsidR="006023FA">
              <w:t>odnosno o ovoj vrlo aktualnoj društvenoj i gospodarskoj problematici. Isto tako, predviđeno je i održavanje barem jednog predavanja kroz program(e)</w:t>
            </w:r>
            <w:r w:rsidR="00DB4906">
              <w:t xml:space="preserve"> popularizacije znanosti</w:t>
            </w:r>
            <w:r w:rsidR="006023FA">
              <w:t xml:space="preserve"> za širu javnost, kako bi se istraživane teme približile i široj publici.</w:t>
            </w:r>
          </w:p>
        </w:tc>
      </w:tr>
      <w:tr w:rsidR="00D5762A" w:rsidTr="0089032D">
        <w:tc>
          <w:tcPr>
            <w:tcW w:w="1838" w:type="dxa"/>
          </w:tcPr>
          <w:p w:rsidR="00D5762A" w:rsidRDefault="006023FA">
            <w:r>
              <w:lastRenderedPageBreak/>
              <w:t>Znanstvenici i suradnici na projektu</w:t>
            </w:r>
          </w:p>
        </w:tc>
        <w:tc>
          <w:tcPr>
            <w:tcW w:w="7224" w:type="dxa"/>
          </w:tcPr>
          <w:p w:rsidR="006023FA" w:rsidRPr="008306D5" w:rsidRDefault="006023FA">
            <w:pPr>
              <w:rPr>
                <w:i/>
              </w:rPr>
            </w:pPr>
            <w:r w:rsidRPr="008306D5">
              <w:rPr>
                <w:i/>
              </w:rPr>
              <w:t>Znanstvenici:</w:t>
            </w:r>
          </w:p>
          <w:p w:rsidR="00D5762A" w:rsidRDefault="006023FA">
            <w:r w:rsidRPr="008306D5">
              <w:rPr>
                <w:b/>
              </w:rPr>
              <w:t xml:space="preserve">Prof. dr. sc. Tihomir </w:t>
            </w:r>
            <w:proofErr w:type="spellStart"/>
            <w:r w:rsidRPr="008306D5">
              <w:rPr>
                <w:b/>
              </w:rPr>
              <w:t>Vranešević</w:t>
            </w:r>
            <w:proofErr w:type="spellEnd"/>
            <w:r>
              <w:t>, Ekonomski fakultet Sveučilišta u Zagrebu</w:t>
            </w:r>
          </w:p>
          <w:p w:rsidR="006023FA" w:rsidRDefault="006023FA">
            <w:r w:rsidRPr="008306D5">
              <w:rPr>
                <w:b/>
              </w:rPr>
              <w:t xml:space="preserve">Prof. dr. sc. Damir </w:t>
            </w:r>
            <w:proofErr w:type="spellStart"/>
            <w:r w:rsidRPr="008306D5">
              <w:rPr>
                <w:b/>
              </w:rPr>
              <w:t>Dobrinić</w:t>
            </w:r>
            <w:proofErr w:type="spellEnd"/>
            <w:r>
              <w:t>, Fakultet organizacije i informatike, Varaždin</w:t>
            </w:r>
          </w:p>
          <w:p w:rsidR="001A4B5E" w:rsidRDefault="001A4B5E">
            <w:r w:rsidRPr="008306D5">
              <w:rPr>
                <w:b/>
              </w:rPr>
              <w:t xml:space="preserve">Prof. dr. sc. Aleksandra </w:t>
            </w:r>
            <w:proofErr w:type="spellStart"/>
            <w:r w:rsidRPr="008306D5">
              <w:rPr>
                <w:b/>
              </w:rPr>
              <w:t>Krajnović</w:t>
            </w:r>
            <w:proofErr w:type="spellEnd"/>
            <w:r>
              <w:t>, Odjel za ekonomiju, Sveučilište u Zadru</w:t>
            </w:r>
          </w:p>
          <w:p w:rsidR="006023FA" w:rsidRDefault="006023FA" w:rsidP="00860CC2">
            <w:r w:rsidRPr="008306D5">
              <w:rPr>
                <w:b/>
              </w:rPr>
              <w:t xml:space="preserve">Izv. prof. dr. sc. </w:t>
            </w:r>
            <w:proofErr w:type="spellStart"/>
            <w:r w:rsidRPr="008306D5">
              <w:rPr>
                <w:b/>
              </w:rPr>
              <w:t>Alessandro</w:t>
            </w:r>
            <w:proofErr w:type="spellEnd"/>
            <w:r w:rsidRPr="008306D5">
              <w:rPr>
                <w:b/>
              </w:rPr>
              <w:t xml:space="preserve"> </w:t>
            </w:r>
            <w:proofErr w:type="spellStart"/>
            <w:r w:rsidRPr="008306D5">
              <w:rPr>
                <w:b/>
              </w:rPr>
              <w:t>Gandolfo</w:t>
            </w:r>
            <w:proofErr w:type="spellEnd"/>
            <w:r>
              <w:t xml:space="preserve">, </w:t>
            </w:r>
            <w:proofErr w:type="spellStart"/>
            <w:r w:rsidR="001A4B5E">
              <w:t>Universit</w:t>
            </w:r>
            <w:r w:rsidR="001A4B5E" w:rsidRPr="001A4B5E">
              <w:t>à</w:t>
            </w:r>
            <w:proofErr w:type="spellEnd"/>
            <w:r w:rsidR="001A4B5E">
              <w:t xml:space="preserve"> di </w:t>
            </w:r>
            <w:proofErr w:type="spellStart"/>
            <w:r w:rsidR="001A4B5E">
              <w:t>Pisa</w:t>
            </w:r>
            <w:proofErr w:type="spellEnd"/>
            <w:r w:rsidR="001A4B5E">
              <w:t xml:space="preserve">, </w:t>
            </w:r>
            <w:proofErr w:type="spellStart"/>
            <w:r w:rsidR="001A4B5E">
              <w:t>Italia</w:t>
            </w:r>
            <w:proofErr w:type="spellEnd"/>
            <w:r w:rsidR="001A4B5E">
              <w:t xml:space="preserve">, </w:t>
            </w:r>
            <w:proofErr w:type="spellStart"/>
            <w:r w:rsidR="001A4B5E" w:rsidRPr="001A4B5E">
              <w:t>Dipartimento</w:t>
            </w:r>
            <w:proofErr w:type="spellEnd"/>
            <w:r w:rsidR="001A4B5E" w:rsidRPr="001A4B5E">
              <w:t xml:space="preserve"> di </w:t>
            </w:r>
            <w:proofErr w:type="spellStart"/>
            <w:r w:rsidR="001A4B5E" w:rsidRPr="001A4B5E">
              <w:t>Economia</w:t>
            </w:r>
            <w:proofErr w:type="spellEnd"/>
            <w:r w:rsidR="001A4B5E" w:rsidRPr="001A4B5E">
              <w:t xml:space="preserve"> e Management</w:t>
            </w:r>
            <w:r w:rsidR="001A4B5E">
              <w:t>;</w:t>
            </w:r>
            <w:r w:rsidR="00860CC2">
              <w:t xml:space="preserve"> Odjel za informacijske znanosti, Sveučilište u Zadru</w:t>
            </w:r>
          </w:p>
          <w:p w:rsidR="001A4B5E" w:rsidRDefault="001A4B5E" w:rsidP="00860CC2">
            <w:r w:rsidRPr="008306D5">
              <w:rPr>
                <w:b/>
              </w:rPr>
              <w:t>Doc. dr. sc. Ante Panjkota</w:t>
            </w:r>
            <w:r>
              <w:t xml:space="preserve">, </w:t>
            </w:r>
            <w:r w:rsidRPr="001A4B5E">
              <w:t>Odjel za informacijske znanosti, Sveučilište u Zadru</w:t>
            </w:r>
          </w:p>
          <w:p w:rsidR="001A4B5E" w:rsidRPr="008306D5" w:rsidRDefault="001A4B5E" w:rsidP="00860CC2">
            <w:pPr>
              <w:rPr>
                <w:i/>
              </w:rPr>
            </w:pPr>
            <w:r w:rsidRPr="008306D5">
              <w:rPr>
                <w:i/>
              </w:rPr>
              <w:t>Suradnici:</w:t>
            </w:r>
          </w:p>
          <w:p w:rsidR="001A4B5E" w:rsidRDefault="001A4B5E" w:rsidP="00860CC2">
            <w:r w:rsidRPr="008306D5">
              <w:rPr>
                <w:b/>
              </w:rPr>
              <w:t>Danijel Jukić</w:t>
            </w:r>
            <w:r>
              <w:t xml:space="preserve">, </w:t>
            </w:r>
            <w:proofErr w:type="spellStart"/>
            <w:r>
              <w:t>mag</w:t>
            </w:r>
            <w:proofErr w:type="spellEnd"/>
            <w:r>
              <w:t xml:space="preserve">. </w:t>
            </w:r>
            <w:proofErr w:type="spellStart"/>
            <w:r>
              <w:t>oec</w:t>
            </w:r>
            <w:proofErr w:type="spellEnd"/>
            <w:r>
              <w:t xml:space="preserve">., asistent, </w:t>
            </w:r>
            <w:r w:rsidRPr="001A4B5E">
              <w:t>Odjel za ekonomiju, Sveučilište u Zadru</w:t>
            </w:r>
          </w:p>
          <w:p w:rsidR="001A4B5E" w:rsidRDefault="001A4B5E" w:rsidP="00860CC2">
            <w:r w:rsidRPr="008306D5">
              <w:rPr>
                <w:b/>
              </w:rPr>
              <w:t>Monika Hordov</w:t>
            </w:r>
            <w:r>
              <w:t xml:space="preserve">, </w:t>
            </w:r>
            <w:proofErr w:type="spellStart"/>
            <w:r>
              <w:t>mag</w:t>
            </w:r>
            <w:proofErr w:type="spellEnd"/>
            <w:r>
              <w:t xml:space="preserve">. </w:t>
            </w:r>
            <w:proofErr w:type="spellStart"/>
            <w:r>
              <w:t>oec</w:t>
            </w:r>
            <w:proofErr w:type="spellEnd"/>
            <w:r>
              <w:t xml:space="preserve">., asistent, </w:t>
            </w:r>
            <w:r w:rsidRPr="001A4B5E">
              <w:t>Odjel za ekonomiju, Sveučilište u Zadru</w:t>
            </w:r>
          </w:p>
          <w:p w:rsidR="006023FA" w:rsidRDefault="001A4B5E" w:rsidP="00DB4906">
            <w:r w:rsidRPr="008306D5">
              <w:rPr>
                <w:b/>
              </w:rPr>
              <w:t xml:space="preserve">Dominik </w:t>
            </w:r>
            <w:proofErr w:type="spellStart"/>
            <w:r w:rsidRPr="008306D5">
              <w:rPr>
                <w:b/>
              </w:rPr>
              <w:t>Sikirić</w:t>
            </w:r>
            <w:proofErr w:type="spellEnd"/>
            <w:r>
              <w:t xml:space="preserve">, </w:t>
            </w:r>
            <w:proofErr w:type="spellStart"/>
            <w:r>
              <w:t>mag</w:t>
            </w:r>
            <w:proofErr w:type="spellEnd"/>
            <w:r>
              <w:t xml:space="preserve">. </w:t>
            </w:r>
            <w:proofErr w:type="spellStart"/>
            <w:r>
              <w:t>oec</w:t>
            </w:r>
            <w:proofErr w:type="spellEnd"/>
            <w:r>
              <w:t xml:space="preserve">., asistent, </w:t>
            </w:r>
            <w:r w:rsidRPr="001A4B5E">
              <w:t>Odjel za ekonomiju, Sveučilište u Zadru</w:t>
            </w:r>
          </w:p>
        </w:tc>
      </w:tr>
    </w:tbl>
    <w:p w:rsidR="009C6A3F" w:rsidRDefault="009C6A3F"/>
    <w:sectPr w:rsidR="009C6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930C9"/>
    <w:multiLevelType w:val="hybridMultilevel"/>
    <w:tmpl w:val="B45817D8"/>
    <w:lvl w:ilvl="0" w:tplc="69160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407651"/>
    <w:multiLevelType w:val="hybridMultilevel"/>
    <w:tmpl w:val="3B9A00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DB"/>
    <w:rsid w:val="000C58E8"/>
    <w:rsid w:val="001975DD"/>
    <w:rsid w:val="001A4B5E"/>
    <w:rsid w:val="001E156E"/>
    <w:rsid w:val="003210A0"/>
    <w:rsid w:val="00383D7B"/>
    <w:rsid w:val="00543E6B"/>
    <w:rsid w:val="006023FA"/>
    <w:rsid w:val="00603339"/>
    <w:rsid w:val="007A2BFA"/>
    <w:rsid w:val="008306D5"/>
    <w:rsid w:val="00860CC2"/>
    <w:rsid w:val="008620F5"/>
    <w:rsid w:val="0089032D"/>
    <w:rsid w:val="0096615E"/>
    <w:rsid w:val="009757DB"/>
    <w:rsid w:val="009C6A3F"/>
    <w:rsid w:val="00D07129"/>
    <w:rsid w:val="00D42900"/>
    <w:rsid w:val="00D5762A"/>
    <w:rsid w:val="00DB4906"/>
    <w:rsid w:val="00E665DF"/>
    <w:rsid w:val="00F1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4C5D5-DA6F-4BA5-A8AA-86F0EF92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5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58E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0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6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6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6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108/146010699102890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Krajnovic</dc:creator>
  <cp:keywords/>
  <dc:description/>
  <cp:lastModifiedBy>ana</cp:lastModifiedBy>
  <cp:revision>2</cp:revision>
  <dcterms:created xsi:type="dcterms:W3CDTF">2019-07-04T09:30:00Z</dcterms:created>
  <dcterms:modified xsi:type="dcterms:W3CDTF">2019-07-04T09:30:00Z</dcterms:modified>
</cp:coreProperties>
</file>