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81" w:rsidRPr="00E9767E" w:rsidRDefault="00211581" w:rsidP="003F17B8">
      <w:pPr>
        <w:rPr>
          <w:rFonts w:ascii="Times New Roman" w:hAnsi="Times New Roman"/>
          <w:b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51"/>
        <w:gridCol w:w="69"/>
        <w:gridCol w:w="71"/>
        <w:gridCol w:w="163"/>
        <w:gridCol w:w="229"/>
        <w:gridCol w:w="122"/>
        <w:gridCol w:w="270"/>
        <w:gridCol w:w="553"/>
        <w:gridCol w:w="90"/>
        <w:gridCol w:w="134"/>
        <w:gridCol w:w="133"/>
        <w:gridCol w:w="374"/>
        <w:gridCol w:w="365"/>
        <w:gridCol w:w="262"/>
        <w:gridCol w:w="229"/>
        <w:gridCol w:w="428"/>
        <w:gridCol w:w="278"/>
        <w:gridCol w:w="178"/>
        <w:gridCol w:w="21"/>
        <w:gridCol w:w="142"/>
        <w:gridCol w:w="217"/>
        <w:gridCol w:w="200"/>
        <w:gridCol w:w="33"/>
        <w:gridCol w:w="316"/>
        <w:gridCol w:w="84"/>
        <w:gridCol w:w="1100"/>
      </w:tblGrid>
      <w:tr w:rsidR="00EF38B6" w:rsidRPr="00E9767E" w:rsidTr="00B4397F">
        <w:tc>
          <w:tcPr>
            <w:tcW w:w="1801" w:type="dxa"/>
            <w:shd w:val="clear" w:color="auto" w:fill="F2F2F2"/>
            <w:vAlign w:val="center"/>
          </w:tcPr>
          <w:p w:rsidR="004B553E" w:rsidRPr="00E9767E" w:rsidRDefault="000C17CF" w:rsidP="00B4397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E9767E" w:rsidRDefault="00197329" w:rsidP="00B4397F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LITERARY THEORY</w:t>
            </w:r>
          </w:p>
        </w:tc>
        <w:tc>
          <w:tcPr>
            <w:tcW w:w="758" w:type="dxa"/>
            <w:gridSpan w:val="5"/>
            <w:shd w:val="clear" w:color="auto" w:fill="F2F2F2"/>
          </w:tcPr>
          <w:p w:rsidR="004B553E" w:rsidRPr="00E9767E" w:rsidRDefault="000C17CF" w:rsidP="00B4397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Year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E9767E" w:rsidRDefault="00F20A28" w:rsidP="00B4397F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E9767E">
              <w:rPr>
                <w:rFonts w:ascii="Times New Roman" w:hAnsi="Times New Roman"/>
                <w:sz w:val="20"/>
              </w:rPr>
              <w:t>2019</w:t>
            </w:r>
            <w:r w:rsidR="004B553E" w:rsidRPr="00E9767E">
              <w:rPr>
                <w:rFonts w:ascii="Times New Roman" w:hAnsi="Times New Roman"/>
                <w:sz w:val="20"/>
              </w:rPr>
              <w:t>/2020</w:t>
            </w:r>
          </w:p>
        </w:tc>
      </w:tr>
      <w:tr w:rsidR="00EF38B6" w:rsidRPr="00E9767E" w:rsidTr="00B4397F">
        <w:tc>
          <w:tcPr>
            <w:tcW w:w="1801" w:type="dxa"/>
            <w:shd w:val="clear" w:color="auto" w:fill="F2F2F2"/>
          </w:tcPr>
          <w:p w:rsidR="004B553E" w:rsidRPr="00E9767E" w:rsidRDefault="000C17CF" w:rsidP="00B4397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Study</w:t>
            </w:r>
            <w:r w:rsidR="00F20A28" w:rsidRPr="00E976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D229E" w:rsidRPr="00E9767E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rogramme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E9767E" w:rsidRDefault="004B553E" w:rsidP="00B4397F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758" w:type="dxa"/>
            <w:gridSpan w:val="5"/>
            <w:shd w:val="clear" w:color="auto" w:fill="F2F2F2"/>
          </w:tcPr>
          <w:p w:rsidR="004B553E" w:rsidRPr="00E9767E" w:rsidRDefault="004B553E" w:rsidP="00B4397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E9767E" w:rsidRDefault="00197329" w:rsidP="00B4397F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4B553E" w:rsidRPr="00E9767E" w:rsidTr="00B4397F">
        <w:tc>
          <w:tcPr>
            <w:tcW w:w="1801" w:type="dxa"/>
            <w:shd w:val="clear" w:color="auto" w:fill="F2F2F2"/>
          </w:tcPr>
          <w:p w:rsidR="004B553E" w:rsidRPr="00E9767E" w:rsidRDefault="000C17CF" w:rsidP="00B4397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Department</w:t>
            </w:r>
          </w:p>
        </w:tc>
        <w:tc>
          <w:tcPr>
            <w:tcW w:w="7487" w:type="dxa"/>
            <w:gridSpan w:val="31"/>
            <w:shd w:val="clear" w:color="auto" w:fill="FFFFFF"/>
            <w:vAlign w:val="center"/>
          </w:tcPr>
          <w:p w:rsidR="004B553E" w:rsidRPr="00683350" w:rsidRDefault="00922B87" w:rsidP="00B4397F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683350">
              <w:rPr>
                <w:rFonts w:ascii="Times New Roman" w:hAnsi="Times New Roman"/>
                <w:b/>
                <w:sz w:val="20"/>
              </w:rPr>
              <w:t>DEPARTMENT OF ENGLISH</w:t>
            </w:r>
          </w:p>
        </w:tc>
      </w:tr>
      <w:tr w:rsidR="00EF38B6" w:rsidRPr="00E9767E" w:rsidTr="00B4397F">
        <w:tc>
          <w:tcPr>
            <w:tcW w:w="1801" w:type="dxa"/>
            <w:shd w:val="clear" w:color="auto" w:fill="F2F2F2"/>
            <w:vAlign w:val="center"/>
          </w:tcPr>
          <w:p w:rsidR="004B553E" w:rsidRPr="00E9767E" w:rsidRDefault="002D229E" w:rsidP="00B4397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Level of study programme</w:t>
            </w:r>
          </w:p>
        </w:tc>
        <w:tc>
          <w:tcPr>
            <w:tcW w:w="1729" w:type="dxa"/>
            <w:gridSpan w:val="9"/>
          </w:tcPr>
          <w:p w:rsidR="004B553E" w:rsidRPr="00E9767E" w:rsidRDefault="00922B87" w:rsidP="00B4397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 xml:space="preserve">X </w:t>
            </w:r>
            <w:r w:rsidR="002D229E" w:rsidRPr="00E9767E">
              <w:rPr>
                <w:rFonts w:ascii="Times New Roman" w:hAnsi="Times New Roman"/>
                <w:sz w:val="18"/>
                <w:szCs w:val="18"/>
              </w:rPr>
              <w:t>U</w:t>
            </w:r>
            <w:r w:rsidR="000C17CF" w:rsidRPr="00E9767E">
              <w:rPr>
                <w:rFonts w:ascii="Times New Roman" w:hAnsi="Times New Roman"/>
                <w:sz w:val="18"/>
                <w:szCs w:val="18"/>
              </w:rPr>
              <w:t>ndergraduate</w:t>
            </w:r>
          </w:p>
        </w:tc>
        <w:tc>
          <w:tcPr>
            <w:tcW w:w="1531" w:type="dxa"/>
            <w:gridSpan w:val="7"/>
          </w:tcPr>
          <w:p w:rsidR="004B553E" w:rsidRPr="00E9767E" w:rsidRDefault="004B553E" w:rsidP="00B4397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="002D229E" w:rsidRPr="00E9767E">
              <w:rPr>
                <w:rFonts w:ascii="Times New Roman" w:hAnsi="Times New Roman"/>
                <w:sz w:val="18"/>
                <w:szCs w:val="18"/>
              </w:rPr>
              <w:t>G</w:t>
            </w:r>
            <w:r w:rsidR="000C17CF" w:rsidRPr="00E9767E">
              <w:rPr>
                <w:rFonts w:ascii="Times New Roman" w:hAnsi="Times New Roman"/>
                <w:sz w:val="18"/>
                <w:szCs w:val="18"/>
              </w:rPr>
              <w:t>raduate</w:t>
            </w:r>
          </w:p>
        </w:tc>
        <w:tc>
          <w:tcPr>
            <w:tcW w:w="1936" w:type="dxa"/>
            <w:gridSpan w:val="6"/>
          </w:tcPr>
          <w:p w:rsidR="004B553E" w:rsidRPr="00E9767E" w:rsidRDefault="004B553E" w:rsidP="00B4397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="002D229E" w:rsidRPr="00E9767E">
              <w:rPr>
                <w:rFonts w:ascii="Times New Roman" w:hAnsi="Times New Roman"/>
                <w:sz w:val="18"/>
                <w:szCs w:val="18"/>
              </w:rPr>
              <w:t>I</w:t>
            </w:r>
            <w:r w:rsidR="000C17CF" w:rsidRPr="00E9767E">
              <w:rPr>
                <w:rFonts w:ascii="Times New Roman" w:hAnsi="Times New Roman"/>
                <w:sz w:val="18"/>
                <w:szCs w:val="18"/>
              </w:rPr>
              <w:t>ntegrated</w:t>
            </w:r>
          </w:p>
        </w:tc>
        <w:tc>
          <w:tcPr>
            <w:tcW w:w="2291" w:type="dxa"/>
            <w:gridSpan w:val="9"/>
            <w:shd w:val="clear" w:color="auto" w:fill="FFFFFF"/>
          </w:tcPr>
          <w:p w:rsidR="004B553E" w:rsidRPr="00E9767E" w:rsidRDefault="004B553E" w:rsidP="00B4397F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="002D229E" w:rsidRPr="00E9767E">
              <w:rPr>
                <w:rFonts w:ascii="Times New Roman" w:hAnsi="Times New Roman"/>
                <w:sz w:val="18"/>
                <w:szCs w:val="18"/>
              </w:rPr>
              <w:t>P</w:t>
            </w:r>
            <w:r w:rsidR="000C17CF" w:rsidRPr="00E9767E">
              <w:rPr>
                <w:rFonts w:ascii="Times New Roman" w:hAnsi="Times New Roman"/>
                <w:sz w:val="18"/>
                <w:szCs w:val="18"/>
              </w:rPr>
              <w:t>ostgraduate</w:t>
            </w:r>
          </w:p>
        </w:tc>
      </w:tr>
      <w:tr w:rsidR="00EF38B6" w:rsidRPr="00E9767E" w:rsidTr="00B4397F">
        <w:tc>
          <w:tcPr>
            <w:tcW w:w="1801" w:type="dxa"/>
            <w:shd w:val="clear" w:color="auto" w:fill="F2F2F2"/>
            <w:vAlign w:val="center"/>
          </w:tcPr>
          <w:p w:rsidR="009A284F" w:rsidRPr="00E9767E" w:rsidRDefault="009032E1" w:rsidP="00B4397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Type</w:t>
            </w:r>
            <w:r w:rsidR="00B4397F" w:rsidRPr="00E976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of</w:t>
            </w:r>
            <w:r w:rsidR="002D229E" w:rsidRPr="00E9767E">
              <w:rPr>
                <w:rFonts w:ascii="Times New Roman" w:hAnsi="Times New Roman"/>
                <w:b/>
                <w:sz w:val="18"/>
                <w:szCs w:val="18"/>
              </w:rPr>
              <w:t xml:space="preserve"> s</w:t>
            </w: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tudy</w:t>
            </w:r>
            <w:r w:rsidR="002D229E" w:rsidRPr="00E9767E">
              <w:rPr>
                <w:rFonts w:ascii="Times New Roman" w:hAnsi="Times New Roman"/>
                <w:b/>
                <w:sz w:val="18"/>
                <w:szCs w:val="18"/>
              </w:rPr>
              <w:t xml:space="preserve"> p</w:t>
            </w: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rogramme</w:t>
            </w:r>
          </w:p>
        </w:tc>
        <w:tc>
          <w:tcPr>
            <w:tcW w:w="1729" w:type="dxa"/>
            <w:gridSpan w:val="9"/>
          </w:tcPr>
          <w:p w:rsidR="009A284F" w:rsidRPr="00E9767E" w:rsidRDefault="009A284F" w:rsidP="00B4397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bookmarkStart w:id="0" w:name="_GoBack"/>
            <w:bookmarkEnd w:id="0"/>
            <w:r w:rsidR="002D229E" w:rsidRPr="00E9767E">
              <w:rPr>
                <w:rFonts w:ascii="Times New Roman" w:hAnsi="Times New Roman"/>
                <w:sz w:val="18"/>
                <w:szCs w:val="20"/>
              </w:rPr>
              <w:t>S</w:t>
            </w:r>
            <w:r w:rsidR="00B4397F" w:rsidRPr="00E9767E">
              <w:rPr>
                <w:rFonts w:ascii="Times New Roman" w:hAnsi="Times New Roman"/>
                <w:sz w:val="18"/>
                <w:szCs w:val="20"/>
              </w:rPr>
              <w:t>ingle major</w:t>
            </w:r>
          </w:p>
          <w:p w:rsidR="009A284F" w:rsidRPr="00E9767E" w:rsidRDefault="00922B87" w:rsidP="00B4397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20"/>
              </w:rPr>
              <w:t xml:space="preserve">X </w:t>
            </w:r>
            <w:r w:rsidR="002D229E" w:rsidRPr="00E9767E">
              <w:rPr>
                <w:rFonts w:ascii="Times New Roman" w:hAnsi="Times New Roman"/>
                <w:sz w:val="18"/>
                <w:szCs w:val="20"/>
              </w:rPr>
              <w:t>D</w:t>
            </w:r>
            <w:r w:rsidR="00CC101B" w:rsidRPr="00E9767E">
              <w:rPr>
                <w:rFonts w:ascii="Times New Roman" w:hAnsi="Times New Roman"/>
                <w:sz w:val="18"/>
                <w:szCs w:val="20"/>
              </w:rPr>
              <w:t xml:space="preserve">ouble major 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E9767E" w:rsidRDefault="009A284F" w:rsidP="00B4397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="002D229E" w:rsidRPr="00E9767E">
              <w:rPr>
                <w:rFonts w:ascii="Times New Roman" w:hAnsi="Times New Roman"/>
                <w:sz w:val="18"/>
                <w:szCs w:val="18"/>
              </w:rPr>
              <w:t>U</w:t>
            </w:r>
            <w:r w:rsidR="00D90923" w:rsidRPr="00E9767E">
              <w:rPr>
                <w:rFonts w:ascii="Times New Roman" w:hAnsi="Times New Roman"/>
                <w:sz w:val="18"/>
                <w:szCs w:val="18"/>
              </w:rPr>
              <w:t>niversity</w:t>
            </w:r>
          </w:p>
        </w:tc>
        <w:tc>
          <w:tcPr>
            <w:tcW w:w="1936" w:type="dxa"/>
            <w:gridSpan w:val="6"/>
            <w:vAlign w:val="center"/>
          </w:tcPr>
          <w:p w:rsidR="009A284F" w:rsidRPr="00E9767E" w:rsidRDefault="009A284F" w:rsidP="00B4397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="002D229E" w:rsidRPr="00E9767E">
              <w:rPr>
                <w:rFonts w:ascii="Times New Roman" w:hAnsi="Times New Roman"/>
                <w:sz w:val="18"/>
                <w:szCs w:val="18"/>
              </w:rPr>
              <w:t>P</w:t>
            </w:r>
            <w:r w:rsidR="00D90923" w:rsidRPr="00E9767E">
              <w:rPr>
                <w:rFonts w:ascii="Times New Roman" w:hAnsi="Times New Roman"/>
                <w:sz w:val="18"/>
                <w:szCs w:val="18"/>
              </w:rPr>
              <w:t>rofessional</w:t>
            </w:r>
          </w:p>
        </w:tc>
        <w:tc>
          <w:tcPr>
            <w:tcW w:w="2291" w:type="dxa"/>
            <w:gridSpan w:val="9"/>
            <w:shd w:val="clear" w:color="auto" w:fill="FFFFFF"/>
            <w:vAlign w:val="center"/>
          </w:tcPr>
          <w:p w:rsidR="009A284F" w:rsidRPr="00E9767E" w:rsidRDefault="009A284F" w:rsidP="00B4397F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="002D229E" w:rsidRPr="00E9767E">
              <w:rPr>
                <w:rFonts w:ascii="Times New Roman" w:hAnsi="Times New Roman"/>
                <w:sz w:val="18"/>
                <w:szCs w:val="18"/>
              </w:rPr>
              <w:t>S</w:t>
            </w:r>
            <w:r w:rsidR="00D90923" w:rsidRPr="00E9767E">
              <w:rPr>
                <w:rFonts w:ascii="Times New Roman" w:hAnsi="Times New Roman"/>
                <w:sz w:val="18"/>
                <w:szCs w:val="18"/>
              </w:rPr>
              <w:t>peciali</w:t>
            </w:r>
            <w:r w:rsidR="002D229E" w:rsidRPr="00E9767E">
              <w:rPr>
                <w:rFonts w:ascii="Times New Roman" w:hAnsi="Times New Roman"/>
                <w:sz w:val="18"/>
                <w:szCs w:val="18"/>
              </w:rPr>
              <w:t>zed</w:t>
            </w:r>
          </w:p>
        </w:tc>
      </w:tr>
      <w:tr w:rsidR="00EF38B6" w:rsidRPr="00E9767E" w:rsidTr="00B4397F">
        <w:tc>
          <w:tcPr>
            <w:tcW w:w="1801" w:type="dxa"/>
            <w:shd w:val="clear" w:color="auto" w:fill="F2F2F2"/>
            <w:vAlign w:val="center"/>
          </w:tcPr>
          <w:p w:rsidR="009A284F" w:rsidRPr="00E9767E" w:rsidRDefault="000C17CF" w:rsidP="00B4397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Year</w:t>
            </w:r>
            <w:r w:rsidR="00B4397F" w:rsidRPr="00E976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of</w:t>
            </w:r>
            <w:r w:rsidR="00B4397F" w:rsidRPr="00E976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7188D" w:rsidRPr="00E9767E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tudy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9A284F" w:rsidRPr="00E9767E" w:rsidRDefault="00197329" w:rsidP="00B4397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="009A284F" w:rsidRPr="00E9767E">
              <w:rPr>
                <w:rFonts w:ascii="Times New Roman" w:hAnsi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/>
            <w:vAlign w:val="center"/>
          </w:tcPr>
          <w:p w:rsidR="009A284F" w:rsidRPr="00E9767E" w:rsidRDefault="00197329" w:rsidP="00B4397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="009A284F" w:rsidRPr="00E9767E">
              <w:rPr>
                <w:rFonts w:ascii="Times New Roman" w:hAnsi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:rsidR="009A284F" w:rsidRPr="00E9767E" w:rsidRDefault="00197329" w:rsidP="0019732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>
              <w:rPr>
                <w:rFonts w:ascii="MS Gothic" w:eastAsia="MS Gothic" w:hAnsi="MS Gothic"/>
                <w:sz w:val="18"/>
              </w:rPr>
              <w:t xml:space="preserve"> </w:t>
            </w:r>
            <w:r w:rsidR="009A284F" w:rsidRPr="00E9767E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497" w:type="dxa"/>
            <w:gridSpan w:val="8"/>
            <w:shd w:val="clear" w:color="auto" w:fill="FFFFFF"/>
            <w:vAlign w:val="center"/>
          </w:tcPr>
          <w:p w:rsidR="009A284F" w:rsidRPr="00E9767E" w:rsidRDefault="009A284F" w:rsidP="00B4397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9A284F" w:rsidRPr="00E9767E" w:rsidRDefault="009A284F" w:rsidP="00B4397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5.</w:t>
            </w:r>
          </w:p>
        </w:tc>
      </w:tr>
      <w:tr w:rsidR="00EF38B6" w:rsidRPr="00E9767E" w:rsidTr="0083622B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9A284F" w:rsidRPr="00E9767E" w:rsidRDefault="000C17CF" w:rsidP="00B4397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Semester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E9767E" w:rsidRDefault="00603B8C" w:rsidP="00B4397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="00683350">
              <w:rPr>
                <w:rFonts w:ascii="MS Mincho" w:eastAsia="MS Mincho" w:hAnsi="MS Mincho" w:cs="MS Mincho"/>
                <w:sz w:val="18"/>
                <w:szCs w:val="20"/>
              </w:rPr>
              <w:t xml:space="preserve"> </w:t>
            </w:r>
            <w:r w:rsidR="0047188D" w:rsidRPr="00E9767E">
              <w:rPr>
                <w:rFonts w:ascii="Times New Roman" w:hAnsi="Times New Roman"/>
                <w:sz w:val="18"/>
                <w:szCs w:val="20"/>
              </w:rPr>
              <w:t>W</w:t>
            </w:r>
            <w:r w:rsidR="008750BD" w:rsidRPr="00E9767E">
              <w:rPr>
                <w:rFonts w:ascii="Times New Roman" w:hAnsi="Times New Roman"/>
                <w:sz w:val="18"/>
                <w:szCs w:val="20"/>
              </w:rPr>
              <w:t>inter</w:t>
            </w:r>
          </w:p>
          <w:p w:rsidR="009A284F" w:rsidRPr="00E9767E" w:rsidRDefault="00603B8C" w:rsidP="00B4397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MS Gothic" w:eastAsia="MS Gothic" w:hAnsi="MS Gothic"/>
                <w:sz w:val="18"/>
                <w:szCs w:val="20"/>
              </w:rPr>
              <w:t xml:space="preserve">X </w:t>
            </w:r>
            <w:r w:rsidR="0047188D" w:rsidRPr="00E9767E">
              <w:rPr>
                <w:rFonts w:ascii="Times New Roman" w:hAnsi="Times New Roman"/>
                <w:sz w:val="18"/>
                <w:szCs w:val="20"/>
              </w:rPr>
              <w:t>S</w:t>
            </w:r>
            <w:r w:rsidR="008750BD" w:rsidRPr="00E9767E">
              <w:rPr>
                <w:rFonts w:ascii="Times New Roman" w:hAnsi="Times New Roman"/>
                <w:sz w:val="18"/>
                <w:szCs w:val="20"/>
              </w:rPr>
              <w:t>ummer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E9767E" w:rsidRDefault="00683350" w:rsidP="00B4397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>
              <w:rPr>
                <w:rFonts w:ascii="MS Gothic" w:eastAsia="MS Gothic" w:hAnsi="MS Gothic"/>
                <w:sz w:val="18"/>
              </w:rPr>
              <w:t xml:space="preserve"> </w:t>
            </w:r>
            <w:r w:rsidR="009A284F" w:rsidRPr="00E9767E">
              <w:rPr>
                <w:rFonts w:ascii="Times New Roman" w:hAnsi="Times New Roman"/>
                <w:sz w:val="18"/>
              </w:rPr>
              <w:t>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E9767E" w:rsidRDefault="00996A7E" w:rsidP="00B4397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 xml:space="preserve">X </w:t>
            </w:r>
            <w:r w:rsidR="009A284F" w:rsidRPr="00E9767E">
              <w:rPr>
                <w:rFonts w:ascii="Times New Roman" w:hAnsi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E9767E" w:rsidRDefault="009A284F" w:rsidP="00B4397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III.</w:t>
            </w:r>
          </w:p>
        </w:tc>
        <w:tc>
          <w:tcPr>
            <w:tcW w:w="1469" w:type="dxa"/>
            <w:gridSpan w:val="9"/>
            <w:vAlign w:val="center"/>
          </w:tcPr>
          <w:p w:rsidR="009A284F" w:rsidRPr="00E9767E" w:rsidRDefault="00996A7E" w:rsidP="00B4397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="00BA4EF5">
              <w:rPr>
                <w:rFonts w:ascii="MS Mincho" w:eastAsia="MS Mincho" w:hAnsi="MS Mincho" w:cs="MS Mincho"/>
                <w:sz w:val="18"/>
              </w:rPr>
              <w:t xml:space="preserve"> </w:t>
            </w:r>
            <w:r w:rsidR="009A284F" w:rsidRPr="00E9767E">
              <w:rPr>
                <w:rFonts w:ascii="Times New Roman" w:hAnsi="Times New Roman"/>
                <w:sz w:val="18"/>
              </w:rPr>
              <w:t xml:space="preserve"> IV.</w:t>
            </w:r>
          </w:p>
        </w:tc>
        <w:tc>
          <w:tcPr>
            <w:tcW w:w="1100" w:type="dxa"/>
            <w:vAlign w:val="center"/>
          </w:tcPr>
          <w:p w:rsidR="009A284F" w:rsidRPr="00E9767E" w:rsidRDefault="00BA4EF5" w:rsidP="00B4397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>
              <w:rPr>
                <w:rFonts w:ascii="MS Mincho" w:eastAsia="MS Mincho" w:hAnsi="MS Mincho" w:cs="MS Mincho"/>
                <w:sz w:val="18"/>
              </w:rPr>
              <w:t xml:space="preserve"> </w:t>
            </w:r>
            <w:r w:rsidR="009A284F" w:rsidRPr="00E9767E">
              <w:rPr>
                <w:rFonts w:ascii="Times New Roman" w:hAnsi="Times New Roman"/>
                <w:sz w:val="18"/>
              </w:rPr>
              <w:t>V.</w:t>
            </w:r>
          </w:p>
        </w:tc>
      </w:tr>
      <w:tr w:rsidR="00EF38B6" w:rsidRPr="00E9767E" w:rsidTr="0083622B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9A284F" w:rsidRPr="00E9767E" w:rsidRDefault="009A284F" w:rsidP="00B4397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E9767E" w:rsidRDefault="009A284F" w:rsidP="00B4397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E9767E" w:rsidRDefault="00996A7E" w:rsidP="00B4397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="00BA4EF5">
              <w:rPr>
                <w:rFonts w:ascii="MS Gothic" w:eastAsia="MS Gothic" w:hAnsi="MS Gothic"/>
                <w:sz w:val="18"/>
              </w:rPr>
              <w:t xml:space="preserve"> </w:t>
            </w:r>
            <w:r w:rsidR="009A284F" w:rsidRPr="00E9767E">
              <w:rPr>
                <w:rFonts w:ascii="Times New Roman" w:hAnsi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E9767E" w:rsidRDefault="009A284F" w:rsidP="00B4397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E9767E" w:rsidRDefault="009A284F" w:rsidP="00B4397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VIII.</w:t>
            </w:r>
          </w:p>
        </w:tc>
        <w:tc>
          <w:tcPr>
            <w:tcW w:w="1469" w:type="dxa"/>
            <w:gridSpan w:val="9"/>
            <w:vAlign w:val="center"/>
          </w:tcPr>
          <w:p w:rsidR="009A284F" w:rsidRPr="00E9767E" w:rsidRDefault="009A284F" w:rsidP="00B4397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IX.</w:t>
            </w:r>
          </w:p>
        </w:tc>
        <w:tc>
          <w:tcPr>
            <w:tcW w:w="1100" w:type="dxa"/>
            <w:vAlign w:val="center"/>
          </w:tcPr>
          <w:p w:rsidR="009A284F" w:rsidRPr="00E9767E" w:rsidRDefault="009A284F" w:rsidP="00B4397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X.</w:t>
            </w:r>
          </w:p>
        </w:tc>
      </w:tr>
      <w:tr w:rsidR="00EF38B6" w:rsidRPr="00E9767E" w:rsidTr="0083622B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A284F" w:rsidRPr="00E9767E" w:rsidRDefault="000C17CF" w:rsidP="00B4397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Status of</w:t>
            </w:r>
            <w:r w:rsidR="00F20A28" w:rsidRPr="00E976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the</w:t>
            </w:r>
            <w:r w:rsidR="00F20A28" w:rsidRPr="00E976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7188D" w:rsidRPr="00E9767E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ourse</w:t>
            </w:r>
          </w:p>
        </w:tc>
        <w:tc>
          <w:tcPr>
            <w:tcW w:w="1066" w:type="dxa"/>
            <w:gridSpan w:val="3"/>
          </w:tcPr>
          <w:p w:rsidR="009A284F" w:rsidRPr="00E9767E" w:rsidRDefault="009A284F" w:rsidP="00B4397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r w:rsidR="0047188D" w:rsidRPr="00E9767E">
              <w:rPr>
                <w:rFonts w:ascii="Times New Roman" w:hAnsi="Times New Roman"/>
                <w:sz w:val="18"/>
                <w:szCs w:val="20"/>
              </w:rPr>
              <w:t>C</w:t>
            </w:r>
            <w:r w:rsidR="00B4397F" w:rsidRPr="00E9767E">
              <w:rPr>
                <w:rFonts w:ascii="Times New Roman" w:hAnsi="Times New Roman"/>
                <w:sz w:val="18"/>
                <w:szCs w:val="20"/>
              </w:rPr>
              <w:t>ompulsory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E9767E" w:rsidRDefault="00922B87" w:rsidP="00B4397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  <w:szCs w:val="20"/>
              </w:rPr>
              <w:t xml:space="preserve">X </w:t>
            </w:r>
            <w:r w:rsidR="0047188D" w:rsidRPr="00E9767E">
              <w:rPr>
                <w:rFonts w:ascii="Times New Roman" w:hAnsi="Times New Roman"/>
                <w:sz w:val="18"/>
                <w:szCs w:val="20"/>
              </w:rPr>
              <w:t>E</w:t>
            </w:r>
            <w:r w:rsidR="00B4397F" w:rsidRPr="00E9767E">
              <w:rPr>
                <w:rFonts w:ascii="Times New Roman" w:hAnsi="Times New Roman"/>
                <w:sz w:val="18"/>
                <w:szCs w:val="20"/>
              </w:rPr>
              <w:t>lective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E9767E" w:rsidRDefault="00D15D69" w:rsidP="00B4397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="0047188D" w:rsidRPr="00E9767E">
              <w:rPr>
                <w:rFonts w:ascii="Times New Roman" w:hAnsi="Times New Roman"/>
                <w:sz w:val="18"/>
                <w:szCs w:val="20"/>
              </w:rPr>
              <w:t>E</w:t>
            </w:r>
            <w:r w:rsidR="00B4397F" w:rsidRPr="00E9767E">
              <w:rPr>
                <w:rFonts w:ascii="Times New Roman" w:hAnsi="Times New Roman"/>
                <w:sz w:val="18"/>
                <w:szCs w:val="20"/>
              </w:rPr>
              <w:t xml:space="preserve">lective </w:t>
            </w:r>
            <w:r w:rsidR="00F02B5A" w:rsidRPr="00E9767E">
              <w:rPr>
                <w:rFonts w:ascii="Times New Roman" w:hAnsi="Times New Roman"/>
                <w:sz w:val="18"/>
                <w:szCs w:val="20"/>
              </w:rPr>
              <w:t>course</w:t>
            </w:r>
            <w:r w:rsidR="00F20A28" w:rsidRPr="00E9767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02B5A" w:rsidRPr="00E9767E">
              <w:rPr>
                <w:rFonts w:ascii="Times New Roman" w:hAnsi="Times New Roman"/>
                <w:sz w:val="18"/>
                <w:szCs w:val="20"/>
              </w:rPr>
              <w:t>offered to students</w:t>
            </w:r>
            <w:r w:rsidR="00F20A28" w:rsidRPr="00E9767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02B5A" w:rsidRPr="00E9767E">
              <w:rPr>
                <w:rFonts w:ascii="Times New Roman" w:hAnsi="Times New Roman"/>
                <w:sz w:val="18"/>
                <w:szCs w:val="20"/>
              </w:rPr>
              <w:t>from</w:t>
            </w:r>
            <w:r w:rsidR="00F20A28" w:rsidRPr="00E9767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02B5A" w:rsidRPr="00E9767E">
              <w:rPr>
                <w:rFonts w:ascii="Times New Roman" w:hAnsi="Times New Roman"/>
                <w:sz w:val="18"/>
                <w:szCs w:val="20"/>
              </w:rPr>
              <w:t>other</w:t>
            </w:r>
            <w:r w:rsidR="00F20A28" w:rsidRPr="00E9767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02B5A" w:rsidRPr="00E9767E">
              <w:rPr>
                <w:rFonts w:ascii="Times New Roman" w:hAnsi="Times New Roman"/>
                <w:sz w:val="18"/>
                <w:szCs w:val="20"/>
              </w:rPr>
              <w:t>departments</w:t>
            </w:r>
          </w:p>
        </w:tc>
        <w:tc>
          <w:tcPr>
            <w:tcW w:w="1469" w:type="dxa"/>
            <w:gridSpan w:val="9"/>
            <w:shd w:val="clear" w:color="auto" w:fill="F2F2F2"/>
            <w:vAlign w:val="center"/>
          </w:tcPr>
          <w:p w:rsidR="009A284F" w:rsidRPr="00E9767E" w:rsidRDefault="00F33614" w:rsidP="00B4397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Teaching</w:t>
            </w:r>
            <w:r w:rsidR="00F20A28" w:rsidRPr="00E9767E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E9767E">
              <w:rPr>
                <w:rFonts w:ascii="Times New Roman" w:hAnsi="Times New Roman"/>
                <w:b/>
                <w:sz w:val="18"/>
              </w:rPr>
              <w:t>Competencies</w:t>
            </w:r>
          </w:p>
        </w:tc>
        <w:tc>
          <w:tcPr>
            <w:tcW w:w="1100" w:type="dxa"/>
            <w:vAlign w:val="center"/>
          </w:tcPr>
          <w:p w:rsidR="0083622B" w:rsidRPr="00E9767E" w:rsidRDefault="009A284F" w:rsidP="00B4397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="00B4397F" w:rsidRPr="00E9767E">
              <w:rPr>
                <w:rFonts w:ascii="Times New Roman" w:hAnsi="Times New Roman"/>
                <w:sz w:val="18"/>
                <w:szCs w:val="18"/>
              </w:rPr>
              <w:t xml:space="preserve"> YES</w:t>
            </w:r>
            <w:r w:rsidRPr="00E976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A284F" w:rsidRPr="00E9767E" w:rsidRDefault="00922B87" w:rsidP="00B4397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X</w:t>
            </w:r>
            <w:r w:rsidR="009A284F" w:rsidRPr="00E9767E">
              <w:rPr>
                <w:rFonts w:ascii="Times New Roman" w:hAnsi="Times New Roman"/>
                <w:sz w:val="18"/>
                <w:szCs w:val="18"/>
              </w:rPr>
              <w:t xml:space="preserve"> N</w:t>
            </w:r>
            <w:r w:rsidR="00B4397F" w:rsidRPr="00E9767E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EF38B6" w:rsidRPr="00E9767E" w:rsidTr="0083622B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A284F" w:rsidRPr="00E9767E" w:rsidRDefault="00F20A28" w:rsidP="00B4397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0C17CF" w:rsidRPr="00E9767E">
              <w:rPr>
                <w:rFonts w:ascii="Times New Roman" w:hAnsi="Times New Roman"/>
                <w:b/>
                <w:sz w:val="18"/>
              </w:rPr>
              <w:t>Workload</w:t>
            </w:r>
          </w:p>
        </w:tc>
        <w:tc>
          <w:tcPr>
            <w:tcW w:w="391" w:type="dxa"/>
          </w:tcPr>
          <w:p w:rsidR="009A284F" w:rsidRPr="00E9767E" w:rsidRDefault="009A284F" w:rsidP="00B4397F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E9767E" w:rsidRDefault="000C17CF" w:rsidP="00B4397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9767E">
              <w:rPr>
                <w:rFonts w:ascii="Times New Roman" w:hAnsi="Times New Roman"/>
                <w:b/>
                <w:sz w:val="18"/>
                <w:szCs w:val="20"/>
              </w:rPr>
              <w:t>L</w:t>
            </w:r>
            <w:r w:rsidR="0030505A">
              <w:rPr>
                <w:rFonts w:ascii="Times New Roman" w:hAnsi="Times New Roman"/>
                <w:b/>
                <w:sz w:val="18"/>
                <w:szCs w:val="20"/>
              </w:rPr>
              <w:t xml:space="preserve">  </w:t>
            </w:r>
            <w:r w:rsidR="00004971">
              <w:rPr>
                <w:rFonts w:ascii="Times New Roman" w:hAnsi="Times New Roman"/>
                <w:b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3"/>
          </w:tcPr>
          <w:p w:rsidR="009A284F" w:rsidRPr="00E9767E" w:rsidRDefault="009A284F" w:rsidP="00B4397F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Default="009A284F" w:rsidP="00B4397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9767E">
              <w:rPr>
                <w:rFonts w:ascii="Times New Roman" w:hAnsi="Times New Roman"/>
                <w:b/>
                <w:sz w:val="18"/>
                <w:szCs w:val="20"/>
              </w:rPr>
              <w:t>S</w:t>
            </w:r>
          </w:p>
          <w:p w:rsidR="0030505A" w:rsidRPr="00E9767E" w:rsidRDefault="0030505A" w:rsidP="00B4397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9A284F" w:rsidRPr="00E9767E" w:rsidRDefault="009A284F" w:rsidP="00B4397F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E9767E" w:rsidRDefault="000C17CF" w:rsidP="00B4397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9767E">
              <w:rPr>
                <w:rFonts w:ascii="Times New Roman" w:hAnsi="Times New Roman"/>
                <w:b/>
                <w:sz w:val="18"/>
                <w:szCs w:val="20"/>
              </w:rPr>
              <w:t>E</w:t>
            </w: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:rsidR="009A284F" w:rsidRPr="00E9767E" w:rsidRDefault="00B4397F" w:rsidP="00B4397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20"/>
              </w:rPr>
              <w:t>Internet sources</w:t>
            </w:r>
            <w:r w:rsidR="00347ADF" w:rsidRPr="00E9767E">
              <w:rPr>
                <w:rFonts w:ascii="Times New Roman" w:hAnsi="Times New Roman"/>
                <w:b/>
                <w:sz w:val="18"/>
                <w:szCs w:val="20"/>
              </w:rPr>
              <w:t xml:space="preserve"> for e-learning</w:t>
            </w:r>
          </w:p>
        </w:tc>
        <w:tc>
          <w:tcPr>
            <w:tcW w:w="1100" w:type="dxa"/>
            <w:vAlign w:val="center"/>
          </w:tcPr>
          <w:p w:rsidR="0083622B" w:rsidRPr="00E9767E" w:rsidRDefault="00922B87" w:rsidP="00B4397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MS Mincho" w:eastAsia="MS Mincho" w:hAnsi="MS Mincho" w:cs="MS Mincho"/>
                <w:sz w:val="18"/>
                <w:szCs w:val="20"/>
              </w:rPr>
              <w:t>X</w:t>
            </w:r>
            <w:r w:rsidR="00B4397F" w:rsidRPr="00E9767E">
              <w:rPr>
                <w:rFonts w:ascii="Times New Roman" w:hAnsi="Times New Roman"/>
                <w:sz w:val="18"/>
                <w:szCs w:val="20"/>
              </w:rPr>
              <w:t xml:space="preserve"> YES</w:t>
            </w:r>
            <w:r w:rsidR="009A284F" w:rsidRPr="00E9767E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9A284F" w:rsidRPr="00E9767E" w:rsidRDefault="009A284F" w:rsidP="00B4397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E9767E">
              <w:rPr>
                <w:rFonts w:ascii="MS Gothic" w:eastAsia="MS Gothic" w:hAnsi="MS Gothic"/>
                <w:sz w:val="18"/>
                <w:szCs w:val="20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20"/>
              </w:rPr>
              <w:t xml:space="preserve"> N</w:t>
            </w:r>
            <w:r w:rsidR="00B4397F" w:rsidRPr="00E9767E">
              <w:rPr>
                <w:rFonts w:ascii="Times New Roman" w:hAnsi="Times New Roman"/>
                <w:sz w:val="18"/>
                <w:szCs w:val="20"/>
              </w:rPr>
              <w:t>O</w:t>
            </w:r>
          </w:p>
        </w:tc>
      </w:tr>
      <w:tr w:rsidR="00EF38B6" w:rsidRPr="00E9767E" w:rsidTr="0083622B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A284F" w:rsidRPr="00E9767E" w:rsidRDefault="00D14782" w:rsidP="00B4397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Location and t</w:t>
            </w:r>
            <w:r w:rsidR="000C17CF" w:rsidRPr="00E9767E">
              <w:rPr>
                <w:rFonts w:ascii="Times New Roman" w:hAnsi="Times New Roman"/>
                <w:b/>
                <w:sz w:val="18"/>
              </w:rPr>
              <w:t>ime of</w:t>
            </w:r>
            <w:r w:rsidR="00EF38B6" w:rsidRPr="00E9767E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E9767E">
              <w:rPr>
                <w:rFonts w:ascii="Times New Roman" w:hAnsi="Times New Roman"/>
                <w:b/>
                <w:sz w:val="18"/>
              </w:rPr>
              <w:t>instruction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E9767E" w:rsidRDefault="00197329" w:rsidP="00B4397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Mon. 12</w:t>
            </w:r>
            <w:r w:rsidR="00E25119">
              <w:rPr>
                <w:rFonts w:ascii="Times New Roman" w:hAnsi="Times New Roman"/>
                <w:b/>
                <w:sz w:val="18"/>
                <w:szCs w:val="20"/>
              </w:rPr>
              <w:t>:00 – 15</w:t>
            </w:r>
            <w:r w:rsidR="00922B87">
              <w:rPr>
                <w:rFonts w:ascii="Times New Roman" w:hAnsi="Times New Roman"/>
                <w:b/>
                <w:sz w:val="18"/>
                <w:szCs w:val="20"/>
              </w:rPr>
              <w:t xml:space="preserve">:00 </w:t>
            </w: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:rsidR="009A284F" w:rsidRPr="00E9767E" w:rsidRDefault="001821A6" w:rsidP="00B4397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Languag</w:t>
            </w:r>
            <w:r w:rsidR="00EF38B6" w:rsidRPr="00E9767E">
              <w:rPr>
                <w:rFonts w:ascii="Times New Roman" w:hAnsi="Times New Roman"/>
                <w:b/>
                <w:sz w:val="18"/>
              </w:rPr>
              <w:t>e(s)</w:t>
            </w:r>
            <w:r w:rsidR="00B07E9E" w:rsidRPr="00E9767E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D14782" w:rsidRPr="00E9767E">
              <w:rPr>
                <w:rFonts w:ascii="Times New Roman" w:hAnsi="Times New Roman"/>
                <w:b/>
                <w:sz w:val="18"/>
              </w:rPr>
              <w:t>in which the course is taught</w:t>
            </w:r>
          </w:p>
        </w:tc>
        <w:tc>
          <w:tcPr>
            <w:tcW w:w="1100" w:type="dxa"/>
            <w:vAlign w:val="center"/>
          </w:tcPr>
          <w:p w:rsidR="009A284F" w:rsidRPr="00E9767E" w:rsidRDefault="00922B87" w:rsidP="00B4397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ENGLISH</w:t>
            </w:r>
          </w:p>
        </w:tc>
      </w:tr>
      <w:tr w:rsidR="00EF38B6" w:rsidRPr="00E9767E" w:rsidTr="0083622B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A284F" w:rsidRPr="00E9767E" w:rsidRDefault="00D14782" w:rsidP="00B4397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s</w:t>
            </w:r>
            <w:r w:rsidR="001821A6" w:rsidRPr="00E9767E">
              <w:rPr>
                <w:rFonts w:ascii="Times New Roman" w:hAnsi="Times New Roman"/>
                <w:b/>
                <w:sz w:val="18"/>
              </w:rPr>
              <w:t>tart date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E9767E" w:rsidRDefault="009A284F" w:rsidP="00B4397F">
            <w:pPr>
              <w:spacing w:before="20" w:after="2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:rsidR="009A284F" w:rsidRPr="00E9767E" w:rsidRDefault="00D14782" w:rsidP="00B4397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e</w:t>
            </w:r>
            <w:r w:rsidR="001821A6" w:rsidRPr="00E9767E">
              <w:rPr>
                <w:rFonts w:ascii="Times New Roman" w:hAnsi="Times New Roman"/>
                <w:b/>
                <w:sz w:val="18"/>
              </w:rPr>
              <w:t>nd date</w:t>
            </w:r>
          </w:p>
        </w:tc>
        <w:tc>
          <w:tcPr>
            <w:tcW w:w="1100" w:type="dxa"/>
            <w:vAlign w:val="center"/>
          </w:tcPr>
          <w:p w:rsidR="009A284F" w:rsidRPr="00E9767E" w:rsidRDefault="009A284F" w:rsidP="00B4397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A284F" w:rsidRPr="00E9767E" w:rsidTr="00B4397F">
        <w:tc>
          <w:tcPr>
            <w:tcW w:w="1801" w:type="dxa"/>
            <w:shd w:val="clear" w:color="auto" w:fill="F2F2F2"/>
          </w:tcPr>
          <w:p w:rsidR="009A284F" w:rsidRPr="00E9767E" w:rsidRDefault="008750BD" w:rsidP="00B4397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Enrolment</w:t>
            </w:r>
            <w:r w:rsidR="00D7394D" w:rsidRPr="00E9767E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D14782" w:rsidRPr="00E9767E">
              <w:rPr>
                <w:rFonts w:ascii="Times New Roman" w:hAnsi="Times New Roman"/>
                <w:b/>
                <w:sz w:val="18"/>
              </w:rPr>
              <w:t>r</w:t>
            </w:r>
            <w:r w:rsidRPr="00E9767E">
              <w:rPr>
                <w:rFonts w:ascii="Times New Roman" w:hAnsi="Times New Roman"/>
                <w:b/>
                <w:sz w:val="18"/>
              </w:rPr>
              <w:t>equirements</w:t>
            </w:r>
          </w:p>
        </w:tc>
        <w:tc>
          <w:tcPr>
            <w:tcW w:w="7487" w:type="dxa"/>
            <w:gridSpan w:val="31"/>
          </w:tcPr>
          <w:p w:rsidR="009A284F" w:rsidRPr="00922B87" w:rsidRDefault="00922B87" w:rsidP="00B4397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22B87">
              <w:rPr>
                <w:rFonts w:ascii="Times New Roman" w:hAnsi="Times New Roman"/>
                <w:sz w:val="18"/>
                <w:szCs w:val="18"/>
              </w:rPr>
              <w:t xml:space="preserve">The students should be enrolled in the </w:t>
            </w:r>
            <w:r w:rsidR="002251E5">
              <w:rPr>
                <w:rFonts w:ascii="Times New Roman" w:hAnsi="Times New Roman"/>
                <w:sz w:val="18"/>
                <w:szCs w:val="18"/>
              </w:rPr>
              <w:t>2nd</w:t>
            </w:r>
            <w:r w:rsidRPr="00922B87">
              <w:rPr>
                <w:rFonts w:ascii="Times New Roman" w:hAnsi="Times New Roman"/>
                <w:sz w:val="18"/>
                <w:szCs w:val="18"/>
              </w:rPr>
              <w:t xml:space="preserve"> semester.</w:t>
            </w:r>
          </w:p>
        </w:tc>
      </w:tr>
      <w:tr w:rsidR="009A284F" w:rsidRPr="00E9767E" w:rsidTr="00B4397F">
        <w:tc>
          <w:tcPr>
            <w:tcW w:w="9288" w:type="dxa"/>
            <w:gridSpan w:val="32"/>
            <w:shd w:val="clear" w:color="auto" w:fill="D9D9D9"/>
          </w:tcPr>
          <w:p w:rsidR="009A284F" w:rsidRPr="00E9767E" w:rsidRDefault="009A284F" w:rsidP="00B4397F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2B87" w:rsidRPr="00E9767E" w:rsidTr="00B4397F">
        <w:tc>
          <w:tcPr>
            <w:tcW w:w="1801" w:type="dxa"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coordinator</w:t>
            </w:r>
          </w:p>
        </w:tc>
        <w:tc>
          <w:tcPr>
            <w:tcW w:w="7487" w:type="dxa"/>
            <w:gridSpan w:val="31"/>
          </w:tcPr>
          <w:p w:rsidR="00922B87" w:rsidRPr="009947BA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DOC.DR.SC. VESNA UKIĆ KOŠTA</w:t>
            </w:r>
          </w:p>
        </w:tc>
      </w:tr>
      <w:tr w:rsidR="00922B87" w:rsidRPr="00E9767E" w:rsidTr="0083622B">
        <w:tc>
          <w:tcPr>
            <w:tcW w:w="1801" w:type="dxa"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22B87" w:rsidRPr="009947BA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vukic@unizd.hr</w:t>
            </w:r>
          </w:p>
        </w:tc>
        <w:tc>
          <w:tcPr>
            <w:tcW w:w="1538" w:type="dxa"/>
            <w:gridSpan w:val="7"/>
            <w:shd w:val="clear" w:color="auto" w:fill="F2F2F2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922B87" w:rsidRPr="00412501" w:rsidRDefault="00412501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Fri. 12:3</w:t>
            </w:r>
            <w:r w:rsidRPr="00412501">
              <w:rPr>
                <w:rFonts w:ascii="Times New Roman" w:hAnsi="Times New Roman"/>
                <w:b/>
                <w:sz w:val="18"/>
              </w:rPr>
              <w:t>0 –</w:t>
            </w:r>
            <w:r>
              <w:rPr>
                <w:rFonts w:ascii="Times New Roman" w:hAnsi="Times New Roman"/>
                <w:b/>
                <w:sz w:val="18"/>
              </w:rPr>
              <w:t xml:space="preserve"> 14</w:t>
            </w:r>
            <w:r w:rsidRPr="00412501">
              <w:rPr>
                <w:rFonts w:ascii="Times New Roman" w:hAnsi="Times New Roman"/>
                <w:b/>
                <w:sz w:val="18"/>
              </w:rPr>
              <w:t>:00</w:t>
            </w:r>
          </w:p>
        </w:tc>
      </w:tr>
      <w:tr w:rsidR="00922B87" w:rsidRPr="00E9767E" w:rsidTr="00B4397F">
        <w:tc>
          <w:tcPr>
            <w:tcW w:w="1801" w:type="dxa"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instructor</w:t>
            </w:r>
          </w:p>
        </w:tc>
        <w:tc>
          <w:tcPr>
            <w:tcW w:w="7487" w:type="dxa"/>
            <w:gridSpan w:val="31"/>
          </w:tcPr>
          <w:p w:rsidR="00922B87" w:rsidRPr="009947BA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DR.SC. MONIKA BREGOVIĆ</w:t>
            </w:r>
          </w:p>
        </w:tc>
      </w:tr>
      <w:tr w:rsidR="00922B87" w:rsidRPr="00E9767E" w:rsidTr="0083622B">
        <w:tc>
          <w:tcPr>
            <w:tcW w:w="1801" w:type="dxa"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22B87" w:rsidRPr="009947BA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mbregov@unizd.hr</w:t>
            </w:r>
          </w:p>
        </w:tc>
        <w:tc>
          <w:tcPr>
            <w:tcW w:w="1538" w:type="dxa"/>
            <w:gridSpan w:val="7"/>
            <w:shd w:val="clear" w:color="auto" w:fill="F2F2F2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922B87" w:rsidRPr="00683350" w:rsidRDefault="00197329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Tue. 09:00 – 11</w:t>
            </w:r>
            <w:r w:rsidR="00922B87" w:rsidRPr="00683350">
              <w:rPr>
                <w:rFonts w:ascii="Times New Roman" w:hAnsi="Times New Roman"/>
                <w:b/>
                <w:sz w:val="18"/>
              </w:rPr>
              <w:t>:00</w:t>
            </w:r>
          </w:p>
        </w:tc>
      </w:tr>
      <w:tr w:rsidR="00922B87" w:rsidRPr="00E9767E" w:rsidTr="00B4397F">
        <w:tc>
          <w:tcPr>
            <w:tcW w:w="1801" w:type="dxa"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Assistant/Associate</w:t>
            </w:r>
          </w:p>
        </w:tc>
        <w:tc>
          <w:tcPr>
            <w:tcW w:w="7487" w:type="dxa"/>
            <w:gridSpan w:val="31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922B87" w:rsidRPr="00E9767E" w:rsidTr="0083622B">
        <w:tc>
          <w:tcPr>
            <w:tcW w:w="1801" w:type="dxa"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538" w:type="dxa"/>
            <w:gridSpan w:val="7"/>
            <w:shd w:val="clear" w:color="auto" w:fill="F2F2F2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922B87" w:rsidRPr="00E9767E" w:rsidTr="00B4397F">
        <w:tc>
          <w:tcPr>
            <w:tcW w:w="1801" w:type="dxa"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Assistant/Associate</w:t>
            </w:r>
          </w:p>
        </w:tc>
        <w:tc>
          <w:tcPr>
            <w:tcW w:w="7487" w:type="dxa"/>
            <w:gridSpan w:val="31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922B87" w:rsidRPr="00E9767E" w:rsidTr="0083622B">
        <w:tc>
          <w:tcPr>
            <w:tcW w:w="1801" w:type="dxa"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538" w:type="dxa"/>
            <w:gridSpan w:val="7"/>
            <w:shd w:val="clear" w:color="auto" w:fill="F2F2F2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922B87" w:rsidRPr="00E9767E" w:rsidTr="00B4397F">
        <w:tc>
          <w:tcPr>
            <w:tcW w:w="9288" w:type="dxa"/>
            <w:gridSpan w:val="32"/>
            <w:shd w:val="clear" w:color="auto" w:fill="D9D9D9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2B87" w:rsidRPr="00E9767E" w:rsidTr="00B4397F">
        <w:tc>
          <w:tcPr>
            <w:tcW w:w="1801" w:type="dxa"/>
            <w:vMerge w:val="restart"/>
            <w:shd w:val="clear" w:color="auto" w:fill="F2F2F2"/>
            <w:vAlign w:val="center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Mode of teaching</w:t>
            </w:r>
          </w:p>
        </w:tc>
        <w:tc>
          <w:tcPr>
            <w:tcW w:w="1495" w:type="dxa"/>
            <w:gridSpan w:val="7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 xml:space="preserve">X </w:t>
            </w:r>
            <w:r w:rsidRPr="00E9767E">
              <w:rPr>
                <w:rFonts w:ascii="Times New Roman" w:hAnsi="Times New Roman"/>
                <w:sz w:val="18"/>
              </w:rPr>
              <w:t>Lectures</w:t>
            </w:r>
          </w:p>
        </w:tc>
        <w:tc>
          <w:tcPr>
            <w:tcW w:w="1498" w:type="dxa"/>
            <w:gridSpan w:val="7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 xml:space="preserve">X </w:t>
            </w:r>
            <w:r w:rsidRPr="00E9767E">
              <w:rPr>
                <w:rFonts w:ascii="Times New Roman" w:hAnsi="Times New Roman"/>
                <w:sz w:val="18"/>
              </w:rPr>
              <w:t>Seminars and workshops</w:t>
            </w:r>
          </w:p>
        </w:tc>
        <w:tc>
          <w:tcPr>
            <w:tcW w:w="1497" w:type="dxa"/>
            <w:gridSpan w:val="6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Exercises</w:t>
            </w:r>
          </w:p>
        </w:tc>
        <w:tc>
          <w:tcPr>
            <w:tcW w:w="1497" w:type="dxa"/>
            <w:gridSpan w:val="8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E-learning</w:t>
            </w:r>
          </w:p>
        </w:tc>
        <w:tc>
          <w:tcPr>
            <w:tcW w:w="1500" w:type="dxa"/>
            <w:gridSpan w:val="3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Field work</w:t>
            </w:r>
          </w:p>
        </w:tc>
      </w:tr>
      <w:tr w:rsidR="00922B87" w:rsidRPr="00E9767E" w:rsidTr="00B4397F">
        <w:tc>
          <w:tcPr>
            <w:tcW w:w="1801" w:type="dxa"/>
            <w:vMerge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Individual assignments</w:t>
            </w:r>
          </w:p>
        </w:tc>
        <w:tc>
          <w:tcPr>
            <w:tcW w:w="1498" w:type="dxa"/>
            <w:gridSpan w:val="7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Multimedia and network</w:t>
            </w:r>
          </w:p>
        </w:tc>
        <w:tc>
          <w:tcPr>
            <w:tcW w:w="1497" w:type="dxa"/>
            <w:gridSpan w:val="6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Laboratory</w:t>
            </w:r>
          </w:p>
        </w:tc>
        <w:tc>
          <w:tcPr>
            <w:tcW w:w="1497" w:type="dxa"/>
            <w:gridSpan w:val="8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Mentoring</w:t>
            </w:r>
          </w:p>
        </w:tc>
        <w:tc>
          <w:tcPr>
            <w:tcW w:w="1500" w:type="dxa"/>
            <w:gridSpan w:val="3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Other</w:t>
            </w:r>
          </w:p>
        </w:tc>
      </w:tr>
      <w:tr w:rsidR="00922B87" w:rsidRPr="00E9767E" w:rsidTr="00B4397F">
        <w:tc>
          <w:tcPr>
            <w:tcW w:w="3296" w:type="dxa"/>
            <w:gridSpan w:val="8"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Learning outcomes</w:t>
            </w:r>
          </w:p>
        </w:tc>
        <w:tc>
          <w:tcPr>
            <w:tcW w:w="5992" w:type="dxa"/>
            <w:gridSpan w:val="24"/>
            <w:vAlign w:val="center"/>
          </w:tcPr>
          <w:p w:rsidR="001B794F" w:rsidRPr="001B794F" w:rsidRDefault="001B794F" w:rsidP="001B794F">
            <w:pPr>
              <w:numPr>
                <w:ilvl w:val="0"/>
                <w:numId w:val="4"/>
              </w:numPr>
              <w:spacing w:before="0" w:after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794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to become acquainted with the historical development of literary theory and its major schools</w:t>
            </w:r>
          </w:p>
          <w:p w:rsidR="001B794F" w:rsidRPr="001B794F" w:rsidRDefault="001B794F" w:rsidP="001B794F">
            <w:pPr>
              <w:numPr>
                <w:ilvl w:val="0"/>
                <w:numId w:val="4"/>
              </w:numPr>
              <w:spacing w:before="0" w:after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794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the ability to analyze literary texts</w:t>
            </w:r>
          </w:p>
          <w:p w:rsidR="001B794F" w:rsidRPr="001B794F" w:rsidRDefault="001B794F" w:rsidP="001B794F">
            <w:pPr>
              <w:numPr>
                <w:ilvl w:val="0"/>
                <w:numId w:val="4"/>
              </w:numPr>
              <w:spacing w:before="0" w:after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794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the ability to think critically</w:t>
            </w:r>
          </w:p>
          <w:p w:rsidR="001B794F" w:rsidRPr="001B794F" w:rsidRDefault="001B794F" w:rsidP="001B794F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0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1B794F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the ability to do research independently</w:t>
            </w:r>
          </w:p>
          <w:p w:rsidR="001B794F" w:rsidRPr="001B794F" w:rsidRDefault="001B794F" w:rsidP="001B794F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0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1B794F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the ability to share ideas with peers</w:t>
            </w:r>
          </w:p>
          <w:p w:rsidR="00922B87" w:rsidRPr="001B794F" w:rsidRDefault="001B794F" w:rsidP="001B794F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lang w:val="en-US"/>
              </w:rPr>
            </w:pPr>
            <w:r w:rsidRPr="001B794F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the ability to present ideas clearly in speaking and writing</w:t>
            </w:r>
          </w:p>
        </w:tc>
      </w:tr>
      <w:tr w:rsidR="00922B87" w:rsidRPr="00E9767E" w:rsidTr="00B4397F">
        <w:tc>
          <w:tcPr>
            <w:tcW w:w="3296" w:type="dxa"/>
            <w:gridSpan w:val="8"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Learning outcomes at the Programme level</w:t>
            </w:r>
          </w:p>
        </w:tc>
        <w:tc>
          <w:tcPr>
            <w:tcW w:w="5992" w:type="dxa"/>
            <w:gridSpan w:val="24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922B87" w:rsidRPr="00E9767E" w:rsidTr="00B4397F">
        <w:tc>
          <w:tcPr>
            <w:tcW w:w="9288" w:type="dxa"/>
            <w:gridSpan w:val="32"/>
            <w:shd w:val="clear" w:color="auto" w:fill="D9D9D9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22B87" w:rsidRPr="00E9767E" w:rsidTr="00B4397F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 xml:space="preserve">Assessment criteria </w:t>
            </w:r>
          </w:p>
        </w:tc>
        <w:tc>
          <w:tcPr>
            <w:tcW w:w="1495" w:type="dxa"/>
            <w:gridSpan w:val="7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Class attendance</w:t>
            </w:r>
          </w:p>
        </w:tc>
        <w:tc>
          <w:tcPr>
            <w:tcW w:w="1498" w:type="dxa"/>
            <w:gridSpan w:val="7"/>
            <w:vAlign w:val="center"/>
          </w:tcPr>
          <w:p w:rsidR="00922B87" w:rsidRPr="00E9767E" w:rsidRDefault="001F7C0A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vertAlign w:val="superscript"/>
              </w:rPr>
            </w:pPr>
            <w:r>
              <w:rPr>
                <w:rFonts w:ascii="MS Gothic" w:eastAsia="MS Gothic" w:hAnsi="MS Gothic"/>
                <w:sz w:val="18"/>
              </w:rPr>
              <w:t xml:space="preserve">X </w:t>
            </w:r>
            <w:r w:rsidR="00922B87" w:rsidRPr="00E9767E">
              <w:rPr>
                <w:rFonts w:ascii="Times New Roman" w:hAnsi="Times New Roman"/>
                <w:sz w:val="18"/>
              </w:rPr>
              <w:t>Preparation for class</w:t>
            </w:r>
          </w:p>
        </w:tc>
        <w:tc>
          <w:tcPr>
            <w:tcW w:w="1497" w:type="dxa"/>
            <w:gridSpan w:val="6"/>
            <w:vAlign w:val="center"/>
          </w:tcPr>
          <w:p w:rsidR="00922B87" w:rsidRPr="00E9767E" w:rsidRDefault="00603B8C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="001F7C0A">
              <w:rPr>
                <w:rFonts w:ascii="MS Gothic" w:eastAsia="MS Gothic" w:hAnsi="MS Gothic"/>
                <w:sz w:val="18"/>
              </w:rPr>
              <w:t xml:space="preserve"> </w:t>
            </w:r>
            <w:r w:rsidR="00922B87" w:rsidRPr="00E9767E">
              <w:rPr>
                <w:rFonts w:ascii="Times New Roman" w:hAnsi="Times New Roman"/>
                <w:sz w:val="18"/>
              </w:rPr>
              <w:t>Homework</w:t>
            </w:r>
          </w:p>
        </w:tc>
        <w:tc>
          <w:tcPr>
            <w:tcW w:w="1497" w:type="dxa"/>
            <w:gridSpan w:val="8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Continuous evaluation</w:t>
            </w:r>
          </w:p>
        </w:tc>
        <w:tc>
          <w:tcPr>
            <w:tcW w:w="1500" w:type="dxa"/>
            <w:gridSpan w:val="3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Research</w:t>
            </w:r>
          </w:p>
        </w:tc>
      </w:tr>
      <w:tr w:rsidR="00922B87" w:rsidRPr="00E9767E" w:rsidTr="00B4397F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Practical work</w:t>
            </w:r>
          </w:p>
        </w:tc>
        <w:tc>
          <w:tcPr>
            <w:tcW w:w="1498" w:type="dxa"/>
            <w:gridSpan w:val="7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6"/>
              </w:rPr>
              <w:t>Experimental work</w:t>
            </w:r>
          </w:p>
        </w:tc>
        <w:tc>
          <w:tcPr>
            <w:tcW w:w="1497" w:type="dxa"/>
            <w:gridSpan w:val="6"/>
            <w:vAlign w:val="center"/>
          </w:tcPr>
          <w:p w:rsidR="00922B87" w:rsidRPr="00E9767E" w:rsidRDefault="006B71B9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="00603B8C">
              <w:rPr>
                <w:rFonts w:ascii="MS Gothic" w:eastAsia="MS Gothic" w:hAnsi="MS Gothic"/>
                <w:sz w:val="18"/>
              </w:rPr>
              <w:t xml:space="preserve"> </w:t>
            </w:r>
            <w:r w:rsidR="00922B87" w:rsidRPr="00E9767E">
              <w:rPr>
                <w:rFonts w:ascii="Times New Roman" w:hAnsi="Times New Roman"/>
                <w:sz w:val="18"/>
              </w:rPr>
              <w:t>Presentation</w:t>
            </w:r>
          </w:p>
        </w:tc>
        <w:tc>
          <w:tcPr>
            <w:tcW w:w="1497" w:type="dxa"/>
            <w:gridSpan w:val="8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Project</w:t>
            </w:r>
          </w:p>
        </w:tc>
        <w:tc>
          <w:tcPr>
            <w:tcW w:w="1500" w:type="dxa"/>
            <w:gridSpan w:val="3"/>
            <w:vAlign w:val="center"/>
          </w:tcPr>
          <w:p w:rsidR="00922B87" w:rsidRPr="00E9767E" w:rsidRDefault="00827960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>
              <w:rPr>
                <w:rFonts w:ascii="MS Gothic" w:eastAsia="MS Gothic" w:hAnsi="MS Gothic"/>
                <w:sz w:val="18"/>
              </w:rPr>
              <w:t xml:space="preserve"> </w:t>
            </w:r>
            <w:r w:rsidR="00922B87" w:rsidRPr="00E9767E">
              <w:rPr>
                <w:rFonts w:ascii="Times New Roman" w:hAnsi="Times New Roman"/>
                <w:sz w:val="18"/>
              </w:rPr>
              <w:t>Seminar</w:t>
            </w:r>
          </w:p>
        </w:tc>
      </w:tr>
      <w:tr w:rsidR="00922B87" w:rsidRPr="00E9767E" w:rsidTr="00B4397F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Test(s)</w:t>
            </w:r>
          </w:p>
        </w:tc>
        <w:tc>
          <w:tcPr>
            <w:tcW w:w="1498" w:type="dxa"/>
            <w:gridSpan w:val="7"/>
            <w:vAlign w:val="center"/>
          </w:tcPr>
          <w:p w:rsidR="00922B87" w:rsidRPr="00E9767E" w:rsidRDefault="001F7C0A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 xml:space="preserve">X </w:t>
            </w:r>
            <w:r w:rsidR="00922B87" w:rsidRPr="00E9767E">
              <w:rPr>
                <w:rFonts w:ascii="Times New Roman" w:hAnsi="Times New Roman"/>
                <w:sz w:val="18"/>
              </w:rPr>
              <w:t>Written exam</w:t>
            </w:r>
          </w:p>
        </w:tc>
        <w:tc>
          <w:tcPr>
            <w:tcW w:w="1497" w:type="dxa"/>
            <w:gridSpan w:val="6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Oral exam</w:t>
            </w:r>
          </w:p>
        </w:tc>
        <w:tc>
          <w:tcPr>
            <w:tcW w:w="2997" w:type="dxa"/>
            <w:gridSpan w:val="11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Other:</w:t>
            </w:r>
          </w:p>
        </w:tc>
      </w:tr>
      <w:tr w:rsidR="00922B87" w:rsidRPr="00E9767E" w:rsidTr="00B4397F">
        <w:tc>
          <w:tcPr>
            <w:tcW w:w="1801" w:type="dxa"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lastRenderedPageBreak/>
              <w:t>Conditions for permission to take the exam</w:t>
            </w:r>
          </w:p>
        </w:tc>
        <w:tc>
          <w:tcPr>
            <w:tcW w:w="7487" w:type="dxa"/>
            <w:gridSpan w:val="31"/>
            <w:vAlign w:val="center"/>
          </w:tcPr>
          <w:p w:rsidR="00922B87" w:rsidRPr="001F7C0A" w:rsidRDefault="001F7C0A" w:rsidP="002E30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 w:rsidRPr="001F7C0A">
              <w:rPr>
                <w:rFonts w:ascii="Times New Roman" w:hAnsi="Times New Roman"/>
                <w:sz w:val="18"/>
                <w:szCs w:val="18"/>
              </w:rPr>
              <w:t>A minimum of 80 % of class attendance (maximum of 3 absences)</w:t>
            </w:r>
            <w:r w:rsidR="002E30C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22B87" w:rsidRPr="00E9767E" w:rsidTr="00B4397F">
        <w:tc>
          <w:tcPr>
            <w:tcW w:w="1801" w:type="dxa"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Exam periods</w:t>
            </w:r>
          </w:p>
        </w:tc>
        <w:tc>
          <w:tcPr>
            <w:tcW w:w="2903" w:type="dxa"/>
            <w:gridSpan w:val="13"/>
          </w:tcPr>
          <w:p w:rsidR="00922B87" w:rsidRPr="00E9767E" w:rsidRDefault="00603B8C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="001F7C0A">
              <w:rPr>
                <w:rFonts w:ascii="MS Gothic" w:eastAsia="MS Gothic" w:hAnsi="MS Gothic"/>
                <w:sz w:val="18"/>
              </w:rPr>
              <w:t xml:space="preserve"> </w:t>
            </w:r>
            <w:r w:rsidR="00922B87" w:rsidRPr="00E9767E">
              <w:rPr>
                <w:rFonts w:ascii="Times New Roman" w:hAnsi="Times New Roman"/>
                <w:sz w:val="18"/>
              </w:rPr>
              <w:t>Winter</w:t>
            </w:r>
          </w:p>
        </w:tc>
        <w:tc>
          <w:tcPr>
            <w:tcW w:w="2471" w:type="dxa"/>
            <w:gridSpan w:val="10"/>
          </w:tcPr>
          <w:p w:rsidR="00922B87" w:rsidRPr="00E9767E" w:rsidRDefault="00603B8C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 xml:space="preserve">X </w:t>
            </w:r>
            <w:r w:rsidR="00922B87" w:rsidRPr="00E9767E">
              <w:rPr>
                <w:rFonts w:ascii="Times New Roman" w:hAnsi="Times New Roman"/>
                <w:sz w:val="18"/>
              </w:rPr>
              <w:t>Summer</w:t>
            </w:r>
          </w:p>
        </w:tc>
        <w:tc>
          <w:tcPr>
            <w:tcW w:w="2113" w:type="dxa"/>
            <w:gridSpan w:val="8"/>
          </w:tcPr>
          <w:p w:rsidR="00922B87" w:rsidRPr="00E9767E" w:rsidRDefault="001F7C0A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 xml:space="preserve">X </w:t>
            </w:r>
            <w:r w:rsidR="00922B87" w:rsidRPr="00E9767E">
              <w:rPr>
                <w:rFonts w:ascii="Times New Roman" w:hAnsi="Times New Roman"/>
                <w:sz w:val="18"/>
              </w:rPr>
              <w:t>Autumn</w:t>
            </w:r>
            <w:r w:rsidR="00922B87" w:rsidRPr="00E9767E">
              <w:rPr>
                <w:rFonts w:ascii="Times New Roman" w:hAnsi="Times New Roman"/>
                <w:sz w:val="18"/>
              </w:rPr>
              <w:softHyphen/>
            </w:r>
          </w:p>
        </w:tc>
      </w:tr>
      <w:tr w:rsidR="00922B87" w:rsidRPr="00E9767E" w:rsidTr="00B4397F">
        <w:tc>
          <w:tcPr>
            <w:tcW w:w="1801" w:type="dxa"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Exam dates</w:t>
            </w:r>
          </w:p>
        </w:tc>
        <w:tc>
          <w:tcPr>
            <w:tcW w:w="2903" w:type="dxa"/>
            <w:gridSpan w:val="13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2113" w:type="dxa"/>
            <w:gridSpan w:val="8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922B87" w:rsidRPr="00E9767E" w:rsidTr="00B4397F">
        <w:tc>
          <w:tcPr>
            <w:tcW w:w="1801" w:type="dxa"/>
            <w:shd w:val="clear" w:color="auto" w:fill="F2F2F2"/>
          </w:tcPr>
          <w:p w:rsidR="00922B87" w:rsidRPr="001B794F" w:rsidRDefault="00922B87" w:rsidP="00922B87">
            <w:pPr>
              <w:spacing w:before="20" w:after="2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B794F">
              <w:rPr>
                <w:rFonts w:asciiTheme="majorBidi" w:hAnsiTheme="majorBidi" w:cstheme="majorBidi"/>
                <w:b/>
                <w:sz w:val="18"/>
                <w:szCs w:val="18"/>
              </w:rPr>
              <w:t>Course description</w:t>
            </w:r>
          </w:p>
        </w:tc>
        <w:tc>
          <w:tcPr>
            <w:tcW w:w="7487" w:type="dxa"/>
            <w:gridSpan w:val="31"/>
          </w:tcPr>
          <w:p w:rsidR="00922B87" w:rsidRPr="001B794F" w:rsidRDefault="0083081E" w:rsidP="001B794F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T</w:t>
            </w:r>
            <w:r w:rsidR="001B794F" w:rsidRPr="001B794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he students will become acquainted with the development of literary theory and its major schools. Special attention will be given to contemporary branches of literary theory, such as structuralism, post-structuralism, feminist criticism, psychoanalysis etc.</w:t>
            </w:r>
          </w:p>
        </w:tc>
      </w:tr>
      <w:tr w:rsidR="00922B87" w:rsidRPr="00E9767E" w:rsidTr="00B4397F">
        <w:tc>
          <w:tcPr>
            <w:tcW w:w="1801" w:type="dxa"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content</w:t>
            </w:r>
          </w:p>
        </w:tc>
        <w:tc>
          <w:tcPr>
            <w:tcW w:w="7487" w:type="dxa"/>
            <w:gridSpan w:val="31"/>
          </w:tcPr>
          <w:p w:rsidR="00922B87" w:rsidRPr="00E9767E" w:rsidRDefault="00922B87" w:rsidP="00527D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1. </w:t>
            </w:r>
            <w:r w:rsidR="00527D87">
              <w:rPr>
                <w:rFonts w:ascii="Times New Roman" w:eastAsia="MS Gothic" w:hAnsi="Times New Roman"/>
                <w:sz w:val="18"/>
              </w:rPr>
              <w:t>Course instructions.</w:t>
            </w:r>
          </w:p>
          <w:p w:rsidR="00922B87" w:rsidRPr="00E9767E" w:rsidRDefault="00922B87" w:rsidP="001B79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2</w:t>
            </w:r>
            <w:r w:rsidR="00527D87">
              <w:rPr>
                <w:rFonts w:ascii="Times New Roman" w:eastAsia="MS Gothic" w:hAnsi="Times New Roman"/>
                <w:sz w:val="18"/>
              </w:rPr>
              <w:t xml:space="preserve">. </w:t>
            </w:r>
            <w:r w:rsidR="001B794F">
              <w:rPr>
                <w:rFonts w:ascii="Times New Roman" w:eastAsia="MS Gothic" w:hAnsi="Times New Roman"/>
                <w:sz w:val="18"/>
              </w:rPr>
              <w:t>Theory of literature</w:t>
            </w:r>
            <w:r w:rsidR="00527D87">
              <w:rPr>
                <w:rFonts w:ascii="Times New Roman" w:eastAsia="MS Gothic" w:hAnsi="Times New Roman"/>
                <w:sz w:val="18"/>
              </w:rPr>
              <w:t xml:space="preserve"> </w:t>
            </w:r>
          </w:p>
          <w:p w:rsidR="00922B87" w:rsidRPr="001B794F" w:rsidRDefault="00922B87" w:rsidP="00527D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3.</w:t>
            </w:r>
            <w:r w:rsidR="001F7C0A">
              <w:rPr>
                <w:rFonts w:ascii="Times New Roman" w:eastAsia="MS Gothic" w:hAnsi="Times New Roman"/>
                <w:sz w:val="18"/>
              </w:rPr>
              <w:t xml:space="preserve"> </w:t>
            </w:r>
            <w:r w:rsidR="001B794F">
              <w:rPr>
                <w:rFonts w:ascii="Times New Roman" w:eastAsia="MS Gothic" w:hAnsi="Times New Roman"/>
                <w:sz w:val="18"/>
              </w:rPr>
              <w:t>New Criticism</w:t>
            </w:r>
          </w:p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4.</w:t>
            </w:r>
            <w:r w:rsidR="001B794F">
              <w:rPr>
                <w:rFonts w:ascii="Times New Roman" w:eastAsia="MS Gothic" w:hAnsi="Times New Roman"/>
                <w:sz w:val="18"/>
              </w:rPr>
              <w:t xml:space="preserve"> Russian Formalism</w:t>
            </w:r>
          </w:p>
          <w:p w:rsidR="00922B87" w:rsidRPr="001B794F" w:rsidRDefault="00922B87" w:rsidP="00527D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5. </w:t>
            </w:r>
            <w:r w:rsidR="001B794F">
              <w:rPr>
                <w:rFonts w:ascii="Times New Roman" w:eastAsia="MS Gothic" w:hAnsi="Times New Roman"/>
                <w:sz w:val="18"/>
              </w:rPr>
              <w:t xml:space="preserve">Structuralism </w:t>
            </w:r>
          </w:p>
          <w:p w:rsidR="00922B87" w:rsidRPr="001B794F" w:rsidRDefault="00922B87" w:rsidP="00527D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6. </w:t>
            </w:r>
            <w:r w:rsidR="001B794F">
              <w:rPr>
                <w:rFonts w:ascii="Times New Roman" w:eastAsia="MS Gothic" w:hAnsi="Times New Roman"/>
                <w:sz w:val="18"/>
              </w:rPr>
              <w:t>Structuralism</w:t>
            </w:r>
          </w:p>
          <w:p w:rsidR="00922B87" w:rsidRPr="001B794F" w:rsidRDefault="00922B87" w:rsidP="00527D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7. </w:t>
            </w:r>
            <w:r w:rsidR="001B794F">
              <w:rPr>
                <w:rFonts w:ascii="Times New Roman" w:eastAsia="MS Gothic" w:hAnsi="Times New Roman"/>
                <w:sz w:val="18"/>
              </w:rPr>
              <w:t>Post-structuralism</w:t>
            </w:r>
          </w:p>
          <w:p w:rsidR="00922B87" w:rsidRPr="00E9767E" w:rsidRDefault="00922B87" w:rsidP="001B79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8. </w:t>
            </w:r>
            <w:r w:rsidR="001B794F">
              <w:rPr>
                <w:rFonts w:ascii="Times New Roman" w:eastAsia="MS Gothic" w:hAnsi="Times New Roman"/>
                <w:sz w:val="18"/>
              </w:rPr>
              <w:t>Post-structuralism</w:t>
            </w:r>
          </w:p>
          <w:p w:rsidR="00922B87" w:rsidRPr="00E9767E" w:rsidRDefault="00922B87" w:rsidP="001B79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9. </w:t>
            </w:r>
            <w:r w:rsidR="001B794F">
              <w:rPr>
                <w:rFonts w:ascii="Times New Roman" w:eastAsia="MS Gothic" w:hAnsi="Times New Roman"/>
                <w:sz w:val="18"/>
              </w:rPr>
              <w:t>Psychoanalysis</w:t>
            </w:r>
          </w:p>
          <w:p w:rsidR="00527D87" w:rsidRPr="00915FF4" w:rsidRDefault="00922B87" w:rsidP="001B79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10. </w:t>
            </w:r>
            <w:r w:rsidR="001B794F">
              <w:rPr>
                <w:rFonts w:ascii="Times New Roman" w:eastAsia="MS Gothic" w:hAnsi="Times New Roman"/>
                <w:sz w:val="18"/>
              </w:rPr>
              <w:t>Psychoanalysis</w:t>
            </w:r>
          </w:p>
          <w:p w:rsidR="00922B87" w:rsidRPr="001B794F" w:rsidRDefault="00922B87" w:rsidP="001B794F">
            <w:pPr>
              <w:tabs>
                <w:tab w:val="left" w:pos="1218"/>
              </w:tabs>
              <w:spacing w:before="20" w:after="20"/>
              <w:rPr>
                <w:rFonts w:asciiTheme="majorBidi" w:eastAsia="MS Gothic" w:hAnsiTheme="majorBidi" w:cstheme="majorBidi"/>
                <w:sz w:val="18"/>
                <w:szCs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11</w:t>
            </w:r>
            <w:r w:rsidRPr="001B794F">
              <w:rPr>
                <w:rFonts w:asciiTheme="majorBidi" w:eastAsia="MS Gothic" w:hAnsiTheme="majorBidi" w:cstheme="majorBidi"/>
                <w:sz w:val="18"/>
                <w:szCs w:val="18"/>
              </w:rPr>
              <w:t xml:space="preserve">. </w:t>
            </w:r>
            <w:r w:rsidR="001B794F" w:rsidRPr="001B794F">
              <w:rPr>
                <w:rFonts w:asciiTheme="majorBidi" w:hAnsiTheme="majorBidi" w:cstheme="majorBidi"/>
                <w:iCs/>
                <w:sz w:val="18"/>
                <w:szCs w:val="18"/>
                <w:lang w:val="en-US"/>
              </w:rPr>
              <w:t>Feminist criticism. Gender studies. Queer.</w:t>
            </w:r>
          </w:p>
          <w:p w:rsidR="001B794F" w:rsidRPr="001B794F" w:rsidRDefault="00922B87" w:rsidP="00527D87">
            <w:pPr>
              <w:tabs>
                <w:tab w:val="left" w:pos="1218"/>
              </w:tabs>
              <w:spacing w:before="20" w:after="20"/>
              <w:rPr>
                <w:rFonts w:asciiTheme="majorBidi" w:hAnsiTheme="majorBidi" w:cstheme="majorBidi"/>
                <w:iCs/>
                <w:sz w:val="18"/>
                <w:szCs w:val="18"/>
                <w:lang w:val="en-US"/>
              </w:rPr>
            </w:pPr>
            <w:r w:rsidRPr="001B794F">
              <w:rPr>
                <w:rFonts w:asciiTheme="majorBidi" w:eastAsia="MS Gothic" w:hAnsiTheme="majorBidi" w:cstheme="majorBidi"/>
                <w:sz w:val="18"/>
                <w:szCs w:val="18"/>
              </w:rPr>
              <w:t>12</w:t>
            </w:r>
            <w:r w:rsidR="00527D87" w:rsidRPr="001B794F">
              <w:rPr>
                <w:rFonts w:asciiTheme="majorBidi" w:eastAsia="MS Gothic" w:hAnsiTheme="majorBidi" w:cstheme="majorBidi"/>
                <w:sz w:val="18"/>
                <w:szCs w:val="18"/>
              </w:rPr>
              <w:t xml:space="preserve">. </w:t>
            </w:r>
            <w:r w:rsidR="001B794F" w:rsidRPr="001B794F">
              <w:rPr>
                <w:rFonts w:asciiTheme="majorBidi" w:hAnsiTheme="majorBidi" w:cstheme="majorBidi"/>
                <w:iCs/>
                <w:sz w:val="18"/>
                <w:szCs w:val="18"/>
                <w:lang w:val="en-US"/>
              </w:rPr>
              <w:t>Feminist criticism. Gender studies. Queer.</w:t>
            </w:r>
          </w:p>
          <w:p w:rsidR="00922B87" w:rsidRPr="00E9767E" w:rsidRDefault="00922B87" w:rsidP="001B79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13. </w:t>
            </w:r>
            <w:r w:rsidR="001B794F">
              <w:rPr>
                <w:rFonts w:ascii="Times New Roman" w:eastAsia="MS Gothic" w:hAnsi="Times New Roman"/>
                <w:sz w:val="18"/>
              </w:rPr>
              <w:t>Postcolonial criticism</w:t>
            </w:r>
          </w:p>
          <w:p w:rsidR="00922B87" w:rsidRPr="00E9767E" w:rsidRDefault="00922B87" w:rsidP="001B79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14. </w:t>
            </w:r>
            <w:r w:rsidR="001B794F">
              <w:rPr>
                <w:rFonts w:ascii="Times New Roman" w:eastAsia="MS Gothic" w:hAnsi="Times New Roman"/>
                <w:sz w:val="18"/>
              </w:rPr>
              <w:t>Postcolonial criticism</w:t>
            </w:r>
          </w:p>
          <w:p w:rsidR="00922B87" w:rsidRPr="00E9767E" w:rsidRDefault="00922B87" w:rsidP="001B79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15. </w:t>
            </w:r>
            <w:r w:rsidR="001B794F">
              <w:rPr>
                <w:rFonts w:ascii="Times New Roman" w:eastAsia="MS Gothic" w:hAnsi="Times New Roman"/>
                <w:sz w:val="18"/>
              </w:rPr>
              <w:t>Contemporary approaches.</w:t>
            </w:r>
          </w:p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  <w:p w:rsidR="00922B87" w:rsidRDefault="00683350" w:rsidP="001A796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The seminars include a wide range of activities (</w:t>
            </w:r>
            <w:r w:rsidR="00BA4EF5">
              <w:rPr>
                <w:rFonts w:ascii="Times New Roman" w:eastAsia="MS Gothic" w:hAnsi="Times New Roman"/>
                <w:i/>
                <w:sz w:val="18"/>
              </w:rPr>
              <w:t>close reading</w:t>
            </w:r>
            <w:r w:rsidR="00BA4EF5">
              <w:rPr>
                <w:rFonts w:ascii="Times New Roman" w:eastAsia="MS Gothic" w:hAnsi="Times New Roman"/>
                <w:iCs/>
                <w:sz w:val="18"/>
              </w:rPr>
              <w:t xml:space="preserve">, </w:t>
            </w:r>
            <w:r w:rsidR="001A7965">
              <w:rPr>
                <w:rFonts w:ascii="Times New Roman" w:eastAsia="MS Gothic" w:hAnsi="Times New Roman"/>
                <w:iCs/>
                <w:sz w:val="18"/>
              </w:rPr>
              <w:t>group work</w:t>
            </w:r>
            <w:r>
              <w:rPr>
                <w:rFonts w:ascii="Times New Roman" w:eastAsia="MS Gothic" w:hAnsi="Times New Roman"/>
                <w:sz w:val="18"/>
              </w:rPr>
              <w:t xml:space="preserve"> etc.)</w:t>
            </w:r>
          </w:p>
          <w:p w:rsidR="00683350" w:rsidRPr="00683350" w:rsidRDefault="00683350" w:rsidP="00922B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922B87" w:rsidRPr="00E9767E" w:rsidTr="00B4397F">
        <w:tc>
          <w:tcPr>
            <w:tcW w:w="1801" w:type="dxa"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Required reading</w:t>
            </w:r>
          </w:p>
        </w:tc>
        <w:tc>
          <w:tcPr>
            <w:tcW w:w="7487" w:type="dxa"/>
            <w:gridSpan w:val="31"/>
          </w:tcPr>
          <w:p w:rsidR="001B794F" w:rsidRPr="001B794F" w:rsidRDefault="001B794F" w:rsidP="001B794F">
            <w:pPr>
              <w:spacing w:after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794F">
              <w:rPr>
                <w:rFonts w:asciiTheme="majorBidi" w:hAnsiTheme="majorBidi" w:cstheme="majorBidi"/>
                <w:sz w:val="18"/>
                <w:szCs w:val="18"/>
              </w:rPr>
              <w:t xml:space="preserve">M. H. Abrams, </w:t>
            </w:r>
            <w:r w:rsidRPr="001B794F">
              <w:rPr>
                <w:rFonts w:asciiTheme="majorBidi" w:hAnsiTheme="majorBidi" w:cstheme="majorBidi"/>
                <w:i/>
                <w:sz w:val="18"/>
                <w:szCs w:val="18"/>
              </w:rPr>
              <w:t>A Glossary of Literary Terms</w:t>
            </w:r>
            <w:r w:rsidRPr="001B794F">
              <w:rPr>
                <w:rFonts w:asciiTheme="majorBidi" w:hAnsiTheme="majorBidi" w:cstheme="majorBidi"/>
                <w:sz w:val="18"/>
                <w:szCs w:val="18"/>
              </w:rPr>
              <w:t>, Boston: Wadsworth Cengage Learning, 2009</w:t>
            </w:r>
          </w:p>
          <w:p w:rsidR="001B794F" w:rsidRPr="001B794F" w:rsidRDefault="001B794F" w:rsidP="001B794F">
            <w:pPr>
              <w:spacing w:after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794F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Mieke Bal: </w:t>
            </w:r>
            <w:r w:rsidRPr="001B794F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Narratology</w:t>
            </w:r>
            <w:r w:rsidRPr="001B794F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. </w:t>
            </w:r>
            <w:r w:rsidRPr="001B794F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Introduction to the Study of Narrative.</w:t>
            </w:r>
            <w:r w:rsidRPr="001B794F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Toronto University Press. 2009.</w:t>
            </w:r>
          </w:p>
          <w:p w:rsidR="001B794F" w:rsidRPr="001B794F" w:rsidRDefault="001B794F" w:rsidP="001B794F">
            <w:pPr>
              <w:spacing w:after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794F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Jonathan Culler: </w:t>
            </w:r>
            <w:r w:rsidRPr="001B794F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On Deconstruction</w:t>
            </w:r>
            <w:r w:rsidRPr="001B794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 Cornell University Press.2014.</w:t>
            </w:r>
          </w:p>
          <w:p w:rsidR="001B794F" w:rsidRPr="001B794F" w:rsidRDefault="001B794F" w:rsidP="001B794F">
            <w:pPr>
              <w:spacing w:after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794F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Jonathan Culler: </w:t>
            </w:r>
            <w:r w:rsidRPr="001B794F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Structuralist Poetics</w:t>
            </w:r>
            <w:r w:rsidRPr="001B794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 Routledge. 2002.</w:t>
            </w:r>
          </w:p>
          <w:p w:rsidR="001B794F" w:rsidRPr="001B794F" w:rsidRDefault="001B794F" w:rsidP="001B794F">
            <w:pPr>
              <w:spacing w:after="0"/>
              <w:jc w:val="both"/>
              <w:rPr>
                <w:rFonts w:asciiTheme="majorBidi" w:hAnsiTheme="majorBidi" w:cstheme="majorBidi"/>
                <w:iCs/>
                <w:sz w:val="18"/>
                <w:szCs w:val="18"/>
                <w:lang w:val="en-US"/>
              </w:rPr>
            </w:pPr>
            <w:r w:rsidRPr="001B794F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Terry Eagleton: </w:t>
            </w:r>
            <w:r w:rsidRPr="001B794F">
              <w:rPr>
                <w:rFonts w:asciiTheme="majorBidi" w:hAnsiTheme="majorBidi" w:cstheme="majorBidi"/>
                <w:i/>
                <w:sz w:val="18"/>
                <w:szCs w:val="18"/>
                <w:lang w:val="en-US"/>
              </w:rPr>
              <w:t xml:space="preserve">Literary Theory. </w:t>
            </w:r>
            <w:r w:rsidRPr="001B794F">
              <w:rPr>
                <w:rFonts w:asciiTheme="majorBidi" w:hAnsiTheme="majorBidi" w:cstheme="majorBidi"/>
                <w:iCs/>
                <w:sz w:val="18"/>
                <w:szCs w:val="18"/>
                <w:lang w:val="en-US"/>
              </w:rPr>
              <w:t>University of Minnesota Press.2008.</w:t>
            </w:r>
          </w:p>
          <w:p w:rsidR="001B794F" w:rsidRPr="001B794F" w:rsidRDefault="001B794F" w:rsidP="001B794F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B794F">
              <w:rPr>
                <w:rFonts w:asciiTheme="majorBidi" w:hAnsiTheme="majorBidi" w:cstheme="majorBidi"/>
                <w:sz w:val="18"/>
                <w:szCs w:val="18"/>
              </w:rPr>
              <w:t xml:space="preserve">Sarah Gamble. </w:t>
            </w:r>
            <w:r w:rsidRPr="001B794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The Routledge Companion to Feminism and Postfeminism</w:t>
            </w:r>
            <w:r w:rsidRPr="001B794F">
              <w:rPr>
                <w:rFonts w:asciiTheme="majorBidi" w:hAnsiTheme="majorBidi" w:cstheme="majorBidi"/>
                <w:sz w:val="18"/>
                <w:szCs w:val="18"/>
              </w:rPr>
              <w:t>. London and New York: Routledge. 2001.</w:t>
            </w:r>
          </w:p>
          <w:p w:rsidR="001B794F" w:rsidRPr="001B794F" w:rsidRDefault="001B794F" w:rsidP="001B794F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794F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Gerard Genette: </w:t>
            </w:r>
            <w:r w:rsidRPr="001B794F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Narrative Discourse Revisited.</w:t>
            </w:r>
            <w:r w:rsidRPr="001B794F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Cornell University Press. 2009.</w:t>
            </w:r>
          </w:p>
          <w:p w:rsidR="001B794F" w:rsidRPr="001B794F" w:rsidRDefault="001B794F" w:rsidP="001B794F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794F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Martin McQuillan (ed.): </w:t>
            </w:r>
            <w:r w:rsidRPr="001B794F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The Narrative Reader</w:t>
            </w:r>
            <w:r w:rsidRPr="001B794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 Routledge. 2000.</w:t>
            </w:r>
          </w:p>
          <w:p w:rsidR="001B794F" w:rsidRPr="001B794F" w:rsidRDefault="001B794F" w:rsidP="001B794F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B794F">
              <w:rPr>
                <w:rFonts w:asciiTheme="majorBidi" w:hAnsiTheme="majorBidi" w:cstheme="majorBidi"/>
                <w:sz w:val="18"/>
                <w:szCs w:val="18"/>
              </w:rPr>
              <w:t xml:space="preserve">Julie Rivkin, Michael Ryan (eds.): </w:t>
            </w:r>
            <w:r w:rsidRPr="001B794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Literary Theory. An Anthology</w:t>
            </w:r>
            <w:r w:rsidR="008E4354">
              <w:rPr>
                <w:rFonts w:asciiTheme="majorBidi" w:hAnsiTheme="majorBidi" w:cstheme="majorBidi"/>
                <w:sz w:val="18"/>
                <w:szCs w:val="18"/>
              </w:rPr>
              <w:t>. Second Edition.</w:t>
            </w:r>
            <w:r w:rsidRPr="001B794F">
              <w:rPr>
                <w:rFonts w:asciiTheme="majorBidi" w:hAnsiTheme="majorBidi" w:cstheme="majorBidi"/>
                <w:sz w:val="18"/>
                <w:szCs w:val="18"/>
              </w:rPr>
              <w:t xml:space="preserve"> Blackwell. 2004.</w:t>
            </w:r>
          </w:p>
          <w:p w:rsidR="001B794F" w:rsidRPr="001B794F" w:rsidRDefault="001B794F" w:rsidP="001B794F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B794F">
              <w:rPr>
                <w:rFonts w:asciiTheme="majorBidi" w:hAnsiTheme="majorBidi" w:cstheme="majorBidi"/>
                <w:sz w:val="18"/>
                <w:szCs w:val="18"/>
              </w:rPr>
              <w:t>Julie Rivkin, Michael Ryan (eds.)</w:t>
            </w:r>
            <w:r w:rsidRPr="001B794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Literary Theory. An Anthology</w:t>
            </w:r>
            <w:r w:rsidRPr="001B794F">
              <w:rPr>
                <w:rFonts w:asciiTheme="majorBidi" w:hAnsiTheme="majorBidi" w:cstheme="majorBidi"/>
                <w:sz w:val="18"/>
                <w:szCs w:val="18"/>
              </w:rPr>
              <w:t>. Third Edition. Blackwell. 2004.</w:t>
            </w:r>
          </w:p>
          <w:p w:rsidR="002004BF" w:rsidRPr="002004BF" w:rsidRDefault="002004BF" w:rsidP="00527D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b/>
                <w:sz w:val="18"/>
                <w:szCs w:val="18"/>
              </w:rPr>
            </w:pPr>
          </w:p>
        </w:tc>
      </w:tr>
      <w:tr w:rsidR="00922B87" w:rsidRPr="00E9767E" w:rsidTr="00B4397F">
        <w:tc>
          <w:tcPr>
            <w:tcW w:w="1801" w:type="dxa"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Additional reading</w:t>
            </w:r>
          </w:p>
        </w:tc>
        <w:tc>
          <w:tcPr>
            <w:tcW w:w="7487" w:type="dxa"/>
            <w:gridSpan w:val="31"/>
          </w:tcPr>
          <w:p w:rsidR="001B794F" w:rsidRPr="001B794F" w:rsidRDefault="001B794F" w:rsidP="001B794F">
            <w:pPr>
              <w:spacing w:after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794F">
              <w:rPr>
                <w:rFonts w:asciiTheme="majorBidi" w:hAnsiTheme="majorBidi" w:cstheme="majorBidi"/>
                <w:sz w:val="18"/>
                <w:szCs w:val="18"/>
              </w:rPr>
              <w:t xml:space="preserve">Charles E. Bressler: </w:t>
            </w:r>
            <w:r w:rsidRPr="001B794F">
              <w:rPr>
                <w:rFonts w:asciiTheme="majorBidi" w:hAnsiTheme="majorBidi" w:cstheme="majorBidi"/>
                <w:i/>
                <w:sz w:val="18"/>
                <w:szCs w:val="18"/>
              </w:rPr>
              <w:t>Literary Criticism: An</w:t>
            </w:r>
            <w:r w:rsidRPr="001B794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1B794F">
              <w:rPr>
                <w:rFonts w:asciiTheme="majorBidi" w:hAnsiTheme="majorBidi" w:cstheme="majorBidi"/>
                <w:i/>
                <w:sz w:val="18"/>
                <w:szCs w:val="18"/>
              </w:rPr>
              <w:t>Introduction to Theory and Practice</w:t>
            </w:r>
            <w:r w:rsidRPr="001B794F">
              <w:rPr>
                <w:rFonts w:asciiTheme="majorBidi" w:hAnsiTheme="majorBidi" w:cstheme="majorBidi"/>
                <w:sz w:val="18"/>
                <w:szCs w:val="18"/>
              </w:rPr>
              <w:t>. fifth ed., Longman. 2011</w:t>
            </w:r>
          </w:p>
          <w:p w:rsidR="001B794F" w:rsidRPr="001B794F" w:rsidRDefault="001B794F" w:rsidP="001B794F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1B794F">
              <w:rPr>
                <w:rFonts w:asciiTheme="majorBidi" w:hAnsiTheme="majorBidi" w:cstheme="majorBidi"/>
                <w:sz w:val="18"/>
                <w:szCs w:val="18"/>
              </w:rPr>
              <w:t xml:space="preserve">Seymour Chatman: </w:t>
            </w:r>
            <w:r w:rsidRPr="001B794F">
              <w:rPr>
                <w:rFonts w:asciiTheme="majorBidi" w:hAnsiTheme="majorBidi" w:cstheme="majorBidi"/>
                <w:i/>
                <w:sz w:val="18"/>
                <w:szCs w:val="18"/>
              </w:rPr>
              <w:t>Story and</w:t>
            </w:r>
            <w:r w:rsidRPr="001B794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1B794F">
              <w:rPr>
                <w:rFonts w:asciiTheme="majorBidi" w:hAnsiTheme="majorBidi" w:cstheme="majorBidi"/>
                <w:i/>
                <w:sz w:val="18"/>
                <w:szCs w:val="18"/>
              </w:rPr>
              <w:t>Discourse: Narrative Structure in Fiction and Film</w:t>
            </w:r>
            <w:r w:rsidRPr="001B794F">
              <w:rPr>
                <w:rFonts w:asciiTheme="majorBidi" w:hAnsiTheme="majorBidi" w:cstheme="majorBidi"/>
                <w:sz w:val="18"/>
                <w:szCs w:val="18"/>
              </w:rPr>
              <w:t>. Cornell University Press. 1980.</w:t>
            </w:r>
          </w:p>
          <w:p w:rsidR="009A3553" w:rsidRPr="009A3553" w:rsidRDefault="009A3553" w:rsidP="009A3553">
            <w:pPr>
              <w:spacing w:after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794F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Jonathan Culler: </w:t>
            </w:r>
            <w:r w:rsidRPr="001B794F">
              <w:rPr>
                <w:rFonts w:asciiTheme="majorBidi" w:hAnsiTheme="majorBidi" w:cstheme="majorBidi"/>
                <w:i/>
                <w:sz w:val="18"/>
                <w:szCs w:val="18"/>
                <w:lang w:val="en-US"/>
              </w:rPr>
              <w:t>Literary Theory: A Very Short Introduction</w:t>
            </w:r>
            <w:r w:rsidRPr="001B794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 Oxford University Press. 2009.</w:t>
            </w:r>
          </w:p>
          <w:p w:rsidR="00922B87" w:rsidRPr="001B794F" w:rsidRDefault="001B794F" w:rsidP="001B794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794F">
              <w:rPr>
                <w:rFonts w:asciiTheme="majorBidi" w:hAnsiTheme="majorBidi" w:cstheme="majorBidi"/>
                <w:sz w:val="18"/>
                <w:szCs w:val="18"/>
              </w:rPr>
              <w:t xml:space="preserve">Roger Webster, </w:t>
            </w:r>
            <w:r w:rsidRPr="001B794F">
              <w:rPr>
                <w:rFonts w:asciiTheme="majorBidi" w:hAnsiTheme="majorBidi" w:cstheme="majorBidi"/>
                <w:i/>
                <w:sz w:val="18"/>
                <w:szCs w:val="18"/>
              </w:rPr>
              <w:t>Studying Literary Theory</w:t>
            </w:r>
            <w:r w:rsidRPr="001B794F">
              <w:rPr>
                <w:rFonts w:asciiTheme="majorBidi" w:hAnsiTheme="majorBidi" w:cstheme="majorBidi"/>
                <w:sz w:val="18"/>
                <w:szCs w:val="18"/>
              </w:rPr>
              <w:t>, Edward Arnold, 1996.</w:t>
            </w:r>
          </w:p>
        </w:tc>
      </w:tr>
      <w:tr w:rsidR="00922B87" w:rsidRPr="00E9767E" w:rsidTr="00B4397F">
        <w:tc>
          <w:tcPr>
            <w:tcW w:w="1801" w:type="dxa"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Internet  sources</w:t>
            </w:r>
          </w:p>
        </w:tc>
        <w:tc>
          <w:tcPr>
            <w:tcW w:w="7487" w:type="dxa"/>
            <w:gridSpan w:val="31"/>
          </w:tcPr>
          <w:p w:rsidR="00683350" w:rsidRPr="00683350" w:rsidRDefault="00683350" w:rsidP="00683350">
            <w:pPr>
              <w:spacing w:after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683350">
              <w:rPr>
                <w:rFonts w:ascii="Times New Roman" w:hAnsi="Times New Roman"/>
                <w:sz w:val="18"/>
                <w:szCs w:val="18"/>
              </w:rPr>
              <w:t xml:space="preserve">Monoskop: </w:t>
            </w:r>
            <w:hyperlink r:id="rId8" w:history="1">
              <w:r w:rsidRPr="00683350">
                <w:rPr>
                  <w:rStyle w:val="Hyperlink"/>
                  <w:rFonts w:ascii="Times New Roman" w:hAnsi="Times New Roman"/>
                  <w:color w:val="0563C1"/>
                  <w:sz w:val="18"/>
                  <w:szCs w:val="18"/>
                </w:rPr>
                <w:t>https://www.monoskop.org/Monoskop</w:t>
              </w:r>
            </w:hyperlink>
          </w:p>
          <w:p w:rsidR="00922B87" w:rsidRPr="001B794F" w:rsidRDefault="00683350" w:rsidP="001B79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3350">
              <w:rPr>
                <w:rFonts w:ascii="Times New Roman" w:hAnsi="Times New Roman"/>
                <w:sz w:val="18"/>
                <w:szCs w:val="18"/>
              </w:rPr>
              <w:t xml:space="preserve">Open Culture: </w:t>
            </w:r>
            <w:hyperlink r:id="rId9" w:history="1">
              <w:r w:rsidRPr="00683350">
                <w:rPr>
                  <w:rStyle w:val="Hyperlink"/>
                  <w:rFonts w:ascii="Times New Roman" w:hAnsi="Times New Roman"/>
                  <w:color w:val="0563C1"/>
                  <w:sz w:val="18"/>
                  <w:szCs w:val="18"/>
                </w:rPr>
                <w:t>http://www.openculture.com/</w:t>
              </w:r>
            </w:hyperlink>
            <w:r w:rsidRPr="006833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22B87" w:rsidRPr="00E9767E" w:rsidTr="00B4397F">
        <w:tc>
          <w:tcPr>
            <w:tcW w:w="1801" w:type="dxa"/>
            <w:vMerge w:val="restart"/>
            <w:shd w:val="clear" w:color="auto" w:fill="F2F2F2"/>
            <w:vAlign w:val="center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 xml:space="preserve">Assessment criteria </w:t>
            </w:r>
            <w:r>
              <w:rPr>
                <w:rFonts w:ascii="Times New Roman" w:hAnsi="Times New Roman"/>
                <w:b/>
                <w:sz w:val="18"/>
              </w:rPr>
              <w:t>of learning</w:t>
            </w:r>
            <w:r w:rsidRPr="00E9767E">
              <w:rPr>
                <w:rFonts w:ascii="Times New Roman" w:hAnsi="Times New Roman"/>
                <w:b/>
                <w:sz w:val="18"/>
              </w:rPr>
              <w:t xml:space="preserve"> outcomes</w:t>
            </w:r>
          </w:p>
        </w:tc>
        <w:tc>
          <w:tcPr>
            <w:tcW w:w="5754" w:type="dxa"/>
            <w:gridSpan w:val="26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</w:p>
        </w:tc>
        <w:tc>
          <w:tcPr>
            <w:tcW w:w="1733" w:type="dxa"/>
            <w:gridSpan w:val="5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</w:p>
        </w:tc>
      </w:tr>
      <w:tr w:rsidR="00922B87" w:rsidRPr="00E9767E" w:rsidTr="00533D12">
        <w:tc>
          <w:tcPr>
            <w:tcW w:w="1801" w:type="dxa"/>
            <w:vMerge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22B87" w:rsidRPr="00E9767E" w:rsidRDefault="002004BF" w:rsidP="00922B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MS Gothic" w:eastAsia="MS Gothic" w:hAnsi="MS Gothic"/>
                <w:sz w:val="18"/>
              </w:rPr>
              <w:t xml:space="preserve">X </w:t>
            </w:r>
            <w:r w:rsidR="00922B87"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Final written exam</w:t>
            </w:r>
          </w:p>
        </w:tc>
        <w:tc>
          <w:tcPr>
            <w:tcW w:w="2181" w:type="dxa"/>
            <w:gridSpan w:val="8"/>
            <w:vAlign w:val="center"/>
          </w:tcPr>
          <w:p w:rsidR="00922B87" w:rsidRPr="00E9767E" w:rsidRDefault="00922B87" w:rsidP="00922B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Final oral exam</w:t>
            </w:r>
          </w:p>
        </w:tc>
        <w:tc>
          <w:tcPr>
            <w:tcW w:w="1493" w:type="dxa"/>
            <w:gridSpan w:val="7"/>
            <w:vAlign w:val="center"/>
          </w:tcPr>
          <w:p w:rsidR="00922B87" w:rsidRPr="00E9767E" w:rsidRDefault="00922B87" w:rsidP="00922B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Final written and oral exam</w:t>
            </w:r>
          </w:p>
        </w:tc>
        <w:tc>
          <w:tcPr>
            <w:tcW w:w="1733" w:type="dxa"/>
            <w:gridSpan w:val="5"/>
            <w:vAlign w:val="center"/>
          </w:tcPr>
          <w:p w:rsidR="00922B87" w:rsidRPr="00E9767E" w:rsidRDefault="00922B87" w:rsidP="00922B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Practical work and final exam</w:t>
            </w:r>
          </w:p>
        </w:tc>
      </w:tr>
      <w:tr w:rsidR="00922B87" w:rsidRPr="00E9767E" w:rsidTr="00533D12">
        <w:tc>
          <w:tcPr>
            <w:tcW w:w="1801" w:type="dxa"/>
            <w:vMerge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922B87" w:rsidRPr="00E9767E" w:rsidRDefault="00922B87" w:rsidP="00922B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eastAsia="MS Gothic" w:hAnsi="Times New Roman"/>
                <w:sz w:val="18"/>
                <w:szCs w:val="18"/>
              </w:rPr>
              <w:t>Only</w:t>
            </w:r>
            <w:r w:rsidRPr="00E9767E">
              <w:rPr>
                <w:rFonts w:ascii="MS Gothic" w:eastAsia="MS Gothic" w:hAnsi="MS Gothic"/>
                <w:sz w:val="18"/>
              </w:rPr>
              <w:t xml:space="preserve"> 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lastRenderedPageBreak/>
              <w:t xml:space="preserve">test/homework </w:t>
            </w:r>
          </w:p>
        </w:tc>
        <w:tc>
          <w:tcPr>
            <w:tcW w:w="1701" w:type="dxa"/>
            <w:gridSpan w:val="9"/>
            <w:vAlign w:val="center"/>
          </w:tcPr>
          <w:p w:rsidR="00922B87" w:rsidRPr="00E9767E" w:rsidRDefault="00922B87" w:rsidP="00922B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lastRenderedPageBreak/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Test/homework </w:t>
            </w:r>
            <w:r w:rsidRPr="00E9767E">
              <w:rPr>
                <w:rFonts w:ascii="Times New Roman" w:hAnsi="Times New Roman"/>
                <w:sz w:val="18"/>
              </w:rPr>
              <w:lastRenderedPageBreak/>
              <w:t>and final exam</w:t>
            </w:r>
          </w:p>
        </w:tc>
        <w:tc>
          <w:tcPr>
            <w:tcW w:w="1134" w:type="dxa"/>
            <w:gridSpan w:val="4"/>
            <w:vAlign w:val="center"/>
          </w:tcPr>
          <w:p w:rsidR="00922B87" w:rsidRPr="00E9767E" w:rsidRDefault="00527D87" w:rsidP="00922B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lastRenderedPageBreak/>
              <w:t>☐</w:t>
            </w:r>
            <w:r w:rsidR="002004BF">
              <w:rPr>
                <w:rFonts w:ascii="MS Gothic" w:eastAsia="MS Gothic" w:hAnsi="MS Gothic"/>
                <w:sz w:val="18"/>
              </w:rPr>
              <w:t xml:space="preserve"> </w:t>
            </w:r>
            <w:r w:rsidR="00922B87"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Seminar </w:t>
            </w:r>
            <w:r w:rsidR="00922B87"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lastRenderedPageBreak/>
              <w:t>paper</w:t>
            </w:r>
          </w:p>
        </w:tc>
        <w:tc>
          <w:tcPr>
            <w:tcW w:w="1134" w:type="dxa"/>
            <w:gridSpan w:val="5"/>
            <w:vAlign w:val="center"/>
          </w:tcPr>
          <w:p w:rsidR="00922B87" w:rsidRPr="00E9767E" w:rsidRDefault="00922B87" w:rsidP="00922B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lastRenderedPageBreak/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Seminar paper and 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lastRenderedPageBreak/>
              <w:t>final exam</w:t>
            </w:r>
          </w:p>
        </w:tc>
        <w:tc>
          <w:tcPr>
            <w:tcW w:w="908" w:type="dxa"/>
            <w:gridSpan w:val="5"/>
            <w:vAlign w:val="center"/>
          </w:tcPr>
          <w:p w:rsidR="00922B87" w:rsidRPr="00E9767E" w:rsidRDefault="00922B87" w:rsidP="00922B8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lastRenderedPageBreak/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Practic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lastRenderedPageBreak/>
              <w:t>al work</w:t>
            </w:r>
          </w:p>
        </w:tc>
        <w:tc>
          <w:tcPr>
            <w:tcW w:w="1184" w:type="dxa"/>
            <w:gridSpan w:val="2"/>
            <w:vAlign w:val="center"/>
          </w:tcPr>
          <w:p w:rsidR="00922B87" w:rsidRPr="00E9767E" w:rsidRDefault="00922B87" w:rsidP="00922B8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lastRenderedPageBreak/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other 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lastRenderedPageBreak/>
              <w:t>forms</w:t>
            </w:r>
          </w:p>
        </w:tc>
      </w:tr>
      <w:tr w:rsidR="00922B87" w:rsidRPr="00E9767E" w:rsidTr="00B4397F">
        <w:tc>
          <w:tcPr>
            <w:tcW w:w="1801" w:type="dxa"/>
            <w:shd w:val="clear" w:color="auto" w:fill="F2F2F2"/>
          </w:tcPr>
          <w:p w:rsidR="00922B87" w:rsidRPr="00683350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68335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Calculation of final grade</w:t>
            </w:r>
          </w:p>
        </w:tc>
        <w:tc>
          <w:tcPr>
            <w:tcW w:w="7487" w:type="dxa"/>
            <w:gridSpan w:val="31"/>
            <w:vAlign w:val="center"/>
          </w:tcPr>
          <w:p w:rsidR="00922B87" w:rsidRPr="00683350" w:rsidRDefault="00683350" w:rsidP="001B79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 w:rsidRPr="006833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The grades will be base</w:t>
            </w:r>
            <w:r w:rsidR="001B794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 on class participation (20%) and final written exam (8</w:t>
            </w:r>
            <w:r w:rsidRPr="006833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0%).</w:t>
            </w:r>
          </w:p>
        </w:tc>
      </w:tr>
      <w:tr w:rsidR="00922B87" w:rsidRPr="00E9767E" w:rsidTr="00B4397F">
        <w:tc>
          <w:tcPr>
            <w:tcW w:w="1801" w:type="dxa"/>
            <w:vMerge w:val="restart"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Grading scale</w:t>
            </w:r>
          </w:p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22B87" w:rsidRPr="00E9767E" w:rsidRDefault="002004BF" w:rsidP="00922B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0-60</w:t>
            </w:r>
          </w:p>
        </w:tc>
        <w:tc>
          <w:tcPr>
            <w:tcW w:w="6390" w:type="dxa"/>
            <w:gridSpan w:val="27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sz w:val="18"/>
              </w:rPr>
              <w:t>% Failure (1)</w:t>
            </w:r>
          </w:p>
        </w:tc>
      </w:tr>
      <w:tr w:rsidR="00922B87" w:rsidRPr="00E9767E" w:rsidTr="00B4397F">
        <w:tc>
          <w:tcPr>
            <w:tcW w:w="1801" w:type="dxa"/>
            <w:vMerge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22B87" w:rsidRPr="00E9767E" w:rsidRDefault="002004BF" w:rsidP="00922B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61-70</w:t>
            </w:r>
          </w:p>
        </w:tc>
        <w:tc>
          <w:tcPr>
            <w:tcW w:w="6390" w:type="dxa"/>
            <w:gridSpan w:val="27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sz w:val="18"/>
              </w:rPr>
              <w:t>% Satisfactory (2)</w:t>
            </w:r>
          </w:p>
        </w:tc>
      </w:tr>
      <w:tr w:rsidR="00922B87" w:rsidRPr="00E9767E" w:rsidTr="00B4397F">
        <w:tc>
          <w:tcPr>
            <w:tcW w:w="1801" w:type="dxa"/>
            <w:vMerge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22B87" w:rsidRPr="00E9767E" w:rsidRDefault="002004BF" w:rsidP="00922B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71-80</w:t>
            </w:r>
          </w:p>
        </w:tc>
        <w:tc>
          <w:tcPr>
            <w:tcW w:w="6390" w:type="dxa"/>
            <w:gridSpan w:val="27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sz w:val="18"/>
              </w:rPr>
              <w:t>% Good (3)</w:t>
            </w:r>
          </w:p>
        </w:tc>
      </w:tr>
      <w:tr w:rsidR="00922B87" w:rsidRPr="00E9767E" w:rsidTr="00B4397F">
        <w:tc>
          <w:tcPr>
            <w:tcW w:w="1801" w:type="dxa"/>
            <w:vMerge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22B87" w:rsidRPr="00E9767E" w:rsidRDefault="002004BF" w:rsidP="00922B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81-90</w:t>
            </w:r>
          </w:p>
        </w:tc>
        <w:tc>
          <w:tcPr>
            <w:tcW w:w="6390" w:type="dxa"/>
            <w:gridSpan w:val="27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sz w:val="18"/>
              </w:rPr>
              <w:t>% Very good (4)</w:t>
            </w:r>
          </w:p>
        </w:tc>
      </w:tr>
      <w:tr w:rsidR="00922B87" w:rsidRPr="00E9767E" w:rsidTr="00B4397F">
        <w:tc>
          <w:tcPr>
            <w:tcW w:w="1801" w:type="dxa"/>
            <w:vMerge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22B87" w:rsidRPr="00E9767E" w:rsidRDefault="002004BF" w:rsidP="00922B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91-100</w:t>
            </w:r>
          </w:p>
        </w:tc>
        <w:tc>
          <w:tcPr>
            <w:tcW w:w="6390" w:type="dxa"/>
            <w:gridSpan w:val="27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sz w:val="18"/>
              </w:rPr>
              <w:t>% Excellent (5)</w:t>
            </w:r>
          </w:p>
        </w:tc>
      </w:tr>
      <w:tr w:rsidR="00922B87" w:rsidRPr="00E9767E" w:rsidTr="00B4397F">
        <w:tc>
          <w:tcPr>
            <w:tcW w:w="1801" w:type="dxa"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evaluation procedures</w:t>
            </w:r>
          </w:p>
        </w:tc>
        <w:tc>
          <w:tcPr>
            <w:tcW w:w="7487" w:type="dxa"/>
            <w:gridSpan w:val="31"/>
            <w:vAlign w:val="center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☒</w:t>
            </w:r>
            <w:r w:rsidRPr="00E9767E">
              <w:rPr>
                <w:rFonts w:ascii="Times New Roman" w:hAnsi="Times New Roman"/>
                <w:sz w:val="18"/>
              </w:rPr>
              <w:t>Student evaluations conducted by the University</w:t>
            </w:r>
          </w:p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Student evaluations conducted by the Department</w:t>
            </w:r>
          </w:p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Internal evaluation of teaching</w:t>
            </w:r>
          </w:p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Department meetings discussing quality of teaching and results of student evaluations</w:t>
            </w:r>
          </w:p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Other</w:t>
            </w:r>
          </w:p>
        </w:tc>
      </w:tr>
      <w:tr w:rsidR="00922B87" w:rsidRPr="00E9767E" w:rsidTr="00B4397F">
        <w:tc>
          <w:tcPr>
            <w:tcW w:w="1801" w:type="dxa"/>
            <w:shd w:val="clear" w:color="auto" w:fill="F2F2F2"/>
          </w:tcPr>
          <w:p w:rsidR="00922B87" w:rsidRPr="00E9767E" w:rsidRDefault="00922B87" w:rsidP="00922B87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Note /Other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In accordance with Art. 6 of the </w:t>
            </w:r>
            <w:r w:rsidRPr="00E9767E">
              <w:rPr>
                <w:rFonts w:ascii="Times New Roman" w:eastAsia="MS Gothic" w:hAnsi="Times New Roman"/>
                <w:i/>
                <w:sz w:val="18"/>
              </w:rPr>
              <w:t>Code of Ethics</w:t>
            </w:r>
            <w:r w:rsidRPr="00E9767E">
              <w:rPr>
                <w:rFonts w:ascii="Times New Roman" w:eastAsia="MS Gothic" w:hAnsi="Times New Roman"/>
                <w:sz w:val="18"/>
              </w:rPr>
              <w:t xml:space="preserve"> of the Committee for Ethics in Science and Higher Education, “the student is expected to fulfil his/her obligations honestly and ethically, to pursue academic excellence, to be civilized, respectful and free from prejudice.”</w:t>
            </w:r>
          </w:p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According to Art. 14 of the University of Zadar's </w:t>
            </w:r>
            <w:r w:rsidRPr="00E9767E">
              <w:rPr>
                <w:rFonts w:ascii="Times New Roman" w:eastAsia="MS Gothic" w:hAnsi="Times New Roman"/>
                <w:i/>
                <w:sz w:val="18"/>
              </w:rPr>
              <w:t>Code of Ethics</w:t>
            </w:r>
            <w:r w:rsidRPr="00E9767E">
              <w:rPr>
                <w:rFonts w:ascii="Times New Roman" w:eastAsia="MS Gothic" w:hAnsi="Times New Roman"/>
                <w:sz w:val="18"/>
              </w:rPr>
              <w:t>, students are expected to “fulfil their responsibilities responsibly and conscientiously. […] Students are obligated to safeguard the reputation and dignity of all members of the university community and the University of Zadar as a whole, to promote moral and academic values and principles. […]</w:t>
            </w:r>
          </w:p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Any act constituting a violation of academic honesty is ethically prohibited. This includes, but is not limited to:</w:t>
            </w:r>
          </w:p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- various forms of fraud such as the use or possession of books, notes, data, electronic gadgets or other aids during examinations, except when permitted;</w:t>
            </w:r>
          </w:p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-various forms of forgery such as the use or possession of unauthorised materials during the exam; impersonation and attendance at exams on behalf of other students; fraudulent study documents; forgery of signatures and grades; falsifying exam results.”</w:t>
            </w:r>
          </w:p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All forms of unethical behaviour will result in a negative grade in the course without the possibility of compensation or repair. In case of serious violations the </w:t>
            </w:r>
            <w:r w:rsidRPr="00E9767E">
              <w:rPr>
                <w:rFonts w:ascii="Times New Roman" w:eastAsia="MS Gothic" w:hAnsi="Times New Roman"/>
                <w:i/>
                <w:sz w:val="18"/>
              </w:rPr>
              <w:t xml:space="preserve">Rulebook on Disciplinary Responsibility of Students at the University of Zadar </w:t>
            </w:r>
            <w:r w:rsidRPr="00E9767E">
              <w:rPr>
                <w:rFonts w:ascii="Times New Roman" w:eastAsia="MS Gothic" w:hAnsi="Times New Roman"/>
                <w:sz w:val="18"/>
              </w:rPr>
              <w:t>will be applied.</w:t>
            </w:r>
          </w:p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In electronic communications only messages coming from known addresses with a first and a last name, and which are written in the Croatian</w:t>
            </w:r>
            <w:r w:rsidR="003341BA">
              <w:rPr>
                <w:rFonts w:ascii="Times New Roman" w:eastAsia="MS Gothic" w:hAnsi="Times New Roman"/>
                <w:sz w:val="18"/>
              </w:rPr>
              <w:t>/ English</w:t>
            </w:r>
            <w:r w:rsidRPr="00E9767E">
              <w:rPr>
                <w:rFonts w:ascii="Times New Roman" w:eastAsia="MS Gothic" w:hAnsi="Times New Roman"/>
                <w:sz w:val="18"/>
              </w:rPr>
              <w:t xml:space="preserve"> standard and appropriate academic style, will be responded to.</w:t>
            </w:r>
          </w:p>
          <w:p w:rsidR="00922B87" w:rsidRPr="00E9767E" w:rsidRDefault="00922B87" w:rsidP="00922B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:rsidR="00922B87" w:rsidRPr="00E9767E" w:rsidRDefault="00922B87" w:rsidP="002004B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This course uses the Merlin system for e-learning, so students are required to have an AAI account. </w:t>
            </w:r>
          </w:p>
        </w:tc>
      </w:tr>
    </w:tbl>
    <w:p w:rsidR="00794496" w:rsidRPr="00E9767E" w:rsidRDefault="00794496">
      <w:pPr>
        <w:rPr>
          <w:rFonts w:ascii="Georgia" w:hAnsi="Georgia"/>
          <w:sz w:val="24"/>
        </w:rPr>
      </w:pPr>
    </w:p>
    <w:sectPr w:rsidR="00794496" w:rsidRPr="00E9767E" w:rsidSect="0030393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F4D" w:rsidRDefault="00C86F4D" w:rsidP="009947BA">
      <w:pPr>
        <w:spacing w:before="0" w:after="0"/>
      </w:pPr>
      <w:r>
        <w:separator/>
      </w:r>
    </w:p>
  </w:endnote>
  <w:endnote w:type="continuationSeparator" w:id="1">
    <w:p w:rsidR="00C86F4D" w:rsidRDefault="00C86F4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F4D" w:rsidRDefault="00C86F4D" w:rsidP="009947BA">
      <w:pPr>
        <w:spacing w:before="0" w:after="0"/>
      </w:pPr>
      <w:r>
        <w:separator/>
      </w:r>
    </w:p>
  </w:footnote>
  <w:footnote w:type="continuationSeparator" w:id="1">
    <w:p w:rsidR="00C86F4D" w:rsidRDefault="00C86F4D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F54FD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 w:rsidRPr="00F54FD7">
      <w:rPr>
        <w:rFonts w:ascii="Georgia" w:hAnsi="Georgia"/>
        <w:b w:val="0"/>
        <w:bCs w:val="0"/>
        <w:noProof/>
        <w:sz w:val="22"/>
        <w:lang w:val="en-GB"/>
      </w:rPr>
      <w:pict>
        <v:rect id="Rectangle 2" o:spid="_x0000_s2049" style="position:absolute;left:0;text-align:left;margin-left:-16.35pt;margin-top:-21.1pt;width:91.6pt;height:75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8E4354" w:rsidP="0079745E">
                <w:r w:rsidRPr="00F54FD7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i1025" type="#_x0000_t75" style="width:76.5pt;height:63.75pt;visibility:visible">
                      <v:imagedata r:id="rId1" o:title=""/>
                    </v:shape>
                  </w:pict>
                </w:r>
              </w:p>
            </w:txbxContent>
          </v:textbox>
        </v:rect>
      </w:pict>
    </w:r>
    <w:r w:rsidR="00A00D2B">
      <w:rPr>
        <w:rFonts w:ascii="Georgia" w:hAnsi="Georgia"/>
        <w:sz w:val="22"/>
      </w:rPr>
      <w:t>UNIVERSITY OF ZADAR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</w:t>
    </w:r>
    <w:r w:rsidR="006478F1">
      <w:rPr>
        <w:rFonts w:ascii="Georgia" w:hAnsi="Georgia"/>
        <w:sz w:val="22"/>
      </w:rPr>
      <w:t xml:space="preserve"> </w:t>
    </w:r>
    <w:r w:rsidRPr="001B3A0D">
      <w:rPr>
        <w:rFonts w:ascii="Georgia" w:hAnsi="Georgia"/>
        <w:sz w:val="22"/>
      </w:rPr>
      <w:t>STUDIORUM</w:t>
    </w:r>
    <w:r w:rsidR="006478F1">
      <w:rPr>
        <w:rFonts w:ascii="Georgia" w:hAnsi="Georgia"/>
        <w:sz w:val="22"/>
      </w:rPr>
      <w:t xml:space="preserve"> </w:t>
    </w:r>
    <w:r w:rsidRPr="001B3A0D">
      <w:rPr>
        <w:rFonts w:ascii="Georgia" w:hAnsi="Georgia"/>
        <w:sz w:val="22"/>
      </w:rPr>
      <w:t xml:space="preserve"> IADERTINA </w:t>
    </w:r>
  </w:p>
  <w:p w:rsidR="0079745E" w:rsidRPr="001B3A0D" w:rsidRDefault="00A00D2B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Form</w:t>
    </w:r>
    <w:r w:rsidR="0079745E">
      <w:rPr>
        <w:rFonts w:ascii="Georgia" w:hAnsi="Georgia"/>
        <w:sz w:val="18"/>
        <w:szCs w:val="20"/>
      </w:rPr>
      <w:t xml:space="preserve"> 1.3.</w:t>
    </w:r>
    <w:r>
      <w:rPr>
        <w:rFonts w:ascii="Georgia" w:hAnsi="Georgia"/>
        <w:sz w:val="18"/>
        <w:szCs w:val="20"/>
      </w:rPr>
      <w:t xml:space="preserve">2.  </w:t>
    </w:r>
    <w:r>
      <w:rPr>
        <w:rFonts w:ascii="Georgia" w:hAnsi="Georgia"/>
        <w:i/>
        <w:sz w:val="18"/>
        <w:szCs w:val="20"/>
      </w:rPr>
      <w:t>S</w:t>
    </w:r>
    <w:r w:rsidR="0079745E" w:rsidRPr="00CA543A">
      <w:rPr>
        <w:rFonts w:ascii="Georgia" w:hAnsi="Georgia"/>
        <w:i/>
        <w:sz w:val="18"/>
        <w:szCs w:val="20"/>
      </w:rPr>
      <w:t>yllabus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C42"/>
    <w:multiLevelType w:val="hybridMultilevel"/>
    <w:tmpl w:val="AC6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F1DD5"/>
    <w:multiLevelType w:val="hybridMultilevel"/>
    <w:tmpl w:val="DE6089AA"/>
    <w:lvl w:ilvl="0" w:tplc="B0A2EE0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F5339E"/>
    <w:multiLevelType w:val="hybridMultilevel"/>
    <w:tmpl w:val="D9FC23B2"/>
    <w:lvl w:ilvl="0" w:tplc="7FF6A2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84453"/>
    <w:multiLevelType w:val="hybridMultilevel"/>
    <w:tmpl w:val="B704C864"/>
    <w:lvl w:ilvl="0" w:tplc="7564F6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496"/>
    <w:rsid w:val="00004971"/>
    <w:rsid w:val="0001045D"/>
    <w:rsid w:val="00026336"/>
    <w:rsid w:val="000763BB"/>
    <w:rsid w:val="000A3B75"/>
    <w:rsid w:val="000A790E"/>
    <w:rsid w:val="000C0578"/>
    <w:rsid w:val="000C17CF"/>
    <w:rsid w:val="000F3DFA"/>
    <w:rsid w:val="000F7E17"/>
    <w:rsid w:val="0010332B"/>
    <w:rsid w:val="001443A2"/>
    <w:rsid w:val="00150B32"/>
    <w:rsid w:val="001821A6"/>
    <w:rsid w:val="0018658C"/>
    <w:rsid w:val="00197329"/>
    <w:rsid w:val="00197510"/>
    <w:rsid w:val="001A710D"/>
    <w:rsid w:val="001A7965"/>
    <w:rsid w:val="001B794F"/>
    <w:rsid w:val="001C5D90"/>
    <w:rsid w:val="001F7C0A"/>
    <w:rsid w:val="002004BF"/>
    <w:rsid w:val="00211581"/>
    <w:rsid w:val="00217670"/>
    <w:rsid w:val="002229F4"/>
    <w:rsid w:val="002251E5"/>
    <w:rsid w:val="0022722C"/>
    <w:rsid w:val="0028545A"/>
    <w:rsid w:val="0028624E"/>
    <w:rsid w:val="002A72C3"/>
    <w:rsid w:val="002B31F4"/>
    <w:rsid w:val="002D229E"/>
    <w:rsid w:val="002E1CE6"/>
    <w:rsid w:val="002E30C8"/>
    <w:rsid w:val="002F2D22"/>
    <w:rsid w:val="0030393A"/>
    <w:rsid w:val="0030505A"/>
    <w:rsid w:val="00326091"/>
    <w:rsid w:val="003341BA"/>
    <w:rsid w:val="00342D63"/>
    <w:rsid w:val="00347ADF"/>
    <w:rsid w:val="00350F5F"/>
    <w:rsid w:val="00357643"/>
    <w:rsid w:val="00371634"/>
    <w:rsid w:val="00386E9C"/>
    <w:rsid w:val="00393964"/>
    <w:rsid w:val="003A3E41"/>
    <w:rsid w:val="003A3FA8"/>
    <w:rsid w:val="003D5EA5"/>
    <w:rsid w:val="003E2280"/>
    <w:rsid w:val="003F11B6"/>
    <w:rsid w:val="003F17B8"/>
    <w:rsid w:val="00412501"/>
    <w:rsid w:val="00421B92"/>
    <w:rsid w:val="00453362"/>
    <w:rsid w:val="00461219"/>
    <w:rsid w:val="00470F6D"/>
    <w:rsid w:val="0047188D"/>
    <w:rsid w:val="00483BC3"/>
    <w:rsid w:val="004923F4"/>
    <w:rsid w:val="004B553E"/>
    <w:rsid w:val="004D516C"/>
    <w:rsid w:val="00527D87"/>
    <w:rsid w:val="00533D12"/>
    <w:rsid w:val="005353ED"/>
    <w:rsid w:val="005514C3"/>
    <w:rsid w:val="00560CCB"/>
    <w:rsid w:val="00595545"/>
    <w:rsid w:val="005A6660"/>
    <w:rsid w:val="005D228D"/>
    <w:rsid w:val="005D3518"/>
    <w:rsid w:val="005E1668"/>
    <w:rsid w:val="005F6E0B"/>
    <w:rsid w:val="006006C4"/>
    <w:rsid w:val="00603B8C"/>
    <w:rsid w:val="00611479"/>
    <w:rsid w:val="00616BEE"/>
    <w:rsid w:val="0062328F"/>
    <w:rsid w:val="006330E0"/>
    <w:rsid w:val="006478F1"/>
    <w:rsid w:val="00683350"/>
    <w:rsid w:val="00684BBC"/>
    <w:rsid w:val="006910BB"/>
    <w:rsid w:val="0069603F"/>
    <w:rsid w:val="006B4920"/>
    <w:rsid w:val="006B71B9"/>
    <w:rsid w:val="006B7B25"/>
    <w:rsid w:val="00700D7A"/>
    <w:rsid w:val="00711EE9"/>
    <w:rsid w:val="007361E7"/>
    <w:rsid w:val="007368EB"/>
    <w:rsid w:val="00780818"/>
    <w:rsid w:val="0078125F"/>
    <w:rsid w:val="00785CAA"/>
    <w:rsid w:val="00794496"/>
    <w:rsid w:val="007967CC"/>
    <w:rsid w:val="0079745E"/>
    <w:rsid w:val="00797B40"/>
    <w:rsid w:val="007C43A4"/>
    <w:rsid w:val="007D4D2D"/>
    <w:rsid w:val="007F0559"/>
    <w:rsid w:val="00811E11"/>
    <w:rsid w:val="00827960"/>
    <w:rsid w:val="0083081E"/>
    <w:rsid w:val="0083622B"/>
    <w:rsid w:val="00857E52"/>
    <w:rsid w:val="00865776"/>
    <w:rsid w:val="00874D5D"/>
    <w:rsid w:val="008750BD"/>
    <w:rsid w:val="00891C60"/>
    <w:rsid w:val="008942F0"/>
    <w:rsid w:val="008A3541"/>
    <w:rsid w:val="008C6E72"/>
    <w:rsid w:val="008D45DB"/>
    <w:rsid w:val="008E2343"/>
    <w:rsid w:val="008E32EB"/>
    <w:rsid w:val="008E4354"/>
    <w:rsid w:val="0090214F"/>
    <w:rsid w:val="009032E1"/>
    <w:rsid w:val="00915FF4"/>
    <w:rsid w:val="009163E6"/>
    <w:rsid w:val="00922B87"/>
    <w:rsid w:val="00931820"/>
    <w:rsid w:val="00970EA3"/>
    <w:rsid w:val="009760E8"/>
    <w:rsid w:val="009947BA"/>
    <w:rsid w:val="00996588"/>
    <w:rsid w:val="00996A7E"/>
    <w:rsid w:val="00997F41"/>
    <w:rsid w:val="009A0DF8"/>
    <w:rsid w:val="009A284F"/>
    <w:rsid w:val="009A3553"/>
    <w:rsid w:val="009C56B1"/>
    <w:rsid w:val="009D5226"/>
    <w:rsid w:val="009E2FD4"/>
    <w:rsid w:val="009E5705"/>
    <w:rsid w:val="00A00D2B"/>
    <w:rsid w:val="00A01CE1"/>
    <w:rsid w:val="00A428D0"/>
    <w:rsid w:val="00A9132B"/>
    <w:rsid w:val="00AA1A5A"/>
    <w:rsid w:val="00AA596C"/>
    <w:rsid w:val="00AD23FB"/>
    <w:rsid w:val="00AF51C6"/>
    <w:rsid w:val="00B07E9E"/>
    <w:rsid w:val="00B26498"/>
    <w:rsid w:val="00B27D65"/>
    <w:rsid w:val="00B379C6"/>
    <w:rsid w:val="00B4202A"/>
    <w:rsid w:val="00B438CD"/>
    <w:rsid w:val="00B4397F"/>
    <w:rsid w:val="00B612F8"/>
    <w:rsid w:val="00B652FB"/>
    <w:rsid w:val="00B71A57"/>
    <w:rsid w:val="00B7307A"/>
    <w:rsid w:val="00BA4EF5"/>
    <w:rsid w:val="00BD18F3"/>
    <w:rsid w:val="00BD5703"/>
    <w:rsid w:val="00C02454"/>
    <w:rsid w:val="00C3477B"/>
    <w:rsid w:val="00C66E84"/>
    <w:rsid w:val="00C7328F"/>
    <w:rsid w:val="00C85956"/>
    <w:rsid w:val="00C86F4D"/>
    <w:rsid w:val="00C9733D"/>
    <w:rsid w:val="00CA3783"/>
    <w:rsid w:val="00CB23F4"/>
    <w:rsid w:val="00CC101B"/>
    <w:rsid w:val="00CD2B00"/>
    <w:rsid w:val="00CF5EFB"/>
    <w:rsid w:val="00D12470"/>
    <w:rsid w:val="00D136E4"/>
    <w:rsid w:val="00D14782"/>
    <w:rsid w:val="00D15D69"/>
    <w:rsid w:val="00D313BD"/>
    <w:rsid w:val="00D34223"/>
    <w:rsid w:val="00D5334D"/>
    <w:rsid w:val="00D5523D"/>
    <w:rsid w:val="00D7394D"/>
    <w:rsid w:val="00D90923"/>
    <w:rsid w:val="00D944DF"/>
    <w:rsid w:val="00DB0FB2"/>
    <w:rsid w:val="00DD110C"/>
    <w:rsid w:val="00DE6D53"/>
    <w:rsid w:val="00E06E39"/>
    <w:rsid w:val="00E07D73"/>
    <w:rsid w:val="00E17D18"/>
    <w:rsid w:val="00E23DFC"/>
    <w:rsid w:val="00E25119"/>
    <w:rsid w:val="00E30E67"/>
    <w:rsid w:val="00E9767E"/>
    <w:rsid w:val="00EA4B28"/>
    <w:rsid w:val="00ED4262"/>
    <w:rsid w:val="00EF38B6"/>
    <w:rsid w:val="00F018D3"/>
    <w:rsid w:val="00F02A8F"/>
    <w:rsid w:val="00F02B5A"/>
    <w:rsid w:val="00F20A28"/>
    <w:rsid w:val="00F33614"/>
    <w:rsid w:val="00F504CA"/>
    <w:rsid w:val="00F513E0"/>
    <w:rsid w:val="00F54FD7"/>
    <w:rsid w:val="00F566DA"/>
    <w:rsid w:val="00F84F5E"/>
    <w:rsid w:val="00FC2198"/>
    <w:rsid w:val="00FC283E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3A"/>
    <w:pPr>
      <w:spacing w:before="120" w:after="120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D87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hr-HR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uiPriority w:val="99"/>
    <w:unhideWhenUsed/>
    <w:rsid w:val="0019751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23F4"/>
    <w:rPr>
      <w:vertAlign w:val="superscript"/>
    </w:rPr>
  </w:style>
  <w:style w:type="character" w:customStyle="1" w:styleId="apple-converted-space">
    <w:name w:val="apple-converted-space"/>
    <w:basedOn w:val="DefaultParagraphFont"/>
    <w:rsid w:val="00527D87"/>
  </w:style>
  <w:style w:type="character" w:styleId="Emphasis">
    <w:name w:val="Emphasis"/>
    <w:uiPriority w:val="20"/>
    <w:qFormat/>
    <w:rsid w:val="00527D8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27D87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oskop.org/Monosk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encultur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5D4E-5904-4500-BEB6-BDB06CEE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6766</CharactersWithSpaces>
  <SharedDoc>false</SharedDoc>
  <HLinks>
    <vt:vector size="12" baseType="variant">
      <vt:variant>
        <vt:i4>3145852</vt:i4>
      </vt:variant>
      <vt:variant>
        <vt:i4>3</vt:i4>
      </vt:variant>
      <vt:variant>
        <vt:i4>0</vt:i4>
      </vt:variant>
      <vt:variant>
        <vt:i4>5</vt:i4>
      </vt:variant>
      <vt:variant>
        <vt:lpwstr>http://www.openculture.com/</vt:lpwstr>
      </vt:variant>
      <vt:variant>
        <vt:lpwstr/>
      </vt:variant>
      <vt:variant>
        <vt:i4>4456519</vt:i4>
      </vt:variant>
      <vt:variant>
        <vt:i4>0</vt:i4>
      </vt:variant>
      <vt:variant>
        <vt:i4>0</vt:i4>
      </vt:variant>
      <vt:variant>
        <vt:i4>5</vt:i4>
      </vt:variant>
      <vt:variant>
        <vt:lpwstr>https://www.monoskop.org/Monoskop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Reviewer</cp:lastModifiedBy>
  <cp:revision>18</cp:revision>
  <cp:lastPrinted>2019-09-06T14:00:00Z</cp:lastPrinted>
  <dcterms:created xsi:type="dcterms:W3CDTF">2020-02-07T11:04:00Z</dcterms:created>
  <dcterms:modified xsi:type="dcterms:W3CDTF">2020-02-07T11:56:00Z</dcterms:modified>
</cp:coreProperties>
</file>