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F2EA" w14:textId="77777777" w:rsidR="00155FF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63"/>
        <w:gridCol w:w="229"/>
        <w:gridCol w:w="205"/>
        <w:gridCol w:w="211"/>
        <w:gridCol w:w="56"/>
        <w:gridCol w:w="433"/>
        <w:gridCol w:w="249"/>
        <w:gridCol w:w="331"/>
        <w:gridCol w:w="217"/>
        <w:gridCol w:w="195"/>
        <w:gridCol w:w="282"/>
        <w:gridCol w:w="208"/>
        <w:gridCol w:w="21"/>
        <w:gridCol w:w="478"/>
        <w:gridCol w:w="80"/>
        <w:gridCol w:w="200"/>
        <w:gridCol w:w="33"/>
        <w:gridCol w:w="316"/>
        <w:gridCol w:w="80"/>
        <w:gridCol w:w="1103"/>
      </w:tblGrid>
      <w:tr w:rsidR="004B553E" w:rsidRPr="00FF1020" w14:paraId="1278069E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23DEC26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5"/>
            <w:vAlign w:val="center"/>
          </w:tcPr>
          <w:p w14:paraId="2C995249" w14:textId="77777777" w:rsidR="004B553E" w:rsidRPr="00FF1020" w:rsidRDefault="006C255C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C255C">
              <w:rPr>
                <w:rFonts w:ascii="Merriweather" w:hAnsi="Merriweather" w:cs="Times New Roman"/>
                <w:b/>
                <w:sz w:val="20"/>
              </w:rPr>
              <w:t>Odjel za rusistiku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10F68441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5C3C5AE6" w14:textId="0EBF5263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E0543D">
              <w:rPr>
                <w:rFonts w:ascii="Merriweather" w:hAnsi="Merriweather" w:cs="Times New Roman"/>
                <w:sz w:val="20"/>
              </w:rPr>
              <w:t>5</w:t>
            </w:r>
            <w:r>
              <w:rPr>
                <w:rFonts w:ascii="Merriweather" w:hAnsi="Merriweather" w:cs="Times New Roman"/>
                <w:sz w:val="20"/>
              </w:rPr>
              <w:t>./202</w:t>
            </w:r>
            <w:r w:rsidR="00E0543D">
              <w:rPr>
                <w:rFonts w:ascii="Merriweather" w:hAnsi="Merriweather" w:cs="Times New Roman"/>
                <w:sz w:val="20"/>
              </w:rPr>
              <w:t>6</w:t>
            </w:r>
            <w:r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35CB625B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21A2A5CE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5"/>
            <w:vAlign w:val="center"/>
          </w:tcPr>
          <w:p w14:paraId="77BF9178" w14:textId="77777777" w:rsidR="004B553E" w:rsidRPr="00FF1020" w:rsidRDefault="0080002D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Govorna praksa ruskoga jezika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B3CAD4C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31D0E419" w14:textId="77777777" w:rsidR="004B553E" w:rsidRPr="00FF1020" w:rsidRDefault="0080002D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2</w:t>
            </w:r>
          </w:p>
        </w:tc>
      </w:tr>
      <w:tr w:rsidR="004B553E" w:rsidRPr="00FF1020" w14:paraId="55BA8F9E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56891DA4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2"/>
            <w:shd w:val="clear" w:color="auto" w:fill="FFFFFF" w:themeFill="background1"/>
            <w:vAlign w:val="center"/>
          </w:tcPr>
          <w:p w14:paraId="6542FB96" w14:textId="77777777" w:rsidR="004B553E" w:rsidRPr="00FF1020" w:rsidRDefault="006C255C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C255C">
              <w:rPr>
                <w:rFonts w:ascii="Merriweather" w:hAnsi="Merriweather" w:cs="Times New Roman"/>
                <w:b/>
                <w:sz w:val="20"/>
              </w:rPr>
              <w:t>Diplomski sveučilišni studij ruskoga jezika i književnosti</w:t>
            </w:r>
          </w:p>
        </w:tc>
      </w:tr>
      <w:tr w:rsidR="004B553E" w:rsidRPr="00FF1020" w14:paraId="697F552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1249057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2C241AF" w14:textId="50260F14" w:rsidR="004B553E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E0543D">
              <w:rPr>
                <w:rFonts w:ascii="Merriweather" w:hAnsi="Merriweather" w:cs="Times New Roman"/>
                <w:sz w:val="17"/>
                <w:szCs w:val="17"/>
              </w:rPr>
              <w:t>ij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ediplomski </w:t>
            </w:r>
          </w:p>
        </w:tc>
        <w:tc>
          <w:tcPr>
            <w:tcW w:w="1531" w:type="dxa"/>
            <w:gridSpan w:val="8"/>
          </w:tcPr>
          <w:p w14:paraId="115E9598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55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8"/>
          </w:tcPr>
          <w:p w14:paraId="749D927A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5C093D3E" w14:textId="77777777" w:rsidR="004B553E" w:rsidRPr="00FF1020" w:rsidRDefault="003C3C5A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5C1F7909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4F2AD02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7CE3F885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0C1FB81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3CDA6100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14:paraId="20C80E60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35DC3664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55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69D1574E" w14:textId="77777777" w:rsidTr="00DC708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E733EE3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66406487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55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4F5D759F" w14:textId="77777777" w:rsidR="004B553E" w:rsidRPr="00FF1020" w:rsidRDefault="003C3C5A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4F7621CA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01FB11BC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7E41A7D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69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412" w:type="dxa"/>
            <w:gridSpan w:val="2"/>
            <w:vAlign w:val="center"/>
          </w:tcPr>
          <w:p w14:paraId="24D8E1F0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69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698" w:type="dxa"/>
            <w:gridSpan w:val="9"/>
            <w:vAlign w:val="center"/>
          </w:tcPr>
          <w:p w14:paraId="2F608B55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25CDF8DF" w14:textId="77777777" w:rsidR="004B553E" w:rsidRPr="00FF1020" w:rsidRDefault="003C3C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43FDACA3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F0F3271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250ECA21" w14:textId="77777777" w:rsidR="00393964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C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436D2CDA" w14:textId="77777777" w:rsidR="00393964" w:rsidRPr="00FF1020" w:rsidRDefault="003C3C5A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C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2"/>
            <w:vAlign w:val="center"/>
          </w:tcPr>
          <w:p w14:paraId="4E5E915E" w14:textId="77777777" w:rsidR="00393964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8"/>
            <w:shd w:val="clear" w:color="auto" w:fill="F2F2F2" w:themeFill="background1" w:themeFillShade="F2"/>
            <w:vAlign w:val="center"/>
          </w:tcPr>
          <w:p w14:paraId="1CFBABC0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7DF8AE1A" w14:textId="77777777" w:rsidR="00393964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60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483C14FB" w14:textId="77777777" w:rsidR="00393964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7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4D703E11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5D4BFA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7DCA6793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8F46BDC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33DAC1B2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5" w:type="dxa"/>
            <w:gridSpan w:val="4"/>
          </w:tcPr>
          <w:p w14:paraId="6A459D48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BAFC846" w14:textId="77777777" w:rsidR="00453362" w:rsidRPr="00FF1020" w:rsidRDefault="005D04A5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30</w:t>
            </w:r>
          </w:p>
        </w:tc>
        <w:tc>
          <w:tcPr>
            <w:tcW w:w="416" w:type="dxa"/>
            <w:gridSpan w:val="2"/>
          </w:tcPr>
          <w:p w14:paraId="71A2D53B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4"/>
            <w:shd w:val="clear" w:color="auto" w:fill="F2F2F2" w:themeFill="background1" w:themeFillShade="F2"/>
          </w:tcPr>
          <w:p w14:paraId="0EDB344B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0A71DE77" w14:textId="77777777" w:rsidR="00453362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55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1E6DB26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609ECE9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5D2A593" w14:textId="6811F5C0" w:rsidR="00453362" w:rsidRPr="00FF1020" w:rsidRDefault="00E0543D" w:rsidP="006C255C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Pet, 16-18h, 240.</w:t>
            </w:r>
          </w:p>
        </w:tc>
        <w:tc>
          <w:tcPr>
            <w:tcW w:w="2471" w:type="dxa"/>
            <w:gridSpan w:val="11"/>
            <w:shd w:val="clear" w:color="auto" w:fill="F2F2F2" w:themeFill="background1" w:themeFillShade="F2"/>
            <w:vAlign w:val="center"/>
          </w:tcPr>
          <w:p w14:paraId="1D26C6B4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9"/>
            <w:vAlign w:val="center"/>
          </w:tcPr>
          <w:p w14:paraId="73A1BA1C" w14:textId="77777777" w:rsidR="00453362" w:rsidRPr="00FF1020" w:rsidRDefault="006C255C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6C255C">
              <w:rPr>
                <w:rFonts w:ascii="Merriweather" w:hAnsi="Merriweather" w:cs="Times New Roman"/>
                <w:sz w:val="18"/>
                <w:szCs w:val="20"/>
              </w:rPr>
              <w:t>Ruski</w:t>
            </w:r>
            <w:r w:rsidR="004C5F4F">
              <w:rPr>
                <w:rFonts w:ascii="Merriweather" w:hAnsi="Merriweather" w:cs="Times New Roman"/>
                <w:sz w:val="18"/>
                <w:szCs w:val="20"/>
              </w:rPr>
              <w:t>/hrvatski</w:t>
            </w:r>
          </w:p>
        </w:tc>
      </w:tr>
      <w:tr w:rsidR="00453362" w:rsidRPr="00FF1020" w14:paraId="01C0337D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16187A8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459E365C" w14:textId="12B7B6D2" w:rsidR="00453362" w:rsidRPr="00FF1020" w:rsidRDefault="00E054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0543D">
              <w:rPr>
                <w:rFonts w:ascii="Merriweather" w:hAnsi="Merriweather" w:cs="Times New Roman"/>
                <w:sz w:val="18"/>
              </w:rPr>
              <w:t>01.10.2025.</w:t>
            </w:r>
          </w:p>
        </w:tc>
        <w:tc>
          <w:tcPr>
            <w:tcW w:w="2471" w:type="dxa"/>
            <w:gridSpan w:val="11"/>
            <w:shd w:val="clear" w:color="auto" w:fill="F2F2F2" w:themeFill="background1" w:themeFillShade="F2"/>
          </w:tcPr>
          <w:p w14:paraId="61984ADA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9"/>
          </w:tcPr>
          <w:p w14:paraId="2A7C6876" w14:textId="70EC1B7B" w:rsidR="00453362" w:rsidRPr="00FF1020" w:rsidRDefault="00E0543D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E0543D">
              <w:rPr>
                <w:rFonts w:ascii="Merriweather" w:hAnsi="Merriweather" w:cs="Times New Roman"/>
                <w:sz w:val="18"/>
              </w:rPr>
              <w:t>23.01.2026.</w:t>
            </w:r>
          </w:p>
        </w:tc>
      </w:tr>
      <w:tr w:rsidR="00453362" w:rsidRPr="00FF1020" w14:paraId="18E91F1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583F3DD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2"/>
            <w:vAlign w:val="center"/>
          </w:tcPr>
          <w:p w14:paraId="722F3AA1" w14:textId="77777777" w:rsidR="00453362" w:rsidRPr="00FF1020" w:rsidRDefault="006C255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</w:p>
        </w:tc>
      </w:tr>
      <w:tr w:rsidR="00453362" w:rsidRPr="00FF1020" w14:paraId="7A5B875C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425963E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01C31C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64D5D3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2"/>
            <w:vAlign w:val="center"/>
          </w:tcPr>
          <w:p w14:paraId="4B6BCDCD" w14:textId="77777777" w:rsidR="00453362" w:rsidRPr="00FF1020" w:rsidRDefault="001631C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Zoran Ćoso, prof.</w:t>
            </w:r>
          </w:p>
        </w:tc>
      </w:tr>
      <w:tr w:rsidR="00453362" w:rsidRPr="00FF1020" w14:paraId="4E5389E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52DCFD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98C0B6F" w14:textId="77777777" w:rsidR="00453362" w:rsidRPr="00FF1020" w:rsidRDefault="001631C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1631C5">
              <w:rPr>
                <w:rFonts w:ascii="Merriweather" w:hAnsi="Merriweather" w:cs="Times New Roman"/>
                <w:sz w:val="18"/>
              </w:rPr>
              <w:t>zcoso@unizd.hr</w:t>
            </w: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4C9F6A01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1AB2898C" w14:textId="018793DC" w:rsidR="00486C6D" w:rsidRPr="00FF1020" w:rsidRDefault="00DC708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C708D">
              <w:rPr>
                <w:rFonts w:ascii="Merriweather" w:hAnsi="Merriweather" w:cs="Times New Roman"/>
                <w:sz w:val="18"/>
              </w:rPr>
              <w:t>Srijeda, 16-18h</w:t>
            </w:r>
          </w:p>
        </w:tc>
      </w:tr>
      <w:tr w:rsidR="00453362" w:rsidRPr="00FF1020" w14:paraId="0885F97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5DDB4F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2"/>
            <w:vAlign w:val="center"/>
          </w:tcPr>
          <w:p w14:paraId="55751A7C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52C3947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6C00BB8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08E623D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515BBA8A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7102E0D" w14:textId="77777777" w:rsidR="00453362" w:rsidRPr="00FF1020" w:rsidRDefault="00453362" w:rsidP="00CE66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22EE28E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423A11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14:paraId="55E73BCE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3F3EAA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5A2E774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5960AF4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182F2D3A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64E6C3D7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1B3F0CF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F7E7A9D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14:paraId="7232A05D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381AD13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CE233D4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CEB37C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16C71553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6E89D0C4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53799B98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77D8CE91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214B45EA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B52E710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367750A4" w14:textId="77777777" w:rsidR="00453362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1A5D78ED" w14:textId="77777777" w:rsidR="00453362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C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EF4CB4E" w14:textId="77777777" w:rsidR="00453362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60283372" w14:textId="77777777" w:rsidR="00453362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014A7A87" w14:textId="77777777" w:rsidR="00453362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668FAF9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FC5F6AD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89539EE" w14:textId="77777777" w:rsidR="00453362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1FDC30FC" w14:textId="77777777" w:rsidR="00453362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5D4FFF00" w14:textId="77777777" w:rsidR="00453362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60F67977" w14:textId="77777777" w:rsidR="00453362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6A9EBB98" w14:textId="77777777" w:rsidR="00453362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3E8B9E05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1508AAD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5"/>
            <w:vAlign w:val="center"/>
          </w:tcPr>
          <w:p w14:paraId="79E4DF9E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86C6D">
              <w:rPr>
                <w:rFonts w:ascii="Merriweather" w:hAnsi="Merriweather" w:cs="Times New Roman"/>
                <w:sz w:val="18"/>
              </w:rPr>
              <w:t xml:space="preserve">Po završetku ovoga kolegija student će </w:t>
            </w:r>
            <w:r w:rsidR="00C83440">
              <w:rPr>
                <w:rFonts w:ascii="Merriweather" w:hAnsi="Merriweather" w:cs="Times New Roman"/>
                <w:sz w:val="18"/>
              </w:rPr>
              <w:t>moći</w:t>
            </w:r>
            <w:r w:rsidRPr="00486C6D">
              <w:rPr>
                <w:rFonts w:ascii="Merriweather" w:hAnsi="Merriweather" w:cs="Times New Roman"/>
                <w:sz w:val="18"/>
              </w:rPr>
              <w:t>:</w:t>
            </w:r>
          </w:p>
          <w:p w14:paraId="5C63A942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86C6D">
              <w:rPr>
                <w:rFonts w:ascii="Merriweather" w:hAnsi="Merriweather" w:cs="Times New Roman"/>
                <w:sz w:val="18"/>
              </w:rPr>
              <w:t xml:space="preserve">- </w:t>
            </w:r>
            <w:r w:rsidR="008042DA">
              <w:rPr>
                <w:rFonts w:ascii="Merriweather" w:hAnsi="Merriweather" w:cs="Times New Roman"/>
                <w:sz w:val="18"/>
              </w:rPr>
              <w:t>nabrojati prednosti i nedostatke života u gradu ili van grada te dati analizu vlastitog stava</w:t>
            </w:r>
            <w:r w:rsidRPr="00486C6D">
              <w:rPr>
                <w:rFonts w:ascii="Merriweather" w:hAnsi="Merriweather" w:cs="Times New Roman"/>
                <w:sz w:val="18"/>
              </w:rPr>
              <w:t>,</w:t>
            </w:r>
          </w:p>
          <w:p w14:paraId="7661225D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86C6D">
              <w:rPr>
                <w:rFonts w:ascii="Merriweather" w:hAnsi="Merriweather" w:cs="Times New Roman"/>
                <w:sz w:val="18"/>
              </w:rPr>
              <w:t xml:space="preserve">- </w:t>
            </w:r>
            <w:r w:rsidR="00C83440">
              <w:rPr>
                <w:rFonts w:ascii="Merriweather" w:hAnsi="Merriweather" w:cs="Times New Roman"/>
                <w:sz w:val="18"/>
              </w:rPr>
              <w:t>opisati i vrednovati tematiku migracija stanovništva</w:t>
            </w:r>
            <w:r w:rsidRPr="00486C6D">
              <w:rPr>
                <w:rFonts w:ascii="Merriweather" w:hAnsi="Merriweather" w:cs="Times New Roman"/>
                <w:sz w:val="18"/>
              </w:rPr>
              <w:t>,</w:t>
            </w:r>
          </w:p>
          <w:p w14:paraId="07703E61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86C6D">
              <w:rPr>
                <w:rFonts w:ascii="Merriweather" w:hAnsi="Merriweather" w:cs="Times New Roman"/>
                <w:sz w:val="18"/>
              </w:rPr>
              <w:t>-</w:t>
            </w:r>
            <w:r w:rsidR="00C83440">
              <w:rPr>
                <w:rFonts w:ascii="Merriweather" w:hAnsi="Merriweather" w:cs="Times New Roman"/>
                <w:sz w:val="18"/>
              </w:rPr>
              <w:t xml:space="preserve"> analizirati i vrednovati demografsku situaciju u svijetu te opisati demografske izazove suvremenog društva</w:t>
            </w:r>
            <w:r w:rsidRPr="00486C6D">
              <w:rPr>
                <w:rFonts w:ascii="Merriweather" w:hAnsi="Merriweather" w:cs="Times New Roman"/>
                <w:sz w:val="18"/>
              </w:rPr>
              <w:t>,</w:t>
            </w:r>
          </w:p>
          <w:p w14:paraId="7815B4A0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86C6D">
              <w:rPr>
                <w:rFonts w:ascii="Merriweather" w:hAnsi="Merriweather" w:cs="Times New Roman"/>
                <w:sz w:val="18"/>
              </w:rPr>
              <w:t xml:space="preserve">- </w:t>
            </w:r>
            <w:r w:rsidR="00C83440">
              <w:rPr>
                <w:rFonts w:ascii="Merriweather" w:hAnsi="Merriweather" w:cs="Times New Roman"/>
                <w:sz w:val="18"/>
              </w:rPr>
              <w:t>nabrojati razne varijante suvremenog pogleda na obitelj</w:t>
            </w:r>
            <w:r w:rsidRPr="00486C6D">
              <w:rPr>
                <w:rFonts w:ascii="Merriweather" w:hAnsi="Merriweather" w:cs="Times New Roman"/>
                <w:sz w:val="18"/>
              </w:rPr>
              <w:t>,</w:t>
            </w:r>
          </w:p>
          <w:p w14:paraId="73BF5076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86C6D">
              <w:rPr>
                <w:rFonts w:ascii="Merriweather" w:hAnsi="Merriweather" w:cs="Times New Roman"/>
                <w:sz w:val="18"/>
              </w:rPr>
              <w:t xml:space="preserve">- </w:t>
            </w:r>
            <w:r w:rsidR="00C83440">
              <w:rPr>
                <w:rFonts w:ascii="Merriweather" w:hAnsi="Merriweather" w:cs="Times New Roman"/>
                <w:sz w:val="18"/>
              </w:rPr>
              <w:t>opisati i analizirati izazove suvremenog obrazovanja</w:t>
            </w:r>
            <w:r w:rsidR="00606EE6">
              <w:rPr>
                <w:rFonts w:ascii="Merriweather" w:hAnsi="Merriweather" w:cs="Times New Roman"/>
                <w:sz w:val="18"/>
              </w:rPr>
              <w:t xml:space="preserve">, s posebnim osvrtom na inkluzivno obrazovanje te nove uloge </w:t>
            </w:r>
            <w:r w:rsidR="00C83440">
              <w:rPr>
                <w:rFonts w:ascii="Merriweather" w:hAnsi="Merriweather" w:cs="Times New Roman"/>
                <w:sz w:val="18"/>
              </w:rPr>
              <w:t>nastavnika i studen</w:t>
            </w:r>
            <w:r w:rsidR="00606EE6">
              <w:rPr>
                <w:rFonts w:ascii="Merriweather" w:hAnsi="Merriweather" w:cs="Times New Roman"/>
                <w:sz w:val="18"/>
              </w:rPr>
              <w:t>a</w:t>
            </w:r>
            <w:r w:rsidR="00C83440">
              <w:rPr>
                <w:rFonts w:ascii="Merriweather" w:hAnsi="Merriweather" w:cs="Times New Roman"/>
                <w:sz w:val="18"/>
              </w:rPr>
              <w:t>ta</w:t>
            </w:r>
            <w:r w:rsidR="00606EE6">
              <w:rPr>
                <w:rFonts w:ascii="Merriweather" w:hAnsi="Merriweather" w:cs="Times New Roman"/>
                <w:sz w:val="18"/>
              </w:rPr>
              <w:t xml:space="preserve"> u suvremenoj nastavi</w:t>
            </w:r>
            <w:r w:rsidRPr="00486C6D">
              <w:rPr>
                <w:rFonts w:ascii="Merriweather" w:hAnsi="Merriweather" w:cs="Times New Roman"/>
                <w:sz w:val="18"/>
              </w:rPr>
              <w:t>,</w:t>
            </w:r>
          </w:p>
          <w:p w14:paraId="0D7EC644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86C6D">
              <w:rPr>
                <w:rFonts w:ascii="Merriweather" w:hAnsi="Merriweather" w:cs="Times New Roman"/>
                <w:sz w:val="18"/>
              </w:rPr>
              <w:t xml:space="preserve">- </w:t>
            </w:r>
            <w:r w:rsidR="00C83440">
              <w:rPr>
                <w:rFonts w:ascii="Merriweather" w:hAnsi="Merriweather" w:cs="Times New Roman"/>
                <w:sz w:val="18"/>
              </w:rPr>
              <w:t>razlikovati i vrednovati specifičnosti multikulturalizma i tolerancije u suvremenom društvu</w:t>
            </w:r>
            <w:r w:rsidRPr="00486C6D">
              <w:rPr>
                <w:rFonts w:ascii="Merriweather" w:hAnsi="Merriweather" w:cs="Times New Roman"/>
                <w:sz w:val="18"/>
              </w:rPr>
              <w:t>,</w:t>
            </w:r>
          </w:p>
          <w:p w14:paraId="5388DADF" w14:textId="77777777" w:rsidR="00C83440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86C6D">
              <w:rPr>
                <w:rFonts w:ascii="Merriweather" w:hAnsi="Merriweather" w:cs="Times New Roman"/>
                <w:sz w:val="18"/>
              </w:rPr>
              <w:lastRenderedPageBreak/>
              <w:t xml:space="preserve">- </w:t>
            </w:r>
            <w:r w:rsidR="00C83440">
              <w:rPr>
                <w:rFonts w:ascii="Merriweather" w:hAnsi="Merriweather" w:cs="Times New Roman"/>
                <w:sz w:val="18"/>
              </w:rPr>
              <w:t>analizirati i vrednovati ulogu medija u suvremenom društvu,</w:t>
            </w:r>
          </w:p>
          <w:p w14:paraId="44417162" w14:textId="77777777" w:rsidR="00486C6D" w:rsidRPr="00486C6D" w:rsidRDefault="00606EE6" w:rsidP="00486C6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 diskutirati o temeljnim problemima znanosti, tehnologije i čovjeka u sadašnjosti i budućnosti</w:t>
            </w:r>
            <w:r w:rsidR="00486C6D" w:rsidRPr="00486C6D">
              <w:rPr>
                <w:rFonts w:ascii="Merriweather" w:hAnsi="Merriweather" w:cs="Times New Roman"/>
                <w:sz w:val="18"/>
              </w:rPr>
              <w:t>.</w:t>
            </w:r>
          </w:p>
          <w:p w14:paraId="1DA7844F" w14:textId="77777777" w:rsidR="00310F9A" w:rsidRPr="00486C6D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310F9A" w:rsidRPr="00FF1020" w14:paraId="5C3E56D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0D39FF0F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5"/>
            <w:vAlign w:val="center"/>
          </w:tcPr>
          <w:p w14:paraId="04FAA2BE" w14:textId="77777777" w:rsidR="00251FE0" w:rsidRPr="00251FE0" w:rsidRDefault="00251FE0" w:rsidP="00251F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251FE0">
              <w:rPr>
                <w:rFonts w:ascii="Merriweather" w:hAnsi="Merriweather" w:cs="Times New Roman"/>
                <w:sz w:val="18"/>
              </w:rPr>
              <w:t>Generičke kompetencije</w:t>
            </w:r>
          </w:p>
          <w:p w14:paraId="1E4200A8" w14:textId="77777777" w:rsidR="00251FE0" w:rsidRPr="00251FE0" w:rsidRDefault="00251FE0" w:rsidP="00251F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251FE0">
              <w:rPr>
                <w:rFonts w:ascii="Merriweather" w:hAnsi="Merriweather" w:cs="Times New Roman"/>
                <w:sz w:val="18"/>
              </w:rPr>
              <w:t>Po završetku studija student će moći:</w:t>
            </w:r>
          </w:p>
          <w:p w14:paraId="651FF842" w14:textId="77777777" w:rsidR="00251FE0" w:rsidRPr="00251FE0" w:rsidRDefault="00251FE0" w:rsidP="00251F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251FE0">
              <w:rPr>
                <w:rFonts w:ascii="Merriweather" w:hAnsi="Merriweather" w:cs="Times New Roman"/>
                <w:sz w:val="18"/>
              </w:rPr>
              <w:t>- Kreirati i predstaviti nove ideje u području obrazovanja, prevođenja, turizma i poslovne komunikacije;</w:t>
            </w:r>
          </w:p>
          <w:p w14:paraId="1683E3E8" w14:textId="77777777" w:rsidR="00251FE0" w:rsidRPr="00251FE0" w:rsidRDefault="00251FE0" w:rsidP="00251F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251FE0">
              <w:rPr>
                <w:rFonts w:ascii="Merriweather" w:hAnsi="Merriweather" w:cs="Times New Roman"/>
                <w:sz w:val="18"/>
              </w:rPr>
              <w:t>- Predložiti sustav za poboljšanje kvalitete rada, kako samostalnog tako i timskog;</w:t>
            </w:r>
          </w:p>
          <w:p w14:paraId="5CCAEC48" w14:textId="77777777" w:rsidR="00310F9A" w:rsidRDefault="00251FE0" w:rsidP="00251F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251FE0">
              <w:rPr>
                <w:rFonts w:ascii="Merriweather" w:hAnsi="Merriweather" w:cs="Times New Roman"/>
                <w:sz w:val="18"/>
              </w:rPr>
              <w:t>- Diskutirati na C1 razini s ekspertima iz drugih područja.</w:t>
            </w:r>
          </w:p>
          <w:p w14:paraId="6FD77E6A" w14:textId="77777777" w:rsidR="00251FE0" w:rsidRDefault="00251FE0" w:rsidP="00251F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391996CE" w14:textId="77777777" w:rsidR="00251FE0" w:rsidRPr="00251FE0" w:rsidRDefault="00251FE0" w:rsidP="00251F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Generic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Competence</w:t>
            </w:r>
            <w:proofErr w:type="spellEnd"/>
          </w:p>
          <w:p w14:paraId="25BB1EB3" w14:textId="77777777" w:rsidR="00251FE0" w:rsidRPr="00251FE0" w:rsidRDefault="00251FE0" w:rsidP="00251F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After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completing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this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study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the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student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will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be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able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>:</w:t>
            </w:r>
          </w:p>
          <w:p w14:paraId="169585E8" w14:textId="77777777" w:rsidR="00251FE0" w:rsidRPr="00251FE0" w:rsidRDefault="00251FE0" w:rsidP="00251F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251FE0">
              <w:rPr>
                <w:rFonts w:ascii="Merriweather" w:hAnsi="Merriweather" w:cs="Times New Roman"/>
                <w:sz w:val="18"/>
              </w:rPr>
              <w:t xml:space="preserve">- To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create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and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present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new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ideas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in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the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areas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of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education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,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translation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,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tourism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and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business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communication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>;</w:t>
            </w:r>
          </w:p>
          <w:p w14:paraId="013ED6B3" w14:textId="77777777" w:rsidR="00251FE0" w:rsidRPr="00251FE0" w:rsidRDefault="00251FE0" w:rsidP="00251F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251FE0">
              <w:rPr>
                <w:rFonts w:ascii="Merriweather" w:hAnsi="Merriweather" w:cs="Times New Roman"/>
                <w:sz w:val="18"/>
              </w:rPr>
              <w:t xml:space="preserve">-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Recommend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quality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improvement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systems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both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for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individual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work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and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teamwork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>;</w:t>
            </w:r>
          </w:p>
          <w:p w14:paraId="62BF3418" w14:textId="77777777" w:rsidR="00251FE0" w:rsidRPr="00486C6D" w:rsidRDefault="00251FE0" w:rsidP="00251FE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251FE0">
              <w:rPr>
                <w:rFonts w:ascii="Merriweather" w:hAnsi="Merriweather" w:cs="Times New Roman"/>
                <w:sz w:val="18"/>
              </w:rPr>
              <w:t xml:space="preserve">- To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conduct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discussions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at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the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C1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level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with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experts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from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other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251FE0">
              <w:rPr>
                <w:rFonts w:ascii="Merriweather" w:hAnsi="Merriweather" w:cs="Times New Roman"/>
                <w:sz w:val="18"/>
              </w:rPr>
              <w:t>fields</w:t>
            </w:r>
            <w:proofErr w:type="spellEnd"/>
            <w:r w:rsidRPr="00251FE0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FC2198" w:rsidRPr="00FF1020" w14:paraId="633089ED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5E970891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554FE957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282E79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88BCEF2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468EDE79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71F9A983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11E8F377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30D0CCDC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6102AFAD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75B78B2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D61CA6F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4B9FBC98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A12FCDE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1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557BAED5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04EF0796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7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762B854F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F1A63CD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2739526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72DBF4D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110C76A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1"/>
            <w:vAlign w:val="center"/>
          </w:tcPr>
          <w:p w14:paraId="4BBEEA33" w14:textId="77777777" w:rsidR="00FC2198" w:rsidRPr="00FF1020" w:rsidRDefault="003C3C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3076DAE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7EA61F4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2"/>
            <w:vAlign w:val="center"/>
          </w:tcPr>
          <w:p w14:paraId="460B0976" w14:textId="36E2E4CF" w:rsidR="00FC2198" w:rsidRPr="00486C6D" w:rsidRDefault="00486C6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86C6D">
              <w:rPr>
                <w:rFonts w:ascii="Merriweather" w:hAnsi="Merriweather" w:cs="Times New Roman"/>
                <w:sz w:val="18"/>
              </w:rPr>
              <w:t>Pohađanje nastave, aktivnost na nastavi (sudjelovanje u diskusijama).</w:t>
            </w:r>
          </w:p>
        </w:tc>
      </w:tr>
      <w:tr w:rsidR="00FC2198" w:rsidRPr="00FF1020" w14:paraId="06BD511C" w14:textId="77777777" w:rsidTr="00DC708D">
        <w:tc>
          <w:tcPr>
            <w:tcW w:w="1802" w:type="dxa"/>
            <w:shd w:val="clear" w:color="auto" w:fill="F2F2F2" w:themeFill="background1" w:themeFillShade="F2"/>
          </w:tcPr>
          <w:p w14:paraId="5AB853AA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559" w:type="dxa"/>
            <w:gridSpan w:val="13"/>
          </w:tcPr>
          <w:p w14:paraId="6C6E7DBE" w14:textId="77777777" w:rsidR="00FC2198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126" w:type="dxa"/>
            <w:gridSpan w:val="9"/>
          </w:tcPr>
          <w:p w14:paraId="65DACBD2" w14:textId="77777777" w:rsidR="00FC2198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801" w:type="dxa"/>
            <w:gridSpan w:val="10"/>
          </w:tcPr>
          <w:p w14:paraId="15CA236A" w14:textId="77777777" w:rsidR="00FC2198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7C688A06" w14:textId="77777777" w:rsidTr="00DC708D">
        <w:tc>
          <w:tcPr>
            <w:tcW w:w="1802" w:type="dxa"/>
            <w:shd w:val="clear" w:color="auto" w:fill="F2F2F2" w:themeFill="background1" w:themeFillShade="F2"/>
          </w:tcPr>
          <w:p w14:paraId="27DD4A1C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559" w:type="dxa"/>
            <w:gridSpan w:val="13"/>
            <w:vAlign w:val="center"/>
          </w:tcPr>
          <w:p w14:paraId="2295A879" w14:textId="7D5D5AD9" w:rsidR="00DC708D" w:rsidRPr="00DC708D" w:rsidRDefault="00DC708D" w:rsidP="00DC7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C708D">
              <w:rPr>
                <w:rFonts w:ascii="Merriweather" w:hAnsi="Merriweather" w:cs="Times New Roman"/>
                <w:sz w:val="18"/>
              </w:rPr>
              <w:t>02.02.2026., 1</w:t>
            </w:r>
            <w:r>
              <w:rPr>
                <w:rFonts w:ascii="Merriweather" w:hAnsi="Merriweather" w:cs="Times New Roman"/>
                <w:sz w:val="18"/>
              </w:rPr>
              <w:t>2</w:t>
            </w:r>
            <w:r w:rsidRPr="00DC708D">
              <w:rPr>
                <w:rFonts w:ascii="Merriweather" w:hAnsi="Merriweather" w:cs="Times New Roman"/>
                <w:sz w:val="18"/>
              </w:rPr>
              <w:t>-1</w:t>
            </w:r>
            <w:r>
              <w:rPr>
                <w:rFonts w:ascii="Merriweather" w:hAnsi="Merriweather" w:cs="Times New Roman"/>
                <w:sz w:val="18"/>
              </w:rPr>
              <w:t>4</w:t>
            </w:r>
            <w:r w:rsidRPr="00DC708D">
              <w:rPr>
                <w:rFonts w:ascii="Merriweather" w:hAnsi="Merriweather" w:cs="Times New Roman"/>
                <w:sz w:val="18"/>
              </w:rPr>
              <w:t>h, 240;</w:t>
            </w:r>
          </w:p>
          <w:p w14:paraId="6F70CAB8" w14:textId="53B774E0" w:rsidR="00FC2198" w:rsidRPr="00FF1020" w:rsidRDefault="00DC708D" w:rsidP="00DC7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C708D">
              <w:rPr>
                <w:rFonts w:ascii="Merriweather" w:hAnsi="Merriweather" w:cs="Times New Roman"/>
                <w:sz w:val="18"/>
              </w:rPr>
              <w:t>16.02.2026., 1</w:t>
            </w:r>
            <w:r>
              <w:rPr>
                <w:rFonts w:ascii="Merriweather" w:hAnsi="Merriweather" w:cs="Times New Roman"/>
                <w:sz w:val="18"/>
              </w:rPr>
              <w:t>2</w:t>
            </w:r>
            <w:r w:rsidRPr="00DC708D">
              <w:rPr>
                <w:rFonts w:ascii="Merriweather" w:hAnsi="Merriweather" w:cs="Times New Roman"/>
                <w:sz w:val="18"/>
              </w:rPr>
              <w:t>-1</w:t>
            </w:r>
            <w:r>
              <w:rPr>
                <w:rFonts w:ascii="Merriweather" w:hAnsi="Merriweather" w:cs="Times New Roman"/>
                <w:sz w:val="18"/>
              </w:rPr>
              <w:t>4</w:t>
            </w:r>
            <w:r w:rsidRPr="00DC708D">
              <w:rPr>
                <w:rFonts w:ascii="Merriweather" w:hAnsi="Merriweather" w:cs="Times New Roman"/>
                <w:sz w:val="18"/>
              </w:rPr>
              <w:t>h, 240.</w:t>
            </w:r>
          </w:p>
        </w:tc>
        <w:tc>
          <w:tcPr>
            <w:tcW w:w="2126" w:type="dxa"/>
            <w:gridSpan w:val="9"/>
            <w:vAlign w:val="center"/>
          </w:tcPr>
          <w:p w14:paraId="551DD7AC" w14:textId="400B980E" w:rsidR="00FC2198" w:rsidRPr="00FF1020" w:rsidRDefault="00DC708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</w:p>
        </w:tc>
        <w:tc>
          <w:tcPr>
            <w:tcW w:w="2801" w:type="dxa"/>
            <w:gridSpan w:val="10"/>
            <w:vAlign w:val="center"/>
          </w:tcPr>
          <w:p w14:paraId="2E45AD0B" w14:textId="67A54F34" w:rsidR="00DC708D" w:rsidRPr="00DC708D" w:rsidRDefault="00DC708D" w:rsidP="00DC7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C708D">
              <w:rPr>
                <w:rFonts w:ascii="Merriweather" w:hAnsi="Merriweather" w:cs="Times New Roman"/>
                <w:sz w:val="18"/>
              </w:rPr>
              <w:t>07.09.2026., 1</w:t>
            </w:r>
            <w:r>
              <w:rPr>
                <w:rFonts w:ascii="Merriweather" w:hAnsi="Merriweather" w:cs="Times New Roman"/>
                <w:sz w:val="18"/>
              </w:rPr>
              <w:t>2</w:t>
            </w:r>
            <w:r w:rsidRPr="00DC708D">
              <w:rPr>
                <w:rFonts w:ascii="Merriweather" w:hAnsi="Merriweather" w:cs="Times New Roman"/>
                <w:sz w:val="18"/>
              </w:rPr>
              <w:t>-1</w:t>
            </w:r>
            <w:r>
              <w:rPr>
                <w:rFonts w:ascii="Merriweather" w:hAnsi="Merriweather" w:cs="Times New Roman"/>
                <w:sz w:val="18"/>
              </w:rPr>
              <w:t>4</w:t>
            </w:r>
            <w:r w:rsidRPr="00DC708D">
              <w:rPr>
                <w:rFonts w:ascii="Merriweather" w:hAnsi="Merriweather" w:cs="Times New Roman"/>
                <w:sz w:val="18"/>
              </w:rPr>
              <w:t>h, 240;</w:t>
            </w:r>
          </w:p>
          <w:p w14:paraId="420C3CAA" w14:textId="5C3A173A" w:rsidR="00DC708D" w:rsidRPr="00DC708D" w:rsidRDefault="00DC708D" w:rsidP="00DC7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C708D">
              <w:rPr>
                <w:rFonts w:ascii="Merriweather" w:hAnsi="Merriweather" w:cs="Times New Roman"/>
                <w:sz w:val="18"/>
              </w:rPr>
              <w:t>21.09.2026., 1</w:t>
            </w:r>
            <w:r>
              <w:rPr>
                <w:rFonts w:ascii="Merriweather" w:hAnsi="Merriweather" w:cs="Times New Roman"/>
                <w:sz w:val="18"/>
              </w:rPr>
              <w:t>2</w:t>
            </w:r>
            <w:r w:rsidRPr="00DC708D">
              <w:rPr>
                <w:rFonts w:ascii="Merriweather" w:hAnsi="Merriweather" w:cs="Times New Roman"/>
                <w:sz w:val="18"/>
              </w:rPr>
              <w:t>-1</w:t>
            </w:r>
            <w:r>
              <w:rPr>
                <w:rFonts w:ascii="Merriweather" w:hAnsi="Merriweather" w:cs="Times New Roman"/>
                <w:sz w:val="18"/>
              </w:rPr>
              <w:t>4</w:t>
            </w:r>
            <w:r w:rsidRPr="00DC708D">
              <w:rPr>
                <w:rFonts w:ascii="Merriweather" w:hAnsi="Merriweather" w:cs="Times New Roman"/>
                <w:sz w:val="18"/>
              </w:rPr>
              <w:t>h, 240.</w:t>
            </w:r>
          </w:p>
          <w:p w14:paraId="74E7D1C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FF1020" w14:paraId="7794C71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183FF6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2"/>
            <w:vAlign w:val="center"/>
          </w:tcPr>
          <w:p w14:paraId="4FE978DE" w14:textId="77777777" w:rsidR="00D04471" w:rsidRDefault="00D04471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Namjera i cilj ovoga kolegija je dati mogućnost studentima druge godine diplomskoga studija da još više razviju svoju </w:t>
            </w:r>
            <w:r w:rsidR="00536EC0">
              <w:rPr>
                <w:rFonts w:ascii="Merriweather" w:eastAsia="MS Gothic" w:hAnsi="Merriweather" w:cs="Times New Roman"/>
                <w:sz w:val="18"/>
              </w:rPr>
              <w:t xml:space="preserve">komunikativnu kompetenciju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ruskoga jezika. Stečena teorijska i praktična znanja na prethodnim </w:t>
            </w:r>
            <w:r w:rsidR="004C5F4F">
              <w:rPr>
                <w:rFonts w:ascii="Merriweather" w:eastAsia="MS Gothic" w:hAnsi="Merriweather" w:cs="Times New Roman"/>
                <w:sz w:val="18"/>
              </w:rPr>
              <w:t>razin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ama studija, prije svega u okviru kolegija „Jezične vježbe“, ali i drugih kolegija, zahtijevaju nastavak rada na </w:t>
            </w:r>
            <w:r w:rsidR="00536EC0">
              <w:rPr>
                <w:rFonts w:ascii="Merriweather" w:eastAsia="MS Gothic" w:hAnsi="Merriweather" w:cs="Times New Roman"/>
                <w:sz w:val="18"/>
              </w:rPr>
              <w:t xml:space="preserve">prihvaćanju i razumijevanju </w:t>
            </w:r>
            <w:r w:rsidR="004C5F4F">
              <w:rPr>
                <w:rFonts w:ascii="Merriweather" w:eastAsia="MS Gothic" w:hAnsi="Merriweather" w:cs="Times New Roman"/>
                <w:sz w:val="18"/>
              </w:rPr>
              <w:t xml:space="preserve">sadržaja </w:t>
            </w:r>
            <w:r w:rsidR="00536EC0">
              <w:rPr>
                <w:rFonts w:ascii="Merriweather" w:eastAsia="MS Gothic" w:hAnsi="Merriweather" w:cs="Times New Roman"/>
                <w:sz w:val="18"/>
              </w:rPr>
              <w:t xml:space="preserve">autentičnih tekstova na ruskom jeziku, </w:t>
            </w:r>
            <w:r>
              <w:rPr>
                <w:rFonts w:ascii="Merriweather" w:eastAsia="MS Gothic" w:hAnsi="Merriweather" w:cs="Times New Roman"/>
                <w:sz w:val="18"/>
              </w:rPr>
              <w:t>stvaranju i usavršavanju praktičnih, govornih navika i vještina</w:t>
            </w:r>
            <w:r w:rsidR="00536EC0">
              <w:rPr>
                <w:rFonts w:ascii="Merriweather" w:eastAsia="MS Gothic" w:hAnsi="Merriweather" w:cs="Times New Roman"/>
                <w:sz w:val="18"/>
              </w:rPr>
              <w:t xml:space="preserve"> izražavanja ruskim jezikom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razvijanju sposobnosti usmenoga analiziranja, opisivanja i vrednovanja raznih tematskih i problemskih situacija iz suvremenog društva te usmenoga 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 xml:space="preserve">i pismenoga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izražavanja vlastitoga stava o danim temama pomoću </w:t>
            </w:r>
            <w:r w:rsidR="004C5F4F">
              <w:rPr>
                <w:rFonts w:ascii="Merriweather" w:eastAsia="MS Gothic" w:hAnsi="Merriweather" w:cs="Times New Roman"/>
                <w:sz w:val="18"/>
              </w:rPr>
              <w:t xml:space="preserve">jezičnih i </w:t>
            </w:r>
            <w:r w:rsidR="00536EC0">
              <w:rPr>
                <w:rFonts w:ascii="Merriweather" w:eastAsia="MS Gothic" w:hAnsi="Merriweather" w:cs="Times New Roman"/>
                <w:sz w:val="18"/>
              </w:rPr>
              <w:t>govornih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sredstava ruskoga jezika. </w:t>
            </w:r>
          </w:p>
          <w:p w14:paraId="4ACEB8CF" w14:textId="77777777" w:rsidR="00FC2198" w:rsidRPr="00FF1020" w:rsidRDefault="00FC2198" w:rsidP="00D0447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109B000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A5F0A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2"/>
          </w:tcPr>
          <w:p w14:paraId="760D2A53" w14:textId="77777777" w:rsidR="00873ED5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1. Uvodno predavanje. Upoznavanje s obvezama na kolegiju. </w:t>
            </w:r>
          </w:p>
          <w:p w14:paraId="721DAA2F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>Tema: Prednosti i nedostatci života u gradu i van grada</w:t>
            </w:r>
            <w:r w:rsidR="004E51EB">
              <w:rPr>
                <w:rFonts w:ascii="Merriweather" w:eastAsia="MS Gothic" w:hAnsi="Merriweather" w:cs="Times New Roman"/>
                <w:sz w:val="18"/>
              </w:rPr>
              <w:t>.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14:paraId="7716CCF9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>3.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 xml:space="preserve"> Tema: Migracija stanovništva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40C26F0F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4. 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>Tema: Demografska situacija u Rusiji i Hrvatskoj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7E2B5D00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>Tema: Djeca u suvremeno</w:t>
            </w:r>
            <w:r w:rsidR="007E222D">
              <w:rPr>
                <w:rFonts w:ascii="Merriweather" w:eastAsia="MS Gothic" w:hAnsi="Merriweather" w:cs="Times New Roman"/>
                <w:sz w:val="18"/>
              </w:rPr>
              <w:t>j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7E222D">
              <w:rPr>
                <w:rFonts w:ascii="Merriweather" w:eastAsia="MS Gothic" w:hAnsi="Merriweather" w:cs="Times New Roman"/>
                <w:sz w:val="18"/>
              </w:rPr>
              <w:t>obitelji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609BBEEF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>Tema: Visoko obrazovanje danas – realnost i perspektiva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51F8D36E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7. 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>Tema: Inkluzivno obrazovanje – plusevi i minusi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51D3FF6C" w14:textId="77777777" w:rsidR="00486C6D" w:rsidRDefault="00486C6D" w:rsidP="00873ED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8. 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>Tema: Portret suvremenog nastavnika i suvremenog studenta.</w:t>
            </w:r>
          </w:p>
          <w:p w14:paraId="4CFAB19E" w14:textId="77777777" w:rsidR="00873ED5" w:rsidRPr="00486C6D" w:rsidRDefault="00873ED5" w:rsidP="00873ED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9. Tema: Multikultur</w:t>
            </w:r>
            <w:r w:rsidR="004E51EB">
              <w:rPr>
                <w:rFonts w:ascii="Merriweather" w:eastAsia="MS Gothic" w:hAnsi="Merriweather" w:cs="Times New Roman"/>
                <w:sz w:val="18"/>
              </w:rPr>
              <w:t>alnost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u suvremenom društvu.</w:t>
            </w:r>
          </w:p>
          <w:p w14:paraId="487CDD01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10. 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>Tema: Tolerancija</w:t>
            </w:r>
            <w:r w:rsidR="00302B8E">
              <w:rPr>
                <w:rFonts w:ascii="Merriweather" w:eastAsia="MS Gothic" w:hAnsi="Merriweather" w:cs="Times New Roman"/>
                <w:sz w:val="18"/>
              </w:rPr>
              <w:t xml:space="preserve"> – sposobnost međusobnog prihvaćanja</w:t>
            </w:r>
            <w:r w:rsidR="004E51EB">
              <w:rPr>
                <w:rFonts w:ascii="Merriweather" w:eastAsia="MS Gothic" w:hAnsi="Merriweather" w:cs="Times New Roman"/>
                <w:sz w:val="18"/>
              </w:rPr>
              <w:t>.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14:paraId="79374AB3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11. 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>Tema: Uloga medija u suvremenoj Rusiji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>.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 xml:space="preserve"> Tiskani mediji.</w:t>
            </w:r>
          </w:p>
          <w:p w14:paraId="59399EFA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12. </w:t>
            </w:r>
            <w:r w:rsidR="00873ED5">
              <w:rPr>
                <w:rFonts w:ascii="Merriweather" w:eastAsia="MS Gothic" w:hAnsi="Merriweather" w:cs="Times New Roman"/>
                <w:sz w:val="18"/>
              </w:rPr>
              <w:t>Tema: Sloboda i neovisnost medija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</w:p>
          <w:p w14:paraId="1294B0AB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13. </w:t>
            </w:r>
            <w:r w:rsidR="009E557F">
              <w:rPr>
                <w:rFonts w:ascii="Merriweather" w:eastAsia="MS Gothic" w:hAnsi="Merriweather" w:cs="Times New Roman"/>
                <w:sz w:val="18"/>
              </w:rPr>
              <w:t>Tema: Znan</w:t>
            </w:r>
            <w:r w:rsidR="0071170C">
              <w:rPr>
                <w:rFonts w:ascii="Merriweather" w:eastAsia="MS Gothic" w:hAnsi="Merriweather" w:cs="Times New Roman"/>
                <w:sz w:val="18"/>
              </w:rPr>
              <w:t xml:space="preserve">stvena </w:t>
            </w:r>
            <w:r w:rsidR="009E557F">
              <w:rPr>
                <w:rFonts w:ascii="Merriweather" w:eastAsia="MS Gothic" w:hAnsi="Merriweather" w:cs="Times New Roman"/>
                <w:sz w:val="18"/>
              </w:rPr>
              <w:t>otkrića koja su izmijenila svijet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6D4A4D69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14. </w:t>
            </w:r>
            <w:r w:rsidR="009E557F">
              <w:rPr>
                <w:rFonts w:ascii="Merriweather" w:eastAsia="MS Gothic" w:hAnsi="Merriweather" w:cs="Times New Roman"/>
                <w:sz w:val="18"/>
              </w:rPr>
              <w:t xml:space="preserve">Tema: </w:t>
            </w:r>
            <w:r w:rsidR="0071170C">
              <w:rPr>
                <w:rFonts w:ascii="Merriweather" w:eastAsia="MS Gothic" w:hAnsi="Merriweather" w:cs="Times New Roman"/>
                <w:sz w:val="18"/>
              </w:rPr>
              <w:t>T</w:t>
            </w:r>
            <w:r w:rsidR="009E557F">
              <w:rPr>
                <w:rFonts w:ascii="Merriweather" w:eastAsia="MS Gothic" w:hAnsi="Merriweather" w:cs="Times New Roman"/>
                <w:sz w:val="18"/>
              </w:rPr>
              <w:t>ehnologija i čovjek u suvremenom društvu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14:paraId="5688A550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15. </w:t>
            </w:r>
            <w:r w:rsidR="009E557F">
              <w:rPr>
                <w:rFonts w:ascii="Merriweather" w:eastAsia="MS Gothic" w:hAnsi="Merriweather" w:cs="Times New Roman"/>
                <w:sz w:val="18"/>
              </w:rPr>
              <w:t>Tema: Znanost i budućnost čovjeka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533AC4C1" w14:textId="77777777" w:rsidR="00FC2198" w:rsidRPr="00486C6D" w:rsidRDefault="00FC2198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5B0B016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55CACD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2"/>
            <w:vAlign w:val="center"/>
          </w:tcPr>
          <w:p w14:paraId="6F5F7298" w14:textId="77777777" w:rsidR="00486C6D" w:rsidRPr="00486C6D" w:rsidRDefault="00486C6D" w:rsidP="008806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1. </w:t>
            </w:r>
            <w:r w:rsidR="00C96F7C" w:rsidRPr="00C96F7C">
              <w:rPr>
                <w:rFonts w:ascii="Merriweather" w:eastAsia="MS Gothic" w:hAnsi="Merriweather" w:cs="Times New Roman"/>
                <w:sz w:val="18"/>
              </w:rPr>
              <w:t xml:space="preserve">Е.В. </w:t>
            </w:r>
            <w:proofErr w:type="spellStart"/>
            <w:r w:rsidR="00C96F7C" w:rsidRPr="00C96F7C">
              <w:rPr>
                <w:rFonts w:ascii="Merriweather" w:eastAsia="MS Gothic" w:hAnsi="Merriweather" w:cs="Times New Roman"/>
                <w:sz w:val="18"/>
              </w:rPr>
              <w:t>Косарева</w:t>
            </w:r>
            <w:proofErr w:type="spellEnd"/>
            <w:r w:rsidR="00C96F7C" w:rsidRPr="00C96F7C">
              <w:rPr>
                <w:rFonts w:ascii="Merriweather" w:eastAsia="MS Gothic" w:hAnsi="Merriweather" w:cs="Times New Roman"/>
                <w:sz w:val="18"/>
              </w:rPr>
              <w:t xml:space="preserve">, А.В. </w:t>
            </w:r>
            <w:proofErr w:type="spellStart"/>
            <w:r w:rsidR="00C96F7C" w:rsidRPr="00C96F7C">
              <w:rPr>
                <w:rFonts w:ascii="Merriweather" w:eastAsia="MS Gothic" w:hAnsi="Merriweather" w:cs="Times New Roman"/>
                <w:sz w:val="18"/>
              </w:rPr>
              <w:t>Хруненкова</w:t>
            </w:r>
            <w:proofErr w:type="spellEnd"/>
            <w:r w:rsidR="00C96F7C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Время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обсуждать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учебное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пособие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по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речевой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практике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для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иностранных</w:t>
            </w:r>
            <w:proofErr w:type="spellEnd"/>
            <w:r w:rsid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учащихся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(ТРКИ-2 — ТРКИ-3). — М.: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Русский</w:t>
            </w:r>
            <w:proofErr w:type="spellEnd"/>
            <w:r w:rsid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язык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Курсы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, 2017.</w:t>
            </w:r>
          </w:p>
          <w:p w14:paraId="3BBC1DCA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ACFAFDD" w14:textId="77777777" w:rsidR="00486C6D" w:rsidRPr="00486C6D" w:rsidRDefault="00486C6D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Макова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, М.Н.,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Ускова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, О.А.</w:t>
            </w:r>
            <w:r w:rsidR="008806BD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В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мире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людей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Выпуск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1.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Письмо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Говорение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учебное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пособие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по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подготовке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к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экзамену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по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русскому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языку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для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граждан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зарубежных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стран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(ТРКИ</w:t>
            </w:r>
            <w:r w:rsidR="001D21D3">
              <w:rPr>
                <w:rFonts w:ascii="Merriweather" w:eastAsia="MS Gothic" w:hAnsi="Merriweather" w:cs="Times New Roman"/>
                <w:sz w:val="18"/>
              </w:rPr>
              <w:t>-</w:t>
            </w:r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2 </w:t>
            </w:r>
            <w:r w:rsidR="001D21D3">
              <w:rPr>
                <w:rFonts w:ascii="Merriweather" w:eastAsia="MS Gothic" w:hAnsi="Merriweather" w:cs="Times New Roman"/>
                <w:sz w:val="18"/>
              </w:rPr>
              <w:t>–</w:t>
            </w:r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ТРКИ</w:t>
            </w:r>
            <w:r w:rsidR="001D21D3">
              <w:rPr>
                <w:rFonts w:ascii="Merriweather" w:eastAsia="MS Gothic" w:hAnsi="Merriweather" w:cs="Times New Roman"/>
                <w:sz w:val="18"/>
              </w:rPr>
              <w:t>-</w:t>
            </w:r>
            <w:r w:rsidR="008806BD" w:rsidRPr="008806BD">
              <w:rPr>
                <w:rFonts w:ascii="Merriweather" w:eastAsia="MS Gothic" w:hAnsi="Merriweather" w:cs="Times New Roman"/>
                <w:sz w:val="18"/>
              </w:rPr>
              <w:t>3)</w:t>
            </w:r>
            <w:r w:rsidR="008806BD">
              <w:rPr>
                <w:rFonts w:ascii="Merriweather" w:eastAsia="MS Gothic" w:hAnsi="Merriweather" w:cs="Times New Roman"/>
                <w:sz w:val="18"/>
              </w:rPr>
              <w:t>.</w:t>
            </w:r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- 2-ое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издание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. -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Санкт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Петербург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Златоуст</w:t>
            </w:r>
            <w:proofErr w:type="spellEnd"/>
            <w:r w:rsidR="008806BD" w:rsidRPr="008806BD">
              <w:rPr>
                <w:rFonts w:ascii="Merriweather" w:eastAsia="MS Gothic" w:hAnsi="Merriweather" w:cs="Times New Roman"/>
                <w:sz w:val="18"/>
              </w:rPr>
              <w:t>, 2017</w:t>
            </w:r>
            <w:r w:rsidRPr="00486C6D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61A6E779" w14:textId="77777777" w:rsidR="00FC2198" w:rsidRPr="00FF1020" w:rsidRDefault="00FC2198" w:rsidP="00486C6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67A1775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04163DF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2"/>
            <w:vAlign w:val="center"/>
          </w:tcPr>
          <w:p w14:paraId="77A1363A" w14:textId="77777777" w:rsidR="00FC2198" w:rsidRDefault="00536EC0" w:rsidP="00536E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1.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Рогова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, К.А.,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Вознесенская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, И.М.,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Хорохордина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, О.В.,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Колесова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, Д.В.,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Русский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язык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Учебник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для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продвинутых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: в 4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вып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Вып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. 3 /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под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ред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. К.А.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Роговой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Санкт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Петербург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536EC0">
              <w:rPr>
                <w:rFonts w:ascii="Merriweather" w:eastAsia="MS Gothic" w:hAnsi="Merriweather" w:cs="Times New Roman"/>
                <w:sz w:val="18"/>
              </w:rPr>
              <w:t>Златоуст</w:t>
            </w:r>
            <w:proofErr w:type="spellEnd"/>
            <w:r w:rsidRPr="00536EC0">
              <w:rPr>
                <w:rFonts w:ascii="Merriweather" w:eastAsia="MS Gothic" w:hAnsi="Merriweather" w:cs="Times New Roman"/>
                <w:sz w:val="18"/>
              </w:rPr>
              <w:t>, 2015.</w:t>
            </w:r>
          </w:p>
          <w:p w14:paraId="7EAA5590" w14:textId="77777777" w:rsidR="00BC53AF" w:rsidRPr="00536EC0" w:rsidRDefault="00BC53AF" w:rsidP="00536EC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495D95E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86B1799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2"/>
            <w:vAlign w:val="center"/>
          </w:tcPr>
          <w:p w14:paraId="7F7512C2" w14:textId="77777777" w:rsidR="00FC2198" w:rsidRPr="00FF1020" w:rsidRDefault="00486C6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6C6D">
              <w:rPr>
                <w:rFonts w:ascii="Merriweather" w:eastAsia="MS Gothic" w:hAnsi="Merriweather" w:cs="Times New Roman"/>
                <w:sz w:val="18"/>
              </w:rPr>
              <w:t>Merlin sustav za e-učenje</w:t>
            </w:r>
          </w:p>
        </w:tc>
      </w:tr>
      <w:tr w:rsidR="00B71A57" w:rsidRPr="00FF1020" w14:paraId="1B4BD3C0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64DDC99" w14:textId="77777777"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7"/>
          </w:tcPr>
          <w:p w14:paraId="1414AD34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84572A3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65F70C0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7071C08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6CB29FB" w14:textId="77777777" w:rsidR="00B71A57" w:rsidRPr="00FF1020" w:rsidRDefault="003C3C5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6B168289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599AA174" w14:textId="77777777" w:rsidR="00B71A57" w:rsidRPr="00FF1020" w:rsidRDefault="003C3C5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1C30B755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8"/>
            <w:vAlign w:val="center"/>
          </w:tcPr>
          <w:p w14:paraId="13F609B4" w14:textId="77777777" w:rsidR="00B71A57" w:rsidRPr="00FF1020" w:rsidRDefault="003C3C5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6D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60DEFF5A" w14:textId="77777777" w:rsidR="00B71A57" w:rsidRPr="00FF1020" w:rsidRDefault="003C3C5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14:paraId="1105FE71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195CE7F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7B1FC96E" w14:textId="77777777" w:rsidR="00B71A57" w:rsidRPr="00FF1020" w:rsidRDefault="003C3C5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9"/>
            <w:vAlign w:val="center"/>
          </w:tcPr>
          <w:p w14:paraId="0D7F855D" w14:textId="77777777" w:rsidR="00B71A57" w:rsidRPr="00FF1020" w:rsidRDefault="003C3C5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702BF2C2" w14:textId="77777777" w:rsidR="00B71A57" w:rsidRPr="00FF1020" w:rsidRDefault="003C3C5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610D0299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4B2986D1" w14:textId="77777777" w:rsidR="00B71A57" w:rsidRPr="00FF1020" w:rsidRDefault="003C3C5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1325D499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6"/>
            <w:vAlign w:val="center"/>
          </w:tcPr>
          <w:p w14:paraId="2D59AECD" w14:textId="77777777" w:rsidR="00B71A57" w:rsidRPr="00FF1020" w:rsidRDefault="003C3C5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6493B14F" w14:textId="77777777" w:rsidR="00B71A57" w:rsidRPr="00FF1020" w:rsidRDefault="003C3C5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14:paraId="71B0C1B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DFEE741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2"/>
            <w:vAlign w:val="center"/>
          </w:tcPr>
          <w:p w14:paraId="26FA76EA" w14:textId="4F35E56D" w:rsidR="00FC2198" w:rsidRPr="00FF1020" w:rsidRDefault="00EB6EBD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B6EBD">
              <w:rPr>
                <w:rFonts w:ascii="Merriweather" w:eastAsia="MS Gothic" w:hAnsi="Merriweather" w:cs="Times New Roman"/>
                <w:sz w:val="18"/>
              </w:rPr>
              <w:t>Završna ocjena se izračunava iz ocjena za pismeni i usmeni ispit.</w:t>
            </w:r>
          </w:p>
        </w:tc>
      </w:tr>
      <w:tr w:rsidR="00EB6EBD" w:rsidRPr="00FF1020" w14:paraId="6AAE14B1" w14:textId="77777777" w:rsidTr="000B0D77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2504EACB" w14:textId="77777777" w:rsidR="00EB6EBD" w:rsidRPr="00FF1020" w:rsidRDefault="00EB6EBD" w:rsidP="00EB6EBD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</w:tcPr>
          <w:p w14:paraId="48B028B7" w14:textId="38FA1CB5" w:rsidR="00EB6EBD" w:rsidRPr="00B7307A" w:rsidRDefault="00EB6EBD" w:rsidP="00EB6EB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D1012B">
              <w:t>0-59%</w:t>
            </w:r>
          </w:p>
        </w:tc>
        <w:tc>
          <w:tcPr>
            <w:tcW w:w="6061" w:type="dxa"/>
            <w:gridSpan w:val="26"/>
          </w:tcPr>
          <w:p w14:paraId="2916CC73" w14:textId="713C7E9A" w:rsidR="00EB6EBD" w:rsidRPr="00FF1020" w:rsidRDefault="00EB6EBD" w:rsidP="00EB6EB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64933">
              <w:t>nedovoljan (1)</w:t>
            </w:r>
          </w:p>
        </w:tc>
      </w:tr>
      <w:tr w:rsidR="00EB6EBD" w:rsidRPr="00FF1020" w14:paraId="22BCA643" w14:textId="77777777" w:rsidTr="000B0D77">
        <w:tc>
          <w:tcPr>
            <w:tcW w:w="1802" w:type="dxa"/>
            <w:vMerge/>
            <w:shd w:val="clear" w:color="auto" w:fill="F2F2F2" w:themeFill="background1" w:themeFillShade="F2"/>
          </w:tcPr>
          <w:p w14:paraId="335CBDFE" w14:textId="77777777" w:rsidR="00EB6EBD" w:rsidRPr="00FF1020" w:rsidRDefault="00EB6EBD" w:rsidP="00EB6EBD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</w:tcPr>
          <w:p w14:paraId="07F17E23" w14:textId="2CBCA023" w:rsidR="00EB6EBD" w:rsidRPr="00B7307A" w:rsidRDefault="00EB6EBD" w:rsidP="00EB6EB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D1012B">
              <w:t>60-69%</w:t>
            </w:r>
          </w:p>
        </w:tc>
        <w:tc>
          <w:tcPr>
            <w:tcW w:w="6061" w:type="dxa"/>
            <w:gridSpan w:val="26"/>
          </w:tcPr>
          <w:p w14:paraId="5680B56B" w14:textId="65713823" w:rsidR="00EB6EBD" w:rsidRPr="00FF1020" w:rsidRDefault="00EB6EBD" w:rsidP="00EB6EB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64933">
              <w:t>dovoljan (2)</w:t>
            </w:r>
          </w:p>
        </w:tc>
      </w:tr>
      <w:tr w:rsidR="00EB6EBD" w:rsidRPr="00FF1020" w14:paraId="2550CAD5" w14:textId="77777777" w:rsidTr="000B0D77">
        <w:tc>
          <w:tcPr>
            <w:tcW w:w="1802" w:type="dxa"/>
            <w:vMerge/>
            <w:shd w:val="clear" w:color="auto" w:fill="F2F2F2" w:themeFill="background1" w:themeFillShade="F2"/>
          </w:tcPr>
          <w:p w14:paraId="3A430A65" w14:textId="77777777" w:rsidR="00EB6EBD" w:rsidRPr="00FF1020" w:rsidRDefault="00EB6EBD" w:rsidP="00EB6EBD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</w:tcPr>
          <w:p w14:paraId="38F2850E" w14:textId="5F70946F" w:rsidR="00EB6EBD" w:rsidRPr="00B7307A" w:rsidRDefault="00EB6EBD" w:rsidP="00EB6EB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D1012B">
              <w:t>70-79%</w:t>
            </w:r>
          </w:p>
        </w:tc>
        <w:tc>
          <w:tcPr>
            <w:tcW w:w="6061" w:type="dxa"/>
            <w:gridSpan w:val="26"/>
          </w:tcPr>
          <w:p w14:paraId="4AE7450C" w14:textId="2656542E" w:rsidR="00EB6EBD" w:rsidRPr="00FF1020" w:rsidRDefault="00EB6EBD" w:rsidP="00EB6EB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64933">
              <w:t>dobar (3)</w:t>
            </w:r>
          </w:p>
        </w:tc>
      </w:tr>
      <w:tr w:rsidR="00EB6EBD" w:rsidRPr="00FF1020" w14:paraId="216BCF03" w14:textId="77777777" w:rsidTr="000B0D77">
        <w:tc>
          <w:tcPr>
            <w:tcW w:w="1802" w:type="dxa"/>
            <w:vMerge/>
            <w:shd w:val="clear" w:color="auto" w:fill="F2F2F2" w:themeFill="background1" w:themeFillShade="F2"/>
          </w:tcPr>
          <w:p w14:paraId="27820F51" w14:textId="77777777" w:rsidR="00EB6EBD" w:rsidRPr="00FF1020" w:rsidRDefault="00EB6EBD" w:rsidP="00EB6EBD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</w:tcPr>
          <w:p w14:paraId="43926A45" w14:textId="4F0A0F38" w:rsidR="00EB6EBD" w:rsidRPr="00B7307A" w:rsidRDefault="00EB6EBD" w:rsidP="00EB6EB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D1012B">
              <w:t>80-89%</w:t>
            </w:r>
          </w:p>
        </w:tc>
        <w:tc>
          <w:tcPr>
            <w:tcW w:w="6061" w:type="dxa"/>
            <w:gridSpan w:val="26"/>
          </w:tcPr>
          <w:p w14:paraId="6303BCB8" w14:textId="5E4E6F6C" w:rsidR="00EB6EBD" w:rsidRPr="00FF1020" w:rsidRDefault="00EB6EBD" w:rsidP="00EB6EB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64933">
              <w:t>vrlo dobar (4)</w:t>
            </w:r>
          </w:p>
        </w:tc>
      </w:tr>
      <w:tr w:rsidR="00EB6EBD" w:rsidRPr="00FF1020" w14:paraId="4D2F3287" w14:textId="77777777" w:rsidTr="000B0D77">
        <w:tc>
          <w:tcPr>
            <w:tcW w:w="1802" w:type="dxa"/>
            <w:vMerge/>
            <w:shd w:val="clear" w:color="auto" w:fill="F2F2F2" w:themeFill="background1" w:themeFillShade="F2"/>
          </w:tcPr>
          <w:p w14:paraId="3FF17CB5" w14:textId="77777777" w:rsidR="00EB6EBD" w:rsidRPr="00FF1020" w:rsidRDefault="00EB6EBD" w:rsidP="00EB6EBD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</w:tcPr>
          <w:p w14:paraId="2E4A04B2" w14:textId="496D81EA" w:rsidR="00EB6EBD" w:rsidRPr="00B7307A" w:rsidRDefault="00EB6EBD" w:rsidP="00EB6EB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D1012B">
              <w:t>90-100%</w:t>
            </w:r>
          </w:p>
        </w:tc>
        <w:tc>
          <w:tcPr>
            <w:tcW w:w="6061" w:type="dxa"/>
            <w:gridSpan w:val="26"/>
          </w:tcPr>
          <w:p w14:paraId="68A2EB71" w14:textId="0C540A38" w:rsidR="00EB6EBD" w:rsidRPr="00FF1020" w:rsidRDefault="00EB6EBD" w:rsidP="00EB6EB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64933">
              <w:t>odličan (5)</w:t>
            </w:r>
          </w:p>
        </w:tc>
      </w:tr>
      <w:tr w:rsidR="00FC2198" w:rsidRPr="00FF1020" w14:paraId="54CFBA3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6B2552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2"/>
            <w:vAlign w:val="center"/>
          </w:tcPr>
          <w:p w14:paraId="2278EF5E" w14:textId="77777777" w:rsidR="00FC2198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14839FD9" w14:textId="77777777" w:rsidR="00FC2198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1898123D" w14:textId="77777777" w:rsidR="00FC2198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1D006FCD" w14:textId="77777777" w:rsidR="00FC2198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34CDC372" w14:textId="77777777" w:rsidR="00FC2198" w:rsidRPr="00FF1020" w:rsidRDefault="003C3C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14:paraId="36E131D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026B21B" w14:textId="77777777"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278B9A8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2"/>
            <w:shd w:val="clear" w:color="auto" w:fill="auto"/>
          </w:tcPr>
          <w:p w14:paraId="31B3723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4C31DE5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302C273F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8EA5BB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41CDBF1E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lastRenderedPageBreak/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0D29C5D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169821E0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6558548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08AED9A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</w:tc>
      </w:tr>
    </w:tbl>
    <w:p w14:paraId="7840D758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E109" w14:textId="77777777" w:rsidR="003C3C5A" w:rsidRDefault="003C3C5A" w:rsidP="009947BA">
      <w:pPr>
        <w:spacing w:before="0" w:after="0"/>
      </w:pPr>
      <w:r>
        <w:separator/>
      </w:r>
    </w:p>
  </w:endnote>
  <w:endnote w:type="continuationSeparator" w:id="0">
    <w:p w14:paraId="3AA0A5C4" w14:textId="77777777" w:rsidR="003C3C5A" w:rsidRDefault="003C3C5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F87E" w14:textId="77777777" w:rsidR="003C3C5A" w:rsidRDefault="003C3C5A" w:rsidP="009947BA">
      <w:pPr>
        <w:spacing w:before="0" w:after="0"/>
      </w:pPr>
      <w:r>
        <w:separator/>
      </w:r>
    </w:p>
  </w:footnote>
  <w:footnote w:type="continuationSeparator" w:id="0">
    <w:p w14:paraId="6A486039" w14:textId="77777777" w:rsidR="003C3C5A" w:rsidRDefault="003C3C5A" w:rsidP="009947BA">
      <w:pPr>
        <w:spacing w:before="0" w:after="0"/>
      </w:pPr>
      <w:r>
        <w:continuationSeparator/>
      </w:r>
    </w:p>
  </w:footnote>
  <w:footnote w:id="1">
    <w:p w14:paraId="7B9C6454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C7B6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BD8B1" wp14:editId="1D45034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87323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2F8CA00B" wp14:editId="40E486F6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BD8B1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61087323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2F8CA00B" wp14:editId="40E486F6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8BC916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6522A854" w14:textId="77777777" w:rsidR="0079745E" w:rsidRDefault="0079745E" w:rsidP="0079745E">
    <w:pPr>
      <w:pStyle w:val="Zaglavlje"/>
    </w:pPr>
  </w:p>
  <w:p w14:paraId="7DA09A2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2336"/>
    <w:multiLevelType w:val="hybridMultilevel"/>
    <w:tmpl w:val="DC4E3F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496"/>
    <w:rsid w:val="000608E2"/>
    <w:rsid w:val="00061D14"/>
    <w:rsid w:val="00092611"/>
    <w:rsid w:val="000C0578"/>
    <w:rsid w:val="0010332B"/>
    <w:rsid w:val="001443A2"/>
    <w:rsid w:val="00150B32"/>
    <w:rsid w:val="001631C5"/>
    <w:rsid w:val="00197510"/>
    <w:rsid w:val="001C7C51"/>
    <w:rsid w:val="001D21D3"/>
    <w:rsid w:val="00226462"/>
    <w:rsid w:val="0022722C"/>
    <w:rsid w:val="00251FE0"/>
    <w:rsid w:val="0028545A"/>
    <w:rsid w:val="002E1CE6"/>
    <w:rsid w:val="002F2D22"/>
    <w:rsid w:val="00302B8E"/>
    <w:rsid w:val="00310F9A"/>
    <w:rsid w:val="00326091"/>
    <w:rsid w:val="00357643"/>
    <w:rsid w:val="00371634"/>
    <w:rsid w:val="00386E9C"/>
    <w:rsid w:val="00393964"/>
    <w:rsid w:val="003C3C5A"/>
    <w:rsid w:val="003F11B6"/>
    <w:rsid w:val="003F17B8"/>
    <w:rsid w:val="00453362"/>
    <w:rsid w:val="00461219"/>
    <w:rsid w:val="00470F6D"/>
    <w:rsid w:val="00483BC3"/>
    <w:rsid w:val="00486C6D"/>
    <w:rsid w:val="004B1B3D"/>
    <w:rsid w:val="004B553E"/>
    <w:rsid w:val="004C5F4F"/>
    <w:rsid w:val="004E51EB"/>
    <w:rsid w:val="00507C65"/>
    <w:rsid w:val="00527C5F"/>
    <w:rsid w:val="005353ED"/>
    <w:rsid w:val="00536EC0"/>
    <w:rsid w:val="00540222"/>
    <w:rsid w:val="0055028A"/>
    <w:rsid w:val="005514C3"/>
    <w:rsid w:val="005D04A5"/>
    <w:rsid w:val="005E1668"/>
    <w:rsid w:val="005E5F80"/>
    <w:rsid w:val="005F6E0B"/>
    <w:rsid w:val="00606EE6"/>
    <w:rsid w:val="0062328F"/>
    <w:rsid w:val="00684BBC"/>
    <w:rsid w:val="006B4920"/>
    <w:rsid w:val="006C255C"/>
    <w:rsid w:val="00700D7A"/>
    <w:rsid w:val="0071170C"/>
    <w:rsid w:val="00721260"/>
    <w:rsid w:val="007255D0"/>
    <w:rsid w:val="007361E7"/>
    <w:rsid w:val="007368EB"/>
    <w:rsid w:val="0078125F"/>
    <w:rsid w:val="00794496"/>
    <w:rsid w:val="007967CC"/>
    <w:rsid w:val="0079745E"/>
    <w:rsid w:val="00797B40"/>
    <w:rsid w:val="007A30AF"/>
    <w:rsid w:val="007C43A4"/>
    <w:rsid w:val="007D4D2D"/>
    <w:rsid w:val="007E222D"/>
    <w:rsid w:val="0080002D"/>
    <w:rsid w:val="008042DA"/>
    <w:rsid w:val="00865776"/>
    <w:rsid w:val="00873ED5"/>
    <w:rsid w:val="00874D5D"/>
    <w:rsid w:val="008806B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9E557F"/>
    <w:rsid w:val="00A06750"/>
    <w:rsid w:val="00A40446"/>
    <w:rsid w:val="00A9132B"/>
    <w:rsid w:val="00AA1A5A"/>
    <w:rsid w:val="00AD23FB"/>
    <w:rsid w:val="00B71A57"/>
    <w:rsid w:val="00B7307A"/>
    <w:rsid w:val="00BC53AF"/>
    <w:rsid w:val="00C02454"/>
    <w:rsid w:val="00C320B2"/>
    <w:rsid w:val="00C3477B"/>
    <w:rsid w:val="00C83440"/>
    <w:rsid w:val="00C85956"/>
    <w:rsid w:val="00C96F7C"/>
    <w:rsid w:val="00C9733D"/>
    <w:rsid w:val="00CA3783"/>
    <w:rsid w:val="00CB23F4"/>
    <w:rsid w:val="00CE669C"/>
    <w:rsid w:val="00D04471"/>
    <w:rsid w:val="00D136E4"/>
    <w:rsid w:val="00D5334D"/>
    <w:rsid w:val="00D5523D"/>
    <w:rsid w:val="00D944DF"/>
    <w:rsid w:val="00DB51FA"/>
    <w:rsid w:val="00DC708D"/>
    <w:rsid w:val="00DD110C"/>
    <w:rsid w:val="00DE6D53"/>
    <w:rsid w:val="00E0543D"/>
    <w:rsid w:val="00E06E39"/>
    <w:rsid w:val="00E07D73"/>
    <w:rsid w:val="00E17D18"/>
    <w:rsid w:val="00E30E67"/>
    <w:rsid w:val="00EB5A72"/>
    <w:rsid w:val="00EB6EBD"/>
    <w:rsid w:val="00F02A8F"/>
    <w:rsid w:val="00F05605"/>
    <w:rsid w:val="00F16778"/>
    <w:rsid w:val="00F22855"/>
    <w:rsid w:val="00F40E12"/>
    <w:rsid w:val="00F513E0"/>
    <w:rsid w:val="00F51F38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FB632"/>
  <w15:docId w15:val="{5E649AA1-A474-45D3-903D-2EE9EDBB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D20B6-96D2-49B3-8206-F0D0F3DE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Korisnik</cp:lastModifiedBy>
  <cp:revision>26</cp:revision>
  <cp:lastPrinted>2021-02-12T11:27:00Z</cp:lastPrinted>
  <dcterms:created xsi:type="dcterms:W3CDTF">2021-09-30T07:56:00Z</dcterms:created>
  <dcterms:modified xsi:type="dcterms:W3CDTF">2025-09-30T20:59:00Z</dcterms:modified>
</cp:coreProperties>
</file>