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286" w:rsidRPr="00A16C93" w:rsidRDefault="00A16C93" w:rsidP="00A16C93">
      <w:pPr>
        <w:jc w:val="center"/>
        <w:rPr>
          <w:rFonts w:ascii="Times New Roman" w:hAnsi="Times New Roman" w:cs="Times New Roman"/>
          <w:sz w:val="32"/>
          <w:szCs w:val="32"/>
        </w:rPr>
      </w:pPr>
      <w:bookmarkStart w:id="0" w:name="_GoBack"/>
      <w:bookmarkEnd w:id="0"/>
      <w:r>
        <w:rPr>
          <w:rFonts w:ascii="Times New Roman" w:hAnsi="Times New Roman" w:cs="Times New Roman"/>
          <w:sz w:val="32"/>
          <w:szCs w:val="32"/>
        </w:rPr>
        <w:t>M</w:t>
      </w:r>
      <w:r w:rsidR="003F3286" w:rsidRPr="003F3286">
        <w:rPr>
          <w:rFonts w:ascii="Times New Roman" w:hAnsi="Times New Roman" w:cs="Times New Roman"/>
          <w:sz w:val="32"/>
          <w:szCs w:val="32"/>
        </w:rPr>
        <w:t>emorabiLika</w:t>
      </w:r>
    </w:p>
    <w:p w:rsidR="003F3286" w:rsidRDefault="003F3286" w:rsidP="003F3286">
      <w:pPr>
        <w:jc w:val="center"/>
        <w:rPr>
          <w:rFonts w:ascii="Times New Roman" w:hAnsi="Times New Roman" w:cs="Times New Roman"/>
          <w:sz w:val="24"/>
          <w:szCs w:val="24"/>
        </w:rPr>
      </w:pPr>
      <w:r>
        <w:rPr>
          <w:rFonts w:ascii="Times New Roman" w:hAnsi="Times New Roman" w:cs="Times New Roman"/>
          <w:sz w:val="24"/>
          <w:szCs w:val="24"/>
        </w:rPr>
        <w:t>UPUTE SURADNICIMA</w:t>
      </w:r>
    </w:p>
    <w:p w:rsidR="003F3286" w:rsidRDefault="001873AF" w:rsidP="003F3286">
      <w:pPr>
        <w:ind w:firstLine="708"/>
        <w:jc w:val="both"/>
        <w:rPr>
          <w:rFonts w:ascii="Times New Roman" w:hAnsi="Times New Roman" w:cs="Times New Roman"/>
          <w:sz w:val="24"/>
          <w:szCs w:val="24"/>
        </w:rPr>
      </w:pPr>
      <w:r>
        <w:rPr>
          <w:rFonts w:ascii="Times New Roman" w:hAnsi="Times New Roman" w:cs="Times New Roman"/>
          <w:sz w:val="24"/>
          <w:szCs w:val="24"/>
        </w:rPr>
        <w:t xml:space="preserve">Časopis </w:t>
      </w:r>
      <w:proofErr w:type="spellStart"/>
      <w:r>
        <w:rPr>
          <w:rFonts w:ascii="Times New Roman" w:hAnsi="Times New Roman" w:cs="Times New Roman"/>
          <w:sz w:val="24"/>
          <w:szCs w:val="24"/>
        </w:rPr>
        <w:t>M</w:t>
      </w:r>
      <w:r w:rsidR="003F3286">
        <w:rPr>
          <w:rFonts w:ascii="Times New Roman" w:hAnsi="Times New Roman" w:cs="Times New Roman"/>
          <w:sz w:val="24"/>
          <w:szCs w:val="24"/>
        </w:rPr>
        <w:t>e</w:t>
      </w:r>
      <w:r w:rsidR="00962FA1">
        <w:rPr>
          <w:rFonts w:ascii="Times New Roman" w:hAnsi="Times New Roman" w:cs="Times New Roman"/>
          <w:sz w:val="24"/>
          <w:szCs w:val="24"/>
        </w:rPr>
        <w:t>morabiLika</w:t>
      </w:r>
      <w:proofErr w:type="spellEnd"/>
      <w:r w:rsidR="00962FA1">
        <w:rPr>
          <w:rFonts w:ascii="Times New Roman" w:hAnsi="Times New Roman" w:cs="Times New Roman"/>
          <w:sz w:val="24"/>
          <w:szCs w:val="24"/>
        </w:rPr>
        <w:t xml:space="preserve"> objavljuje radove iz ličke i opće</w:t>
      </w:r>
      <w:r w:rsidR="00962FA1" w:rsidRPr="00962FA1">
        <w:rPr>
          <w:rFonts w:ascii="Times New Roman" w:hAnsi="Times New Roman" w:cs="Times New Roman"/>
          <w:sz w:val="24"/>
          <w:szCs w:val="24"/>
        </w:rPr>
        <w:t xml:space="preserve"> zavičajnost</w:t>
      </w:r>
      <w:r w:rsidR="00962FA1">
        <w:rPr>
          <w:rFonts w:ascii="Times New Roman" w:hAnsi="Times New Roman" w:cs="Times New Roman"/>
          <w:sz w:val="24"/>
          <w:szCs w:val="24"/>
        </w:rPr>
        <w:t>i</w:t>
      </w:r>
      <w:r w:rsidR="00962FA1" w:rsidRPr="00962FA1">
        <w:rPr>
          <w:rFonts w:ascii="Times New Roman" w:hAnsi="Times New Roman" w:cs="Times New Roman"/>
          <w:sz w:val="24"/>
          <w:szCs w:val="24"/>
        </w:rPr>
        <w:t xml:space="preserve"> (povijest, arheologija, geografija, jezik, književnost, običaji, krajolik, društvo</w:t>
      </w:r>
      <w:r w:rsidR="00962FA1">
        <w:rPr>
          <w:rFonts w:ascii="Times New Roman" w:hAnsi="Times New Roman" w:cs="Times New Roman"/>
          <w:sz w:val="24"/>
          <w:szCs w:val="24"/>
        </w:rPr>
        <w:t>, arhivsko gradivo</w:t>
      </w:r>
      <w:r w:rsidR="00962FA1" w:rsidRPr="00962FA1">
        <w:rPr>
          <w:rFonts w:ascii="Times New Roman" w:hAnsi="Times New Roman" w:cs="Times New Roman"/>
          <w:sz w:val="24"/>
          <w:szCs w:val="24"/>
        </w:rPr>
        <w:t>).</w:t>
      </w:r>
      <w:r w:rsidR="00962FA1">
        <w:rPr>
          <w:rFonts w:ascii="Times New Roman" w:hAnsi="Times New Roman" w:cs="Times New Roman"/>
          <w:sz w:val="24"/>
          <w:szCs w:val="24"/>
        </w:rPr>
        <w:t xml:space="preserve"> </w:t>
      </w:r>
      <w:r w:rsidR="003F3286">
        <w:rPr>
          <w:rFonts w:ascii="Times New Roman" w:hAnsi="Times New Roman" w:cs="Times New Roman"/>
          <w:sz w:val="24"/>
          <w:szCs w:val="24"/>
        </w:rPr>
        <w:t>Ne prihvaćaju se već objavljeni radovi ili radovi istodobno ponuđeni drugim časopisima.</w:t>
      </w:r>
    </w:p>
    <w:p w:rsidR="003F3286" w:rsidRDefault="003F3286" w:rsidP="003F3286">
      <w:pPr>
        <w:jc w:val="both"/>
        <w:rPr>
          <w:rFonts w:ascii="Times New Roman" w:hAnsi="Times New Roman" w:cs="Times New Roman"/>
          <w:sz w:val="24"/>
          <w:szCs w:val="24"/>
        </w:rPr>
      </w:pPr>
      <w:r>
        <w:rPr>
          <w:rFonts w:ascii="Times New Roman" w:hAnsi="Times New Roman" w:cs="Times New Roman"/>
          <w:sz w:val="24"/>
          <w:szCs w:val="24"/>
        </w:rPr>
        <w:tab/>
        <w:t>Rukopisu</w:t>
      </w:r>
      <w:r w:rsidR="00ED3DAE">
        <w:rPr>
          <w:rFonts w:ascii="Times New Roman" w:hAnsi="Times New Roman" w:cs="Times New Roman"/>
          <w:sz w:val="24"/>
          <w:szCs w:val="24"/>
        </w:rPr>
        <w:t>, koji ne smije biti du</w:t>
      </w:r>
      <w:r w:rsidR="0075147A">
        <w:rPr>
          <w:rFonts w:ascii="Times New Roman" w:hAnsi="Times New Roman" w:cs="Times New Roman"/>
          <w:sz w:val="24"/>
          <w:szCs w:val="24"/>
        </w:rPr>
        <w:t>ži od  20 kartica (30 redaka na kartici</w:t>
      </w:r>
      <w:r w:rsidR="001111D6">
        <w:rPr>
          <w:rFonts w:ascii="Times New Roman" w:hAnsi="Times New Roman" w:cs="Times New Roman"/>
          <w:sz w:val="24"/>
          <w:szCs w:val="24"/>
        </w:rPr>
        <w:t>,</w:t>
      </w:r>
      <w:r w:rsidR="0075147A">
        <w:rPr>
          <w:rFonts w:ascii="Times New Roman" w:hAnsi="Times New Roman" w:cs="Times New Roman"/>
          <w:sz w:val="24"/>
          <w:szCs w:val="24"/>
        </w:rPr>
        <w:t xml:space="preserve"> uključujući naslov rada, sažetke, ključne riječi, bibliografiju, priloge)</w:t>
      </w:r>
      <w:r w:rsidR="00083F28">
        <w:rPr>
          <w:rFonts w:ascii="Times New Roman" w:hAnsi="Times New Roman" w:cs="Times New Roman"/>
          <w:sz w:val="24"/>
          <w:szCs w:val="24"/>
        </w:rPr>
        <w:t>,</w:t>
      </w:r>
      <w:r>
        <w:rPr>
          <w:rFonts w:ascii="Times New Roman" w:hAnsi="Times New Roman" w:cs="Times New Roman"/>
          <w:sz w:val="24"/>
          <w:szCs w:val="24"/>
        </w:rPr>
        <w:t xml:space="preserve"> treba priložiti </w:t>
      </w:r>
      <w:r w:rsidR="00083F28">
        <w:rPr>
          <w:rFonts w:ascii="Times New Roman" w:hAnsi="Times New Roman" w:cs="Times New Roman"/>
          <w:sz w:val="24"/>
          <w:szCs w:val="24"/>
        </w:rPr>
        <w:t>sažetak na engleskom</w:t>
      </w:r>
      <w:r w:rsidR="00057E9B">
        <w:rPr>
          <w:rFonts w:ascii="Times New Roman" w:hAnsi="Times New Roman" w:cs="Times New Roman"/>
          <w:sz w:val="24"/>
          <w:szCs w:val="24"/>
        </w:rPr>
        <w:t xml:space="preserve"> jeziku,</w:t>
      </w:r>
      <w:r w:rsidR="00057E9B" w:rsidRPr="00856A09">
        <w:rPr>
          <w:rFonts w:ascii="Times New Roman" w:hAnsi="Times New Roman" w:cs="Times New Roman"/>
          <w:sz w:val="24"/>
          <w:szCs w:val="24"/>
        </w:rPr>
        <w:t xml:space="preserve"> </w:t>
      </w:r>
      <w:r w:rsidRPr="00856A09">
        <w:rPr>
          <w:rFonts w:ascii="Times New Roman" w:hAnsi="Times New Roman" w:cs="Times New Roman"/>
          <w:sz w:val="24"/>
          <w:szCs w:val="24"/>
        </w:rPr>
        <w:t xml:space="preserve">te </w:t>
      </w:r>
      <w:r>
        <w:rPr>
          <w:rFonts w:ascii="Times New Roman" w:hAnsi="Times New Roman" w:cs="Times New Roman"/>
          <w:sz w:val="24"/>
          <w:szCs w:val="24"/>
        </w:rPr>
        <w:t>ključne riječi (na</w:t>
      </w:r>
      <w:r w:rsidR="0075147A">
        <w:rPr>
          <w:rFonts w:ascii="Times New Roman" w:hAnsi="Times New Roman" w:cs="Times New Roman"/>
          <w:sz w:val="24"/>
          <w:szCs w:val="24"/>
        </w:rPr>
        <w:t>jviše 5 riječi, abecednim redom</w:t>
      </w:r>
      <w:r>
        <w:rPr>
          <w:rFonts w:ascii="Times New Roman" w:hAnsi="Times New Roman" w:cs="Times New Roman"/>
          <w:sz w:val="24"/>
          <w:szCs w:val="24"/>
        </w:rPr>
        <w:t>)</w:t>
      </w:r>
      <w:r w:rsidR="00057E9B">
        <w:rPr>
          <w:rFonts w:ascii="Times New Roman" w:hAnsi="Times New Roman" w:cs="Times New Roman"/>
          <w:sz w:val="24"/>
          <w:szCs w:val="24"/>
        </w:rPr>
        <w:t xml:space="preserve"> na hrvatskome i engleskome jeziku</w:t>
      </w:r>
      <w:r>
        <w:rPr>
          <w:rFonts w:ascii="Times New Roman" w:hAnsi="Times New Roman" w:cs="Times New Roman"/>
          <w:sz w:val="24"/>
          <w:szCs w:val="24"/>
        </w:rPr>
        <w:t>. Prihvaćaju se i radovi na stranim jezicima, no u tome slučaju sažetak mora biti na hrvatskome.</w:t>
      </w:r>
    </w:p>
    <w:p w:rsidR="0075147A" w:rsidRDefault="001111D6" w:rsidP="003F3286">
      <w:pPr>
        <w:jc w:val="both"/>
        <w:rPr>
          <w:rFonts w:ascii="Times New Roman" w:hAnsi="Times New Roman" w:cs="Times New Roman"/>
          <w:sz w:val="24"/>
          <w:szCs w:val="24"/>
        </w:rPr>
      </w:pPr>
      <w:r>
        <w:rPr>
          <w:rFonts w:ascii="Times New Roman" w:hAnsi="Times New Roman" w:cs="Times New Roman"/>
          <w:sz w:val="24"/>
          <w:szCs w:val="24"/>
        </w:rPr>
        <w:t xml:space="preserve">Sažetak rada (opsega do </w:t>
      </w:r>
      <w:r w:rsidR="0075147A">
        <w:rPr>
          <w:rFonts w:ascii="Times New Roman" w:hAnsi="Times New Roman" w:cs="Times New Roman"/>
          <w:sz w:val="24"/>
          <w:szCs w:val="24"/>
        </w:rPr>
        <w:t>2</w:t>
      </w:r>
      <w:r>
        <w:rPr>
          <w:rFonts w:ascii="Times New Roman" w:hAnsi="Times New Roman" w:cs="Times New Roman"/>
          <w:sz w:val="24"/>
          <w:szCs w:val="24"/>
        </w:rPr>
        <w:t>0</w:t>
      </w:r>
      <w:r w:rsidR="0075147A">
        <w:rPr>
          <w:rFonts w:ascii="Times New Roman" w:hAnsi="Times New Roman" w:cs="Times New Roman"/>
          <w:sz w:val="24"/>
          <w:szCs w:val="24"/>
        </w:rPr>
        <w:t>0 riječi) treba ukazati na svrhu, glavne rezultate i zaključak.</w:t>
      </w:r>
    </w:p>
    <w:p w:rsidR="003F3286" w:rsidRDefault="003F3286" w:rsidP="003F3286">
      <w:pPr>
        <w:jc w:val="both"/>
        <w:rPr>
          <w:rFonts w:ascii="Times New Roman" w:hAnsi="Times New Roman" w:cs="Times New Roman"/>
          <w:sz w:val="24"/>
          <w:szCs w:val="24"/>
        </w:rPr>
      </w:pPr>
      <w:r>
        <w:rPr>
          <w:rFonts w:ascii="Times New Roman" w:hAnsi="Times New Roman" w:cs="Times New Roman"/>
          <w:sz w:val="24"/>
          <w:szCs w:val="24"/>
        </w:rPr>
        <w:tab/>
        <w:t>Rukopisi se šalju e-poštom</w:t>
      </w:r>
      <w:r w:rsidR="006334BD">
        <w:rPr>
          <w:rFonts w:ascii="Times New Roman" w:hAnsi="Times New Roman" w:cs="Times New Roman"/>
          <w:sz w:val="24"/>
          <w:szCs w:val="24"/>
        </w:rPr>
        <w:t xml:space="preserve"> (memorabilika@gmail. com)</w:t>
      </w:r>
      <w:r>
        <w:rPr>
          <w:rFonts w:ascii="Times New Roman" w:hAnsi="Times New Roman" w:cs="Times New Roman"/>
          <w:sz w:val="24"/>
          <w:szCs w:val="24"/>
        </w:rPr>
        <w:t xml:space="preserve"> ili običnom poštom na adresu Uredništva</w:t>
      </w:r>
      <w:r w:rsidR="006334BD">
        <w:rPr>
          <w:rFonts w:ascii="Times New Roman" w:hAnsi="Times New Roman" w:cs="Times New Roman"/>
          <w:sz w:val="24"/>
          <w:szCs w:val="24"/>
        </w:rPr>
        <w:t xml:space="preserve"> (Državni arhiv u Gospiću / memorabiLika, 53 000  Gospić, Kaniška 17)</w:t>
      </w:r>
      <w:r>
        <w:rPr>
          <w:rFonts w:ascii="Times New Roman" w:hAnsi="Times New Roman" w:cs="Times New Roman"/>
          <w:sz w:val="24"/>
          <w:szCs w:val="24"/>
        </w:rPr>
        <w:t xml:space="preserve"> u dvama primjercima. Nakon recenzentskog postupka ispravljenu inačicu rada potrebno je</w:t>
      </w:r>
      <w:r w:rsidR="00856A09">
        <w:rPr>
          <w:rFonts w:ascii="Times New Roman" w:hAnsi="Times New Roman" w:cs="Times New Roman"/>
          <w:sz w:val="24"/>
          <w:szCs w:val="24"/>
        </w:rPr>
        <w:t xml:space="preserve"> dostaviti u digitalnome obliku</w:t>
      </w:r>
      <w:r>
        <w:rPr>
          <w:rFonts w:ascii="Times New Roman" w:hAnsi="Times New Roman" w:cs="Times New Roman"/>
          <w:sz w:val="24"/>
          <w:szCs w:val="24"/>
        </w:rPr>
        <w:t>. Tekst rukopisa mora točno odgovarati tekstu datoteke.</w:t>
      </w:r>
    </w:p>
    <w:p w:rsidR="003F3286" w:rsidRDefault="003F3286" w:rsidP="003F3286">
      <w:pPr>
        <w:jc w:val="both"/>
        <w:rPr>
          <w:rFonts w:ascii="Times New Roman" w:hAnsi="Times New Roman" w:cs="Times New Roman"/>
          <w:sz w:val="24"/>
          <w:szCs w:val="24"/>
        </w:rPr>
      </w:pPr>
      <w:r>
        <w:rPr>
          <w:rFonts w:ascii="Times New Roman" w:hAnsi="Times New Roman" w:cs="Times New Roman"/>
          <w:sz w:val="24"/>
          <w:szCs w:val="24"/>
        </w:rPr>
        <w:t>Rukopisi se šalju na adresu Uredništva:</w:t>
      </w:r>
    </w:p>
    <w:p w:rsidR="003F3286" w:rsidRDefault="003F3286" w:rsidP="003F32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Državni arhiv u Gospiću</w:t>
      </w:r>
    </w:p>
    <w:p w:rsidR="003F3286" w:rsidRDefault="003F3286" w:rsidP="003F32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Kaniška 17</w:t>
      </w:r>
    </w:p>
    <w:p w:rsidR="003F3286" w:rsidRDefault="003F3286" w:rsidP="003F3286">
      <w:pPr>
        <w:jc w:val="both"/>
        <w:rPr>
          <w:rFonts w:ascii="Times New Roman" w:hAnsi="Times New Roman" w:cs="Times New Roman"/>
          <w:sz w:val="24"/>
          <w:szCs w:val="24"/>
        </w:rPr>
      </w:pPr>
      <w:r>
        <w:rPr>
          <w:rFonts w:ascii="Times New Roman" w:hAnsi="Times New Roman" w:cs="Times New Roman"/>
          <w:sz w:val="24"/>
          <w:szCs w:val="24"/>
        </w:rPr>
        <w:t>53 000 Gospić</w:t>
      </w:r>
    </w:p>
    <w:p w:rsidR="003F3286" w:rsidRDefault="003F3286" w:rsidP="003F3286">
      <w:pPr>
        <w:jc w:val="both"/>
        <w:rPr>
          <w:rFonts w:ascii="Times New Roman" w:hAnsi="Times New Roman" w:cs="Times New Roman"/>
          <w:sz w:val="24"/>
          <w:szCs w:val="24"/>
        </w:rPr>
      </w:pPr>
    </w:p>
    <w:p w:rsidR="003F3286" w:rsidRDefault="003F3286" w:rsidP="003F3286">
      <w:pPr>
        <w:jc w:val="center"/>
        <w:rPr>
          <w:rFonts w:ascii="Times New Roman" w:hAnsi="Times New Roman" w:cs="Times New Roman"/>
          <w:sz w:val="24"/>
          <w:szCs w:val="24"/>
        </w:rPr>
      </w:pPr>
      <w:r>
        <w:rPr>
          <w:rFonts w:ascii="Times New Roman" w:hAnsi="Times New Roman" w:cs="Times New Roman"/>
          <w:sz w:val="24"/>
          <w:szCs w:val="24"/>
        </w:rPr>
        <w:t>UPUTE ZA PRIREĐIVANJE RADOVA</w:t>
      </w:r>
    </w:p>
    <w:p w:rsidR="003F3286" w:rsidRDefault="003F3286" w:rsidP="00057E9B">
      <w:pPr>
        <w:ind w:firstLine="708"/>
        <w:jc w:val="both"/>
        <w:rPr>
          <w:rFonts w:ascii="Times New Roman" w:hAnsi="Times New Roman" w:cs="Times New Roman"/>
          <w:sz w:val="24"/>
          <w:szCs w:val="24"/>
        </w:rPr>
      </w:pPr>
      <w:r>
        <w:rPr>
          <w:rFonts w:ascii="Times New Roman" w:hAnsi="Times New Roman" w:cs="Times New Roman"/>
          <w:sz w:val="24"/>
          <w:szCs w:val="24"/>
        </w:rPr>
        <w:t xml:space="preserve">Radove treba pripremiti u računalnome programu </w:t>
      </w:r>
      <w:r w:rsidRPr="003F3286">
        <w:rPr>
          <w:rFonts w:ascii="Times New Roman" w:hAnsi="Times New Roman" w:cs="Times New Roman"/>
          <w:i/>
          <w:sz w:val="24"/>
          <w:szCs w:val="24"/>
        </w:rPr>
        <w:t>Microsoft</w:t>
      </w:r>
      <w:r>
        <w:rPr>
          <w:rFonts w:ascii="Times New Roman" w:hAnsi="Times New Roman" w:cs="Times New Roman"/>
          <w:sz w:val="24"/>
          <w:szCs w:val="24"/>
        </w:rPr>
        <w:t xml:space="preserve"> </w:t>
      </w:r>
      <w:r w:rsidRPr="003F3286">
        <w:rPr>
          <w:rFonts w:ascii="Times New Roman" w:hAnsi="Times New Roman" w:cs="Times New Roman"/>
          <w:i/>
          <w:sz w:val="24"/>
          <w:szCs w:val="24"/>
        </w:rPr>
        <w:t>Word</w:t>
      </w:r>
      <w:r>
        <w:rPr>
          <w:rFonts w:ascii="Times New Roman" w:hAnsi="Times New Roman" w:cs="Times New Roman"/>
          <w:sz w:val="24"/>
          <w:szCs w:val="24"/>
        </w:rPr>
        <w:t xml:space="preserve"> </w:t>
      </w:r>
      <w:r w:rsidRPr="003F3286">
        <w:rPr>
          <w:rFonts w:ascii="Times New Roman" w:hAnsi="Times New Roman" w:cs="Times New Roman"/>
          <w:i/>
          <w:sz w:val="24"/>
          <w:szCs w:val="24"/>
        </w:rPr>
        <w:t>for</w:t>
      </w:r>
      <w:r>
        <w:rPr>
          <w:rFonts w:ascii="Times New Roman" w:hAnsi="Times New Roman" w:cs="Times New Roman"/>
          <w:sz w:val="24"/>
          <w:szCs w:val="24"/>
        </w:rPr>
        <w:t xml:space="preserve"> </w:t>
      </w:r>
      <w:r w:rsidRPr="003F3286">
        <w:rPr>
          <w:rFonts w:ascii="Times New Roman" w:hAnsi="Times New Roman" w:cs="Times New Roman"/>
          <w:i/>
          <w:sz w:val="24"/>
          <w:szCs w:val="24"/>
        </w:rPr>
        <w:t>Windows</w:t>
      </w:r>
      <w:r>
        <w:rPr>
          <w:rFonts w:ascii="Times New Roman" w:hAnsi="Times New Roman" w:cs="Times New Roman"/>
          <w:sz w:val="24"/>
          <w:szCs w:val="24"/>
        </w:rPr>
        <w:t xml:space="preserve">. Tekstove treba pisati fontom </w:t>
      </w:r>
      <w:r w:rsidRPr="003F3286">
        <w:rPr>
          <w:rFonts w:ascii="Times New Roman" w:hAnsi="Times New Roman" w:cs="Times New Roman"/>
          <w:i/>
          <w:sz w:val="24"/>
          <w:szCs w:val="24"/>
        </w:rPr>
        <w:t>Times</w:t>
      </w:r>
      <w:r>
        <w:rPr>
          <w:rFonts w:ascii="Times New Roman" w:hAnsi="Times New Roman" w:cs="Times New Roman"/>
          <w:sz w:val="24"/>
          <w:szCs w:val="24"/>
        </w:rPr>
        <w:t xml:space="preserve"> </w:t>
      </w:r>
      <w:r w:rsidRPr="003F3286">
        <w:rPr>
          <w:rFonts w:ascii="Times New Roman" w:hAnsi="Times New Roman" w:cs="Times New Roman"/>
          <w:i/>
          <w:sz w:val="24"/>
          <w:szCs w:val="24"/>
        </w:rPr>
        <w:t>New</w:t>
      </w:r>
      <w:r>
        <w:rPr>
          <w:rFonts w:ascii="Times New Roman" w:hAnsi="Times New Roman" w:cs="Times New Roman"/>
          <w:sz w:val="24"/>
          <w:szCs w:val="24"/>
        </w:rPr>
        <w:t xml:space="preserve"> </w:t>
      </w:r>
      <w:r>
        <w:rPr>
          <w:rFonts w:ascii="Times New Roman" w:hAnsi="Times New Roman" w:cs="Times New Roman"/>
          <w:i/>
          <w:sz w:val="24"/>
          <w:szCs w:val="24"/>
        </w:rPr>
        <w:t>Roman</w:t>
      </w:r>
      <w:r w:rsidR="00B2600E">
        <w:rPr>
          <w:rFonts w:ascii="Times New Roman" w:hAnsi="Times New Roman" w:cs="Times New Roman"/>
          <w:i/>
          <w:sz w:val="24"/>
          <w:szCs w:val="24"/>
        </w:rPr>
        <w:t xml:space="preserve"> </w:t>
      </w:r>
      <w:r w:rsidR="00B2600E" w:rsidRPr="00856A09">
        <w:rPr>
          <w:rFonts w:ascii="Times New Roman" w:hAnsi="Times New Roman" w:cs="Times New Roman"/>
          <w:b/>
          <w:sz w:val="24"/>
          <w:szCs w:val="24"/>
        </w:rPr>
        <w:t>(12)</w:t>
      </w:r>
      <w:r w:rsidRPr="00856A09">
        <w:rPr>
          <w:rFonts w:ascii="Times New Roman" w:hAnsi="Times New Roman" w:cs="Times New Roman"/>
          <w:sz w:val="24"/>
          <w:szCs w:val="24"/>
        </w:rPr>
        <w:t xml:space="preserve"> </w:t>
      </w:r>
      <w:r>
        <w:rPr>
          <w:rFonts w:ascii="Times New Roman" w:hAnsi="Times New Roman" w:cs="Times New Roman"/>
          <w:sz w:val="24"/>
          <w:szCs w:val="24"/>
        </w:rPr>
        <w:t xml:space="preserve">s </w:t>
      </w:r>
      <w:r w:rsidR="001873AF">
        <w:rPr>
          <w:rFonts w:ascii="Times New Roman" w:hAnsi="Times New Roman" w:cs="Times New Roman"/>
          <w:sz w:val="24"/>
          <w:szCs w:val="24"/>
        </w:rPr>
        <w:t xml:space="preserve">proredom </w:t>
      </w:r>
      <w:r w:rsidR="00B2600E" w:rsidRPr="003B612A">
        <w:rPr>
          <w:rFonts w:ascii="Times New Roman" w:hAnsi="Times New Roman" w:cs="Times New Roman"/>
          <w:b/>
          <w:sz w:val="24"/>
          <w:szCs w:val="24"/>
        </w:rPr>
        <w:t>1,5</w:t>
      </w:r>
      <w:r w:rsidRPr="003B612A">
        <w:rPr>
          <w:rFonts w:ascii="Times New Roman" w:hAnsi="Times New Roman" w:cs="Times New Roman"/>
          <w:sz w:val="24"/>
          <w:szCs w:val="24"/>
        </w:rPr>
        <w:t xml:space="preserve">, </w:t>
      </w:r>
      <w:r>
        <w:rPr>
          <w:rFonts w:ascii="Times New Roman" w:hAnsi="Times New Roman" w:cs="Times New Roman"/>
          <w:sz w:val="24"/>
          <w:szCs w:val="24"/>
        </w:rPr>
        <w:t xml:space="preserve">poravnati ih s obiju strana ne uvlačeći prvi red odlomka. </w:t>
      </w:r>
      <w:r w:rsidR="00057E9B">
        <w:rPr>
          <w:rFonts w:ascii="Times New Roman" w:hAnsi="Times New Roman" w:cs="Times New Roman"/>
          <w:sz w:val="24"/>
          <w:szCs w:val="24"/>
        </w:rPr>
        <w:t xml:space="preserve">Ako je u tekstu potrebno posebno označiti neku riječ ili rečenicu koriste se masna slova. Pisanim kosim slovima pišu se naslovi knjiga, časopisa i drugi primjeri. </w:t>
      </w:r>
    </w:p>
    <w:p w:rsidR="00057E9B" w:rsidRDefault="00057E9B" w:rsidP="00057E9B">
      <w:pPr>
        <w:ind w:firstLine="708"/>
        <w:jc w:val="both"/>
        <w:rPr>
          <w:rFonts w:ascii="Times New Roman" w:hAnsi="Times New Roman" w:cs="Times New Roman"/>
          <w:sz w:val="24"/>
          <w:szCs w:val="24"/>
        </w:rPr>
      </w:pPr>
      <w:r>
        <w:rPr>
          <w:rFonts w:ascii="Times New Roman" w:hAnsi="Times New Roman" w:cs="Times New Roman"/>
          <w:sz w:val="24"/>
          <w:szCs w:val="24"/>
        </w:rPr>
        <w:t xml:space="preserve">Na prvoj stranici članka navodi se </w:t>
      </w:r>
      <w:r w:rsidRPr="00057E9B">
        <w:rPr>
          <w:rFonts w:ascii="Times New Roman" w:hAnsi="Times New Roman" w:cs="Times New Roman"/>
          <w:b/>
          <w:sz w:val="24"/>
          <w:szCs w:val="24"/>
        </w:rPr>
        <w:t>ime</w:t>
      </w:r>
      <w:r>
        <w:rPr>
          <w:rFonts w:ascii="Times New Roman" w:hAnsi="Times New Roman" w:cs="Times New Roman"/>
          <w:sz w:val="24"/>
          <w:szCs w:val="24"/>
        </w:rPr>
        <w:t xml:space="preserve"> </w:t>
      </w:r>
      <w:r w:rsidRPr="00057E9B">
        <w:rPr>
          <w:rFonts w:ascii="Times New Roman" w:hAnsi="Times New Roman" w:cs="Times New Roman"/>
          <w:b/>
          <w:sz w:val="24"/>
          <w:szCs w:val="24"/>
        </w:rPr>
        <w:t>i</w:t>
      </w:r>
      <w:r>
        <w:rPr>
          <w:rFonts w:ascii="Times New Roman" w:hAnsi="Times New Roman" w:cs="Times New Roman"/>
          <w:sz w:val="24"/>
          <w:szCs w:val="24"/>
        </w:rPr>
        <w:t xml:space="preserve"> </w:t>
      </w:r>
      <w:r w:rsidRPr="00057E9B">
        <w:rPr>
          <w:rFonts w:ascii="Times New Roman" w:hAnsi="Times New Roman" w:cs="Times New Roman"/>
          <w:b/>
          <w:sz w:val="24"/>
          <w:szCs w:val="24"/>
        </w:rPr>
        <w:t>prezime</w:t>
      </w:r>
      <w:r>
        <w:rPr>
          <w:rFonts w:ascii="Times New Roman" w:hAnsi="Times New Roman" w:cs="Times New Roman"/>
          <w:sz w:val="24"/>
          <w:szCs w:val="24"/>
        </w:rPr>
        <w:t xml:space="preserve"> </w:t>
      </w:r>
      <w:r w:rsidRPr="00057E9B">
        <w:rPr>
          <w:rFonts w:ascii="Times New Roman" w:hAnsi="Times New Roman" w:cs="Times New Roman"/>
          <w:b/>
          <w:sz w:val="24"/>
          <w:szCs w:val="24"/>
        </w:rPr>
        <w:t>autora</w:t>
      </w:r>
      <w:r>
        <w:rPr>
          <w:rFonts w:ascii="Times New Roman" w:hAnsi="Times New Roman" w:cs="Times New Roman"/>
          <w:sz w:val="24"/>
          <w:szCs w:val="24"/>
        </w:rPr>
        <w:t xml:space="preserve">, u novome retku </w:t>
      </w:r>
      <w:r w:rsidRPr="00057E9B">
        <w:rPr>
          <w:rFonts w:ascii="Times New Roman" w:hAnsi="Times New Roman" w:cs="Times New Roman"/>
          <w:b/>
          <w:sz w:val="24"/>
          <w:szCs w:val="24"/>
        </w:rPr>
        <w:t>ime</w:t>
      </w:r>
      <w:r>
        <w:rPr>
          <w:rFonts w:ascii="Times New Roman" w:hAnsi="Times New Roman" w:cs="Times New Roman"/>
          <w:sz w:val="24"/>
          <w:szCs w:val="24"/>
        </w:rPr>
        <w:t xml:space="preserve"> </w:t>
      </w:r>
      <w:r w:rsidRPr="00057E9B">
        <w:rPr>
          <w:rFonts w:ascii="Times New Roman" w:hAnsi="Times New Roman" w:cs="Times New Roman"/>
          <w:b/>
          <w:sz w:val="24"/>
          <w:szCs w:val="24"/>
        </w:rPr>
        <w:t>i</w:t>
      </w:r>
      <w:r>
        <w:rPr>
          <w:rFonts w:ascii="Times New Roman" w:hAnsi="Times New Roman" w:cs="Times New Roman"/>
          <w:sz w:val="24"/>
          <w:szCs w:val="24"/>
        </w:rPr>
        <w:t xml:space="preserve"> </w:t>
      </w:r>
      <w:r w:rsidRPr="00057E9B">
        <w:rPr>
          <w:rFonts w:ascii="Times New Roman" w:hAnsi="Times New Roman" w:cs="Times New Roman"/>
          <w:b/>
          <w:sz w:val="24"/>
          <w:szCs w:val="24"/>
        </w:rPr>
        <w:t>adresu</w:t>
      </w:r>
      <w:r>
        <w:rPr>
          <w:rFonts w:ascii="Times New Roman" w:hAnsi="Times New Roman" w:cs="Times New Roman"/>
          <w:sz w:val="24"/>
          <w:szCs w:val="24"/>
        </w:rPr>
        <w:t xml:space="preserve"> </w:t>
      </w:r>
      <w:r w:rsidRPr="00057E9B">
        <w:rPr>
          <w:rFonts w:ascii="Times New Roman" w:hAnsi="Times New Roman" w:cs="Times New Roman"/>
          <w:b/>
          <w:sz w:val="24"/>
          <w:szCs w:val="24"/>
        </w:rPr>
        <w:t>ustanove</w:t>
      </w:r>
      <w:r>
        <w:rPr>
          <w:rFonts w:ascii="Times New Roman" w:hAnsi="Times New Roman" w:cs="Times New Roman"/>
          <w:sz w:val="24"/>
          <w:szCs w:val="24"/>
        </w:rPr>
        <w:t xml:space="preserve"> u kojoj autor radi te u novome retku </w:t>
      </w:r>
      <w:r w:rsidRPr="00057E9B">
        <w:rPr>
          <w:rFonts w:ascii="Times New Roman" w:hAnsi="Times New Roman" w:cs="Times New Roman"/>
          <w:b/>
          <w:sz w:val="24"/>
          <w:szCs w:val="24"/>
        </w:rPr>
        <w:t>elektroničku</w:t>
      </w:r>
      <w:r>
        <w:rPr>
          <w:rFonts w:ascii="Times New Roman" w:hAnsi="Times New Roman" w:cs="Times New Roman"/>
          <w:sz w:val="24"/>
          <w:szCs w:val="24"/>
        </w:rPr>
        <w:t xml:space="preserve"> </w:t>
      </w:r>
      <w:r w:rsidRPr="00057E9B">
        <w:rPr>
          <w:rFonts w:ascii="Times New Roman" w:hAnsi="Times New Roman" w:cs="Times New Roman"/>
          <w:b/>
          <w:sz w:val="24"/>
          <w:szCs w:val="24"/>
        </w:rPr>
        <w:t>adresu</w:t>
      </w:r>
      <w:r>
        <w:rPr>
          <w:rFonts w:ascii="Times New Roman" w:hAnsi="Times New Roman" w:cs="Times New Roman"/>
          <w:sz w:val="24"/>
          <w:szCs w:val="24"/>
        </w:rPr>
        <w:t xml:space="preserve"> </w:t>
      </w:r>
      <w:r w:rsidRPr="00057E9B">
        <w:rPr>
          <w:rFonts w:ascii="Times New Roman" w:hAnsi="Times New Roman" w:cs="Times New Roman"/>
          <w:sz w:val="24"/>
          <w:szCs w:val="24"/>
        </w:rPr>
        <w:t>autora</w:t>
      </w:r>
      <w:r>
        <w:rPr>
          <w:rFonts w:ascii="Times New Roman" w:hAnsi="Times New Roman" w:cs="Times New Roman"/>
          <w:sz w:val="24"/>
          <w:szCs w:val="24"/>
        </w:rPr>
        <w:t>.</w:t>
      </w:r>
    </w:p>
    <w:p w:rsidR="00057E9B" w:rsidRPr="00B2600E" w:rsidRDefault="00057E9B" w:rsidP="00057E9B">
      <w:pPr>
        <w:ind w:firstLine="708"/>
        <w:jc w:val="both"/>
        <w:rPr>
          <w:rFonts w:ascii="Times New Roman" w:hAnsi="Times New Roman" w:cs="Times New Roman"/>
          <w:b/>
          <w:color w:val="00B050"/>
          <w:sz w:val="24"/>
          <w:szCs w:val="24"/>
        </w:rPr>
      </w:pPr>
      <w:r>
        <w:rPr>
          <w:rFonts w:ascii="Times New Roman" w:hAnsi="Times New Roman" w:cs="Times New Roman"/>
          <w:sz w:val="24"/>
          <w:szCs w:val="24"/>
        </w:rPr>
        <w:t>Naslov članka piše se velikim slovima i centrira se</w:t>
      </w:r>
      <w:r w:rsidRPr="00856A09">
        <w:rPr>
          <w:rFonts w:ascii="Times New Roman" w:hAnsi="Times New Roman" w:cs="Times New Roman"/>
          <w:sz w:val="24"/>
          <w:szCs w:val="24"/>
        </w:rPr>
        <w:t xml:space="preserve">. </w:t>
      </w:r>
      <w:r w:rsidR="00856A09" w:rsidRPr="00856A09">
        <w:rPr>
          <w:rFonts w:ascii="Times New Roman" w:hAnsi="Times New Roman" w:cs="Times New Roman"/>
          <w:sz w:val="24"/>
          <w:szCs w:val="24"/>
        </w:rPr>
        <w:t>Sažetak</w:t>
      </w:r>
      <w:r w:rsidRPr="00856A09">
        <w:rPr>
          <w:rFonts w:ascii="Times New Roman" w:hAnsi="Times New Roman" w:cs="Times New Roman"/>
          <w:sz w:val="24"/>
          <w:szCs w:val="24"/>
        </w:rPr>
        <w:t xml:space="preserve"> </w:t>
      </w:r>
      <w:r w:rsidR="00856A09">
        <w:rPr>
          <w:rFonts w:ascii="Times New Roman" w:hAnsi="Times New Roman" w:cs="Times New Roman"/>
          <w:sz w:val="24"/>
          <w:szCs w:val="24"/>
        </w:rPr>
        <w:t xml:space="preserve">se </w:t>
      </w:r>
      <w:r>
        <w:rPr>
          <w:rFonts w:ascii="Times New Roman" w:hAnsi="Times New Roman" w:cs="Times New Roman"/>
          <w:sz w:val="24"/>
          <w:szCs w:val="24"/>
        </w:rPr>
        <w:t xml:space="preserve">navodi nakon glavnoga naslova, a tekst se uvuče s lijeve strane. </w:t>
      </w:r>
      <w:r w:rsidRPr="00057E9B">
        <w:rPr>
          <w:rFonts w:ascii="Times New Roman" w:hAnsi="Times New Roman" w:cs="Times New Roman"/>
          <w:b/>
          <w:sz w:val="24"/>
          <w:szCs w:val="24"/>
        </w:rPr>
        <w:t>Naslovi</w:t>
      </w:r>
      <w:r>
        <w:rPr>
          <w:rFonts w:ascii="Times New Roman" w:hAnsi="Times New Roman" w:cs="Times New Roman"/>
          <w:sz w:val="24"/>
          <w:szCs w:val="24"/>
        </w:rPr>
        <w:t xml:space="preserve"> </w:t>
      </w:r>
      <w:r w:rsidRPr="00057E9B">
        <w:rPr>
          <w:rFonts w:ascii="Times New Roman" w:hAnsi="Times New Roman" w:cs="Times New Roman"/>
          <w:b/>
          <w:sz w:val="24"/>
          <w:szCs w:val="24"/>
        </w:rPr>
        <w:t>poglavlja</w:t>
      </w:r>
      <w:r>
        <w:rPr>
          <w:rFonts w:ascii="Times New Roman" w:hAnsi="Times New Roman" w:cs="Times New Roman"/>
          <w:sz w:val="24"/>
          <w:szCs w:val="24"/>
        </w:rPr>
        <w:t xml:space="preserve"> </w:t>
      </w:r>
      <w:r w:rsidR="00CE23E9">
        <w:rPr>
          <w:rFonts w:ascii="Times New Roman" w:hAnsi="Times New Roman" w:cs="Times New Roman"/>
          <w:sz w:val="24"/>
          <w:szCs w:val="24"/>
        </w:rPr>
        <w:t xml:space="preserve">se ne </w:t>
      </w:r>
      <w:r>
        <w:rPr>
          <w:rFonts w:ascii="Times New Roman" w:hAnsi="Times New Roman" w:cs="Times New Roman"/>
          <w:sz w:val="24"/>
          <w:szCs w:val="24"/>
        </w:rPr>
        <w:t>numeriraju</w:t>
      </w:r>
      <w:r w:rsidR="00CE23E9">
        <w:rPr>
          <w:rFonts w:ascii="Times New Roman" w:hAnsi="Times New Roman" w:cs="Times New Roman"/>
          <w:sz w:val="24"/>
          <w:szCs w:val="24"/>
        </w:rPr>
        <w:t>.</w:t>
      </w:r>
      <w:r>
        <w:rPr>
          <w:rFonts w:ascii="Times New Roman" w:hAnsi="Times New Roman" w:cs="Times New Roman"/>
          <w:sz w:val="24"/>
          <w:szCs w:val="24"/>
        </w:rPr>
        <w:t xml:space="preserve"> </w:t>
      </w:r>
    </w:p>
    <w:p w:rsidR="00B2600E" w:rsidRPr="003B612A" w:rsidRDefault="00B2600E" w:rsidP="00057E9B">
      <w:pPr>
        <w:ind w:firstLine="708"/>
        <w:jc w:val="both"/>
        <w:rPr>
          <w:rFonts w:ascii="Times New Roman" w:hAnsi="Times New Roman" w:cs="Times New Roman"/>
          <w:b/>
          <w:sz w:val="24"/>
          <w:szCs w:val="24"/>
        </w:rPr>
      </w:pPr>
      <w:r w:rsidRPr="003B612A">
        <w:rPr>
          <w:rFonts w:ascii="Times New Roman" w:hAnsi="Times New Roman" w:cs="Times New Roman"/>
          <w:b/>
          <w:sz w:val="24"/>
          <w:szCs w:val="24"/>
        </w:rPr>
        <w:t xml:space="preserve">Fusnote </w:t>
      </w:r>
      <w:r w:rsidR="001111D6">
        <w:rPr>
          <w:rFonts w:ascii="Times New Roman" w:hAnsi="Times New Roman" w:cs="Times New Roman"/>
          <w:b/>
          <w:sz w:val="24"/>
          <w:szCs w:val="24"/>
        </w:rPr>
        <w:t xml:space="preserve">se navode </w:t>
      </w:r>
      <w:r w:rsidRPr="003B612A">
        <w:rPr>
          <w:rFonts w:ascii="Times New Roman" w:hAnsi="Times New Roman" w:cs="Times New Roman"/>
          <w:b/>
          <w:sz w:val="24"/>
          <w:szCs w:val="24"/>
        </w:rPr>
        <w:t>na stranici ispod teksta</w:t>
      </w:r>
      <w:r w:rsidR="001111D6">
        <w:rPr>
          <w:rFonts w:ascii="Times New Roman" w:hAnsi="Times New Roman" w:cs="Times New Roman"/>
          <w:b/>
          <w:sz w:val="24"/>
          <w:szCs w:val="24"/>
        </w:rPr>
        <w:t>, fontom Times New Roman (10) s jednostrukim razmakom (1).</w:t>
      </w:r>
    </w:p>
    <w:p w:rsidR="00057E9B" w:rsidRDefault="00057E9B" w:rsidP="00057E9B">
      <w:pPr>
        <w:ind w:firstLine="708"/>
        <w:jc w:val="both"/>
        <w:rPr>
          <w:rFonts w:ascii="Times New Roman" w:hAnsi="Times New Roman" w:cs="Times New Roman"/>
          <w:sz w:val="24"/>
          <w:szCs w:val="24"/>
        </w:rPr>
      </w:pPr>
      <w:r w:rsidRPr="00057E9B">
        <w:rPr>
          <w:rFonts w:ascii="Times New Roman" w:hAnsi="Times New Roman" w:cs="Times New Roman"/>
          <w:b/>
          <w:sz w:val="24"/>
          <w:szCs w:val="24"/>
        </w:rPr>
        <w:lastRenderedPageBreak/>
        <w:t>Tablice</w:t>
      </w:r>
      <w:r>
        <w:rPr>
          <w:rFonts w:ascii="Times New Roman" w:hAnsi="Times New Roman" w:cs="Times New Roman"/>
          <w:sz w:val="24"/>
          <w:szCs w:val="24"/>
        </w:rPr>
        <w:t xml:space="preserve">, </w:t>
      </w:r>
      <w:r w:rsidRPr="00057E9B">
        <w:rPr>
          <w:rFonts w:ascii="Times New Roman" w:hAnsi="Times New Roman" w:cs="Times New Roman"/>
          <w:b/>
          <w:sz w:val="24"/>
          <w:szCs w:val="24"/>
        </w:rPr>
        <w:t>grafikoni</w:t>
      </w:r>
      <w:r>
        <w:rPr>
          <w:rFonts w:ascii="Times New Roman" w:hAnsi="Times New Roman" w:cs="Times New Roman"/>
          <w:sz w:val="24"/>
          <w:szCs w:val="24"/>
        </w:rPr>
        <w:t xml:space="preserve"> </w:t>
      </w:r>
      <w:r w:rsidRPr="00057E9B">
        <w:rPr>
          <w:rFonts w:ascii="Times New Roman" w:hAnsi="Times New Roman" w:cs="Times New Roman"/>
          <w:b/>
          <w:sz w:val="24"/>
          <w:szCs w:val="24"/>
        </w:rPr>
        <w:t>i</w:t>
      </w:r>
      <w:r>
        <w:rPr>
          <w:rFonts w:ascii="Times New Roman" w:hAnsi="Times New Roman" w:cs="Times New Roman"/>
          <w:sz w:val="24"/>
          <w:szCs w:val="24"/>
        </w:rPr>
        <w:t xml:space="preserve"> </w:t>
      </w:r>
      <w:r w:rsidRPr="00057E9B">
        <w:rPr>
          <w:rFonts w:ascii="Times New Roman" w:hAnsi="Times New Roman" w:cs="Times New Roman"/>
          <w:b/>
          <w:sz w:val="24"/>
          <w:szCs w:val="24"/>
        </w:rPr>
        <w:t>slike</w:t>
      </w:r>
      <w:r w:rsidR="00B2600E">
        <w:rPr>
          <w:rFonts w:ascii="Times New Roman" w:hAnsi="Times New Roman" w:cs="Times New Roman"/>
          <w:b/>
          <w:sz w:val="24"/>
          <w:szCs w:val="24"/>
        </w:rPr>
        <w:t xml:space="preserve"> </w:t>
      </w:r>
      <w:r w:rsidR="00B2600E" w:rsidRPr="003B612A">
        <w:rPr>
          <w:rFonts w:ascii="Times New Roman" w:hAnsi="Times New Roman" w:cs="Times New Roman"/>
          <w:b/>
          <w:sz w:val="24"/>
          <w:szCs w:val="24"/>
        </w:rPr>
        <w:t xml:space="preserve">(JPEG, TIFF i PDF) </w:t>
      </w:r>
      <w:r w:rsidRPr="003B612A">
        <w:rPr>
          <w:rFonts w:ascii="Times New Roman" w:hAnsi="Times New Roman" w:cs="Times New Roman"/>
          <w:sz w:val="24"/>
          <w:szCs w:val="24"/>
        </w:rPr>
        <w:t xml:space="preserve"> </w:t>
      </w:r>
      <w:r>
        <w:rPr>
          <w:rFonts w:ascii="Times New Roman" w:hAnsi="Times New Roman" w:cs="Times New Roman"/>
          <w:sz w:val="24"/>
          <w:szCs w:val="24"/>
        </w:rPr>
        <w:t>numeriraju se u kontinuitetu arapskim brojkama (primjer: Tablica 1., Tablica 2.; Slika 1., Slika 2.). Slike se dostavljaju odvojeno od teksta u digitalnome formatu.</w:t>
      </w:r>
    </w:p>
    <w:p w:rsidR="00057E9B" w:rsidRDefault="00057E9B" w:rsidP="00057E9B">
      <w:pPr>
        <w:ind w:firstLine="708"/>
        <w:jc w:val="both"/>
        <w:rPr>
          <w:rFonts w:ascii="Times New Roman" w:hAnsi="Times New Roman" w:cs="Times New Roman"/>
          <w:sz w:val="24"/>
          <w:szCs w:val="24"/>
        </w:rPr>
      </w:pPr>
      <w:r>
        <w:rPr>
          <w:rFonts w:ascii="Times New Roman" w:hAnsi="Times New Roman" w:cs="Times New Roman"/>
          <w:sz w:val="24"/>
          <w:szCs w:val="24"/>
        </w:rPr>
        <w:t xml:space="preserve">Molimo suradnike da rabe </w:t>
      </w:r>
      <w:r w:rsidRPr="00DA0580">
        <w:rPr>
          <w:rFonts w:ascii="Times New Roman" w:hAnsi="Times New Roman" w:cs="Times New Roman"/>
          <w:b/>
          <w:sz w:val="24"/>
          <w:szCs w:val="24"/>
        </w:rPr>
        <w:t>šiljaste</w:t>
      </w:r>
      <w:r>
        <w:rPr>
          <w:rFonts w:ascii="Times New Roman" w:hAnsi="Times New Roman" w:cs="Times New Roman"/>
          <w:sz w:val="24"/>
          <w:szCs w:val="24"/>
        </w:rPr>
        <w:t xml:space="preserve"> </w:t>
      </w:r>
      <w:r w:rsidRPr="00DA0580">
        <w:rPr>
          <w:rFonts w:ascii="Times New Roman" w:hAnsi="Times New Roman" w:cs="Times New Roman"/>
          <w:b/>
          <w:sz w:val="24"/>
          <w:szCs w:val="24"/>
        </w:rPr>
        <w:t>navodnike</w:t>
      </w:r>
      <w:r w:rsidR="00DA0580">
        <w:rPr>
          <w:rFonts w:ascii="Times New Roman" w:hAnsi="Times New Roman" w:cs="Times New Roman"/>
          <w:sz w:val="24"/>
          <w:szCs w:val="24"/>
        </w:rPr>
        <w:t>, npr. »Citat«. Unutar citata ili za označivanje pojmova treba rabiti drugačiji tip navodnika, npr. „pojam“. Za označivanje značenja treba rabiti polunavodnike, npr. 'značenje'.</w:t>
      </w:r>
    </w:p>
    <w:p w:rsidR="00DA0580" w:rsidRPr="00083F28" w:rsidRDefault="00083F28" w:rsidP="00057E9B">
      <w:pPr>
        <w:ind w:firstLine="708"/>
        <w:jc w:val="both"/>
        <w:rPr>
          <w:rFonts w:ascii="Times New Roman" w:hAnsi="Times New Roman" w:cs="Times New Roman"/>
          <w:sz w:val="24"/>
          <w:szCs w:val="24"/>
        </w:rPr>
      </w:pPr>
      <w:r>
        <w:rPr>
          <w:rFonts w:ascii="Times New Roman" w:hAnsi="Times New Roman" w:cs="Times New Roman"/>
          <w:b/>
          <w:sz w:val="24"/>
          <w:szCs w:val="24"/>
        </w:rPr>
        <w:t>Sažetak na engleskom</w:t>
      </w:r>
      <w:r w:rsidR="00DA0580" w:rsidRPr="00DA0580">
        <w:rPr>
          <w:rFonts w:ascii="Times New Roman" w:hAnsi="Times New Roman" w:cs="Times New Roman"/>
          <w:b/>
          <w:sz w:val="24"/>
          <w:szCs w:val="24"/>
        </w:rPr>
        <w:t xml:space="preserve"> jeziku</w:t>
      </w:r>
      <w:r w:rsidR="00DA0580">
        <w:rPr>
          <w:rFonts w:ascii="Times New Roman" w:hAnsi="Times New Roman" w:cs="Times New Roman"/>
          <w:sz w:val="24"/>
          <w:szCs w:val="24"/>
        </w:rPr>
        <w:t xml:space="preserve"> dolazi iza popisa bibliografskih jedinica. On treba </w:t>
      </w:r>
      <w:r w:rsidR="00DA0580" w:rsidRPr="00083F28">
        <w:rPr>
          <w:rFonts w:ascii="Times New Roman" w:hAnsi="Times New Roman" w:cs="Times New Roman"/>
          <w:sz w:val="24"/>
          <w:szCs w:val="24"/>
        </w:rPr>
        <w:t xml:space="preserve">sadržavati naslov članka pisan malim slovima. Navodi se centrirano. </w:t>
      </w:r>
    </w:p>
    <w:p w:rsidR="00DA0580" w:rsidRPr="00083F28" w:rsidRDefault="00DA0580" w:rsidP="00DA0580">
      <w:pPr>
        <w:spacing w:after="0"/>
        <w:ind w:firstLine="708"/>
        <w:jc w:val="both"/>
        <w:rPr>
          <w:rFonts w:ascii="Times New Roman" w:hAnsi="Times New Roman" w:cs="Times New Roman"/>
          <w:sz w:val="24"/>
          <w:szCs w:val="24"/>
        </w:rPr>
      </w:pPr>
      <w:r w:rsidRPr="00083F28">
        <w:rPr>
          <w:rFonts w:ascii="Times New Roman" w:hAnsi="Times New Roman" w:cs="Times New Roman"/>
          <w:b/>
          <w:sz w:val="24"/>
          <w:szCs w:val="24"/>
        </w:rPr>
        <w:t>Ključne riječi</w:t>
      </w:r>
      <w:r w:rsidRPr="00083F28">
        <w:rPr>
          <w:rFonts w:ascii="Times New Roman" w:hAnsi="Times New Roman" w:cs="Times New Roman"/>
          <w:sz w:val="24"/>
          <w:szCs w:val="24"/>
        </w:rPr>
        <w:t xml:space="preserve"> </w:t>
      </w:r>
      <w:r w:rsidR="00083F28" w:rsidRPr="00083F28">
        <w:rPr>
          <w:rFonts w:ascii="Times New Roman" w:hAnsi="Times New Roman" w:cs="Times New Roman"/>
          <w:sz w:val="24"/>
          <w:szCs w:val="24"/>
        </w:rPr>
        <w:t>navode se ispod pripadajućeg sažetka</w:t>
      </w:r>
      <w:r w:rsidRPr="00083F28">
        <w:rPr>
          <w:rFonts w:ascii="Times New Roman" w:hAnsi="Times New Roman" w:cs="Times New Roman"/>
          <w:sz w:val="24"/>
          <w:szCs w:val="24"/>
        </w:rPr>
        <w:t>, od početka i bez uvlačenja.</w:t>
      </w:r>
    </w:p>
    <w:p w:rsidR="00DA0580" w:rsidRPr="00083F28" w:rsidRDefault="00DA0580" w:rsidP="00405EBD">
      <w:pPr>
        <w:ind w:firstLine="708"/>
        <w:jc w:val="both"/>
        <w:rPr>
          <w:rFonts w:ascii="Times New Roman" w:hAnsi="Times New Roman" w:cs="Times New Roman"/>
          <w:sz w:val="24"/>
          <w:szCs w:val="24"/>
        </w:rPr>
      </w:pPr>
      <w:r w:rsidRPr="00083F28">
        <w:rPr>
          <w:rFonts w:ascii="Times New Roman" w:hAnsi="Times New Roman" w:cs="Times New Roman"/>
          <w:sz w:val="24"/>
          <w:szCs w:val="24"/>
        </w:rPr>
        <w:t>Ključne riječi prevedene na engleski jezik navode se ispod ključnih riječi na jeziku kojim je pisan rad, od početka retka, bez uvlačenja.</w:t>
      </w:r>
    </w:p>
    <w:p w:rsidR="00DA0580" w:rsidRDefault="00DA0580" w:rsidP="00405EBD">
      <w:pPr>
        <w:ind w:firstLine="708"/>
        <w:jc w:val="both"/>
        <w:rPr>
          <w:rFonts w:ascii="Times New Roman" w:hAnsi="Times New Roman" w:cs="Times New Roman"/>
          <w:sz w:val="24"/>
          <w:szCs w:val="24"/>
        </w:rPr>
      </w:pPr>
      <w:r>
        <w:rPr>
          <w:rFonts w:ascii="Times New Roman" w:hAnsi="Times New Roman" w:cs="Times New Roman"/>
          <w:sz w:val="24"/>
          <w:szCs w:val="24"/>
        </w:rPr>
        <w:t xml:space="preserve">Pri citiranju </w:t>
      </w:r>
      <w:r w:rsidR="00405EBD">
        <w:rPr>
          <w:rFonts w:ascii="Times New Roman" w:hAnsi="Times New Roman" w:cs="Times New Roman"/>
          <w:sz w:val="24"/>
          <w:szCs w:val="24"/>
        </w:rPr>
        <w:t>literature treba obratiti pozornost na sljedeće:</w:t>
      </w:r>
    </w:p>
    <w:p w:rsidR="00405EBD" w:rsidRPr="00856A09" w:rsidRDefault="00856A09" w:rsidP="00405EBD">
      <w:pPr>
        <w:ind w:firstLine="708"/>
        <w:jc w:val="both"/>
        <w:rPr>
          <w:rFonts w:ascii="Times New Roman" w:hAnsi="Times New Roman" w:cs="Times New Roman"/>
          <w:b/>
          <w:sz w:val="24"/>
          <w:szCs w:val="24"/>
        </w:rPr>
      </w:pPr>
      <w:r w:rsidRPr="00856A09">
        <w:rPr>
          <w:rFonts w:ascii="Times New Roman" w:hAnsi="Times New Roman" w:cs="Times New Roman"/>
          <w:b/>
          <w:sz w:val="24"/>
          <w:szCs w:val="24"/>
        </w:rPr>
        <w:t>P</w:t>
      </w:r>
      <w:r w:rsidR="00405EBD" w:rsidRPr="00856A09">
        <w:rPr>
          <w:rFonts w:ascii="Times New Roman" w:hAnsi="Times New Roman" w:cs="Times New Roman"/>
          <w:b/>
          <w:sz w:val="24"/>
          <w:szCs w:val="24"/>
        </w:rPr>
        <w:t>ri citiranju literature referencija sadržava prezime autora, godinu objavljivanja te stranicu na kojoj</w:t>
      </w:r>
      <w:r w:rsidRPr="00856A09">
        <w:rPr>
          <w:rFonts w:ascii="Times New Roman" w:hAnsi="Times New Roman" w:cs="Times New Roman"/>
          <w:b/>
          <w:sz w:val="24"/>
          <w:szCs w:val="24"/>
        </w:rPr>
        <w:t xml:space="preserve"> je određeni podataka objavljen i</w:t>
      </w:r>
      <w:r w:rsidR="00405EBD" w:rsidRPr="00856A09">
        <w:rPr>
          <w:rFonts w:ascii="Times New Roman" w:hAnsi="Times New Roman" w:cs="Times New Roman"/>
          <w:b/>
          <w:sz w:val="24"/>
          <w:szCs w:val="24"/>
        </w:rPr>
        <w:t xml:space="preserve"> potrebno ju je, navedenu u zagradama, uključiti u osnovni tekst, a ne navoditi u fusnotama.</w:t>
      </w:r>
    </w:p>
    <w:p w:rsidR="00405EBD" w:rsidRDefault="00405EBD" w:rsidP="00405EBD">
      <w:pPr>
        <w:ind w:firstLine="708"/>
        <w:jc w:val="both"/>
        <w:rPr>
          <w:rFonts w:ascii="Times New Roman" w:hAnsi="Times New Roman" w:cs="Times New Roman"/>
          <w:sz w:val="24"/>
          <w:szCs w:val="24"/>
        </w:rPr>
      </w:pPr>
      <w:r>
        <w:rPr>
          <w:rFonts w:ascii="Times New Roman" w:hAnsi="Times New Roman" w:cs="Times New Roman"/>
          <w:sz w:val="24"/>
          <w:szCs w:val="24"/>
        </w:rPr>
        <w:t>Više referencija istoga autora treba poredati kronološki. Navode li se djela istoga autora objavljena u istoj godini, treba ih poredati abecedno te označiti slovima (v. dolje 2. Članak u časopisu).</w:t>
      </w:r>
    </w:p>
    <w:p w:rsidR="00405EBD" w:rsidRDefault="00405EBD" w:rsidP="00405EBD">
      <w:pPr>
        <w:ind w:firstLine="708"/>
        <w:jc w:val="both"/>
        <w:rPr>
          <w:rFonts w:ascii="Times New Roman" w:hAnsi="Times New Roman" w:cs="Times New Roman"/>
          <w:sz w:val="24"/>
          <w:szCs w:val="24"/>
        </w:rPr>
      </w:pPr>
      <w:r>
        <w:rPr>
          <w:rFonts w:ascii="Times New Roman" w:hAnsi="Times New Roman" w:cs="Times New Roman"/>
          <w:sz w:val="24"/>
          <w:szCs w:val="24"/>
        </w:rPr>
        <w:t>Popis korištene literature na kraju rada treba uskladiti prema sljedećem obrascu:</w:t>
      </w:r>
    </w:p>
    <w:p w:rsidR="00405EBD" w:rsidRDefault="00405EBD" w:rsidP="00405EBD">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TISKANE KNJIGE</w:t>
      </w:r>
    </w:p>
    <w:p w:rsidR="00405EBD" w:rsidRDefault="00101ADA" w:rsidP="00405EBD">
      <w:pPr>
        <w:pStyle w:val="Odlomakpopisa"/>
        <w:numPr>
          <w:ilvl w:val="1"/>
          <w:numId w:val="2"/>
        </w:numPr>
        <w:jc w:val="both"/>
        <w:rPr>
          <w:rFonts w:ascii="Times New Roman" w:hAnsi="Times New Roman" w:cs="Times New Roman"/>
          <w:sz w:val="24"/>
          <w:szCs w:val="24"/>
        </w:rPr>
      </w:pPr>
      <w:r>
        <w:rPr>
          <w:rFonts w:ascii="Times New Roman" w:hAnsi="Times New Roman" w:cs="Times New Roman"/>
          <w:sz w:val="24"/>
          <w:szCs w:val="24"/>
        </w:rPr>
        <w:t>)</w:t>
      </w:r>
      <w:r w:rsidR="00405EBD">
        <w:rPr>
          <w:rFonts w:ascii="Times New Roman" w:hAnsi="Times New Roman" w:cs="Times New Roman"/>
          <w:sz w:val="24"/>
          <w:szCs w:val="24"/>
        </w:rPr>
        <w:t xml:space="preserve"> Knjiga ima jednoga autora</w:t>
      </w:r>
    </w:p>
    <w:p w:rsidR="00405EBD" w:rsidRDefault="00405EBD" w:rsidP="00405EBD">
      <w:pPr>
        <w:ind w:left="708"/>
        <w:jc w:val="both"/>
        <w:rPr>
          <w:rFonts w:ascii="Times New Roman" w:hAnsi="Times New Roman" w:cs="Times New Roman"/>
          <w:sz w:val="24"/>
          <w:szCs w:val="24"/>
        </w:rPr>
      </w:pPr>
      <w:r>
        <w:rPr>
          <w:rFonts w:ascii="Times New Roman" w:hAnsi="Times New Roman" w:cs="Times New Roman"/>
          <w:sz w:val="24"/>
          <w:szCs w:val="24"/>
        </w:rPr>
        <w:t xml:space="preserve">KASER, KARL. 2003. </w:t>
      </w:r>
      <w:r w:rsidRPr="00101ADA">
        <w:rPr>
          <w:rFonts w:ascii="Times New Roman" w:hAnsi="Times New Roman" w:cs="Times New Roman"/>
          <w:i/>
          <w:sz w:val="24"/>
          <w:szCs w:val="24"/>
        </w:rPr>
        <w:t>Popis Like i Krbave 1712. godine</w:t>
      </w:r>
      <w:r>
        <w:rPr>
          <w:rFonts w:ascii="Times New Roman" w:hAnsi="Times New Roman" w:cs="Times New Roman"/>
          <w:sz w:val="24"/>
          <w:szCs w:val="24"/>
        </w:rPr>
        <w:t>. Zagreb: Srpsko kulturno društvo Prosvjeta.</w:t>
      </w:r>
    </w:p>
    <w:p w:rsidR="00405EBD" w:rsidRDefault="00101ADA" w:rsidP="00405EBD">
      <w:pPr>
        <w:pStyle w:val="Odlomakpopisa"/>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 </w:t>
      </w:r>
      <w:r w:rsidR="00405EBD">
        <w:rPr>
          <w:rFonts w:ascii="Times New Roman" w:hAnsi="Times New Roman" w:cs="Times New Roman"/>
          <w:sz w:val="24"/>
          <w:szCs w:val="24"/>
        </w:rPr>
        <w:t>Knjiga ima do tri autora</w:t>
      </w:r>
    </w:p>
    <w:p w:rsidR="00405EBD" w:rsidRDefault="00101ADA" w:rsidP="00405EBD">
      <w:pPr>
        <w:ind w:left="708"/>
        <w:jc w:val="both"/>
        <w:rPr>
          <w:rFonts w:ascii="Times New Roman" w:hAnsi="Times New Roman" w:cs="Times New Roman"/>
          <w:sz w:val="24"/>
          <w:szCs w:val="24"/>
        </w:rPr>
      </w:pPr>
      <w:r>
        <w:rPr>
          <w:rFonts w:ascii="Times New Roman" w:hAnsi="Times New Roman" w:cs="Times New Roman"/>
          <w:sz w:val="24"/>
          <w:szCs w:val="24"/>
        </w:rPr>
        <w:t xml:space="preserve">GRAHOVAC-PRAŽIĆ, VESNA; VRCIĆ-MATAIJA SANJA. 2012. </w:t>
      </w:r>
      <w:r w:rsidRPr="00101ADA">
        <w:rPr>
          <w:rFonts w:ascii="Times New Roman" w:hAnsi="Times New Roman" w:cs="Times New Roman"/>
          <w:i/>
          <w:sz w:val="24"/>
          <w:szCs w:val="24"/>
        </w:rPr>
        <w:t>Tragom ličke zavičajnosti</w:t>
      </w:r>
      <w:r>
        <w:rPr>
          <w:rFonts w:ascii="Times New Roman" w:hAnsi="Times New Roman" w:cs="Times New Roman"/>
          <w:sz w:val="24"/>
          <w:szCs w:val="24"/>
        </w:rPr>
        <w:t>. Gospić: Državni arhiv u Gospiću.</w:t>
      </w:r>
    </w:p>
    <w:p w:rsidR="00101ADA" w:rsidRDefault="00101ADA" w:rsidP="00101ADA">
      <w:pPr>
        <w:pStyle w:val="Odlomakpopisa"/>
        <w:numPr>
          <w:ilvl w:val="1"/>
          <w:numId w:val="2"/>
        </w:numPr>
        <w:jc w:val="both"/>
        <w:rPr>
          <w:rFonts w:ascii="Times New Roman" w:hAnsi="Times New Roman" w:cs="Times New Roman"/>
          <w:sz w:val="24"/>
          <w:szCs w:val="24"/>
        </w:rPr>
      </w:pPr>
      <w:r>
        <w:rPr>
          <w:rFonts w:ascii="Times New Roman" w:hAnsi="Times New Roman" w:cs="Times New Roman"/>
          <w:sz w:val="24"/>
          <w:szCs w:val="24"/>
        </w:rPr>
        <w:t>) Knjiga koja ima četiri i više autora</w:t>
      </w:r>
    </w:p>
    <w:p w:rsidR="00101ADA" w:rsidRDefault="00101ADA" w:rsidP="00101ADA">
      <w:pPr>
        <w:ind w:left="708"/>
        <w:jc w:val="both"/>
        <w:rPr>
          <w:rFonts w:ascii="Times New Roman" w:hAnsi="Times New Roman" w:cs="Times New Roman"/>
          <w:sz w:val="24"/>
          <w:szCs w:val="24"/>
        </w:rPr>
      </w:pPr>
      <w:r>
        <w:rPr>
          <w:rFonts w:ascii="Times New Roman" w:hAnsi="Times New Roman" w:cs="Times New Roman"/>
          <w:sz w:val="24"/>
          <w:szCs w:val="24"/>
        </w:rPr>
        <w:t>BARIĆ, EUGENIJA [ET. AL.]. 1999. Hrvatski jezični savjetnik. Zagreb: Institut za hrvatski jezik i jezikoslovlje.</w:t>
      </w:r>
    </w:p>
    <w:p w:rsidR="00101ADA" w:rsidRDefault="00101ADA" w:rsidP="00101ADA">
      <w:pPr>
        <w:ind w:left="708"/>
        <w:jc w:val="both"/>
        <w:rPr>
          <w:rFonts w:ascii="Times New Roman" w:hAnsi="Times New Roman" w:cs="Times New Roman"/>
          <w:sz w:val="24"/>
          <w:szCs w:val="24"/>
        </w:rPr>
      </w:pPr>
      <w:r>
        <w:rPr>
          <w:rFonts w:ascii="Times New Roman" w:hAnsi="Times New Roman" w:cs="Times New Roman"/>
          <w:sz w:val="24"/>
          <w:szCs w:val="24"/>
        </w:rPr>
        <w:t>1.4.) Knjiga koja nema podatak o autoru</w:t>
      </w:r>
    </w:p>
    <w:p w:rsidR="00101ADA" w:rsidRDefault="00101ADA" w:rsidP="00101ADA">
      <w:pPr>
        <w:ind w:left="708"/>
        <w:jc w:val="both"/>
        <w:rPr>
          <w:rFonts w:ascii="Times New Roman" w:hAnsi="Times New Roman" w:cs="Times New Roman"/>
          <w:sz w:val="24"/>
          <w:szCs w:val="24"/>
        </w:rPr>
      </w:pPr>
      <w:r w:rsidRPr="00101ADA">
        <w:rPr>
          <w:rFonts w:ascii="Times New Roman" w:hAnsi="Times New Roman" w:cs="Times New Roman"/>
          <w:i/>
          <w:sz w:val="24"/>
          <w:szCs w:val="24"/>
        </w:rPr>
        <w:t>Osnoven sistem i terminologija na slovenskata onomastika</w:t>
      </w:r>
      <w:r w:rsidR="00083F28">
        <w:rPr>
          <w:rFonts w:ascii="Times New Roman" w:hAnsi="Times New Roman" w:cs="Times New Roman"/>
          <w:sz w:val="24"/>
          <w:szCs w:val="24"/>
        </w:rPr>
        <w:t>. 1983. Skopje: M</w:t>
      </w:r>
      <w:r>
        <w:rPr>
          <w:rFonts w:ascii="Times New Roman" w:hAnsi="Times New Roman" w:cs="Times New Roman"/>
          <w:sz w:val="24"/>
          <w:szCs w:val="24"/>
        </w:rPr>
        <w:t>anu.</w:t>
      </w:r>
    </w:p>
    <w:p w:rsidR="00101ADA" w:rsidRDefault="00101ADA" w:rsidP="00101ADA">
      <w:pPr>
        <w:ind w:left="708"/>
        <w:jc w:val="both"/>
        <w:rPr>
          <w:rFonts w:ascii="Times New Roman" w:hAnsi="Times New Roman" w:cs="Times New Roman"/>
          <w:sz w:val="24"/>
          <w:szCs w:val="24"/>
        </w:rPr>
      </w:pPr>
      <w:r>
        <w:rPr>
          <w:rFonts w:ascii="Times New Roman" w:hAnsi="Times New Roman" w:cs="Times New Roman"/>
          <w:sz w:val="24"/>
          <w:szCs w:val="24"/>
        </w:rPr>
        <w:t>1.5.) poglavlje u knjizi ili zborniku</w:t>
      </w:r>
    </w:p>
    <w:p w:rsidR="00101ADA" w:rsidRDefault="00101ADA" w:rsidP="00101ADA">
      <w:pPr>
        <w:ind w:left="708"/>
        <w:jc w:val="both"/>
        <w:rPr>
          <w:rFonts w:ascii="Times New Roman" w:hAnsi="Times New Roman" w:cs="Times New Roman"/>
          <w:sz w:val="24"/>
          <w:szCs w:val="24"/>
        </w:rPr>
      </w:pPr>
      <w:r>
        <w:rPr>
          <w:rFonts w:ascii="Times New Roman" w:hAnsi="Times New Roman" w:cs="Times New Roman"/>
          <w:sz w:val="24"/>
          <w:szCs w:val="24"/>
        </w:rPr>
        <w:lastRenderedPageBreak/>
        <w:t>HOLJEVAC, ŽELJKO. 2009. Ličko-krbavska županija u identitetu Like. // Identitet Like: korijeni i razvitak. /  Holjevac Željko (ur.).  Zagreb-Gospić: Institut društvenih znanosti Ivo Pilar, Područni centar Gospić, 427 – 464.</w:t>
      </w:r>
    </w:p>
    <w:p w:rsidR="00101ADA" w:rsidRDefault="00101ADA" w:rsidP="00101ADA">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ČLANAK U ČASOPISU</w:t>
      </w:r>
    </w:p>
    <w:p w:rsidR="00101ADA" w:rsidRDefault="0057161C" w:rsidP="00101ADA">
      <w:pPr>
        <w:ind w:left="708"/>
        <w:jc w:val="both"/>
        <w:rPr>
          <w:rFonts w:ascii="Times New Roman" w:hAnsi="Times New Roman" w:cs="Times New Roman"/>
          <w:sz w:val="24"/>
          <w:szCs w:val="24"/>
        </w:rPr>
      </w:pPr>
      <w:r>
        <w:rPr>
          <w:rFonts w:ascii="Times New Roman" w:hAnsi="Times New Roman" w:cs="Times New Roman"/>
          <w:sz w:val="24"/>
          <w:szCs w:val="24"/>
        </w:rPr>
        <w:t>PEŠUT, DAMJAN. 1997. Etnička i konfesionalna podjela nakon oslobađanja Like od Turaka. Senjski zbornik, 24, Senj, 85 – 130.</w:t>
      </w:r>
    </w:p>
    <w:p w:rsidR="0057161C" w:rsidRDefault="0057161C" w:rsidP="0057161C">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RJEČNIK, LEKSIKON I ENCIKLOPEDIJA</w:t>
      </w:r>
    </w:p>
    <w:p w:rsidR="0057161C" w:rsidRDefault="0057161C" w:rsidP="0057161C">
      <w:pPr>
        <w:ind w:left="708"/>
        <w:jc w:val="both"/>
        <w:rPr>
          <w:rFonts w:ascii="Times New Roman" w:hAnsi="Times New Roman" w:cs="Times New Roman"/>
          <w:sz w:val="24"/>
          <w:szCs w:val="24"/>
        </w:rPr>
      </w:pPr>
      <w:r>
        <w:rPr>
          <w:rFonts w:ascii="Times New Roman" w:hAnsi="Times New Roman" w:cs="Times New Roman"/>
          <w:sz w:val="24"/>
          <w:szCs w:val="24"/>
        </w:rPr>
        <w:t>ČULJAT, MARKO. 2004.</w:t>
      </w:r>
      <w:r w:rsidRPr="0057161C">
        <w:rPr>
          <w:rFonts w:ascii="Times New Roman" w:hAnsi="Times New Roman" w:cs="Times New Roman"/>
          <w:i/>
          <w:sz w:val="24"/>
          <w:szCs w:val="24"/>
        </w:rPr>
        <w:t xml:space="preserve"> Ričnik ličke ikavice</w:t>
      </w:r>
      <w:r>
        <w:rPr>
          <w:rFonts w:ascii="Times New Roman" w:hAnsi="Times New Roman" w:cs="Times New Roman"/>
          <w:sz w:val="24"/>
          <w:szCs w:val="24"/>
        </w:rPr>
        <w:t>. Gospić: Lik@ press.</w:t>
      </w:r>
    </w:p>
    <w:p w:rsidR="0057161C" w:rsidRDefault="0057161C" w:rsidP="0057161C">
      <w:pPr>
        <w:ind w:left="708"/>
        <w:jc w:val="both"/>
        <w:rPr>
          <w:rFonts w:ascii="Times New Roman" w:hAnsi="Times New Roman" w:cs="Times New Roman"/>
          <w:sz w:val="24"/>
          <w:szCs w:val="24"/>
        </w:rPr>
      </w:pPr>
      <w:r>
        <w:rPr>
          <w:rFonts w:ascii="Times New Roman" w:hAnsi="Times New Roman" w:cs="Times New Roman"/>
          <w:sz w:val="24"/>
          <w:szCs w:val="24"/>
        </w:rPr>
        <w:t>3.1.) Rječnik, leksikon i enciklopedija koji nemaju podatak o autoru</w:t>
      </w:r>
    </w:p>
    <w:p w:rsidR="0057161C" w:rsidRDefault="0057161C" w:rsidP="0057161C">
      <w:pPr>
        <w:spacing w:before="240"/>
        <w:ind w:left="708"/>
        <w:jc w:val="both"/>
        <w:rPr>
          <w:rFonts w:ascii="Times New Roman" w:hAnsi="Times New Roman" w:cs="Times New Roman"/>
          <w:sz w:val="24"/>
          <w:szCs w:val="24"/>
        </w:rPr>
      </w:pPr>
      <w:r>
        <w:rPr>
          <w:rFonts w:ascii="Times New Roman" w:hAnsi="Times New Roman" w:cs="Times New Roman"/>
          <w:sz w:val="24"/>
          <w:szCs w:val="24"/>
        </w:rPr>
        <w:t>ARj =</w:t>
      </w:r>
      <w:r w:rsidRPr="0055795E">
        <w:rPr>
          <w:rFonts w:ascii="Times New Roman" w:hAnsi="Times New Roman" w:cs="Times New Roman"/>
          <w:i/>
          <w:sz w:val="24"/>
          <w:szCs w:val="24"/>
        </w:rPr>
        <w:t>Rječnik hrvatskoga ili srpskoga jezika</w:t>
      </w:r>
      <w:r>
        <w:rPr>
          <w:rFonts w:ascii="Times New Roman" w:hAnsi="Times New Roman" w:cs="Times New Roman"/>
          <w:sz w:val="24"/>
          <w:szCs w:val="24"/>
        </w:rPr>
        <w:t>. 1881. – 1970. Zagreb: JAZU.</w:t>
      </w:r>
    </w:p>
    <w:p w:rsidR="0057161C" w:rsidRDefault="0057161C" w:rsidP="0057161C">
      <w:pPr>
        <w:spacing w:before="240"/>
        <w:ind w:left="708"/>
        <w:jc w:val="both"/>
        <w:rPr>
          <w:rFonts w:ascii="Times New Roman" w:hAnsi="Times New Roman" w:cs="Times New Roman"/>
          <w:sz w:val="24"/>
          <w:szCs w:val="24"/>
        </w:rPr>
      </w:pPr>
      <w:r>
        <w:rPr>
          <w:rFonts w:ascii="Times New Roman" w:hAnsi="Times New Roman" w:cs="Times New Roman"/>
          <w:sz w:val="24"/>
          <w:szCs w:val="24"/>
        </w:rPr>
        <w:t>3.2.) Natuknica u enciklopediji</w:t>
      </w:r>
    </w:p>
    <w:p w:rsidR="0057161C" w:rsidRDefault="0057161C" w:rsidP="0057161C">
      <w:pPr>
        <w:spacing w:before="240"/>
        <w:ind w:left="708"/>
        <w:jc w:val="both"/>
        <w:rPr>
          <w:rFonts w:ascii="Times New Roman" w:hAnsi="Times New Roman" w:cs="Times New Roman"/>
          <w:sz w:val="24"/>
          <w:szCs w:val="24"/>
        </w:rPr>
      </w:pPr>
      <w:r>
        <w:rPr>
          <w:rFonts w:ascii="Times New Roman" w:hAnsi="Times New Roman" w:cs="Times New Roman"/>
          <w:sz w:val="24"/>
          <w:szCs w:val="24"/>
        </w:rPr>
        <w:t xml:space="preserve">Lika. // </w:t>
      </w:r>
      <w:r w:rsidRPr="0057161C">
        <w:rPr>
          <w:rFonts w:ascii="Times New Roman" w:hAnsi="Times New Roman" w:cs="Times New Roman"/>
          <w:i/>
          <w:sz w:val="24"/>
          <w:szCs w:val="24"/>
        </w:rPr>
        <w:t>Hrvatska</w:t>
      </w:r>
      <w:r>
        <w:rPr>
          <w:rFonts w:ascii="Times New Roman" w:hAnsi="Times New Roman" w:cs="Times New Roman"/>
          <w:sz w:val="24"/>
          <w:szCs w:val="24"/>
        </w:rPr>
        <w:t xml:space="preserve"> </w:t>
      </w:r>
      <w:r w:rsidRPr="0057161C">
        <w:rPr>
          <w:rFonts w:ascii="Times New Roman" w:hAnsi="Times New Roman" w:cs="Times New Roman"/>
          <w:i/>
          <w:sz w:val="24"/>
          <w:szCs w:val="24"/>
        </w:rPr>
        <w:t>enciklopedija</w:t>
      </w:r>
      <w:r>
        <w:rPr>
          <w:rFonts w:ascii="Times New Roman" w:hAnsi="Times New Roman" w:cs="Times New Roman"/>
          <w:sz w:val="24"/>
          <w:szCs w:val="24"/>
        </w:rPr>
        <w:t>. Zagreb: Leksikografski zavod Miroslav Krleža, 1999 – . sv. 6.</w:t>
      </w:r>
    </w:p>
    <w:p w:rsidR="0057161C" w:rsidRDefault="0057161C" w:rsidP="0057161C">
      <w:pPr>
        <w:pStyle w:val="Odlomakpopisa"/>
        <w:numPr>
          <w:ilvl w:val="0"/>
          <w:numId w:val="1"/>
        </w:numPr>
        <w:spacing w:before="240"/>
        <w:jc w:val="both"/>
        <w:rPr>
          <w:rFonts w:ascii="Times New Roman" w:hAnsi="Times New Roman" w:cs="Times New Roman"/>
          <w:sz w:val="24"/>
          <w:szCs w:val="24"/>
        </w:rPr>
      </w:pPr>
      <w:r>
        <w:rPr>
          <w:rFonts w:ascii="Times New Roman" w:hAnsi="Times New Roman" w:cs="Times New Roman"/>
          <w:sz w:val="24"/>
          <w:szCs w:val="24"/>
        </w:rPr>
        <w:t>MREŽNA I ELEKTRONIČKA VRELA</w:t>
      </w:r>
    </w:p>
    <w:p w:rsidR="0057161C" w:rsidRPr="00F05D94" w:rsidRDefault="0057161C" w:rsidP="00F05D94">
      <w:pPr>
        <w:spacing w:before="240"/>
        <w:ind w:left="708"/>
        <w:jc w:val="both"/>
        <w:rPr>
          <w:rFonts w:ascii="Times New Roman" w:hAnsi="Times New Roman" w:cs="Times New Roman"/>
          <w:sz w:val="24"/>
          <w:szCs w:val="24"/>
        </w:rPr>
      </w:pPr>
      <w:r w:rsidRPr="00F05D94">
        <w:rPr>
          <w:rFonts w:ascii="Times New Roman" w:hAnsi="Times New Roman" w:cs="Times New Roman"/>
          <w:sz w:val="24"/>
          <w:szCs w:val="24"/>
        </w:rPr>
        <w:t>4.1.) Tekst na mrežnoj stranici</w:t>
      </w:r>
    </w:p>
    <w:p w:rsidR="00405EBD" w:rsidRDefault="0055795E" w:rsidP="00405EBD">
      <w:pPr>
        <w:ind w:left="708"/>
        <w:jc w:val="both"/>
        <w:rPr>
          <w:rFonts w:ascii="Times New Roman" w:hAnsi="Times New Roman" w:cs="Times New Roman"/>
          <w:sz w:val="24"/>
          <w:szCs w:val="24"/>
        </w:rPr>
      </w:pPr>
      <w:r>
        <w:rPr>
          <w:rFonts w:ascii="Times New Roman" w:hAnsi="Times New Roman" w:cs="Times New Roman"/>
          <w:sz w:val="24"/>
          <w:szCs w:val="24"/>
        </w:rPr>
        <w:t xml:space="preserve">ČULJAT MARKO. 2017. </w:t>
      </w:r>
      <w:r w:rsidR="00F05D94">
        <w:rPr>
          <w:rFonts w:ascii="Times New Roman" w:hAnsi="Times New Roman" w:cs="Times New Roman"/>
          <w:i/>
          <w:sz w:val="24"/>
          <w:szCs w:val="24"/>
        </w:rPr>
        <w:t>KIC u Ličkom Osiku</w:t>
      </w:r>
      <w:r>
        <w:rPr>
          <w:rFonts w:ascii="Times New Roman" w:hAnsi="Times New Roman" w:cs="Times New Roman"/>
          <w:sz w:val="24"/>
          <w:szCs w:val="24"/>
        </w:rPr>
        <w:t>.</w:t>
      </w:r>
      <w:r w:rsidR="00F05D94">
        <w:rPr>
          <w:rFonts w:ascii="Times New Roman" w:hAnsi="Times New Roman" w:cs="Times New Roman"/>
          <w:sz w:val="24"/>
          <w:szCs w:val="24"/>
        </w:rPr>
        <w:t xml:space="preserve"> </w:t>
      </w:r>
      <w:r>
        <w:rPr>
          <w:rFonts w:ascii="Times New Roman" w:hAnsi="Times New Roman" w:cs="Times New Roman"/>
          <w:sz w:val="24"/>
          <w:szCs w:val="24"/>
        </w:rPr>
        <w:t>www.licke-novine.hr/Gospic/GS%</w:t>
      </w:r>
      <w:r w:rsidR="00F05D94">
        <w:rPr>
          <w:rFonts w:ascii="Times New Roman" w:hAnsi="Times New Roman" w:cs="Times New Roman"/>
          <w:sz w:val="24"/>
          <w:szCs w:val="24"/>
        </w:rPr>
        <w:t>20kronika.html#n96. (26.4. 2017.)</w:t>
      </w:r>
    </w:p>
    <w:p w:rsidR="00F05D94" w:rsidRDefault="00F05D94" w:rsidP="00405EBD">
      <w:pPr>
        <w:ind w:left="708"/>
        <w:jc w:val="both"/>
        <w:rPr>
          <w:rFonts w:ascii="Times New Roman" w:hAnsi="Times New Roman" w:cs="Times New Roman"/>
          <w:sz w:val="24"/>
          <w:szCs w:val="24"/>
        </w:rPr>
      </w:pPr>
      <w:r>
        <w:rPr>
          <w:rFonts w:ascii="Times New Roman" w:hAnsi="Times New Roman" w:cs="Times New Roman"/>
          <w:sz w:val="24"/>
          <w:szCs w:val="24"/>
        </w:rPr>
        <w:t>4.2.) Članak u elektroničkome časopisu</w:t>
      </w:r>
    </w:p>
    <w:p w:rsidR="00F05D94" w:rsidRPr="00F05D94" w:rsidRDefault="00F05D94" w:rsidP="00F05D94">
      <w:pPr>
        <w:ind w:left="705"/>
        <w:jc w:val="both"/>
        <w:rPr>
          <w:rFonts w:ascii="Times New Roman" w:hAnsi="Times New Roman" w:cs="Times New Roman"/>
          <w:sz w:val="24"/>
          <w:szCs w:val="24"/>
        </w:rPr>
      </w:pPr>
      <w:r w:rsidRPr="00F05D94">
        <w:rPr>
          <w:rFonts w:ascii="Times New Roman" w:hAnsi="Times New Roman" w:cs="Times New Roman"/>
          <w:sz w:val="24"/>
          <w:szCs w:val="24"/>
        </w:rPr>
        <w:t xml:space="preserve">VODANOVIĆ, BARBARA. 2007. Prezimena na otoku Pašmanu danas. </w:t>
      </w:r>
      <w:r w:rsidRPr="00F05D94">
        <w:rPr>
          <w:rFonts w:ascii="Times New Roman" w:hAnsi="Times New Roman" w:cs="Times New Roman"/>
          <w:i/>
          <w:sz w:val="24"/>
          <w:szCs w:val="24"/>
        </w:rPr>
        <w:t xml:space="preserve">Hyeronimus, I, 157 </w:t>
      </w:r>
      <w:r w:rsidRPr="00F05D94">
        <w:rPr>
          <w:rFonts w:ascii="Times New Roman" w:hAnsi="Times New Roman" w:cs="Times New Roman"/>
          <w:i/>
          <w:sz w:val="24"/>
          <w:szCs w:val="24"/>
        </w:rPr>
        <w:softHyphen/>
        <w:t xml:space="preserve"> 176. </w:t>
      </w:r>
      <w:hyperlink r:id="rId6" w:history="1">
        <w:r w:rsidRPr="00F05D94">
          <w:rPr>
            <w:rStyle w:val="Hiperveza"/>
            <w:rFonts w:ascii="Times New Roman" w:hAnsi="Times New Roman" w:cs="Times New Roman"/>
            <w:i/>
            <w:color w:val="auto"/>
            <w:sz w:val="24"/>
            <w:szCs w:val="24"/>
            <w:u w:val="none"/>
          </w:rPr>
          <w:t>http://www.unizd.hr/Portals/43/broj _1_2007/Barbara_Vodanovic_Prezimena_na_otoku_Pasmanu_danas.pdf</w:t>
        </w:r>
      </w:hyperlink>
      <w:r w:rsidRPr="00F05D94">
        <w:rPr>
          <w:rFonts w:ascii="Times New Roman" w:hAnsi="Times New Roman" w:cs="Times New Roman"/>
          <w:sz w:val="24"/>
          <w:szCs w:val="24"/>
        </w:rPr>
        <w:t>. (14. 5. 2013.)</w:t>
      </w:r>
    </w:p>
    <w:p w:rsidR="00F05D94" w:rsidRDefault="00F05D94" w:rsidP="00405EBD">
      <w:pPr>
        <w:ind w:left="708"/>
        <w:jc w:val="both"/>
        <w:rPr>
          <w:rFonts w:ascii="Times New Roman" w:hAnsi="Times New Roman" w:cs="Times New Roman"/>
          <w:sz w:val="24"/>
          <w:szCs w:val="24"/>
        </w:rPr>
      </w:pPr>
      <w:r>
        <w:rPr>
          <w:rFonts w:ascii="Times New Roman" w:hAnsi="Times New Roman" w:cs="Times New Roman"/>
          <w:sz w:val="24"/>
          <w:szCs w:val="24"/>
        </w:rPr>
        <w:t>4.3.) Elektronički medij (CD-ROM, DVD-ROM i sl.)</w:t>
      </w:r>
    </w:p>
    <w:p w:rsidR="00F05D94" w:rsidRDefault="00F05D94" w:rsidP="00405EBD">
      <w:pPr>
        <w:ind w:left="708"/>
        <w:jc w:val="both"/>
        <w:rPr>
          <w:rFonts w:ascii="Times New Roman" w:hAnsi="Times New Roman" w:cs="Times New Roman"/>
          <w:sz w:val="24"/>
          <w:szCs w:val="24"/>
        </w:rPr>
      </w:pPr>
      <w:r>
        <w:rPr>
          <w:rFonts w:ascii="Times New Roman" w:hAnsi="Times New Roman" w:cs="Times New Roman"/>
          <w:sz w:val="24"/>
          <w:szCs w:val="24"/>
        </w:rPr>
        <w:t xml:space="preserve">ANIĆ, VLADIMIR. 2007. </w:t>
      </w:r>
      <w:r w:rsidRPr="00F05D94">
        <w:rPr>
          <w:rFonts w:ascii="Times New Roman" w:hAnsi="Times New Roman" w:cs="Times New Roman"/>
          <w:i/>
          <w:sz w:val="24"/>
          <w:szCs w:val="24"/>
        </w:rPr>
        <w:t>Rječnik hrvatskoga jezika</w:t>
      </w:r>
      <w:r>
        <w:rPr>
          <w:rFonts w:ascii="Times New Roman" w:hAnsi="Times New Roman" w:cs="Times New Roman"/>
          <w:sz w:val="24"/>
          <w:szCs w:val="24"/>
        </w:rPr>
        <w:t>. (CD-ROM). Zagreb: Novi Liber – Europapress holding.</w:t>
      </w:r>
    </w:p>
    <w:p w:rsidR="00F05D94" w:rsidRDefault="00F05D94" w:rsidP="00F05D94">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DIPLOMSKI, MAGISTARSKI I DOKTORSKI RAD</w:t>
      </w:r>
    </w:p>
    <w:p w:rsidR="00F05D94" w:rsidRDefault="00F05D94" w:rsidP="00F05D94">
      <w:pPr>
        <w:ind w:left="708"/>
        <w:jc w:val="both"/>
        <w:rPr>
          <w:rFonts w:ascii="Times New Roman" w:hAnsi="Times New Roman" w:cs="Times New Roman"/>
          <w:sz w:val="24"/>
          <w:szCs w:val="24"/>
        </w:rPr>
      </w:pPr>
      <w:r>
        <w:rPr>
          <w:rFonts w:ascii="Times New Roman" w:hAnsi="Times New Roman" w:cs="Times New Roman"/>
          <w:sz w:val="24"/>
          <w:szCs w:val="24"/>
        </w:rPr>
        <w:t>5.1.) Diplomski rad</w:t>
      </w:r>
    </w:p>
    <w:p w:rsidR="00F05D94" w:rsidRDefault="008B0A6B" w:rsidP="00F05D94">
      <w:pPr>
        <w:ind w:left="708"/>
        <w:jc w:val="both"/>
        <w:rPr>
          <w:rFonts w:ascii="Times New Roman" w:hAnsi="Times New Roman" w:cs="Times New Roman"/>
          <w:sz w:val="24"/>
          <w:szCs w:val="24"/>
        </w:rPr>
      </w:pPr>
      <w:r>
        <w:rPr>
          <w:rFonts w:ascii="Times New Roman" w:hAnsi="Times New Roman" w:cs="Times New Roman"/>
          <w:sz w:val="24"/>
          <w:szCs w:val="24"/>
        </w:rPr>
        <w:t>JURIĆ, JURAJ. 2017. Ličke vodenice. Diplomski rad. Zagreb: Filozofski fakultet Sveučilišta u Zagrebu.</w:t>
      </w:r>
    </w:p>
    <w:p w:rsidR="008B0A6B" w:rsidRDefault="008B0A6B" w:rsidP="00F05D94">
      <w:pPr>
        <w:ind w:left="708"/>
        <w:jc w:val="both"/>
        <w:rPr>
          <w:rFonts w:ascii="Times New Roman" w:hAnsi="Times New Roman" w:cs="Times New Roman"/>
          <w:sz w:val="24"/>
          <w:szCs w:val="24"/>
        </w:rPr>
      </w:pPr>
      <w:r>
        <w:rPr>
          <w:rFonts w:ascii="Times New Roman" w:hAnsi="Times New Roman" w:cs="Times New Roman"/>
          <w:sz w:val="24"/>
          <w:szCs w:val="24"/>
        </w:rPr>
        <w:t>5.2.) Magistarski rad</w:t>
      </w:r>
    </w:p>
    <w:p w:rsidR="008B0A6B" w:rsidRDefault="008B0A6B" w:rsidP="008B0A6B">
      <w:pPr>
        <w:ind w:left="708"/>
        <w:jc w:val="both"/>
        <w:rPr>
          <w:rFonts w:ascii="Times New Roman" w:hAnsi="Times New Roman" w:cs="Times New Roman"/>
          <w:sz w:val="24"/>
          <w:szCs w:val="24"/>
        </w:rPr>
      </w:pPr>
      <w:r w:rsidRPr="008B0A6B">
        <w:rPr>
          <w:rFonts w:ascii="Times New Roman" w:hAnsi="Times New Roman" w:cs="Times New Roman"/>
          <w:sz w:val="24"/>
          <w:szCs w:val="24"/>
        </w:rPr>
        <w:lastRenderedPageBreak/>
        <w:t>KOLAK, TATJANA.</w:t>
      </w:r>
      <w:r>
        <w:rPr>
          <w:rFonts w:ascii="Times New Roman" w:hAnsi="Times New Roman" w:cs="Times New Roman"/>
          <w:sz w:val="24"/>
          <w:szCs w:val="24"/>
        </w:rPr>
        <w:t xml:space="preserve"> 2001. </w:t>
      </w:r>
      <w:r w:rsidRPr="008B0A6B">
        <w:rPr>
          <w:rFonts w:ascii="Times New Roman" w:hAnsi="Times New Roman" w:cs="Times New Roman"/>
          <w:sz w:val="24"/>
          <w:szCs w:val="24"/>
        </w:rPr>
        <w:t xml:space="preserve">Arheološka topografija Like od </w:t>
      </w:r>
      <w:r>
        <w:rPr>
          <w:rFonts w:ascii="Times New Roman" w:hAnsi="Times New Roman" w:cs="Times New Roman"/>
          <w:sz w:val="24"/>
          <w:szCs w:val="24"/>
        </w:rPr>
        <w:t>prapovijesti do srednjeg vijeka. Magistarski rad. Zagreb: Filozofski fakultet Sveučilišta u Zagrebu.</w:t>
      </w:r>
    </w:p>
    <w:p w:rsidR="008B0A6B" w:rsidRDefault="008B0A6B" w:rsidP="00F05D94">
      <w:pPr>
        <w:ind w:left="708"/>
        <w:jc w:val="both"/>
        <w:rPr>
          <w:rFonts w:ascii="Times New Roman" w:hAnsi="Times New Roman" w:cs="Times New Roman"/>
          <w:sz w:val="24"/>
          <w:szCs w:val="24"/>
        </w:rPr>
      </w:pPr>
      <w:r>
        <w:rPr>
          <w:rFonts w:ascii="Times New Roman" w:hAnsi="Times New Roman" w:cs="Times New Roman"/>
          <w:sz w:val="24"/>
          <w:szCs w:val="24"/>
        </w:rPr>
        <w:t>5.3.) Doktorski rad</w:t>
      </w:r>
    </w:p>
    <w:p w:rsidR="00DF7686" w:rsidRDefault="008B0A6B" w:rsidP="00DF7686">
      <w:pPr>
        <w:ind w:left="708"/>
        <w:jc w:val="both"/>
        <w:rPr>
          <w:rFonts w:ascii="Times New Roman" w:hAnsi="Times New Roman" w:cs="Times New Roman"/>
          <w:sz w:val="24"/>
          <w:szCs w:val="24"/>
        </w:rPr>
      </w:pPr>
      <w:r>
        <w:rPr>
          <w:rFonts w:ascii="Times New Roman" w:hAnsi="Times New Roman" w:cs="Times New Roman"/>
          <w:sz w:val="24"/>
          <w:szCs w:val="24"/>
        </w:rPr>
        <w:t xml:space="preserve">BUŠLJETA TONKOVIĆ, ANITA. </w:t>
      </w:r>
      <w:r w:rsidR="00DF7686">
        <w:rPr>
          <w:rFonts w:ascii="Times New Roman" w:hAnsi="Times New Roman" w:cs="Times New Roman"/>
          <w:sz w:val="24"/>
          <w:szCs w:val="24"/>
        </w:rPr>
        <w:t xml:space="preserve">2014. </w:t>
      </w:r>
      <w:r w:rsidRPr="00DF7686">
        <w:rPr>
          <w:rFonts w:ascii="Times New Roman" w:hAnsi="Times New Roman" w:cs="Times New Roman"/>
          <w:i/>
          <w:sz w:val="24"/>
          <w:szCs w:val="24"/>
        </w:rPr>
        <w:t>Mogućnosti održivog razvoja srednje Like</w:t>
      </w:r>
      <w:r>
        <w:rPr>
          <w:rFonts w:ascii="Times New Roman" w:hAnsi="Times New Roman" w:cs="Times New Roman"/>
          <w:sz w:val="24"/>
          <w:szCs w:val="24"/>
        </w:rPr>
        <w:t xml:space="preserve">. Doktorski rad. Zagreb: </w:t>
      </w:r>
      <w:r w:rsidR="00DF7686">
        <w:rPr>
          <w:rFonts w:ascii="Times New Roman" w:hAnsi="Times New Roman" w:cs="Times New Roman"/>
          <w:sz w:val="24"/>
          <w:szCs w:val="24"/>
        </w:rPr>
        <w:t>Filozofski fakultet Sveučilišta u Zagrebu.</w:t>
      </w:r>
    </w:p>
    <w:p w:rsidR="00DF7686" w:rsidRDefault="00DF7686" w:rsidP="00DF7686">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ČLANAK IZ TISKA</w:t>
      </w:r>
    </w:p>
    <w:p w:rsidR="00DF7686" w:rsidRPr="00DF7686" w:rsidRDefault="00DF7686" w:rsidP="00DF7686">
      <w:pPr>
        <w:ind w:left="708"/>
        <w:jc w:val="both"/>
        <w:rPr>
          <w:rFonts w:ascii="Times New Roman" w:hAnsi="Times New Roman" w:cs="Times New Roman"/>
          <w:sz w:val="24"/>
          <w:szCs w:val="24"/>
        </w:rPr>
      </w:pPr>
      <w:r>
        <w:rPr>
          <w:rFonts w:ascii="Times New Roman" w:hAnsi="Times New Roman" w:cs="Times New Roman"/>
          <w:sz w:val="24"/>
          <w:szCs w:val="24"/>
        </w:rPr>
        <w:t xml:space="preserve">VIDOVIĆ, DOMAGOJ. 2009. Jeramaz i Crnčević – prezimena bratska. </w:t>
      </w:r>
      <w:r w:rsidRPr="00DF7686">
        <w:rPr>
          <w:rFonts w:ascii="Times New Roman" w:hAnsi="Times New Roman" w:cs="Times New Roman"/>
          <w:i/>
          <w:sz w:val="24"/>
          <w:szCs w:val="24"/>
        </w:rPr>
        <w:t>Metkovski vjesnik</w:t>
      </w:r>
      <w:r>
        <w:rPr>
          <w:rFonts w:ascii="Times New Roman" w:hAnsi="Times New Roman" w:cs="Times New Roman"/>
          <w:sz w:val="24"/>
          <w:szCs w:val="24"/>
        </w:rPr>
        <w:t>, 8, Metković, 24 – 25.</w:t>
      </w:r>
    </w:p>
    <w:p w:rsidR="00B2600E" w:rsidRDefault="00B2600E" w:rsidP="00B2600E">
      <w:pPr>
        <w:ind w:left="708"/>
        <w:jc w:val="both"/>
        <w:rPr>
          <w:rFonts w:ascii="Times New Roman" w:hAnsi="Times New Roman" w:cs="Times New Roman"/>
          <w:sz w:val="24"/>
          <w:szCs w:val="24"/>
        </w:rPr>
      </w:pPr>
    </w:p>
    <w:p w:rsidR="00B2600E" w:rsidRDefault="00B2600E" w:rsidP="00B2600E">
      <w:pPr>
        <w:ind w:left="708"/>
        <w:jc w:val="both"/>
        <w:rPr>
          <w:rFonts w:ascii="Times New Roman" w:hAnsi="Times New Roman" w:cs="Times New Roman"/>
          <w:sz w:val="24"/>
          <w:szCs w:val="24"/>
        </w:rPr>
      </w:pPr>
    </w:p>
    <w:p w:rsidR="00B2600E" w:rsidRDefault="00B2600E" w:rsidP="00B2600E">
      <w:pPr>
        <w:ind w:left="708"/>
        <w:jc w:val="both"/>
        <w:rPr>
          <w:rFonts w:ascii="Times New Roman" w:hAnsi="Times New Roman" w:cs="Times New Roman"/>
          <w:sz w:val="24"/>
          <w:szCs w:val="24"/>
        </w:rPr>
      </w:pPr>
    </w:p>
    <w:p w:rsidR="00B2600E" w:rsidRDefault="00B2600E" w:rsidP="00B2600E">
      <w:pPr>
        <w:ind w:left="708"/>
        <w:jc w:val="both"/>
        <w:rPr>
          <w:rFonts w:ascii="Times New Roman" w:hAnsi="Times New Roman" w:cs="Times New Roman"/>
          <w:sz w:val="24"/>
          <w:szCs w:val="24"/>
        </w:rPr>
      </w:pPr>
    </w:p>
    <w:p w:rsidR="00B2600E" w:rsidRDefault="00B2600E" w:rsidP="00B2600E">
      <w:pPr>
        <w:ind w:left="708"/>
        <w:jc w:val="both"/>
        <w:rPr>
          <w:rFonts w:ascii="Times New Roman" w:hAnsi="Times New Roman" w:cs="Times New Roman"/>
          <w:sz w:val="24"/>
          <w:szCs w:val="24"/>
        </w:rPr>
      </w:pPr>
    </w:p>
    <w:p w:rsidR="00B2600E" w:rsidRDefault="00B2600E" w:rsidP="00B2600E">
      <w:pPr>
        <w:ind w:left="708"/>
        <w:jc w:val="both"/>
        <w:rPr>
          <w:rFonts w:ascii="Times New Roman" w:hAnsi="Times New Roman" w:cs="Times New Roman"/>
          <w:sz w:val="24"/>
          <w:szCs w:val="24"/>
        </w:rPr>
      </w:pPr>
    </w:p>
    <w:p w:rsidR="00B2600E" w:rsidRDefault="00B2600E" w:rsidP="00B2600E">
      <w:pPr>
        <w:ind w:left="708"/>
        <w:jc w:val="both"/>
        <w:rPr>
          <w:rFonts w:ascii="Times New Roman" w:hAnsi="Times New Roman" w:cs="Times New Roman"/>
          <w:sz w:val="24"/>
          <w:szCs w:val="24"/>
        </w:rPr>
      </w:pPr>
    </w:p>
    <w:p w:rsidR="00B2600E" w:rsidRDefault="00B2600E" w:rsidP="00B2600E">
      <w:pPr>
        <w:ind w:left="708"/>
        <w:jc w:val="both"/>
        <w:rPr>
          <w:rFonts w:ascii="Times New Roman" w:hAnsi="Times New Roman" w:cs="Times New Roman"/>
          <w:sz w:val="24"/>
          <w:szCs w:val="24"/>
        </w:rPr>
      </w:pPr>
    </w:p>
    <w:p w:rsidR="00B2600E" w:rsidRDefault="00B2600E" w:rsidP="00B2600E">
      <w:pPr>
        <w:ind w:left="708"/>
        <w:jc w:val="both"/>
        <w:rPr>
          <w:rFonts w:ascii="Times New Roman" w:hAnsi="Times New Roman" w:cs="Times New Roman"/>
          <w:sz w:val="24"/>
          <w:szCs w:val="24"/>
        </w:rPr>
      </w:pPr>
    </w:p>
    <w:p w:rsidR="00B2600E" w:rsidRDefault="00B2600E" w:rsidP="00B2600E">
      <w:pPr>
        <w:ind w:left="708"/>
        <w:jc w:val="both"/>
        <w:rPr>
          <w:rFonts w:ascii="Times New Roman" w:hAnsi="Times New Roman" w:cs="Times New Roman"/>
          <w:sz w:val="24"/>
          <w:szCs w:val="24"/>
        </w:rPr>
      </w:pPr>
    </w:p>
    <w:p w:rsidR="00B2600E" w:rsidRDefault="00B2600E" w:rsidP="00B2600E">
      <w:pPr>
        <w:ind w:left="708"/>
        <w:jc w:val="both"/>
        <w:rPr>
          <w:rFonts w:ascii="Times New Roman" w:hAnsi="Times New Roman" w:cs="Times New Roman"/>
          <w:sz w:val="24"/>
          <w:szCs w:val="24"/>
        </w:rPr>
      </w:pPr>
    </w:p>
    <w:p w:rsidR="00B2600E" w:rsidRDefault="00B2600E" w:rsidP="00B2600E">
      <w:pPr>
        <w:ind w:left="708"/>
        <w:jc w:val="both"/>
        <w:rPr>
          <w:rFonts w:ascii="Times New Roman" w:hAnsi="Times New Roman" w:cs="Times New Roman"/>
          <w:sz w:val="24"/>
          <w:szCs w:val="24"/>
        </w:rPr>
      </w:pPr>
    </w:p>
    <w:p w:rsidR="00B2600E" w:rsidRDefault="00B2600E" w:rsidP="00B2600E">
      <w:pPr>
        <w:ind w:left="708"/>
        <w:jc w:val="both"/>
        <w:rPr>
          <w:rFonts w:ascii="Times New Roman" w:hAnsi="Times New Roman" w:cs="Times New Roman"/>
          <w:sz w:val="24"/>
          <w:szCs w:val="24"/>
        </w:rPr>
      </w:pPr>
    </w:p>
    <w:p w:rsidR="00B2600E" w:rsidRDefault="00B2600E" w:rsidP="00B2600E">
      <w:pPr>
        <w:ind w:left="708"/>
        <w:jc w:val="both"/>
        <w:rPr>
          <w:rFonts w:ascii="Times New Roman" w:hAnsi="Times New Roman" w:cs="Times New Roman"/>
          <w:sz w:val="24"/>
          <w:szCs w:val="24"/>
        </w:rPr>
      </w:pPr>
    </w:p>
    <w:p w:rsidR="00B2600E" w:rsidRDefault="00B2600E" w:rsidP="00B2600E">
      <w:pPr>
        <w:ind w:left="708"/>
        <w:jc w:val="both"/>
        <w:rPr>
          <w:rFonts w:ascii="Times New Roman" w:hAnsi="Times New Roman" w:cs="Times New Roman"/>
          <w:sz w:val="24"/>
          <w:szCs w:val="24"/>
        </w:rPr>
      </w:pPr>
    </w:p>
    <w:p w:rsidR="00B2600E" w:rsidRDefault="00B2600E" w:rsidP="00B2600E">
      <w:pPr>
        <w:ind w:left="708"/>
        <w:jc w:val="both"/>
        <w:rPr>
          <w:rFonts w:ascii="Times New Roman" w:hAnsi="Times New Roman" w:cs="Times New Roman"/>
          <w:sz w:val="24"/>
          <w:szCs w:val="24"/>
        </w:rPr>
      </w:pPr>
    </w:p>
    <w:p w:rsidR="00B2600E" w:rsidRDefault="00B2600E" w:rsidP="00B2600E">
      <w:pPr>
        <w:ind w:left="708"/>
        <w:jc w:val="both"/>
        <w:rPr>
          <w:rFonts w:ascii="Times New Roman" w:hAnsi="Times New Roman" w:cs="Times New Roman"/>
          <w:sz w:val="24"/>
          <w:szCs w:val="24"/>
        </w:rPr>
      </w:pPr>
    </w:p>
    <w:p w:rsidR="00B2600E" w:rsidRDefault="00B2600E" w:rsidP="00B2600E">
      <w:pPr>
        <w:ind w:left="708"/>
        <w:jc w:val="both"/>
        <w:rPr>
          <w:rFonts w:ascii="Times New Roman" w:hAnsi="Times New Roman" w:cs="Times New Roman"/>
          <w:sz w:val="24"/>
          <w:szCs w:val="24"/>
        </w:rPr>
      </w:pPr>
    </w:p>
    <w:p w:rsidR="00B2600E" w:rsidRDefault="00B2600E" w:rsidP="00B2600E">
      <w:pPr>
        <w:ind w:left="708"/>
        <w:jc w:val="both"/>
        <w:rPr>
          <w:rFonts w:ascii="Times New Roman" w:hAnsi="Times New Roman" w:cs="Times New Roman"/>
          <w:sz w:val="24"/>
          <w:szCs w:val="24"/>
        </w:rPr>
      </w:pPr>
    </w:p>
    <w:p w:rsidR="00B2600E" w:rsidRDefault="00B2600E" w:rsidP="00B2600E">
      <w:pPr>
        <w:ind w:left="708"/>
        <w:jc w:val="both"/>
        <w:rPr>
          <w:rFonts w:ascii="Times New Roman" w:hAnsi="Times New Roman" w:cs="Times New Roman"/>
          <w:sz w:val="24"/>
          <w:szCs w:val="24"/>
        </w:rPr>
      </w:pPr>
    </w:p>
    <w:p w:rsidR="006914BB" w:rsidRPr="00ED3DAE" w:rsidRDefault="00ED3DAE" w:rsidP="00B2600E">
      <w:pPr>
        <w:jc w:val="both"/>
        <w:rPr>
          <w:rFonts w:ascii="Times New Roman" w:hAnsi="Times New Roman" w:cs="Times New Roman"/>
          <w:sz w:val="24"/>
          <w:szCs w:val="24"/>
        </w:rPr>
      </w:pPr>
      <w:r w:rsidRPr="00ED3DAE">
        <w:rPr>
          <w:rFonts w:ascii="Times New Roman" w:hAnsi="Times New Roman" w:cs="Times New Roman"/>
          <w:b/>
          <w:sz w:val="24"/>
          <w:szCs w:val="24"/>
        </w:rPr>
        <w:lastRenderedPageBreak/>
        <w:t>MemorabiLika</w:t>
      </w:r>
    </w:p>
    <w:p w:rsidR="00B2600E" w:rsidRPr="00ED3DAE" w:rsidRDefault="00B2600E" w:rsidP="00ED3DAE">
      <w:pPr>
        <w:ind w:left="708"/>
        <w:jc w:val="center"/>
        <w:rPr>
          <w:rFonts w:ascii="Times New Roman" w:hAnsi="Times New Roman" w:cs="Times New Roman"/>
          <w:sz w:val="24"/>
          <w:szCs w:val="24"/>
        </w:rPr>
      </w:pPr>
      <w:r w:rsidRPr="00ED3DAE">
        <w:rPr>
          <w:rFonts w:ascii="Times New Roman" w:hAnsi="Times New Roman" w:cs="Times New Roman"/>
          <w:sz w:val="24"/>
          <w:szCs w:val="24"/>
        </w:rPr>
        <w:t>Odobrenje za objavu članka</w:t>
      </w:r>
    </w:p>
    <w:p w:rsidR="00B2600E" w:rsidRPr="00ED3DAE" w:rsidRDefault="001111D6" w:rsidP="00B2600E">
      <w:pPr>
        <w:jc w:val="both"/>
        <w:rPr>
          <w:rFonts w:ascii="Times New Roman" w:hAnsi="Times New Roman" w:cs="Times New Roman"/>
          <w:sz w:val="24"/>
          <w:szCs w:val="24"/>
        </w:rPr>
      </w:pPr>
      <w:r>
        <w:rPr>
          <w:rFonts w:ascii="Times New Roman" w:hAnsi="Times New Roman" w:cs="Times New Roman"/>
          <w:sz w:val="24"/>
          <w:szCs w:val="24"/>
        </w:rPr>
        <w:t>Da bismo objavili Vaš članak u</w:t>
      </w:r>
      <w:r w:rsidR="00ED3DAE" w:rsidRPr="00ED3DAE">
        <w:rPr>
          <w:rFonts w:ascii="Times New Roman" w:hAnsi="Times New Roman" w:cs="Times New Roman"/>
          <w:b/>
          <w:sz w:val="24"/>
          <w:szCs w:val="24"/>
        </w:rPr>
        <w:t xml:space="preserve"> </w:t>
      </w:r>
      <w:r w:rsidR="00ED3DAE" w:rsidRPr="001111D6">
        <w:rPr>
          <w:rFonts w:ascii="Times New Roman" w:hAnsi="Times New Roman" w:cs="Times New Roman"/>
          <w:sz w:val="24"/>
          <w:szCs w:val="24"/>
        </w:rPr>
        <w:t>časopisu</w:t>
      </w:r>
      <w:r w:rsidR="00ED3DAE" w:rsidRPr="00ED3DAE">
        <w:rPr>
          <w:rFonts w:ascii="Times New Roman" w:hAnsi="Times New Roman" w:cs="Times New Roman"/>
          <w:b/>
          <w:sz w:val="24"/>
          <w:szCs w:val="24"/>
        </w:rPr>
        <w:t xml:space="preserve"> MemorabiLika </w:t>
      </w:r>
      <w:r w:rsidR="00B2600E" w:rsidRPr="00ED3DAE">
        <w:rPr>
          <w:rFonts w:ascii="Times New Roman" w:hAnsi="Times New Roman" w:cs="Times New Roman"/>
          <w:sz w:val="24"/>
          <w:szCs w:val="24"/>
        </w:rPr>
        <w:t xml:space="preserve">dužni ste potpisati ovu Izjavu. Autorska prava ostaju Vaše vlasništvo ili vlasništvo nositelja autorskih prava. Dužni ste ishoditi dozvolu za korištenje svih ilustracija kojih niste nositelj autorskog prava. Napominjemo da nije dopušteno koristiti ilustracije iz ranije objavljenih radova bez izričite pismene dozvole nositelja autorskih prava. </w:t>
      </w:r>
    </w:p>
    <w:p w:rsidR="006914BB" w:rsidRPr="00ED3DAE" w:rsidRDefault="006914BB" w:rsidP="00B2600E">
      <w:pPr>
        <w:jc w:val="both"/>
        <w:rPr>
          <w:rFonts w:ascii="Times New Roman" w:hAnsi="Times New Roman" w:cs="Times New Roman"/>
          <w:sz w:val="24"/>
          <w:szCs w:val="24"/>
        </w:rPr>
      </w:pPr>
    </w:p>
    <w:p w:rsidR="00B2600E" w:rsidRPr="00ED3DAE" w:rsidRDefault="00B2600E" w:rsidP="00B2600E">
      <w:pPr>
        <w:jc w:val="both"/>
        <w:rPr>
          <w:rFonts w:ascii="Times New Roman" w:hAnsi="Times New Roman" w:cs="Times New Roman"/>
          <w:sz w:val="24"/>
          <w:szCs w:val="24"/>
        </w:rPr>
      </w:pPr>
      <w:r w:rsidRPr="00ED3DAE">
        <w:rPr>
          <w:rFonts w:ascii="Times New Roman" w:hAnsi="Times New Roman" w:cs="Times New Roman"/>
          <w:sz w:val="24"/>
          <w:szCs w:val="24"/>
        </w:rPr>
        <w:t xml:space="preserve">Ime, prezime i adresa autora: </w:t>
      </w:r>
    </w:p>
    <w:p w:rsidR="006914BB" w:rsidRPr="00ED3DAE" w:rsidRDefault="006914BB" w:rsidP="00B2600E">
      <w:pPr>
        <w:jc w:val="both"/>
        <w:rPr>
          <w:rFonts w:ascii="Times New Roman" w:hAnsi="Times New Roman" w:cs="Times New Roman"/>
          <w:sz w:val="24"/>
          <w:szCs w:val="24"/>
        </w:rPr>
      </w:pPr>
    </w:p>
    <w:p w:rsidR="006914BB" w:rsidRPr="00ED3DAE" w:rsidRDefault="006914BB" w:rsidP="00B2600E">
      <w:pPr>
        <w:jc w:val="both"/>
        <w:rPr>
          <w:rFonts w:ascii="Times New Roman" w:hAnsi="Times New Roman" w:cs="Times New Roman"/>
          <w:sz w:val="24"/>
          <w:szCs w:val="24"/>
        </w:rPr>
      </w:pPr>
    </w:p>
    <w:p w:rsidR="00B2600E" w:rsidRPr="00ED3DAE" w:rsidRDefault="00B2600E" w:rsidP="00B2600E">
      <w:pPr>
        <w:jc w:val="both"/>
        <w:rPr>
          <w:rFonts w:ascii="Times New Roman" w:hAnsi="Times New Roman" w:cs="Times New Roman"/>
          <w:sz w:val="24"/>
          <w:szCs w:val="24"/>
        </w:rPr>
      </w:pPr>
      <w:r w:rsidRPr="00ED3DAE">
        <w:rPr>
          <w:rFonts w:ascii="Times New Roman" w:hAnsi="Times New Roman" w:cs="Times New Roman"/>
          <w:sz w:val="24"/>
          <w:szCs w:val="24"/>
        </w:rPr>
        <w:t>Naslov rada:</w:t>
      </w:r>
    </w:p>
    <w:p w:rsidR="00B2600E" w:rsidRPr="00ED3DAE" w:rsidRDefault="00B2600E" w:rsidP="00B2600E">
      <w:pPr>
        <w:jc w:val="both"/>
        <w:rPr>
          <w:rFonts w:ascii="Times New Roman" w:hAnsi="Times New Roman" w:cs="Times New Roman"/>
          <w:sz w:val="24"/>
          <w:szCs w:val="24"/>
        </w:rPr>
      </w:pPr>
    </w:p>
    <w:p w:rsidR="00B2600E" w:rsidRPr="00ED3DAE" w:rsidRDefault="00B2600E" w:rsidP="00B2600E">
      <w:pPr>
        <w:jc w:val="both"/>
        <w:rPr>
          <w:rFonts w:ascii="Times New Roman" w:hAnsi="Times New Roman" w:cs="Times New Roman"/>
          <w:sz w:val="24"/>
          <w:szCs w:val="24"/>
        </w:rPr>
      </w:pPr>
    </w:p>
    <w:p w:rsidR="006914BB" w:rsidRPr="00ED3DAE" w:rsidRDefault="00B2600E" w:rsidP="00B2600E">
      <w:pPr>
        <w:jc w:val="both"/>
        <w:rPr>
          <w:rFonts w:ascii="Times New Roman" w:hAnsi="Times New Roman" w:cs="Times New Roman"/>
          <w:sz w:val="24"/>
          <w:szCs w:val="24"/>
        </w:rPr>
      </w:pPr>
      <w:r w:rsidRPr="00ED3DAE">
        <w:rPr>
          <w:rFonts w:ascii="Times New Roman" w:hAnsi="Times New Roman" w:cs="Times New Roman"/>
          <w:sz w:val="24"/>
          <w:szCs w:val="24"/>
        </w:rPr>
        <w:t xml:space="preserve">Uzimajući u obzir moj prilog izdavanju gore navedne publikacije, potpisom ove Izjave jamčim: </w:t>
      </w:r>
    </w:p>
    <w:p w:rsidR="006914BB" w:rsidRPr="00ED3DAE" w:rsidRDefault="00B2600E" w:rsidP="00B2600E">
      <w:pPr>
        <w:jc w:val="both"/>
        <w:rPr>
          <w:rFonts w:ascii="Times New Roman" w:hAnsi="Times New Roman" w:cs="Times New Roman"/>
          <w:sz w:val="24"/>
          <w:szCs w:val="24"/>
        </w:rPr>
      </w:pPr>
      <w:r w:rsidRPr="00ED3DAE">
        <w:rPr>
          <w:rFonts w:ascii="Times New Roman" w:hAnsi="Times New Roman" w:cs="Times New Roman"/>
          <w:sz w:val="24"/>
          <w:szCs w:val="24"/>
        </w:rPr>
        <w:t xml:space="preserve">- da sam u slučaju zajedničkog autorstva ovlašten(a) od svih koautora potpisati ovu izjavu u njihovo ime; </w:t>
      </w:r>
    </w:p>
    <w:p w:rsidR="006914BB" w:rsidRPr="00ED3DAE" w:rsidRDefault="00B2600E" w:rsidP="00B2600E">
      <w:pPr>
        <w:jc w:val="both"/>
        <w:rPr>
          <w:rFonts w:ascii="Times New Roman" w:hAnsi="Times New Roman" w:cs="Times New Roman"/>
          <w:sz w:val="24"/>
          <w:szCs w:val="24"/>
        </w:rPr>
      </w:pPr>
      <w:r w:rsidRPr="00ED3DAE">
        <w:rPr>
          <w:rFonts w:ascii="Times New Roman" w:hAnsi="Times New Roman" w:cs="Times New Roman"/>
          <w:sz w:val="24"/>
          <w:szCs w:val="24"/>
        </w:rPr>
        <w:t xml:space="preserve">- da je ovaj članak autorov originalni rad; - da ovaj članak ne sadrži nikakva kršenja postojećih autorskih prava, ili druga prava treće osobe, ili materijal koji bi na drugi način bio nezakonit; </w:t>
      </w:r>
    </w:p>
    <w:p w:rsidR="006914BB" w:rsidRPr="00ED3DAE" w:rsidRDefault="00B2600E" w:rsidP="00B2600E">
      <w:pPr>
        <w:jc w:val="both"/>
        <w:rPr>
          <w:rFonts w:ascii="Times New Roman" w:hAnsi="Times New Roman" w:cs="Times New Roman"/>
          <w:sz w:val="24"/>
          <w:szCs w:val="24"/>
        </w:rPr>
      </w:pPr>
      <w:r w:rsidRPr="00ED3DAE">
        <w:rPr>
          <w:rFonts w:ascii="Times New Roman" w:hAnsi="Times New Roman" w:cs="Times New Roman"/>
          <w:sz w:val="24"/>
          <w:szCs w:val="24"/>
        </w:rPr>
        <w:t xml:space="preserve">- da ću osigurati da </w:t>
      </w:r>
      <w:r w:rsidR="00ED3DAE" w:rsidRPr="001111D6">
        <w:rPr>
          <w:rFonts w:ascii="Times New Roman" w:hAnsi="Times New Roman" w:cs="Times New Roman"/>
          <w:sz w:val="24"/>
          <w:szCs w:val="24"/>
        </w:rPr>
        <w:t>nakladnici</w:t>
      </w:r>
      <w:r w:rsidR="00ED3DAE" w:rsidRPr="00ED3DAE">
        <w:rPr>
          <w:rFonts w:ascii="Times New Roman" w:hAnsi="Times New Roman" w:cs="Times New Roman"/>
          <w:b/>
          <w:sz w:val="24"/>
          <w:szCs w:val="24"/>
        </w:rPr>
        <w:t xml:space="preserve"> MemorabiLike</w:t>
      </w:r>
      <w:r w:rsidRPr="00ED3DAE">
        <w:rPr>
          <w:rFonts w:ascii="Times New Roman" w:hAnsi="Times New Roman" w:cs="Times New Roman"/>
          <w:sz w:val="24"/>
          <w:szCs w:val="24"/>
        </w:rPr>
        <w:t xml:space="preserve"> </w:t>
      </w:r>
      <w:r w:rsidR="00ED3DAE" w:rsidRPr="00ED3DAE">
        <w:rPr>
          <w:rFonts w:ascii="Times New Roman" w:hAnsi="Times New Roman" w:cs="Times New Roman"/>
          <w:sz w:val="24"/>
          <w:szCs w:val="24"/>
        </w:rPr>
        <w:t>budu zaštićeni</w:t>
      </w:r>
      <w:r w:rsidRPr="00ED3DAE">
        <w:rPr>
          <w:rFonts w:ascii="Times New Roman" w:hAnsi="Times New Roman" w:cs="Times New Roman"/>
          <w:sz w:val="24"/>
          <w:szCs w:val="24"/>
        </w:rPr>
        <w:t xml:space="preserve"> od bilo kakvih potraživanja i troškova (uključujući i pravne troškove) koji bi proizlazili iz povrede bilo koje stavke ove Izjave; </w:t>
      </w:r>
    </w:p>
    <w:p w:rsidR="006914BB" w:rsidRDefault="00B2600E" w:rsidP="00B2600E">
      <w:pPr>
        <w:jc w:val="both"/>
        <w:rPr>
          <w:rFonts w:ascii="Times New Roman" w:hAnsi="Times New Roman" w:cs="Times New Roman"/>
          <w:sz w:val="24"/>
          <w:szCs w:val="24"/>
        </w:rPr>
      </w:pPr>
      <w:r w:rsidRPr="00ED3DAE">
        <w:rPr>
          <w:rFonts w:ascii="Times New Roman" w:hAnsi="Times New Roman" w:cs="Times New Roman"/>
          <w:sz w:val="24"/>
          <w:szCs w:val="24"/>
        </w:rPr>
        <w:t>- da sam ishodio(la) dozvolu za reproduciranje svih materijala za koje nisam nositelj(ica) autorskih prava, a koje koristim u svome članku, uz obvezno navođenje izvora.</w:t>
      </w:r>
    </w:p>
    <w:p w:rsidR="00856A09" w:rsidRPr="00ED3DAE" w:rsidRDefault="00856A09" w:rsidP="00B2600E">
      <w:pPr>
        <w:jc w:val="both"/>
        <w:rPr>
          <w:rFonts w:ascii="Times New Roman" w:hAnsi="Times New Roman" w:cs="Times New Roman"/>
          <w:sz w:val="24"/>
          <w:szCs w:val="24"/>
        </w:rPr>
      </w:pPr>
    </w:p>
    <w:p w:rsidR="006914BB" w:rsidRDefault="00B2600E" w:rsidP="00B2600E">
      <w:pPr>
        <w:jc w:val="both"/>
        <w:rPr>
          <w:rFonts w:ascii="Times New Roman" w:hAnsi="Times New Roman" w:cs="Times New Roman"/>
          <w:sz w:val="24"/>
          <w:szCs w:val="24"/>
        </w:rPr>
      </w:pPr>
      <w:r w:rsidRPr="00ED3DAE">
        <w:rPr>
          <w:rFonts w:ascii="Times New Roman" w:hAnsi="Times New Roman" w:cs="Times New Roman"/>
          <w:sz w:val="24"/>
          <w:szCs w:val="24"/>
        </w:rPr>
        <w:t xml:space="preserve">Suglasan(a) sam da </w:t>
      </w:r>
      <w:r w:rsidR="00ED3DAE" w:rsidRPr="00ED3DAE">
        <w:rPr>
          <w:rFonts w:ascii="Times New Roman" w:hAnsi="Times New Roman" w:cs="Times New Roman"/>
          <w:b/>
          <w:sz w:val="24"/>
          <w:szCs w:val="24"/>
        </w:rPr>
        <w:t>MemorabiLika</w:t>
      </w:r>
      <w:r w:rsidRPr="00ED3DAE">
        <w:rPr>
          <w:rFonts w:ascii="Times New Roman" w:hAnsi="Times New Roman" w:cs="Times New Roman"/>
          <w:sz w:val="24"/>
          <w:szCs w:val="24"/>
        </w:rPr>
        <w:t xml:space="preserve"> objavi moj rad te ga distribuira repro</w:t>
      </w:r>
      <w:r w:rsidR="00ED3DAE" w:rsidRPr="00ED3DAE">
        <w:rPr>
          <w:rFonts w:ascii="Times New Roman" w:hAnsi="Times New Roman" w:cs="Times New Roman"/>
          <w:sz w:val="24"/>
          <w:szCs w:val="24"/>
        </w:rPr>
        <w:t>duciranog u tiskanom i elektronič</w:t>
      </w:r>
      <w:r w:rsidRPr="00ED3DAE">
        <w:rPr>
          <w:rFonts w:ascii="Times New Roman" w:hAnsi="Times New Roman" w:cs="Times New Roman"/>
          <w:sz w:val="24"/>
          <w:szCs w:val="24"/>
        </w:rPr>
        <w:t xml:space="preserve">kom obliku. </w:t>
      </w:r>
    </w:p>
    <w:p w:rsidR="00856A09" w:rsidRDefault="00856A09" w:rsidP="00B2600E">
      <w:pPr>
        <w:jc w:val="both"/>
        <w:rPr>
          <w:rFonts w:ascii="Times New Roman" w:hAnsi="Times New Roman" w:cs="Times New Roman"/>
          <w:sz w:val="24"/>
          <w:szCs w:val="24"/>
        </w:rPr>
      </w:pPr>
    </w:p>
    <w:p w:rsidR="006914BB" w:rsidRDefault="006914BB" w:rsidP="00B2600E">
      <w:pPr>
        <w:jc w:val="both"/>
        <w:rPr>
          <w:rFonts w:ascii="Times New Roman" w:hAnsi="Times New Roman" w:cs="Times New Roman"/>
          <w:sz w:val="24"/>
          <w:szCs w:val="24"/>
        </w:rPr>
      </w:pPr>
    </w:p>
    <w:p w:rsidR="00626FE7" w:rsidRPr="00ED3DAE" w:rsidRDefault="00B2600E" w:rsidP="00ED3DAE">
      <w:pPr>
        <w:jc w:val="both"/>
        <w:rPr>
          <w:rFonts w:ascii="Times New Roman" w:hAnsi="Times New Roman" w:cs="Times New Roman"/>
          <w:sz w:val="24"/>
          <w:szCs w:val="24"/>
        </w:rPr>
      </w:pPr>
      <w:r w:rsidRPr="00B2600E">
        <w:rPr>
          <w:rFonts w:ascii="Times New Roman" w:hAnsi="Times New Roman" w:cs="Times New Roman"/>
          <w:sz w:val="24"/>
          <w:szCs w:val="24"/>
        </w:rPr>
        <w:t xml:space="preserve">Potpis:_____________________ </w:t>
      </w:r>
      <w:r w:rsidR="006914BB">
        <w:rPr>
          <w:rFonts w:ascii="Times New Roman" w:hAnsi="Times New Roman" w:cs="Times New Roman"/>
          <w:sz w:val="24"/>
          <w:szCs w:val="24"/>
        </w:rPr>
        <w:t xml:space="preserve">                         </w:t>
      </w:r>
      <w:r w:rsidRPr="00B2600E">
        <w:rPr>
          <w:rFonts w:ascii="Times New Roman" w:hAnsi="Times New Roman" w:cs="Times New Roman"/>
          <w:sz w:val="24"/>
          <w:szCs w:val="24"/>
        </w:rPr>
        <w:t>Datum: _______________________</w:t>
      </w:r>
    </w:p>
    <w:sectPr w:rsidR="00626FE7" w:rsidRPr="00ED3D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C063E"/>
    <w:multiLevelType w:val="hybridMultilevel"/>
    <w:tmpl w:val="2946CA06"/>
    <w:lvl w:ilvl="0" w:tplc="4BEC187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769D37FD"/>
    <w:multiLevelType w:val="hybridMultilevel"/>
    <w:tmpl w:val="6AE67C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C437768"/>
    <w:multiLevelType w:val="multilevel"/>
    <w:tmpl w:val="2654BF4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286"/>
    <w:rsid w:val="00057E9B"/>
    <w:rsid w:val="00083F28"/>
    <w:rsid w:val="00101ADA"/>
    <w:rsid w:val="001111D6"/>
    <w:rsid w:val="001873AF"/>
    <w:rsid w:val="0034267D"/>
    <w:rsid w:val="003B612A"/>
    <w:rsid w:val="003F3286"/>
    <w:rsid w:val="00405EBD"/>
    <w:rsid w:val="004536BA"/>
    <w:rsid w:val="0055795E"/>
    <w:rsid w:val="0057161C"/>
    <w:rsid w:val="00626FE7"/>
    <w:rsid w:val="006334BD"/>
    <w:rsid w:val="006914BB"/>
    <w:rsid w:val="0075147A"/>
    <w:rsid w:val="00856A09"/>
    <w:rsid w:val="008B0A6B"/>
    <w:rsid w:val="00962FA1"/>
    <w:rsid w:val="00A16C93"/>
    <w:rsid w:val="00B2600E"/>
    <w:rsid w:val="00BC1783"/>
    <w:rsid w:val="00BD4230"/>
    <w:rsid w:val="00CE23E9"/>
    <w:rsid w:val="00DA0580"/>
    <w:rsid w:val="00DF19A8"/>
    <w:rsid w:val="00DF7686"/>
    <w:rsid w:val="00E674D2"/>
    <w:rsid w:val="00ED3DAE"/>
    <w:rsid w:val="00F05D9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2BC8E4-59CE-4D24-8FA9-823209D3F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05EBD"/>
    <w:pPr>
      <w:ind w:left="720"/>
      <w:contextualSpacing/>
    </w:pPr>
  </w:style>
  <w:style w:type="character" w:styleId="Hiperveza">
    <w:name w:val="Hyperlink"/>
    <w:basedOn w:val="Zadanifontodlomka"/>
    <w:uiPriority w:val="99"/>
    <w:unhideWhenUsed/>
    <w:rsid w:val="0055795E"/>
    <w:rPr>
      <w:color w:val="0000FF" w:themeColor="hyperlink"/>
      <w:u w:val="single"/>
    </w:rPr>
  </w:style>
  <w:style w:type="paragraph" w:styleId="Tekstbalonia">
    <w:name w:val="Balloon Text"/>
    <w:basedOn w:val="Normal"/>
    <w:link w:val="TekstbaloniaChar"/>
    <w:uiPriority w:val="99"/>
    <w:semiHidden/>
    <w:unhideWhenUsed/>
    <w:rsid w:val="0075147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514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nizd.hr/Portals/43/broj%20_1_2007/Barbara_Vodanovic_Prezimena_na_otoku_Pasmanu_danas.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61744-D132-4A17-ADAC-BB34A9DE2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1112</Words>
  <Characters>6339</Characters>
  <Application>Microsoft Office Word</Application>
  <DocSecurity>0</DocSecurity>
  <Lines>52</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01</cp:lastModifiedBy>
  <cp:revision>2</cp:revision>
  <cp:lastPrinted>2018-01-15T13:47:00Z</cp:lastPrinted>
  <dcterms:created xsi:type="dcterms:W3CDTF">2022-11-09T08:08:00Z</dcterms:created>
  <dcterms:modified xsi:type="dcterms:W3CDTF">2022-11-09T08:08:00Z</dcterms:modified>
</cp:coreProperties>
</file>