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EB0A8F" w:rsidRDefault="00794496" w:rsidP="003F17B8">
      <w:pPr>
        <w:rPr>
          <w:rFonts w:ascii="Times New Roman" w:hAnsi="Times New Roman" w:cs="Times New Roman"/>
          <w:b/>
          <w:sz w:val="18"/>
          <w:szCs w:val="18"/>
        </w:rPr>
      </w:pPr>
      <w:r w:rsidRPr="00EB0A8F">
        <w:rPr>
          <w:rFonts w:ascii="Times New Roman" w:hAnsi="Times New Roman" w:cs="Times New Roman"/>
          <w:b/>
          <w:sz w:val="18"/>
          <w:szCs w:val="18"/>
        </w:rPr>
        <w:t>Obrazac</w:t>
      </w:r>
      <w:r w:rsidR="008942F0" w:rsidRPr="00EB0A8F">
        <w:rPr>
          <w:rFonts w:ascii="Times New Roman" w:hAnsi="Times New Roman" w:cs="Times New Roman"/>
          <w:b/>
          <w:sz w:val="18"/>
          <w:szCs w:val="18"/>
        </w:rPr>
        <w:t xml:space="preserve"> 1.3.2. Izvedbeni plan nastave (</w:t>
      </w:r>
      <w:proofErr w:type="spellStart"/>
      <w:r w:rsidR="0010332B" w:rsidRPr="00EB0A8F">
        <w:rPr>
          <w:rFonts w:ascii="Times New Roman" w:hAnsi="Times New Roman" w:cs="Times New Roman"/>
          <w:b/>
          <w:i/>
          <w:sz w:val="18"/>
          <w:szCs w:val="18"/>
        </w:rPr>
        <w:t>syllabus</w:t>
      </w:r>
      <w:proofErr w:type="spellEnd"/>
      <w:r w:rsidR="008942F0" w:rsidRPr="00EB0A8F">
        <w:rPr>
          <w:rFonts w:ascii="Times New Roman" w:hAnsi="Times New Roman" w:cs="Times New Roman"/>
          <w:b/>
          <w:sz w:val="18"/>
          <w:szCs w:val="18"/>
        </w:rPr>
        <w:t>)</w:t>
      </w:r>
      <w:r w:rsidR="00B4202A" w:rsidRPr="00EB0A8F">
        <w:rPr>
          <w:rStyle w:val="Referencafusnote"/>
          <w:rFonts w:ascii="Times New Roman" w:hAnsi="Times New Roman" w:cs="Times New Roman"/>
          <w:b/>
          <w:sz w:val="18"/>
          <w:szCs w:val="18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EB0A8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EB0A8F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EB0A8F" w:rsidRDefault="00EB0A8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Srednjovjekovna komuna na istočnoj obali Jadrana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EB0A8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EB0A8F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2019./2020.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Preddiplomski studij povijesti (jednopredmetni</w:t>
            </w:r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133B4E" w:rsidRPr="00EB0A8F" w:rsidRDefault="00254D01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Odjel za povijest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133B4E" w:rsidRPr="00EB0A8F" w:rsidRDefault="00FB5CA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jednopredmetni</w:t>
            </w:r>
          </w:p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133B4E" w:rsidRPr="00EB0A8F" w:rsidRDefault="00FB5CA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5.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zimski</w:t>
            </w:r>
          </w:p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X.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5525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EB0A8F" w:rsidTr="00133B4E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462" w:type="dxa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1" w:type="dxa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530" w:type="dxa"/>
            <w:gridSpan w:val="3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53" w:type="dxa"/>
            <w:gridSpan w:val="3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2" w:type="dxa"/>
            <w:gridSpan w:val="2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dxa"/>
            <w:gridSpan w:val="2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NE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VD-DHM, MD-DHM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133B4E" w:rsidRPr="00EB0A8F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133B4E" w:rsidRPr="00EB0A8F" w:rsidRDefault="00133B4E" w:rsidP="00133B4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Nema posebnih uvjeta.</w:t>
            </w:r>
          </w:p>
        </w:tc>
      </w:tr>
      <w:tr w:rsidR="00133B4E" w:rsidRPr="00EB0A8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Doc. dr.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sc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. Antun Nekić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ag.nekic@gmail.com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Srijeda:11.00-12.00h</w:t>
            </w:r>
          </w:p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Petak:11.00-12.00h</w:t>
            </w: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133B4E" w:rsidRPr="00EB0A8F" w:rsidRDefault="00133B4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3B4E" w:rsidRPr="00EB0A8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EA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terenska nastava</w:t>
            </w:r>
          </w:p>
        </w:tc>
      </w:tr>
      <w:tr w:rsidR="00133B4E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133B4E" w:rsidRPr="00EB0A8F" w:rsidRDefault="00133B4E" w:rsidP="00133B4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133B4E" w:rsidRPr="00EB0A8F" w:rsidRDefault="00FB5CAE" w:rsidP="00133B4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B4E" w:rsidRPr="00EB0A8F">
                  <w:rPr>
                    <w:rFonts w:ascii="Segoe UI Symbol" w:eastAsia="MS Mincho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33B4E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254D01" w:rsidRPr="00EB0A8F" w:rsidTr="00EB4D9C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kolegija</w:t>
            </w:r>
          </w:p>
        </w:tc>
        <w:tc>
          <w:tcPr>
            <w:tcW w:w="5992" w:type="dxa"/>
            <w:gridSpan w:val="23"/>
          </w:tcPr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Očekuje se kako će studenti: 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razumjeti oblikovanje srednjovjekovnih gradskih zajednica na istočnoj obali Jadrana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objasniti dinamiku odnosa na relacijama komune-ugarsko-hrvatski kralj-Mletačka Republika-velikaši iz zaleđa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opisati unutrašnje, administrativno-upravno uređenje komuna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objasniti društvenu strukturu komuna</w:t>
            </w:r>
          </w:p>
          <w:p w:rsidR="00EB0A8F" w:rsidRPr="00EB0A8F" w:rsidRDefault="00EB0A8F" w:rsidP="00EB0A8F">
            <w:pPr>
              <w:numPr>
                <w:ilvl w:val="0"/>
                <w:numId w:val="1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situirati razvoj komuna u kontekstu europskog srednjovjekovlja</w:t>
            </w:r>
          </w:p>
          <w:p w:rsidR="00254D01" w:rsidRPr="00EB0A8F" w:rsidRDefault="00254D01" w:rsidP="00254D01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EB0A8F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PPJ7 – prepričati pojedine povijesne izvore,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254D01" w:rsidRPr="00EB0A8F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4D01" w:rsidRPr="00EB0A8F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istraživanje</w:t>
            </w:r>
          </w:p>
        </w:tc>
      </w:tr>
      <w:tr w:rsidR="00254D01" w:rsidRPr="00EB0A8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seminar</w:t>
            </w:r>
          </w:p>
        </w:tc>
      </w:tr>
      <w:tr w:rsidR="00254D01" w:rsidRPr="00EB0A8F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ostalo: 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Osim pohađanja predavanja, studenti su obavezni aktivno se pripremati za predavanje na osnovi unaprijed zadane literature. Obavezni su aktivno sudjelovati u nastavi (komentari, pitanja, ...), te su dužni održati jedno izlaganje.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54D01" w:rsidRPr="00EB0A8F" w:rsidRDefault="00FB5CAE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01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254D01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jesenski ispitni rok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54D01" w:rsidRPr="00EB0A8F" w:rsidRDefault="00254D01" w:rsidP="00254D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254D01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Dva termina u ljetnom ispitnom roku koja su dostupna na stranicama odjela</w:t>
            </w:r>
          </w:p>
        </w:tc>
        <w:tc>
          <w:tcPr>
            <w:tcW w:w="2113" w:type="dxa"/>
            <w:gridSpan w:val="6"/>
            <w:vAlign w:val="center"/>
          </w:tcPr>
          <w:p w:rsidR="00254D01" w:rsidRPr="00EB0A8F" w:rsidRDefault="00254D01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Dva termina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>i jesenskom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ispitnom roku koja su dostupna na stranicama odjela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54D01" w:rsidRPr="00EB0A8F" w:rsidRDefault="00EB0A8F" w:rsidP="00254D0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Upoznati studente s razvojem komuna na prostoru istočne obale Jadrana u srednjem vijeku, odnosno u razdoblju od 12. do 15. stoljeća, kroz sagledavanje unutrašnjeg razvoja komunalnih društava te njihovog odnosa s vladarima Ugarsko-Hrvatskog kraljevstva, Mletačkom Republikom te s velikašima iz njihova zaleđa. Prepoznati sličnosti i razlike u političko-administrativnom uređenju pojedinih komuna na istočnoj obali Jadrana, te nastojati razumjeti njihovo ustrojstvo i razvoj kroz komparaciju s  gradovima-državama Apeninskog poluotoka te s kraljevskim gradovima Ugarsko-hrvatskog kraljevstva.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Uvodno predavanje – što je to komuna?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Ranosrednjovjekovni (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dis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)kontinuiteti urbanog života na istočnoj jadranskoj obali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Oblikovanje gradskih zajednica u razvijenom srednjem vijeku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Odnos s kraljevskom vlašću od 12. do 15. stoljeća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Mletačke vlasti   – primjer Zadra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Komunalno upravno-administrativne uređenje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Pravna kultura s posebnim naglaskom na gradske statute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Gospodarsko-ekonomska osnova razvoja komuna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Društvena struktura komune u kasnom srednjem vijeku –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patricijat</w:t>
            </w:r>
            <w:proofErr w:type="spellEnd"/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Društvena struktura komune u kasnom srednjem vijeku – marginalne skupine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Crkveni redovi s posebnim naglaskom na prosjačke redove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Konačan prelazak pod vlast Venecije u 15. stoljeću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Pogled na drugu stranu Jadranu – komparacija s gradovima-državama Apeninskog poluotoka</w:t>
            </w:r>
          </w:p>
          <w:p w:rsidR="00EB0A8F" w:rsidRPr="00EB0A8F" w:rsidRDefault="00EB0A8F" w:rsidP="00EB0A8F">
            <w:pPr>
              <w:numPr>
                <w:ilvl w:val="0"/>
                <w:numId w:val="2"/>
              </w:numPr>
              <w:tabs>
                <w:tab w:val="left" w:pos="764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Pogled prema srednjoj Europi – komparacija s ustrojstvom i položajem kraljevskih gradova Ugarsko-hrvatskog kraljevstva</w:t>
            </w:r>
          </w:p>
          <w:p w:rsidR="00254D01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15)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Zaključno predavanje</w:t>
            </w:r>
          </w:p>
        </w:tc>
      </w:tr>
      <w:tr w:rsidR="00254D01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254D01" w:rsidRPr="00EB0A8F" w:rsidRDefault="00254D01" w:rsidP="00254D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EB0A8F" w:rsidRPr="00EB0A8F" w:rsidRDefault="00EB0A8F" w:rsidP="00EB0A8F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EB0A8F">
              <w:rPr>
                <w:rFonts w:ascii="Times New Roman" w:hAnsi="Times New Roman"/>
                <w:sz w:val="18"/>
                <w:szCs w:val="18"/>
              </w:rPr>
              <w:t xml:space="preserve">Tomislav </w:t>
            </w:r>
            <w:proofErr w:type="spellStart"/>
            <w:r w:rsidRPr="00EB0A8F">
              <w:rPr>
                <w:rFonts w:ascii="Times New Roman" w:hAnsi="Times New Roman"/>
                <w:sz w:val="18"/>
                <w:szCs w:val="18"/>
              </w:rPr>
              <w:t>Raukar</w:t>
            </w:r>
            <w:proofErr w:type="spellEnd"/>
            <w:r w:rsidRPr="00EB0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/>
                <w:i/>
                <w:sz w:val="18"/>
                <w:szCs w:val="18"/>
              </w:rPr>
              <w:t>Studije o Dalmaciji u srednjem vijeku</w:t>
            </w:r>
            <w:r w:rsidRPr="00EB0A8F">
              <w:rPr>
                <w:rFonts w:ascii="Times New Roman" w:hAnsi="Times New Roman"/>
                <w:sz w:val="18"/>
                <w:szCs w:val="18"/>
              </w:rPr>
              <w:t>, Split, 2007. (odabrana poglavlja)</w:t>
            </w:r>
          </w:p>
          <w:p w:rsidR="00EB0A8F" w:rsidRPr="00EB0A8F" w:rsidRDefault="00EB0A8F" w:rsidP="00EB0A8F">
            <w:pPr>
              <w:pStyle w:val="Bezprored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B0A8F">
              <w:rPr>
                <w:rFonts w:ascii="Times New Roman" w:hAnsi="Times New Roman"/>
                <w:sz w:val="18"/>
                <w:szCs w:val="18"/>
              </w:rPr>
              <w:t xml:space="preserve">Nada Klaić, Ivo </w:t>
            </w:r>
            <w:proofErr w:type="spellStart"/>
            <w:r w:rsidRPr="00EB0A8F">
              <w:rPr>
                <w:rFonts w:ascii="Times New Roman" w:hAnsi="Times New Roman"/>
                <w:sz w:val="18"/>
                <w:szCs w:val="18"/>
              </w:rPr>
              <w:t>Petricioli</w:t>
            </w:r>
            <w:proofErr w:type="spellEnd"/>
            <w:r w:rsidRPr="00EB0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/>
                <w:i/>
                <w:sz w:val="18"/>
                <w:szCs w:val="18"/>
              </w:rPr>
              <w:t>Zadar u srednjem vijeku</w:t>
            </w:r>
            <w:r w:rsidRPr="00EB0A8F">
              <w:rPr>
                <w:rFonts w:ascii="Times New Roman" w:hAnsi="Times New Roman"/>
                <w:sz w:val="18"/>
                <w:szCs w:val="18"/>
              </w:rPr>
              <w:t>, Zadar, 1976. (odabrana poglavlja)</w:t>
            </w:r>
          </w:p>
          <w:p w:rsidR="00EB0A8F" w:rsidRPr="00EB0A8F" w:rsidRDefault="00EB0A8F" w:rsidP="00EB0A8F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EB0A8F">
              <w:rPr>
                <w:rFonts w:ascii="Times New Roman" w:hAnsi="Times New Roman"/>
                <w:sz w:val="18"/>
                <w:szCs w:val="18"/>
              </w:rPr>
              <w:t xml:space="preserve">Željko </w:t>
            </w:r>
            <w:proofErr w:type="spellStart"/>
            <w:r w:rsidRPr="00EB0A8F">
              <w:rPr>
                <w:rFonts w:ascii="Times New Roman" w:hAnsi="Times New Roman"/>
                <w:sz w:val="18"/>
                <w:szCs w:val="18"/>
              </w:rPr>
              <w:t>Rapanić</w:t>
            </w:r>
            <w:proofErr w:type="spellEnd"/>
            <w:r w:rsidRPr="00EB0A8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/>
                <w:i/>
                <w:sz w:val="18"/>
                <w:szCs w:val="18"/>
              </w:rPr>
              <w:t>Od carske palače do srednjovjekovne općine</w:t>
            </w:r>
            <w:r w:rsidRPr="00EB0A8F">
              <w:rPr>
                <w:rFonts w:ascii="Times New Roman" w:hAnsi="Times New Roman"/>
                <w:sz w:val="18"/>
                <w:szCs w:val="18"/>
              </w:rPr>
              <w:t>, Split, 2007. (odabrana poglavlja)</w:t>
            </w:r>
          </w:p>
          <w:p w:rsidR="00254D01" w:rsidRPr="00EB0A8F" w:rsidRDefault="00EB0A8F" w:rsidP="00EB0A8F">
            <w:pPr>
              <w:pStyle w:val="Bezproreda"/>
              <w:rPr>
                <w:rFonts w:ascii="Times New Roman" w:hAnsi="Times New Roman"/>
                <w:sz w:val="18"/>
                <w:szCs w:val="18"/>
              </w:rPr>
            </w:pPr>
            <w:r w:rsidRPr="00EB0A8F">
              <w:rPr>
                <w:rFonts w:ascii="Times New Roman" w:hAnsi="Times New Roman"/>
                <w:sz w:val="18"/>
                <w:szCs w:val="18"/>
              </w:rPr>
              <w:t xml:space="preserve">Marko Šunjić, </w:t>
            </w:r>
            <w:r w:rsidRPr="00EB0A8F">
              <w:rPr>
                <w:rFonts w:ascii="Times New Roman" w:hAnsi="Times New Roman"/>
                <w:i/>
                <w:sz w:val="18"/>
                <w:szCs w:val="18"/>
              </w:rPr>
              <w:t>Dalmacija u XV stoljeću</w:t>
            </w:r>
            <w:r w:rsidRPr="00EB0A8F">
              <w:rPr>
                <w:rFonts w:ascii="Times New Roman" w:hAnsi="Times New Roman"/>
                <w:sz w:val="18"/>
                <w:szCs w:val="18"/>
              </w:rPr>
              <w:t>, Sarajevo, 1967. (odabrana poglavlja)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Vinko Foretić,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Povijest Dubrovnika do 1808. godine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Zagreb, 1980.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Zdenka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Janeković-Rӧmer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Okvir slobode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Dubrovnik, 1999.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Lovro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Kunčević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Mit o Dubrovniku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Diskursi o identitetu renesansnog grada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Dubrovnik, 2015.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Josip Kolanović,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Šibenik u kasnom srednjem vijeku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Zagreb, 1995.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Serđo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Dokoza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Dinamika otočnog prostora: društvena i gospodarska povijest Korčule u razvijenom srednjem vijeku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Split, 2009.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Dušan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Mlacović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Plemstvo i otok: Pad i uspon rapskog plemstva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Zagreb, 2012.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Grga Novak,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Povijest Splita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Split, 1957.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Irena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Benyovski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Latin,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Srednjovjekovni Trogir – prostor i društvo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Zagreb, 2009.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Martyn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C.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Rady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Medieval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Buda: A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Study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Municipal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Government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Jurisdiction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Kingdom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Hungary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New York, 1985.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J. K. Hyde,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Society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Politics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Medieval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Italy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Evolution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Civic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Life, 1000-1350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London, 1978.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Lauro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Martines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Power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and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Imagination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City –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States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on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Renaissance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Italy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New York, 1979.</w:t>
            </w:r>
          </w:p>
          <w:p w:rsidR="00EB0A8F" w:rsidRPr="00EB0A8F" w:rsidRDefault="00EB0A8F" w:rsidP="00EB0A8F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Chris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Wickham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Sleepwalking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into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 New World: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Emergence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of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Italian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City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Communes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in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the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Twelfth</w:t>
            </w:r>
            <w:proofErr w:type="spellEnd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EB0A8F">
              <w:rPr>
                <w:rFonts w:ascii="Times New Roman" w:hAnsi="Times New Roman" w:cs="Times New Roman"/>
                <w:i/>
                <w:sz w:val="18"/>
                <w:szCs w:val="18"/>
              </w:rPr>
              <w:t>Century</w:t>
            </w:r>
            <w:proofErr w:type="spellEnd"/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B0A8F" w:rsidRPr="00EB0A8F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EB0A8F" w:rsidRPr="00EB0A8F" w:rsidRDefault="00FB5CAE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B0A8F" w:rsidRPr="00EB0A8F" w:rsidRDefault="00EB0A8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EB0A8F" w:rsidRPr="00EB0A8F" w:rsidRDefault="00FB5CAE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EB0A8F" w:rsidRPr="00EB0A8F" w:rsidRDefault="00EB0A8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EB0A8F" w:rsidRPr="00EB0A8F" w:rsidRDefault="00FB5CAE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EB0A8F" w:rsidRPr="00EB0A8F" w:rsidRDefault="00FB5CAE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EB0A8F" w:rsidRPr="00EB0A8F" w:rsidRDefault="00FB5CAE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EB0A8F" w:rsidRPr="00EB0A8F" w:rsidRDefault="00FB5CAE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EB0A8F" w:rsidRPr="00EB0A8F" w:rsidRDefault="00FB5CAE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B0A8F" w:rsidRPr="00EB0A8F" w:rsidRDefault="00EB0A8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EB0A8F" w:rsidRPr="00EB0A8F" w:rsidRDefault="00FB5CAE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EB0A8F" w:rsidRPr="00EB0A8F" w:rsidRDefault="00EB0A8F" w:rsidP="00EB0A8F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EB0A8F" w:rsidRPr="00EB0A8F" w:rsidRDefault="00FB5CAE" w:rsidP="00EB0A8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EB0A8F" w:rsidRPr="00EB0A8F" w:rsidRDefault="00FB5CAE" w:rsidP="00EB0A8F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A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A8F" w:rsidRPr="00EB0A8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>Sudjelovanje na nastavi (30%), izlaganje (20%), seminarski rad (50%)</w:t>
            </w:r>
          </w:p>
        </w:tc>
      </w:tr>
      <w:tr w:rsidR="00EB0A8F" w:rsidRPr="00EB0A8F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Ocjenjivanje </w:t>
            </w:r>
          </w:p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nedovoljan (1)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dovoljan (2)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dobar (3)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vrlo dobar (4)</w:t>
            </w:r>
          </w:p>
        </w:tc>
      </w:tr>
      <w:tr w:rsidR="00EB0A8F" w:rsidRPr="00EB0A8F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>% izvrstan (5)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EB0A8F" w:rsidRPr="00EB0A8F" w:rsidRDefault="00FB5CAE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EB0A8F" w:rsidRPr="00EB0A8F" w:rsidRDefault="00FB5CAE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EB0A8F" w:rsidRPr="00EB0A8F" w:rsidRDefault="00FB5CAE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interna evaluacija nastave </w:t>
            </w:r>
          </w:p>
          <w:p w:rsidR="00EB0A8F" w:rsidRPr="00EB0A8F" w:rsidRDefault="00FB5CAE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EB0A8F" w:rsidRPr="00EB0A8F" w:rsidRDefault="00FB5CAE" w:rsidP="00EB0A8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A8F" w:rsidRPr="00EB0A8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0A8F"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ostalo</w:t>
            </w:r>
          </w:p>
        </w:tc>
      </w:tr>
      <w:tr w:rsidR="00EB0A8F" w:rsidRPr="00EB0A8F" w:rsidTr="009A284F">
        <w:tc>
          <w:tcPr>
            <w:tcW w:w="1801" w:type="dxa"/>
            <w:shd w:val="clear" w:color="auto" w:fill="F2F2F2" w:themeFill="background1" w:themeFillShade="F2"/>
          </w:tcPr>
          <w:p w:rsidR="00EB0A8F" w:rsidRPr="00EB0A8F" w:rsidRDefault="00EB0A8F" w:rsidP="00EB0A8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0A8F">
              <w:rPr>
                <w:rFonts w:ascii="Times New Roman" w:hAnsi="Times New Roman" w:cs="Times New Roman"/>
                <w:b/>
                <w:sz w:val="18"/>
                <w:szCs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EB0A8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EB0A8F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EB0A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lastRenderedPageBreak/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EB0A8F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EB0A8F" w:rsidRPr="00EB0A8F" w:rsidRDefault="00EB0A8F" w:rsidP="00EB0A8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EB0A8F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794496" w:rsidRPr="00EB0A8F" w:rsidRDefault="00794496">
      <w:pPr>
        <w:rPr>
          <w:rFonts w:ascii="Times New Roman" w:hAnsi="Times New Roman" w:cs="Times New Roman"/>
          <w:sz w:val="18"/>
          <w:szCs w:val="18"/>
        </w:rPr>
      </w:pPr>
    </w:p>
    <w:sectPr w:rsidR="00794496" w:rsidRPr="00EB0A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CAE" w:rsidRDefault="00FB5CAE" w:rsidP="009947BA">
      <w:pPr>
        <w:spacing w:before="0" w:after="0"/>
      </w:pPr>
      <w:r>
        <w:separator/>
      </w:r>
    </w:p>
  </w:endnote>
  <w:endnote w:type="continuationSeparator" w:id="0">
    <w:p w:rsidR="00FB5CAE" w:rsidRDefault="00FB5CA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CAE" w:rsidRDefault="00FB5CAE" w:rsidP="009947BA">
      <w:pPr>
        <w:spacing w:before="0" w:after="0"/>
      </w:pPr>
      <w:r>
        <w:separator/>
      </w:r>
    </w:p>
  </w:footnote>
  <w:footnote w:type="continuationSeparator" w:id="0">
    <w:p w:rsidR="00FB5CAE" w:rsidRDefault="00FB5CA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300C"/>
    <w:multiLevelType w:val="hybridMultilevel"/>
    <w:tmpl w:val="8A30CD6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3F4D"/>
    <w:multiLevelType w:val="hybridMultilevel"/>
    <w:tmpl w:val="49CEB7F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B2938"/>
    <w:rsid w:val="000C0578"/>
    <w:rsid w:val="0010332B"/>
    <w:rsid w:val="00133B4E"/>
    <w:rsid w:val="001443A2"/>
    <w:rsid w:val="00150B32"/>
    <w:rsid w:val="00185525"/>
    <w:rsid w:val="00197510"/>
    <w:rsid w:val="0021263D"/>
    <w:rsid w:val="0022722C"/>
    <w:rsid w:val="00246BA2"/>
    <w:rsid w:val="00254D01"/>
    <w:rsid w:val="0028545A"/>
    <w:rsid w:val="002E1CE6"/>
    <w:rsid w:val="002F2D22"/>
    <w:rsid w:val="00326091"/>
    <w:rsid w:val="0034728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62EAF"/>
    <w:rsid w:val="005D3518"/>
    <w:rsid w:val="005E1668"/>
    <w:rsid w:val="005F6E0B"/>
    <w:rsid w:val="006108E0"/>
    <w:rsid w:val="0062328F"/>
    <w:rsid w:val="00684BBC"/>
    <w:rsid w:val="006B4920"/>
    <w:rsid w:val="00700D7A"/>
    <w:rsid w:val="0071077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3ED9"/>
    <w:rsid w:val="00865776"/>
    <w:rsid w:val="00874D5D"/>
    <w:rsid w:val="00891C60"/>
    <w:rsid w:val="008942F0"/>
    <w:rsid w:val="008966C7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0A8F"/>
    <w:rsid w:val="00F00913"/>
    <w:rsid w:val="00F02A8F"/>
    <w:rsid w:val="00F513E0"/>
    <w:rsid w:val="00F566DA"/>
    <w:rsid w:val="00F84F5E"/>
    <w:rsid w:val="00FB5CAE"/>
    <w:rsid w:val="00FC2198"/>
    <w:rsid w:val="00FC283E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185525"/>
    <w:pPr>
      <w:spacing w:before="0" w:after="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CB-D47E-4A08-BA74-A1EF44B4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1750</Words>
  <Characters>9980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Antun Nekić</cp:lastModifiedBy>
  <cp:revision>3</cp:revision>
  <dcterms:created xsi:type="dcterms:W3CDTF">2019-10-07T20:13:00Z</dcterms:created>
  <dcterms:modified xsi:type="dcterms:W3CDTF">2019-10-08T10:43:00Z</dcterms:modified>
</cp:coreProperties>
</file>