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081A3C" w:rsidRDefault="00794496" w:rsidP="003F17B8">
      <w:pPr>
        <w:rPr>
          <w:rFonts w:ascii="Times New Roman" w:hAnsi="Times New Roman" w:cs="Times New Roman"/>
          <w:b/>
          <w:sz w:val="18"/>
          <w:szCs w:val="18"/>
        </w:rPr>
      </w:pPr>
      <w:r w:rsidRPr="00081A3C">
        <w:rPr>
          <w:rFonts w:ascii="Times New Roman" w:hAnsi="Times New Roman" w:cs="Times New Roman"/>
          <w:b/>
          <w:sz w:val="18"/>
          <w:szCs w:val="18"/>
        </w:rPr>
        <w:t>Obrazac</w:t>
      </w:r>
      <w:r w:rsidR="008942F0" w:rsidRPr="00081A3C">
        <w:rPr>
          <w:rFonts w:ascii="Times New Roman" w:hAnsi="Times New Roman" w:cs="Times New Roman"/>
          <w:b/>
          <w:sz w:val="18"/>
          <w:szCs w:val="18"/>
        </w:rPr>
        <w:t xml:space="preserve"> 1.3.2. Izvedbeni plan nastave (</w:t>
      </w:r>
      <w:r w:rsidR="0010332B" w:rsidRPr="00081A3C">
        <w:rPr>
          <w:rFonts w:ascii="Times New Roman" w:hAnsi="Times New Roman" w:cs="Times New Roman"/>
          <w:b/>
          <w:i/>
          <w:sz w:val="18"/>
          <w:szCs w:val="18"/>
        </w:rPr>
        <w:t>syllabus</w:t>
      </w:r>
      <w:r w:rsidR="008942F0" w:rsidRPr="00081A3C">
        <w:rPr>
          <w:rFonts w:ascii="Times New Roman" w:hAnsi="Times New Roman" w:cs="Times New Roman"/>
          <w:b/>
          <w:sz w:val="18"/>
          <w:szCs w:val="18"/>
        </w:rPr>
        <w:t>)</w:t>
      </w:r>
      <w:r w:rsidR="00B4202A" w:rsidRPr="00081A3C">
        <w:rPr>
          <w:rStyle w:val="FootnoteReference"/>
          <w:rFonts w:ascii="Times New Roman" w:hAnsi="Times New Roman" w:cs="Times New Roman"/>
          <w:b/>
          <w:sz w:val="18"/>
          <w:szCs w:val="18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081A3C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081A3C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081A3C" w:rsidRDefault="009722F5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Političke strukture srednjovjekovne Italije (1000.-1350.)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081A3C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081A3C" w:rsidRDefault="00374CD2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2018./2019</w:t>
            </w:r>
            <w:bookmarkStart w:id="0" w:name="_GoBack"/>
            <w:bookmarkEnd w:id="0"/>
            <w:r w:rsidR="004B553E" w:rsidRPr="00081A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133B4E" w:rsidRPr="00081A3C" w:rsidRDefault="00C91FDE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>iplomski studij povijesti (jednopredmetni</w:t>
            </w:r>
            <w:r w:rsidR="00254D01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 dvopredmetni</w:t>
            </w:r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:rsidR="00133B4E" w:rsidRPr="00081A3C" w:rsidRDefault="00254D01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Odjel za povijest</w:t>
            </w: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133B4E" w:rsidRPr="00081A3C" w:rsidRDefault="00CF57DF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jednopredmetni</w:t>
            </w:r>
          </w:p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133B4E" w:rsidRPr="00081A3C" w:rsidRDefault="00CF57DF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5.</w:t>
            </w:r>
          </w:p>
        </w:tc>
      </w:tr>
      <w:tr w:rsidR="00133B4E" w:rsidRPr="00081A3C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zimski</w:t>
            </w:r>
          </w:p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V.</w:t>
            </w:r>
          </w:p>
        </w:tc>
      </w:tr>
      <w:tr w:rsidR="00133B4E" w:rsidRPr="00081A3C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X.</w:t>
            </w:r>
          </w:p>
        </w:tc>
      </w:tr>
      <w:tr w:rsidR="00133B4E" w:rsidRPr="00081A3C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2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2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NE</w:t>
            </w:r>
          </w:p>
        </w:tc>
      </w:tr>
      <w:tr w:rsidR="00133B4E" w:rsidRPr="00081A3C" w:rsidTr="00133B4E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462" w:type="dxa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1" w:type="dxa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530" w:type="dxa"/>
            <w:gridSpan w:val="3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3" w:type="dxa"/>
            <w:gridSpan w:val="3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392" w:type="dxa"/>
            <w:gridSpan w:val="2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NE</w:t>
            </w:r>
          </w:p>
        </w:tc>
      </w:tr>
      <w:tr w:rsidR="00133B4E" w:rsidRPr="00081A3C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VD-DHM, MD-DHM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</w:p>
        </w:tc>
      </w:tr>
      <w:tr w:rsidR="00133B4E" w:rsidRPr="00081A3C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133B4E" w:rsidRPr="00081A3C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Nema posebnih uvjeta.</w:t>
            </w:r>
          </w:p>
        </w:tc>
      </w:tr>
      <w:tr w:rsidR="00133B4E" w:rsidRPr="00081A3C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Doc. dr. sc. Antun Nekić</w:t>
            </w: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ag.nekic@gmail.com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Srijeda:11.00-12.00h</w:t>
            </w:r>
          </w:p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Petak:11.00-12.00h</w:t>
            </w: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133B4E" w:rsidRPr="00081A3C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081A3C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EAF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EAF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terenska nastava</w:t>
            </w:r>
          </w:p>
        </w:tc>
      </w:tr>
      <w:tr w:rsidR="00133B4E" w:rsidRPr="00081A3C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133B4E" w:rsidRPr="00081A3C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133B4E" w:rsidRPr="00081A3C" w:rsidRDefault="00CF57DF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081A3C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B4E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ostalo</w:t>
            </w:r>
          </w:p>
        </w:tc>
      </w:tr>
      <w:tr w:rsidR="009722F5" w:rsidRPr="00081A3C" w:rsidTr="00EB4D9C">
        <w:tc>
          <w:tcPr>
            <w:tcW w:w="3296" w:type="dxa"/>
            <w:gridSpan w:val="8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2" w:type="dxa"/>
            <w:gridSpan w:val="23"/>
          </w:tcPr>
          <w:p w:rsidR="009722F5" w:rsidRPr="00081A3C" w:rsidRDefault="009722F5" w:rsidP="009722F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upoznati studente s razvojem srednjovjekovnih političkih struktura  i to na primjeru prostora današnje Italije u razdoblju od 1000. do 1350.</w:t>
            </w:r>
          </w:p>
          <w:p w:rsidR="009722F5" w:rsidRPr="00081A3C" w:rsidRDefault="009722F5" w:rsidP="009722F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Definirati razliku između tradicionalnih srednjovjekovnih hijerarhijskih političkih tvorbi koje funkcioniraju na principu „odozgo prema dolje“ naspram onih koje se oblikuju i legitimiraju kroz djelovanje „odozdo prema gore“</w:t>
            </w:r>
          </w:p>
          <w:p w:rsidR="009722F5" w:rsidRPr="00081A3C" w:rsidRDefault="009722F5" w:rsidP="009722F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Objasniti faze unutrašnjeg političkog razvoja sjeverno talijanskih komuna u razdoblju od kraja 11. do sredine 14. stoljeća</w:t>
            </w:r>
          </w:p>
          <w:p w:rsidR="009722F5" w:rsidRPr="00081A3C" w:rsidRDefault="009722F5" w:rsidP="009722F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Razložiti narav odnosa gradova i njihovog zaleđa </w:t>
            </w:r>
          </w:p>
          <w:p w:rsidR="009722F5" w:rsidRPr="00081A3C" w:rsidRDefault="009722F5" w:rsidP="009722F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Objasniti funkcioniranje papinstva kao univerzalne te kao lokalne, teritorijalne vlasti</w:t>
            </w:r>
          </w:p>
          <w:p w:rsidR="009722F5" w:rsidRPr="00081A3C" w:rsidRDefault="009722F5" w:rsidP="009722F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Objasniti promjene političke vlasti na prostoru juga Italije, te razložiti, u odnosu na ostatak europskog kontinenta, oblikovanje snažne administracije kroz bizantski i muslimanski utjecaj</w:t>
            </w:r>
          </w:p>
          <w:p w:rsidR="009722F5" w:rsidRPr="00081A3C" w:rsidRDefault="009722F5" w:rsidP="009722F5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2F5" w:rsidRPr="00081A3C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PPJ7 – prepričati pojedine povijesne izvore,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9722F5" w:rsidRPr="00081A3C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2F5" w:rsidRPr="00081A3C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istraživanje</w:t>
            </w:r>
          </w:p>
        </w:tc>
      </w:tr>
      <w:tr w:rsidR="009722F5" w:rsidRPr="00081A3C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seminar</w:t>
            </w:r>
          </w:p>
        </w:tc>
      </w:tr>
      <w:tr w:rsidR="009722F5" w:rsidRPr="00081A3C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ostalo: 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Osim pohađanja predavanja, studenti su obavezni aktivno se pripremati za predavanje na osnovi unaprijed zadane literature. Obavezni su aktivno sudjelovati u nastavi (komentari, pitanja, ...), te su dužni održati jedno izlaganje.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jesenski ispitni rok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Dva termina u ljetnom ispitnom roku koja su dostupna na stranicama odjela</w:t>
            </w:r>
          </w:p>
        </w:tc>
        <w:tc>
          <w:tcPr>
            <w:tcW w:w="2113" w:type="dxa"/>
            <w:gridSpan w:val="6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Dva termina u jesenskom ispitnom roku koja su dostupna na stranicama odjela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9722F5" w:rsidRPr="00081A3C" w:rsidRDefault="009722F5" w:rsidP="009722F5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Upoznati studente s razvojem političkih struktura na prostora današnje Italije u srednjem vijeku, odnosno u razdoblju od 1000. do 1350. kroz prizmu dubokih razlika u političkoj organizaciji prostora Apeninskog poluotoka. Pritom se mogu promatrati tri specifične zone, koje su i same u ovom razdoblju prolazile kroz duboke promjene: sjevera Italije, odnosno prostor Kraljevstva Italije, gdje se oblikuju gradovi komune, Papinske Države s dvojnom naravi, univerzalne te lokalne vlasti, te juga Italije s nizom političko-kulturnih tradicija koje se oblikuju kroz promjene političkog okvira i vladajućih elita (bizantske, muslimanske, normanske, anžuvinske te aragonske).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1. Uvodno predavanje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2. Ranosrednjovjekovno naslijeđe (do 1000. god)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3. Sukob za investituru i rastakanje političkog okvira kraljevstva Italije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4. Ekonomska i demografska eksplozija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5. Rađanje komuna na prostoru sjeverne Italije 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6. Konzularna faza „komunalnog pokreta“ i neuspjeh Fridrika I. Barbarosse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7. Potestati: lijek za sukobe unutar gradova?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081A3C">
              <w:rPr>
                <w:rFonts w:ascii="Times New Roman" w:hAnsi="Times New Roman" w:cs="Times New Roman"/>
                <w:i/>
                <w:sz w:val="18"/>
                <w:szCs w:val="18"/>
              </w:rPr>
              <w:t>Popolo</w:t>
            </w: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 društvena vrenja 13. stoljeća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Pr="00081A3C">
              <w:rPr>
                <w:rFonts w:ascii="Times New Roman" w:hAnsi="Times New Roman" w:cs="Times New Roman"/>
                <w:i/>
                <w:sz w:val="18"/>
                <w:szCs w:val="18"/>
              </w:rPr>
              <w:t>Signori</w:t>
            </w: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 Papinska monarhija – Rim kao centar kršćanstva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11. Izgradnja Papinske Države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12. Prema renesansnim teritorijalnim gradovima-državama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13. Normani na prostoru južne Italije </w:t>
            </w:r>
          </w:p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14. Od carske do anžuvinsko-aragonske vlasti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15. Zaključno predavanje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9722F5" w:rsidRPr="00081A3C" w:rsidRDefault="009722F5" w:rsidP="009722F5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1A3C">
              <w:rPr>
                <w:rFonts w:ascii="Times New Roman" w:hAnsi="Times New Roman"/>
                <w:sz w:val="18"/>
                <w:szCs w:val="18"/>
              </w:rPr>
              <w:t xml:space="preserve">Giovanni Tabacco, </w:t>
            </w:r>
            <w:r w:rsidRPr="00081A3C">
              <w:rPr>
                <w:rFonts w:ascii="Times New Roman" w:hAnsi="Times New Roman"/>
                <w:i/>
                <w:sz w:val="18"/>
                <w:szCs w:val="18"/>
              </w:rPr>
              <w:t>The Struggle for Power in Medieval Italy: Structures of Political Rule</w:t>
            </w:r>
            <w:r w:rsidRPr="00081A3C">
              <w:rPr>
                <w:rFonts w:ascii="Times New Roman" w:hAnsi="Times New Roman"/>
                <w:sz w:val="18"/>
                <w:szCs w:val="18"/>
              </w:rPr>
              <w:t>, Cambridge, 1990. (odabrana poglavlja)</w:t>
            </w:r>
          </w:p>
          <w:p w:rsidR="009722F5" w:rsidRPr="00081A3C" w:rsidRDefault="009722F5" w:rsidP="009722F5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1A3C">
              <w:rPr>
                <w:rFonts w:ascii="Times New Roman" w:hAnsi="Times New Roman"/>
                <w:sz w:val="18"/>
                <w:szCs w:val="18"/>
              </w:rPr>
              <w:t xml:space="preserve">David Afulafia (ur.), </w:t>
            </w:r>
            <w:r w:rsidRPr="00081A3C">
              <w:rPr>
                <w:rFonts w:ascii="Times New Roman" w:hAnsi="Times New Roman"/>
                <w:i/>
                <w:sz w:val="18"/>
                <w:szCs w:val="18"/>
              </w:rPr>
              <w:t>Italy in The Central Middle Ages: 1000-1300</w:t>
            </w:r>
            <w:r w:rsidRPr="00081A3C">
              <w:rPr>
                <w:rFonts w:ascii="Times New Roman" w:hAnsi="Times New Roman"/>
                <w:sz w:val="18"/>
                <w:szCs w:val="18"/>
              </w:rPr>
              <w:t>, Oxford, 2004. (odabrana poglavlja)</w:t>
            </w:r>
          </w:p>
          <w:p w:rsidR="009722F5" w:rsidRPr="00081A3C" w:rsidRDefault="009722F5" w:rsidP="009722F5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1A3C">
              <w:rPr>
                <w:rFonts w:ascii="Times New Roman" w:hAnsi="Times New Roman"/>
                <w:sz w:val="18"/>
                <w:szCs w:val="18"/>
              </w:rPr>
              <w:t xml:space="preserve">Chris Wickham, </w:t>
            </w:r>
            <w:r w:rsidRPr="00081A3C">
              <w:rPr>
                <w:rFonts w:ascii="Times New Roman" w:hAnsi="Times New Roman"/>
                <w:i/>
                <w:sz w:val="18"/>
                <w:szCs w:val="18"/>
              </w:rPr>
              <w:t>Sleepwalking into a New World: The Emergence of Italian City Communes in the Twelfth Century</w:t>
            </w:r>
            <w:r w:rsidRPr="00081A3C">
              <w:rPr>
                <w:rFonts w:ascii="Times New Roman" w:hAnsi="Times New Roman"/>
                <w:sz w:val="18"/>
                <w:szCs w:val="18"/>
              </w:rPr>
              <w:t>, New Jersey, 2015. (odabrana poglavlja)</w:t>
            </w:r>
          </w:p>
          <w:p w:rsidR="009722F5" w:rsidRPr="00081A3C" w:rsidRDefault="009722F5" w:rsidP="009722F5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1A3C">
              <w:rPr>
                <w:rFonts w:ascii="Times New Roman" w:hAnsi="Times New Roman"/>
                <w:sz w:val="18"/>
                <w:szCs w:val="18"/>
              </w:rPr>
              <w:t xml:space="preserve">Paul Oldfield, </w:t>
            </w:r>
            <w:r w:rsidRPr="00081A3C">
              <w:rPr>
                <w:rFonts w:ascii="Times New Roman" w:hAnsi="Times New Roman"/>
                <w:i/>
                <w:sz w:val="18"/>
                <w:szCs w:val="18"/>
              </w:rPr>
              <w:t>City and Community in Norman Italy</w:t>
            </w:r>
            <w:r w:rsidRPr="00081A3C">
              <w:rPr>
                <w:rFonts w:ascii="Times New Roman" w:hAnsi="Times New Roman"/>
                <w:sz w:val="18"/>
                <w:szCs w:val="18"/>
              </w:rPr>
              <w:t>, Cambridge, 2011. (odabrana poglavlja)</w:t>
            </w:r>
          </w:p>
          <w:p w:rsidR="009722F5" w:rsidRPr="00081A3C" w:rsidRDefault="009722F5" w:rsidP="009722F5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1A3C">
              <w:rPr>
                <w:rFonts w:ascii="Times New Roman" w:hAnsi="Times New Roman"/>
                <w:sz w:val="18"/>
                <w:szCs w:val="18"/>
              </w:rPr>
              <w:t xml:space="preserve">Tom Scott, </w:t>
            </w:r>
            <w:r w:rsidRPr="00081A3C">
              <w:rPr>
                <w:rFonts w:ascii="Times New Roman" w:hAnsi="Times New Roman"/>
                <w:i/>
                <w:sz w:val="18"/>
                <w:szCs w:val="18"/>
              </w:rPr>
              <w:t>The City-State in Europe, 1000-1600: Hinterland, Territory, Region</w:t>
            </w:r>
            <w:r w:rsidRPr="00081A3C">
              <w:rPr>
                <w:rFonts w:ascii="Times New Roman" w:hAnsi="Times New Roman"/>
                <w:sz w:val="18"/>
                <w:szCs w:val="18"/>
              </w:rPr>
              <w:t>, Oxford, 2014. (odabrana poglavlja)</w:t>
            </w:r>
          </w:p>
          <w:p w:rsidR="009722F5" w:rsidRPr="00081A3C" w:rsidRDefault="009722F5" w:rsidP="009722F5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1A3C">
              <w:rPr>
                <w:rFonts w:ascii="Times New Roman" w:hAnsi="Times New Roman"/>
                <w:i/>
                <w:sz w:val="18"/>
                <w:szCs w:val="18"/>
              </w:rPr>
              <w:t>The New Cambridge Medieval History</w:t>
            </w:r>
            <w:r w:rsidR="002D5BF5" w:rsidRPr="00081A3C">
              <w:rPr>
                <w:rFonts w:ascii="Times New Roman" w:hAnsi="Times New Roman"/>
                <w:sz w:val="18"/>
                <w:szCs w:val="18"/>
              </w:rPr>
              <w:t>, vol. IV, 1-2</w:t>
            </w:r>
            <w:r w:rsidRPr="00081A3C">
              <w:rPr>
                <w:rFonts w:ascii="Times New Roman" w:hAnsi="Times New Roman"/>
                <w:sz w:val="18"/>
                <w:szCs w:val="18"/>
              </w:rPr>
              <w:t xml:space="preserve"> (2004); vol. V (1999) (odabrana poglavlja)</w:t>
            </w:r>
          </w:p>
          <w:p w:rsidR="009722F5" w:rsidRPr="00081A3C" w:rsidRDefault="009722F5" w:rsidP="009722F5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722F5" w:rsidRPr="00081A3C" w:rsidRDefault="009722F5" w:rsidP="009722F5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9722F5" w:rsidRPr="00081A3C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9722F5" w:rsidRPr="00081A3C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722F5" w:rsidRPr="00081A3C" w:rsidRDefault="009722F5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722F5" w:rsidRPr="00081A3C" w:rsidRDefault="009722F5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722F5" w:rsidRPr="00081A3C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722F5" w:rsidRPr="00081A3C" w:rsidRDefault="009722F5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722F5" w:rsidRPr="00081A3C" w:rsidRDefault="00CF57DF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722F5" w:rsidRPr="00081A3C" w:rsidRDefault="009722F5" w:rsidP="009722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722F5" w:rsidRPr="00081A3C" w:rsidRDefault="00CF57DF" w:rsidP="009722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722F5" w:rsidRPr="00081A3C" w:rsidRDefault="00CF57DF" w:rsidP="009722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3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F5" w:rsidRPr="00081A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>Sudjelovanje na nastavi (30%), izlaganje (20%), seminarski rad (50%)</w:t>
            </w:r>
          </w:p>
        </w:tc>
      </w:tr>
      <w:tr w:rsidR="009722F5" w:rsidRPr="00081A3C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Ocjenjivanje </w:t>
            </w:r>
          </w:p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% nedovoljan (1)</w:t>
            </w:r>
          </w:p>
        </w:tc>
      </w:tr>
      <w:tr w:rsidR="009722F5" w:rsidRPr="00081A3C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50-65</w:t>
            </w:r>
          </w:p>
        </w:tc>
        <w:tc>
          <w:tcPr>
            <w:tcW w:w="6390" w:type="dxa"/>
            <w:gridSpan w:val="26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% dovoljan (2)</w:t>
            </w:r>
          </w:p>
        </w:tc>
      </w:tr>
      <w:tr w:rsidR="009722F5" w:rsidRPr="00081A3C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66-79</w:t>
            </w:r>
          </w:p>
        </w:tc>
        <w:tc>
          <w:tcPr>
            <w:tcW w:w="6390" w:type="dxa"/>
            <w:gridSpan w:val="26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% dobar (3)</w:t>
            </w:r>
          </w:p>
        </w:tc>
      </w:tr>
      <w:tr w:rsidR="009722F5" w:rsidRPr="00081A3C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% vrlo dobar (4)</w:t>
            </w:r>
          </w:p>
        </w:tc>
      </w:tr>
      <w:tr w:rsidR="009722F5" w:rsidRPr="00081A3C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>% izvrstan (5)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studentska evaluacija nastave na razini Sveučilišta </w:t>
            </w:r>
          </w:p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studentska evaluacija nastave na razini sastavnice</w:t>
            </w:r>
          </w:p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interna evaluacija nastave </w:t>
            </w:r>
          </w:p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:rsidR="009722F5" w:rsidRPr="00081A3C" w:rsidRDefault="00CF57DF" w:rsidP="009722F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2F5" w:rsidRPr="00081A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22F5"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ostalo</w:t>
            </w:r>
          </w:p>
        </w:tc>
      </w:tr>
      <w:tr w:rsidR="009722F5" w:rsidRPr="00081A3C" w:rsidTr="009A284F">
        <w:tc>
          <w:tcPr>
            <w:tcW w:w="1801" w:type="dxa"/>
            <w:shd w:val="clear" w:color="auto" w:fill="F2F2F2" w:themeFill="background1" w:themeFillShade="F2"/>
          </w:tcPr>
          <w:p w:rsidR="009722F5" w:rsidRPr="00081A3C" w:rsidRDefault="009722F5" w:rsidP="009722F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A3C">
              <w:rPr>
                <w:rFonts w:ascii="Times New Roman" w:hAnsi="Times New Roman" w:cs="Times New Roman"/>
                <w:b/>
                <w:sz w:val="18"/>
                <w:szCs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Sukladno čl. 6. </w:t>
            </w:r>
            <w:r w:rsidRPr="00081A3C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Etičkog kodeksa</w:t>
            </w: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Prema čl. 14. </w:t>
            </w:r>
            <w:r w:rsidRPr="00081A3C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Etičkog kodeksa</w:t>
            </w: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8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[…]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81A3C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:rsidR="009722F5" w:rsidRPr="00081A3C" w:rsidRDefault="009722F5" w:rsidP="009722F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81A3C">
              <w:rPr>
                <w:rFonts w:ascii="Times New Roman" w:eastAsia="MS Gothic" w:hAnsi="Times New Roman" w:cs="Times New Roman"/>
                <w:sz w:val="18"/>
                <w:szCs w:val="18"/>
              </w:rPr>
              <w:lastRenderedPageBreak/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794496" w:rsidRPr="00081A3C" w:rsidRDefault="00794496">
      <w:pPr>
        <w:rPr>
          <w:rFonts w:ascii="Times New Roman" w:hAnsi="Times New Roman" w:cs="Times New Roman"/>
          <w:sz w:val="18"/>
          <w:szCs w:val="18"/>
        </w:rPr>
      </w:pPr>
    </w:p>
    <w:sectPr w:rsidR="00794496" w:rsidRPr="00081A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DF" w:rsidRDefault="00CF57DF" w:rsidP="009947BA">
      <w:pPr>
        <w:spacing w:before="0" w:after="0"/>
      </w:pPr>
      <w:r>
        <w:separator/>
      </w:r>
    </w:p>
  </w:endnote>
  <w:endnote w:type="continuationSeparator" w:id="0">
    <w:p w:rsidR="00CF57DF" w:rsidRDefault="00CF57D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DF" w:rsidRDefault="00CF57DF" w:rsidP="009947BA">
      <w:pPr>
        <w:spacing w:before="0" w:after="0"/>
      </w:pPr>
      <w:r>
        <w:separator/>
      </w:r>
    </w:p>
  </w:footnote>
  <w:footnote w:type="continuationSeparator" w:id="0">
    <w:p w:rsidR="00CF57DF" w:rsidRDefault="00CF57DF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EE9"/>
    <w:multiLevelType w:val="hybridMultilevel"/>
    <w:tmpl w:val="DB468CBE"/>
    <w:lvl w:ilvl="0" w:tplc="6938F620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214A7"/>
    <w:multiLevelType w:val="hybridMultilevel"/>
    <w:tmpl w:val="C958C0E4"/>
    <w:lvl w:ilvl="0" w:tplc="8A02DD7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81A3C"/>
    <w:rsid w:val="000A790E"/>
    <w:rsid w:val="000C0578"/>
    <w:rsid w:val="0010332B"/>
    <w:rsid w:val="00133B4E"/>
    <w:rsid w:val="001443A2"/>
    <w:rsid w:val="00150B32"/>
    <w:rsid w:val="00155F33"/>
    <w:rsid w:val="00185525"/>
    <w:rsid w:val="00197510"/>
    <w:rsid w:val="0021263D"/>
    <w:rsid w:val="0022722C"/>
    <w:rsid w:val="00254D01"/>
    <w:rsid w:val="0028545A"/>
    <w:rsid w:val="002D5BF5"/>
    <w:rsid w:val="002E1CE6"/>
    <w:rsid w:val="002F2D22"/>
    <w:rsid w:val="00326091"/>
    <w:rsid w:val="00347281"/>
    <w:rsid w:val="00357643"/>
    <w:rsid w:val="00371634"/>
    <w:rsid w:val="00374CD2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62EAF"/>
    <w:rsid w:val="005D3518"/>
    <w:rsid w:val="005E1668"/>
    <w:rsid w:val="005F6E0B"/>
    <w:rsid w:val="006108E0"/>
    <w:rsid w:val="0062328F"/>
    <w:rsid w:val="00684BBC"/>
    <w:rsid w:val="006B4920"/>
    <w:rsid w:val="00700D7A"/>
    <w:rsid w:val="00710770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E3ED9"/>
    <w:rsid w:val="00865776"/>
    <w:rsid w:val="00874D5D"/>
    <w:rsid w:val="00891C60"/>
    <w:rsid w:val="008942F0"/>
    <w:rsid w:val="008966C7"/>
    <w:rsid w:val="008A3541"/>
    <w:rsid w:val="008D45DB"/>
    <w:rsid w:val="0090214F"/>
    <w:rsid w:val="009163E6"/>
    <w:rsid w:val="009722F5"/>
    <w:rsid w:val="009760E8"/>
    <w:rsid w:val="009947BA"/>
    <w:rsid w:val="00997F41"/>
    <w:rsid w:val="009A284F"/>
    <w:rsid w:val="009C56B1"/>
    <w:rsid w:val="009D5226"/>
    <w:rsid w:val="009E2FD4"/>
    <w:rsid w:val="00A9132B"/>
    <w:rsid w:val="00A936C8"/>
    <w:rsid w:val="00AA1A5A"/>
    <w:rsid w:val="00AD23FB"/>
    <w:rsid w:val="00B4202A"/>
    <w:rsid w:val="00B612F8"/>
    <w:rsid w:val="00B71A57"/>
    <w:rsid w:val="00B7307A"/>
    <w:rsid w:val="00C02454"/>
    <w:rsid w:val="00C3477B"/>
    <w:rsid w:val="00C85956"/>
    <w:rsid w:val="00C91FDE"/>
    <w:rsid w:val="00C9733D"/>
    <w:rsid w:val="00CA3783"/>
    <w:rsid w:val="00CB23F4"/>
    <w:rsid w:val="00CF57DF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0913"/>
    <w:rsid w:val="00F02A8F"/>
    <w:rsid w:val="00F513E0"/>
    <w:rsid w:val="00F566DA"/>
    <w:rsid w:val="00F84F5E"/>
    <w:rsid w:val="00FC2198"/>
    <w:rsid w:val="00FC283E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Spacing">
    <w:name w:val="No Spacing"/>
    <w:uiPriority w:val="1"/>
    <w:qFormat/>
    <w:rsid w:val="00185525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7D4B-4DE3-434C-A595-01F39338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5</cp:revision>
  <dcterms:created xsi:type="dcterms:W3CDTF">2019-10-07T19:59:00Z</dcterms:created>
  <dcterms:modified xsi:type="dcterms:W3CDTF">2020-02-17T13:15:00Z</dcterms:modified>
</cp:coreProperties>
</file>