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08" w:rsidRPr="00AA1A5A" w:rsidRDefault="003C5B08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/>
          <w:b/>
          <w:i/>
          <w:sz w:val="24"/>
        </w:rPr>
        <w:t>syllabus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3C5B08" w:rsidRPr="008578EF" w:rsidTr="008578EF"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</w:rPr>
            </w:pPr>
            <w:r w:rsidRPr="008578EF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Hrvatska povijest 1860.-1918.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578EF">
              <w:rPr>
                <w:rFonts w:ascii="Times New Roman" w:hAnsi="Times New Roman"/>
                <w:b/>
                <w:sz w:val="20"/>
              </w:rPr>
              <w:t>akad</w:t>
            </w:r>
            <w:proofErr w:type="spellEnd"/>
            <w:r w:rsidRPr="008578EF">
              <w:rPr>
                <w:rFonts w:ascii="Times New Roman" w:hAnsi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3C5B08" w:rsidRPr="008578EF" w:rsidRDefault="009146DE" w:rsidP="008578E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2021./2022</w:t>
            </w:r>
            <w:r w:rsidR="003C5B08" w:rsidRPr="008578E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Odjel za povijest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>jednopredmetni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8578EF">
              <w:rPr>
                <w:rFonts w:ascii="Times New Roman" w:hAnsi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>VIII.</w:t>
            </w:r>
          </w:p>
        </w:tc>
        <w:tc>
          <w:tcPr>
            <w:tcW w:w="1284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C5B08" w:rsidRPr="008578EF" w:rsidRDefault="003C5B08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3C5B08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3C5B08" w:rsidRPr="008578EF" w:rsidRDefault="009146DE" w:rsidP="007E28A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28. veljače 2022</w:t>
            </w:r>
            <w:r w:rsidR="003C5B0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3C5B08" w:rsidRPr="008578EF" w:rsidRDefault="009146DE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10. lipnja 2022</w:t>
            </w:r>
            <w:r w:rsidR="003C5B08">
              <w:rPr>
                <w:rFonts w:ascii="Times New Roman" w:hAnsi="Times New Roman"/>
                <w:sz w:val="18"/>
              </w:rPr>
              <w:t>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Nema</w:t>
            </w:r>
          </w:p>
        </w:tc>
      </w:tr>
      <w:tr w:rsidR="003C5B08" w:rsidRPr="008578EF" w:rsidTr="008578EF">
        <w:tc>
          <w:tcPr>
            <w:tcW w:w="9288" w:type="dxa"/>
            <w:gridSpan w:val="31"/>
            <w:shd w:val="clear" w:color="auto" w:fill="D9D9D9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/>
                <w:sz w:val="18"/>
              </w:rPr>
              <w:t>. Ante Bralić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9288" w:type="dxa"/>
            <w:gridSpan w:val="31"/>
            <w:shd w:val="clear" w:color="auto" w:fill="D9D9D9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B08" w:rsidRPr="008578EF" w:rsidTr="008578EF">
        <w:tc>
          <w:tcPr>
            <w:tcW w:w="1801" w:type="dxa"/>
            <w:vMerge w:val="restart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 xml:space="preserve">X </w:t>
            </w:r>
            <w:r w:rsidRPr="008578EF">
              <w:rPr>
                <w:rFonts w:ascii="Times New Roman" w:hAnsi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3C5B08" w:rsidRPr="008578EF" w:rsidTr="008578EF">
        <w:tc>
          <w:tcPr>
            <w:tcW w:w="3296" w:type="dxa"/>
            <w:gridSpan w:val="8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- Procesi modernizacije u hrvatskim zemljama 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Nastavak procesa hrvatske nacionalne integracije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Političko strukturiranje/restrukturiranje u hrvatskim zemljama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:rsidR="003C5B08" w:rsidRPr="0057004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Prvi svjetski rat i posljedice u hrvatskim zemljama</w:t>
            </w:r>
          </w:p>
        </w:tc>
      </w:tr>
      <w:tr w:rsidR="003C5B08" w:rsidRPr="008578EF" w:rsidTr="008578EF">
        <w:tc>
          <w:tcPr>
            <w:tcW w:w="3296" w:type="dxa"/>
            <w:gridSpan w:val="8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PPJ4 – zapamtiti temeljne podatke iz hrvatske i svjetske povijesti,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PPJ5 – zapamtiti i opisati temeljne vrste povijesne literature i izvora,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PPJ7 – prepričati pojedine povijesne izvore,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3C5B08" w:rsidRPr="00BE68A1" w:rsidRDefault="003C5B08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PPJ12 – locirati i analizirati razne vrste primarnih i sekundarnih povijesnih izvora,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PPJ15 – pokazati profesionalnu odgovornost i poštivati etiku akademske zajednice.</w:t>
            </w:r>
          </w:p>
        </w:tc>
      </w:tr>
      <w:tr w:rsidR="003C5B08" w:rsidRPr="008578EF" w:rsidTr="008578EF">
        <w:tc>
          <w:tcPr>
            <w:tcW w:w="9288" w:type="dxa"/>
            <w:gridSpan w:val="31"/>
            <w:shd w:val="clear" w:color="auto" w:fill="D9D9D9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C5B08" w:rsidRPr="008578EF" w:rsidTr="008578EF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3C5B08" w:rsidRPr="008578EF" w:rsidTr="008578E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3C5B08" w:rsidRPr="008578EF" w:rsidTr="008578E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Pohađanje nastave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3C5B08" w:rsidRPr="0057004F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1. Predavanje: Slom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neoapsolutizma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i hrvatske zemlje – neposredne posljedice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2. Predavanje: Hrvatski sabor 1861.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3. Predavanje: Hrvatski sabor 1865.-1867.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4. Predavanje: Sklapanje Hrvatsko-ugarske nagodbe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5. Predavanje: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Rasčlamba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Hrvatsko-ugarske nagodbe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6. Predavanje: Mažuranićevo doba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7. Predavanje: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Khuenovo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doba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8. Predavanje: Kraljevina Dalmacija u ustavnom razdoblju do 1870.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9. Predavanje: Pobjeda narodnjaka 1870. i širenje procesa hrvatske nacionalne integracije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10. Predavanje: Istra u ustavnom razdoblju, počeci procesa hrvatske nacionalne integracije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11. Predavanje: Politika „novog kursa“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12. Predavanje: Politika „narodnog mira“ u Istri i njeni dometi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13. Predavanje: Gospodarski razvoj u hrvatskim zemljama – ograničeni dosezi modernizacije </w:t>
            </w:r>
          </w:p>
          <w:p w:rsidR="003C5B08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14. Predavanje: Demografski razvoj hrvatskih zemalja do prvog svjetskog rata </w:t>
            </w:r>
          </w:p>
          <w:p w:rsidR="003C5B08" w:rsidRPr="0057004F" w:rsidRDefault="003C5B08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15. Predavanje: Hrvatske zemlje u prvom svjetskom ratu 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Jaroslav Šidak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et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al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: Povijest hrvatskog naroda g. 1860-1914, Zagreb, 1968. </w:t>
            </w:r>
          </w:p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, Italija, saveznici i jugoslavensko pitanje : 1914-1918, Zagreb, 1970. ili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>, Sudbinske dileme stvaranja Jugoslavije, Pula, 1989.</w:t>
            </w:r>
          </w:p>
          <w:p w:rsidR="003C5B08" w:rsidRPr="0057004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Tereza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Ganza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>-Aras, Politika "novog kursa" dalmatinskih pravaša oko Supila i Trumbića, Split, 1992.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C5B08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, Hrvatski pokret u Istri XIX. i na početku XX. stoljeća,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Račice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-Zagreb, 2004. </w:t>
            </w:r>
          </w:p>
          <w:p w:rsidR="003C5B08" w:rsidRPr="0057004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Nikša Stančić, Hrvatska nacionalna ideologija preporodnog pokreta u Dalmaciji : (Mihovil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Pavlinović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i njegov krug do 1869), Zagreb, 1980.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vMerge w:val="restart"/>
            <w:shd w:val="clear" w:color="auto" w:fill="F2F2F2"/>
            <w:vAlign w:val="center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3C5B08" w:rsidRPr="008578EF" w:rsidRDefault="003C5B08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3C5B08" w:rsidRPr="008578EF" w:rsidRDefault="003C5B08" w:rsidP="008578E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3C5B08" w:rsidRPr="008578EF" w:rsidRDefault="003C5B08" w:rsidP="008578E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100</w:t>
            </w:r>
            <w:r w:rsidRPr="008578EF">
              <w:rPr>
                <w:rFonts w:ascii="Times New Roman" w:eastAsia="MS Gothic" w:hAnsi="Times New Roman"/>
                <w:sz w:val="18"/>
              </w:rPr>
              <w:t>% završni ispit</w:t>
            </w:r>
          </w:p>
        </w:tc>
      </w:tr>
      <w:tr w:rsidR="003C5B08" w:rsidRPr="008578EF" w:rsidTr="008578EF">
        <w:tc>
          <w:tcPr>
            <w:tcW w:w="1801" w:type="dxa"/>
            <w:vMerge w:val="restart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-50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3C5B08" w:rsidRPr="008578EF" w:rsidTr="008578EF">
        <w:tc>
          <w:tcPr>
            <w:tcW w:w="1801" w:type="dxa"/>
            <w:vMerge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3C5B08" w:rsidRPr="008578EF" w:rsidTr="008578EF">
        <w:tc>
          <w:tcPr>
            <w:tcW w:w="1801" w:type="dxa"/>
            <w:shd w:val="clear" w:color="auto" w:fill="F2F2F2"/>
          </w:tcPr>
          <w:p w:rsidR="003C5B08" w:rsidRPr="008578EF" w:rsidRDefault="003C5B08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</w:tcPr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8578EF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8578EF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578EF">
              <w:rPr>
                <w:rFonts w:ascii="Times New Roman" w:hAnsi="Times New Roman"/>
              </w:rPr>
              <w:t xml:space="preserve"> 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8578EF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578EF">
              <w:rPr>
                <w:rFonts w:ascii="Times New Roman" w:eastAsia="MS Gothic" w:hAnsi="Times New Roman"/>
                <w:sz w:val="18"/>
              </w:rPr>
              <w:t>.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3C5B08" w:rsidRPr="008578EF" w:rsidRDefault="003C5B08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</w:tc>
      </w:tr>
    </w:tbl>
    <w:p w:rsidR="003C5B08" w:rsidRPr="00386E9C" w:rsidRDefault="003C5B08">
      <w:pPr>
        <w:rPr>
          <w:rFonts w:ascii="Georgia" w:hAnsi="Georgia"/>
          <w:sz w:val="24"/>
        </w:rPr>
      </w:pPr>
    </w:p>
    <w:sectPr w:rsidR="003C5B08" w:rsidRPr="00386E9C" w:rsidSect="00E67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EA" w:rsidRDefault="00B045EA" w:rsidP="009947BA">
      <w:pPr>
        <w:spacing w:before="0" w:after="0"/>
      </w:pPr>
      <w:r>
        <w:separator/>
      </w:r>
    </w:p>
  </w:endnote>
  <w:endnote w:type="continuationSeparator" w:id="0">
    <w:p w:rsidR="00B045EA" w:rsidRDefault="00B045E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EA" w:rsidRDefault="00B045EA" w:rsidP="009947BA">
      <w:pPr>
        <w:spacing w:before="0" w:after="0"/>
      </w:pPr>
      <w:r>
        <w:separator/>
      </w:r>
    </w:p>
  </w:footnote>
  <w:footnote w:type="continuationSeparator" w:id="0">
    <w:p w:rsidR="00B045EA" w:rsidRDefault="00B045EA" w:rsidP="009947BA">
      <w:pPr>
        <w:spacing w:before="0" w:after="0"/>
      </w:pPr>
      <w:r>
        <w:continuationSeparator/>
      </w:r>
    </w:p>
  </w:footnote>
  <w:footnote w:id="1">
    <w:p w:rsidR="003C5B08" w:rsidRDefault="003C5B0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08" w:rsidRPr="001B3A0D" w:rsidRDefault="0013727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B08" w:rsidRDefault="0013727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1550" cy="781050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3C5B08" w:rsidRDefault="0013727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971550" cy="781050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C5B08" w:rsidRPr="001B3A0D">
      <w:rPr>
        <w:rFonts w:ascii="Georgia" w:hAnsi="Georgia"/>
        <w:sz w:val="22"/>
      </w:rPr>
      <w:t>SVEUČILIŠTE U ZADRU</w:t>
    </w:r>
    <w:r w:rsidR="003C5B08" w:rsidRPr="001B3A0D">
      <w:rPr>
        <w:rFonts w:ascii="Georgia" w:hAnsi="Georgia"/>
        <w:sz w:val="22"/>
      </w:rPr>
      <w:tab/>
    </w:r>
    <w:r w:rsidR="003C5B08" w:rsidRPr="001B3A0D">
      <w:rPr>
        <w:rFonts w:ascii="Georgia" w:hAnsi="Georgia"/>
        <w:sz w:val="22"/>
      </w:rPr>
      <w:tab/>
    </w:r>
  </w:p>
  <w:p w:rsidR="003C5B08" w:rsidRPr="001B3A0D" w:rsidRDefault="003C5B0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3C5B08" w:rsidRPr="001B3A0D" w:rsidRDefault="003C5B0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3C5B08" w:rsidRDefault="003C5B08" w:rsidP="0079745E">
    <w:pPr>
      <w:pStyle w:val="Header"/>
    </w:pPr>
  </w:p>
  <w:p w:rsidR="003C5B08" w:rsidRDefault="003C5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37276"/>
    <w:rsid w:val="001443A2"/>
    <w:rsid w:val="00146124"/>
    <w:rsid w:val="00150B32"/>
    <w:rsid w:val="00152B7C"/>
    <w:rsid w:val="00155FFB"/>
    <w:rsid w:val="00197510"/>
    <w:rsid w:val="001B3A0D"/>
    <w:rsid w:val="001C29FC"/>
    <w:rsid w:val="0022722C"/>
    <w:rsid w:val="0028545A"/>
    <w:rsid w:val="002E1CE6"/>
    <w:rsid w:val="002F2D22"/>
    <w:rsid w:val="00326091"/>
    <w:rsid w:val="00357643"/>
    <w:rsid w:val="00371634"/>
    <w:rsid w:val="003824A2"/>
    <w:rsid w:val="00386E9C"/>
    <w:rsid w:val="00393964"/>
    <w:rsid w:val="003A3E41"/>
    <w:rsid w:val="003A3FA8"/>
    <w:rsid w:val="003C5B08"/>
    <w:rsid w:val="003F11B6"/>
    <w:rsid w:val="003F17B8"/>
    <w:rsid w:val="00453362"/>
    <w:rsid w:val="00461219"/>
    <w:rsid w:val="00470F6D"/>
    <w:rsid w:val="00483BC3"/>
    <w:rsid w:val="004923F4"/>
    <w:rsid w:val="004B553E"/>
    <w:rsid w:val="004D7B66"/>
    <w:rsid w:val="005353ED"/>
    <w:rsid w:val="005514C3"/>
    <w:rsid w:val="0057004F"/>
    <w:rsid w:val="005D3518"/>
    <w:rsid w:val="005E1668"/>
    <w:rsid w:val="005F6E0B"/>
    <w:rsid w:val="00600C7C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0A56"/>
    <w:rsid w:val="007C43A4"/>
    <w:rsid w:val="007D4D2D"/>
    <w:rsid w:val="007E28AF"/>
    <w:rsid w:val="008578EF"/>
    <w:rsid w:val="00865776"/>
    <w:rsid w:val="00874D5D"/>
    <w:rsid w:val="00891C60"/>
    <w:rsid w:val="008942F0"/>
    <w:rsid w:val="008A3541"/>
    <w:rsid w:val="008C60BD"/>
    <w:rsid w:val="008D45DB"/>
    <w:rsid w:val="0090214F"/>
    <w:rsid w:val="009146DE"/>
    <w:rsid w:val="009163E6"/>
    <w:rsid w:val="009760E8"/>
    <w:rsid w:val="009947BA"/>
    <w:rsid w:val="00997F41"/>
    <w:rsid w:val="009A284F"/>
    <w:rsid w:val="009C56B1"/>
    <w:rsid w:val="009D5226"/>
    <w:rsid w:val="009E2FD4"/>
    <w:rsid w:val="00A80B71"/>
    <w:rsid w:val="00A9132B"/>
    <w:rsid w:val="00AA1A5A"/>
    <w:rsid w:val="00AD23FB"/>
    <w:rsid w:val="00B045EA"/>
    <w:rsid w:val="00B4202A"/>
    <w:rsid w:val="00B612F8"/>
    <w:rsid w:val="00B65F42"/>
    <w:rsid w:val="00B71A57"/>
    <w:rsid w:val="00B7307A"/>
    <w:rsid w:val="00BE68A1"/>
    <w:rsid w:val="00C02454"/>
    <w:rsid w:val="00C2668B"/>
    <w:rsid w:val="00C3477B"/>
    <w:rsid w:val="00C85956"/>
    <w:rsid w:val="00C9733D"/>
    <w:rsid w:val="00CA3783"/>
    <w:rsid w:val="00CA543A"/>
    <w:rsid w:val="00CB23F4"/>
    <w:rsid w:val="00CC724A"/>
    <w:rsid w:val="00CF5EFB"/>
    <w:rsid w:val="00D136E4"/>
    <w:rsid w:val="00D5334D"/>
    <w:rsid w:val="00D5523D"/>
    <w:rsid w:val="00D944DF"/>
    <w:rsid w:val="00DA03FC"/>
    <w:rsid w:val="00DD110C"/>
    <w:rsid w:val="00DE6D53"/>
    <w:rsid w:val="00E06E39"/>
    <w:rsid w:val="00E07D73"/>
    <w:rsid w:val="00E17D18"/>
    <w:rsid w:val="00E30E67"/>
    <w:rsid w:val="00E67DE6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A62B3A-9CCE-4435-9E80-34537660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E6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994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9947BA"/>
    <w:rPr>
      <w:rFonts w:cs="Times New Roman"/>
    </w:rPr>
  </w:style>
  <w:style w:type="character" w:styleId="Hyperlink">
    <w:name w:val="Hyperlink"/>
    <w:uiPriority w:val="99"/>
    <w:rsid w:val="001975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923F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923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ILončar</dc:creator>
  <cp:keywords/>
  <dc:description/>
  <cp:lastModifiedBy>nlovric</cp:lastModifiedBy>
  <cp:revision>5</cp:revision>
  <dcterms:created xsi:type="dcterms:W3CDTF">2021-08-26T12:56:00Z</dcterms:created>
  <dcterms:modified xsi:type="dcterms:W3CDTF">2021-08-26T13:15:00Z</dcterms:modified>
</cp:coreProperties>
</file>