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497"/>
        <w:gridCol w:w="178"/>
        <w:gridCol w:w="31"/>
        <w:gridCol w:w="78"/>
        <w:gridCol w:w="208"/>
        <w:gridCol w:w="112"/>
        <w:gridCol w:w="101"/>
        <w:gridCol w:w="13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406F3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Venecije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3164A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406F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Jednopredmetni</w:t>
            </w:r>
            <w:r w:rsidR="003F14FE">
              <w:rPr>
                <w:rFonts w:ascii="Times New Roman" w:hAnsi="Times New Roman" w:cs="Times New Roman"/>
                <w:sz w:val="20"/>
              </w:rPr>
              <w:t xml:space="preserve"> studij p</w:t>
            </w:r>
            <w:r w:rsidR="00A76FB8">
              <w:rPr>
                <w:rFonts w:ascii="Times New Roman" w:hAnsi="Times New Roman" w:cs="Times New Roman"/>
                <w:sz w:val="20"/>
              </w:rPr>
              <w:t>ovijest</w:t>
            </w:r>
            <w:r w:rsidR="003F14FE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308E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A76FB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2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2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52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52361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23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23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23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523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52361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236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236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B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236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B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236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B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236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23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23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236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4A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236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236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236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236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236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4A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236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236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2361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2361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2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236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236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23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B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0332F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97" w:type="dxa"/>
          </w:tcPr>
          <w:p w:rsidR="00911F03" w:rsidRPr="004923F4" w:rsidRDefault="009A284F" w:rsidP="00911F0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911F0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15</w:t>
            </w:r>
          </w:p>
        </w:tc>
        <w:tc>
          <w:tcPr>
            <w:tcW w:w="287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="00911F0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15</w:t>
            </w:r>
          </w:p>
        </w:tc>
        <w:tc>
          <w:tcPr>
            <w:tcW w:w="36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23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5F7549" w:rsidRDefault="003F14FE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MD Odjel za povijest</w:t>
            </w:r>
            <w:r w:rsidR="00514499" w:rsidRPr="00C57EE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9A284F" w:rsidRPr="00C57EE4" w:rsidRDefault="00F926B3" w:rsidP="00F926B3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308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C57EE4" w:rsidRDefault="00406F38" w:rsidP="00812A3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6. 10. 2021</w:t>
            </w:r>
            <w:r w:rsidR="00812A31" w:rsidRPr="00C57EE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06F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28. 1</w:t>
            </w:r>
            <w:r w:rsidR="003164AE">
              <w:rPr>
                <w:rFonts w:ascii="Times New Roman" w:hAnsi="Times New Roman" w:cs="Times New Roman"/>
                <w:sz w:val="18"/>
                <w:szCs w:val="20"/>
              </w:rPr>
              <w:t>. 2022</w:t>
            </w:r>
            <w:r w:rsidR="00812A3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812A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3164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F926B3">
              <w:rPr>
                <w:rFonts w:ascii="Times New Roman" w:hAnsi="Times New Roman" w:cs="Times New Roman"/>
                <w:sz w:val="18"/>
              </w:rPr>
              <w:t>rof. dr. sc. Serđo Dokoza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3F14FE" w:rsidP="003F14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     </w:t>
            </w:r>
            <w:r w:rsidR="009A284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926B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sdokoza@unizd.hr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3164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F926B3">
              <w:rPr>
                <w:rFonts w:ascii="Times New Roman" w:hAnsi="Times New Roman" w:cs="Times New Roman"/>
                <w:sz w:val="18"/>
              </w:rPr>
              <w:t>rof. dr. sc. Serđo Dokoza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2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2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2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2361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2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2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2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2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2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236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406F38" w:rsidP="00F926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-upoznavanje s temeljnim povijesnim procesima koji su omogućili pojavu fenomena Venecije.</w:t>
            </w:r>
          </w:p>
          <w:p w:rsidR="00406F38" w:rsidRDefault="00406F38" w:rsidP="00F926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-upoznavanje s fenomenom komune, njenim arhetipskim obrascem i odstupanjima koji se susreću u Veneciji.</w:t>
            </w:r>
          </w:p>
          <w:p w:rsidR="00406F38" w:rsidRDefault="00406F38" w:rsidP="00F926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-upoznavanjem sa širinom i važnošću Venecije i njena djelovanja unutar zapadne civilizacije.</w:t>
            </w:r>
          </w:p>
          <w:p w:rsidR="00406F38" w:rsidRDefault="00406F38" w:rsidP="00F926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-utvrđivanje dodira Venecije s hrvatskim krajevima</w:t>
            </w:r>
            <w:r w:rsidR="00BF621C">
              <w:rPr>
                <w:rFonts w:ascii="Times New Roman" w:hAnsi="Times New Roman" w:cs="Times New Roman"/>
                <w:sz w:val="18"/>
              </w:rPr>
              <w:t xml:space="preserve"> i posebnosti trenutaka u kojima se to zbilo.</w:t>
            </w:r>
          </w:p>
          <w:p w:rsidR="00BF621C" w:rsidRDefault="00BF621C" w:rsidP="00F926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-upoznavanje sa širinom literature koja može poslužiti kako pri proučavanju Venecije tako i pri uočavanju pravila njena djelovanja u našim krajevima.</w:t>
            </w:r>
          </w:p>
          <w:p w:rsidR="00BF621C" w:rsidRPr="00F926B3" w:rsidRDefault="00BF621C" w:rsidP="00F926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-steći će osnove jedne male ali vrlo zanimljive kulture koja se razvila na temeljima miješanja istoka i zapada, kakva je ona</w:t>
            </w:r>
            <w:r w:rsidR="00C4040C">
              <w:rPr>
                <w:rFonts w:ascii="Times New Roman" w:hAnsi="Times New Roman" w:cs="Times New Roman"/>
                <w:sz w:val="18"/>
              </w:rPr>
              <w:t xml:space="preserve"> Mletačka. U tom pravcu usvojit će i određen broj podataka iz povijesti umjetnosti i gospodarske povijesti.</w:t>
            </w:r>
          </w:p>
        </w:tc>
      </w:tr>
      <w:tr w:rsidR="005F7549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F7549" w:rsidRPr="008578EF" w:rsidRDefault="00406F38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 završetku ovog kolegija studenti će razviti bolji kritički pogled na ranija razdoblja kako opće tako i nacionalne povijesti imajući na umu upravo </w:t>
            </w:r>
            <w:r>
              <w:rPr>
                <w:rFonts w:ascii="Times New Roman" w:hAnsi="Times New Roman"/>
                <w:sz w:val="18"/>
              </w:rPr>
              <w:lastRenderedPageBreak/>
              <w:t>Veneciju kao neizbježan i vrlo značajan čimbenik u svim zbivanjima do kraja XVIII.st. kako na Sredozemlju, tako i kod nas.</w:t>
            </w:r>
          </w:p>
        </w:tc>
      </w:tr>
      <w:tr w:rsidR="005F754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7549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F7549" w:rsidRPr="00C02454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F7549" w:rsidRPr="00C02454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F7549" w:rsidRPr="00C02454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F7549" w:rsidRPr="00C02454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F7549" w:rsidRPr="00C02454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F7549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F7549" w:rsidRPr="00C02454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F7549" w:rsidRPr="00C02454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F7549" w:rsidRPr="00C02454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F7549" w:rsidRPr="00C02454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F7549" w:rsidRPr="00C02454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F7549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F7549" w:rsidRPr="00C02454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F7549" w:rsidRPr="00C02454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F7549" w:rsidRPr="00C02454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F7549" w:rsidRPr="00C02454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F7549" w:rsidRPr="00DE6D53" w:rsidRDefault="00386795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Obaveza studenata je nazočnost na predavanjima i sudjelovanje u radu seminara, napisati jedan referat (oko 7 str.), položiti ispit. Za referat je potrebno obraditi jednu temu s područja povijesti Venecije i o tome biti spreman nakon izlaganja i raspravljati.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F7549" w:rsidRPr="009947BA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F7549" w:rsidRPr="009947BA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F7549" w:rsidRPr="009947BA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F7549" w:rsidRDefault="00406F38" w:rsidP="00F926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 mrežnim stranicama Odjela</w:t>
            </w:r>
          </w:p>
        </w:tc>
        <w:tc>
          <w:tcPr>
            <w:tcW w:w="2471" w:type="dxa"/>
            <w:gridSpan w:val="10"/>
            <w:vAlign w:val="center"/>
          </w:tcPr>
          <w:p w:rsidR="00435C3F" w:rsidRDefault="00435C3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35C3F" w:rsidRDefault="00406F38" w:rsidP="00F926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 mrežnim stranicama Odjela 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F7549" w:rsidRPr="009947BA" w:rsidRDefault="00406F38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Venecija je za cijelo vrijeme svog postojanja bila značajan čimbenik europske povijesti. Posebno joj je značajna uloga u našoj, povijesti Hrvata. Stoga ovaj kolegij ima za cilj kroz proučavanje povijesti Venecije barem te dvije osnovne postavke njena značaja razjasniti studentima.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5F7549" w:rsidRDefault="00EC4809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Uvod</w:t>
            </w:r>
          </w:p>
          <w:p w:rsidR="00EC4809" w:rsidRDefault="00EC4809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Nastanak Venecije, Bizantski posjedi na Zapadu.</w:t>
            </w:r>
          </w:p>
          <w:p w:rsidR="00EC4809" w:rsidRDefault="00EC4809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Razvoj grada do križarskih ratova, Prva ekspedicija na hrvatsku obalu 1000. g.</w:t>
            </w:r>
          </w:p>
          <w:p w:rsidR="00EC4809" w:rsidRDefault="00EC4809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Križarski ratovi i nastanak Latinskog carstva, Razaranje Zadra</w:t>
            </w:r>
          </w:p>
          <w:p w:rsidR="00EC4809" w:rsidRDefault="00EC4809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 Mletačko pomorstvo i trgovina, Marko Polo</w:t>
            </w:r>
          </w:p>
          <w:p w:rsidR="00EC4809" w:rsidRDefault="00EC4809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Aristokratski poredak Venecije, Mletačko društvo: trgovci, obrtnici i mornari</w:t>
            </w:r>
          </w:p>
          <w:p w:rsidR="00EC4809" w:rsidRDefault="00EC4809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Pregled višestoljetnog sukoba s Venecijom, Gusari s istočne obale Jadrana</w:t>
            </w:r>
          </w:p>
          <w:p w:rsidR="00EC4809" w:rsidRDefault="00EC4809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Mletačka umjetnost, Urbanistički ustroj grada</w:t>
            </w:r>
          </w:p>
          <w:p w:rsidR="00EC4809" w:rsidRDefault="00EC4809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Venecija na prijelazu u novi vijek, Stare plemićke obitelji i pomorstvo</w:t>
            </w:r>
          </w:p>
          <w:p w:rsidR="00EC4809" w:rsidRDefault="00EC4809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Trgovina i pomorstvo Venecije početkom novog vijeka</w:t>
            </w:r>
          </w:p>
          <w:p w:rsidR="00EC4809" w:rsidRDefault="00EC4809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 Venecija i Turci, Lepantska bitka</w:t>
            </w:r>
          </w:p>
          <w:p w:rsidR="00EE27E0" w:rsidRDefault="00EE27E0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Venecija i nove apsolutističke države, Cambraiska liga</w:t>
            </w:r>
          </w:p>
          <w:p w:rsidR="00EE27E0" w:rsidRDefault="00EE27E0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Napredak trgovine i propadanje Venecije u XVI. I XVII. St., Od Uskočkog do Morejskog rata</w:t>
            </w:r>
          </w:p>
          <w:p w:rsidR="00EE27E0" w:rsidRDefault="00EE27E0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Strane nacionalne zajednice u Mlecima: Grci, Židovi, Albanci, Armenci</w:t>
            </w:r>
            <w:r w:rsidR="00716CA3">
              <w:rPr>
                <w:rFonts w:ascii="Times New Roman" w:eastAsia="MS Gothic" w:hAnsi="Times New Roman" w:cs="Times New Roman"/>
                <w:sz w:val="18"/>
              </w:rPr>
              <w:t>, Hrvatske zajednice u Veneciji</w:t>
            </w:r>
          </w:p>
          <w:p w:rsidR="00716CA3" w:rsidRDefault="00716CA3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Mletačka umjetnost od renesanse do baroka, Tintoreto i njegov krug</w:t>
            </w:r>
          </w:p>
          <w:p w:rsidR="00716CA3" w:rsidRDefault="008B644D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P</w:t>
            </w:r>
            <w:r w:rsidR="00716CA3">
              <w:rPr>
                <w:rFonts w:ascii="Times New Roman" w:eastAsia="MS Gothic" w:hAnsi="Times New Roman" w:cs="Times New Roman"/>
                <w:sz w:val="18"/>
              </w:rPr>
              <w:t>ropast Serrenissime, Mir u Campo Formiu</w:t>
            </w:r>
          </w:p>
          <w:p w:rsidR="00EC4809" w:rsidRPr="00D445E6" w:rsidRDefault="00EC4809" w:rsidP="008B62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F7549" w:rsidRDefault="008B644D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L. Čoralić, Venecija kraljica mora s lagunarnih sprudova, Samobor, 2004.</w:t>
            </w:r>
          </w:p>
          <w:p w:rsidR="008B644D" w:rsidRPr="009947BA" w:rsidRDefault="008B644D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C. Diehl, Mletačka republika, Zagreb 2006.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B625E" w:rsidRPr="009947BA" w:rsidRDefault="008B644D" w:rsidP="00DF18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C.F. Laine, Povijest mletačke republike, Zagreb 2007., G. Orthali, G.Craco, G.Cozzi, M. Knapton, Povijest Venecije (I.-II.), Zagreb 2007. A. Batistella, La Republica di Venezia nei suoi undici secoli di storia, Venezi</w:t>
            </w:r>
            <w:r w:rsidR="00DF1881">
              <w:rPr>
                <w:rFonts w:ascii="Times New Roman" w:eastAsia="MS Gothic" w:hAnsi="Times New Roman" w:cs="Times New Roman"/>
                <w:sz w:val="18"/>
              </w:rPr>
              <w:t>a, 921., R.Cessi, Storia della R</w:t>
            </w:r>
            <w:r>
              <w:rPr>
                <w:rFonts w:ascii="Times New Roman" w:eastAsia="MS Gothic" w:hAnsi="Times New Roman" w:cs="Times New Roman"/>
                <w:sz w:val="18"/>
              </w:rPr>
              <w:t>epubblica di Venezia</w:t>
            </w:r>
            <w:r w:rsidR="00DF1881">
              <w:rPr>
                <w:rFonts w:ascii="Times New Roman" w:eastAsia="MS Gothic" w:hAnsi="Times New Roman" w:cs="Times New Roman"/>
                <w:sz w:val="18"/>
              </w:rPr>
              <w:t>, sv. I.-II., Milano 1968., G.Cracco, Societa e Stato nel Medioevo Veneziano, Firenze, 1967.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F754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F7549" w:rsidRPr="00C02454" w:rsidRDefault="0052361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F7549" w:rsidRPr="00C02454" w:rsidRDefault="0052361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F7549" w:rsidRPr="00C02454" w:rsidRDefault="0052361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F7549" w:rsidRPr="00C02454" w:rsidRDefault="0052361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F7549" w:rsidRPr="00C02454" w:rsidRDefault="0052361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F7549" w:rsidRPr="00C02454" w:rsidRDefault="0052361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F7549" w:rsidRPr="00C02454" w:rsidRDefault="0052361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F7549" w:rsidRPr="00C02454" w:rsidRDefault="0052361F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F7549" w:rsidRPr="00C02454" w:rsidRDefault="0052361F" w:rsidP="005F754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F7549" w:rsidRPr="00C02454" w:rsidRDefault="0052361F" w:rsidP="005F754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54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F7549" w:rsidRPr="00B7307A" w:rsidRDefault="008B644D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10% sud</w:t>
            </w:r>
            <w:r w:rsidR="00DF1881">
              <w:rPr>
                <w:rFonts w:ascii="Times New Roman" w:eastAsia="MS Gothic" w:hAnsi="Times New Roman" w:cs="Times New Roman"/>
                <w:sz w:val="18"/>
              </w:rPr>
              <w:t>jelovanja na nastavi,15% seminarski rad</w:t>
            </w:r>
            <w:bookmarkStart w:id="0" w:name="_GoBack"/>
            <w:bookmarkEnd w:id="0"/>
            <w:r>
              <w:rPr>
                <w:rFonts w:ascii="Times New Roman" w:eastAsia="MS Gothic" w:hAnsi="Times New Roman" w:cs="Times New Roman"/>
                <w:sz w:val="18"/>
              </w:rPr>
              <w:t>, 25% kolokvij, 50%  završni ispit</w:t>
            </w:r>
          </w:p>
        </w:tc>
      </w:tr>
      <w:tr w:rsidR="005F754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F7549" w:rsidRPr="00B4202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F7549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F7549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F7549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F7549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F7549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5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F7549" w:rsidRPr="009947BA" w:rsidRDefault="0052361F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F7549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F7549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F7549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F7549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1F" w:rsidRDefault="0052361F" w:rsidP="009947BA">
      <w:pPr>
        <w:spacing w:before="0" w:after="0"/>
      </w:pPr>
      <w:r>
        <w:separator/>
      </w:r>
    </w:p>
  </w:endnote>
  <w:endnote w:type="continuationSeparator" w:id="0">
    <w:p w:rsidR="0052361F" w:rsidRDefault="0052361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1F" w:rsidRDefault="0052361F" w:rsidP="009947BA">
      <w:pPr>
        <w:spacing w:before="0" w:after="0"/>
      </w:pPr>
      <w:r>
        <w:separator/>
      </w:r>
    </w:p>
  </w:footnote>
  <w:footnote w:type="continuationSeparator" w:id="0">
    <w:p w:rsidR="0052361F" w:rsidRDefault="0052361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931"/>
    <w:multiLevelType w:val="hybridMultilevel"/>
    <w:tmpl w:val="5AEC8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D30"/>
    <w:multiLevelType w:val="hybridMultilevel"/>
    <w:tmpl w:val="1D0A4A4C"/>
    <w:lvl w:ilvl="0" w:tplc="ACB6418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04B"/>
    <w:multiLevelType w:val="hybridMultilevel"/>
    <w:tmpl w:val="5DF2829E"/>
    <w:lvl w:ilvl="0" w:tplc="B4FEF10E">
      <w:start w:val="10"/>
      <w:numFmt w:val="bullet"/>
      <w:lvlText w:val="-"/>
      <w:lvlJc w:val="left"/>
      <w:pPr>
        <w:ind w:left="40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" w15:restartNumberingAfterBreak="0">
    <w:nsid w:val="17C93EBA"/>
    <w:multiLevelType w:val="hybridMultilevel"/>
    <w:tmpl w:val="04B861EE"/>
    <w:lvl w:ilvl="0" w:tplc="BF64F8CA">
      <w:start w:val="9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264C"/>
    <w:multiLevelType w:val="hybridMultilevel"/>
    <w:tmpl w:val="D6400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46F25"/>
    <w:multiLevelType w:val="hybridMultilevel"/>
    <w:tmpl w:val="76E24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F1FCC"/>
    <w:multiLevelType w:val="hybridMultilevel"/>
    <w:tmpl w:val="FEE8BBEA"/>
    <w:lvl w:ilvl="0" w:tplc="E826C19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32F7"/>
    <w:rsid w:val="000A790E"/>
    <w:rsid w:val="000C0578"/>
    <w:rsid w:val="0010332B"/>
    <w:rsid w:val="00135786"/>
    <w:rsid w:val="001443A2"/>
    <w:rsid w:val="00150B32"/>
    <w:rsid w:val="0015678F"/>
    <w:rsid w:val="00197510"/>
    <w:rsid w:val="001A20DC"/>
    <w:rsid w:val="001C7ACC"/>
    <w:rsid w:val="0022722C"/>
    <w:rsid w:val="00267E94"/>
    <w:rsid w:val="0028545A"/>
    <w:rsid w:val="002E1CE6"/>
    <w:rsid w:val="002F2D22"/>
    <w:rsid w:val="003164AE"/>
    <w:rsid w:val="00326091"/>
    <w:rsid w:val="00357643"/>
    <w:rsid w:val="00371634"/>
    <w:rsid w:val="00382F9F"/>
    <w:rsid w:val="00386795"/>
    <w:rsid w:val="00386E9C"/>
    <w:rsid w:val="00393964"/>
    <w:rsid w:val="003A3E41"/>
    <w:rsid w:val="003A3FA8"/>
    <w:rsid w:val="003D7F96"/>
    <w:rsid w:val="003F11B6"/>
    <w:rsid w:val="003F14FE"/>
    <w:rsid w:val="003F17B8"/>
    <w:rsid w:val="00406F38"/>
    <w:rsid w:val="00435C3F"/>
    <w:rsid w:val="004508A0"/>
    <w:rsid w:val="00453362"/>
    <w:rsid w:val="00461219"/>
    <w:rsid w:val="00470F6D"/>
    <w:rsid w:val="00483BC3"/>
    <w:rsid w:val="004923F4"/>
    <w:rsid w:val="004B3FAD"/>
    <w:rsid w:val="004B553E"/>
    <w:rsid w:val="00514499"/>
    <w:rsid w:val="0052361F"/>
    <w:rsid w:val="005353ED"/>
    <w:rsid w:val="00550B6F"/>
    <w:rsid w:val="005514C3"/>
    <w:rsid w:val="005A43EB"/>
    <w:rsid w:val="005D3518"/>
    <w:rsid w:val="005E1668"/>
    <w:rsid w:val="005F6E0B"/>
    <w:rsid w:val="005F7549"/>
    <w:rsid w:val="0062328F"/>
    <w:rsid w:val="00684BBC"/>
    <w:rsid w:val="006B4920"/>
    <w:rsid w:val="00700D7A"/>
    <w:rsid w:val="00716CA3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12A31"/>
    <w:rsid w:val="00865776"/>
    <w:rsid w:val="00874D5D"/>
    <w:rsid w:val="00891C60"/>
    <w:rsid w:val="008942F0"/>
    <w:rsid w:val="008A3541"/>
    <w:rsid w:val="008B625E"/>
    <w:rsid w:val="008B644D"/>
    <w:rsid w:val="008D45DB"/>
    <w:rsid w:val="0090214F"/>
    <w:rsid w:val="00911F03"/>
    <w:rsid w:val="009163E6"/>
    <w:rsid w:val="009760E8"/>
    <w:rsid w:val="009947BA"/>
    <w:rsid w:val="00997F41"/>
    <w:rsid w:val="009A284F"/>
    <w:rsid w:val="009C56B1"/>
    <w:rsid w:val="009D5226"/>
    <w:rsid w:val="009E2FD4"/>
    <w:rsid w:val="00A11D8B"/>
    <w:rsid w:val="00A160FC"/>
    <w:rsid w:val="00A76FB8"/>
    <w:rsid w:val="00A9132B"/>
    <w:rsid w:val="00AA1A5A"/>
    <w:rsid w:val="00AD23FB"/>
    <w:rsid w:val="00B4202A"/>
    <w:rsid w:val="00B612F8"/>
    <w:rsid w:val="00B715C6"/>
    <w:rsid w:val="00B71A57"/>
    <w:rsid w:val="00B7307A"/>
    <w:rsid w:val="00BD678D"/>
    <w:rsid w:val="00BF621C"/>
    <w:rsid w:val="00C02454"/>
    <w:rsid w:val="00C3477B"/>
    <w:rsid w:val="00C4040C"/>
    <w:rsid w:val="00C508F4"/>
    <w:rsid w:val="00C57EE4"/>
    <w:rsid w:val="00C85956"/>
    <w:rsid w:val="00C9733D"/>
    <w:rsid w:val="00CA3783"/>
    <w:rsid w:val="00CB23F4"/>
    <w:rsid w:val="00CC323F"/>
    <w:rsid w:val="00CF5EFB"/>
    <w:rsid w:val="00D136E4"/>
    <w:rsid w:val="00D27DED"/>
    <w:rsid w:val="00D308E5"/>
    <w:rsid w:val="00D445E6"/>
    <w:rsid w:val="00D5334D"/>
    <w:rsid w:val="00D5523D"/>
    <w:rsid w:val="00D64DE8"/>
    <w:rsid w:val="00D944DF"/>
    <w:rsid w:val="00DB1788"/>
    <w:rsid w:val="00DD110C"/>
    <w:rsid w:val="00DE6D53"/>
    <w:rsid w:val="00DF1881"/>
    <w:rsid w:val="00E06E39"/>
    <w:rsid w:val="00E07D73"/>
    <w:rsid w:val="00E17D18"/>
    <w:rsid w:val="00E30E67"/>
    <w:rsid w:val="00EC4809"/>
    <w:rsid w:val="00EE27E0"/>
    <w:rsid w:val="00F02A8F"/>
    <w:rsid w:val="00F15692"/>
    <w:rsid w:val="00F513E0"/>
    <w:rsid w:val="00F566DA"/>
    <w:rsid w:val="00F84F5E"/>
    <w:rsid w:val="00F926B3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0456-4701-4335-AAC5-F47A3F1C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9</cp:revision>
  <dcterms:created xsi:type="dcterms:W3CDTF">2021-08-27T09:41:00Z</dcterms:created>
  <dcterms:modified xsi:type="dcterms:W3CDTF">2021-08-27T10:21:00Z</dcterms:modified>
</cp:coreProperties>
</file>