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73DE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historiografije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20699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5566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jednopredmetni studij povijest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5566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5566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F307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9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F307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F30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F30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F30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F30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F30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F30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7246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556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556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F30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6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6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56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0699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 listopada 2021</w:t>
            </w:r>
            <w:r w:rsidR="00D5566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0699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siječnja 2022</w:t>
            </w:r>
            <w:r w:rsidR="00D5566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556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33E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D5566E">
              <w:rPr>
                <w:rFonts w:ascii="Times New Roman" w:hAnsi="Times New Roman" w:cs="Times New Roman"/>
                <w:sz w:val="18"/>
              </w:rPr>
              <w:t>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D5566E" w:rsidRPr="00D34903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B33E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D5566E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</w:t>
            </w:r>
            <w:r w:rsidR="00D5566E">
              <w:rPr>
                <w:rFonts w:ascii="Times New Roman" w:hAnsi="Times New Roman" w:cs="Times New Roman"/>
                <w:sz w:val="18"/>
              </w:rPr>
              <w:t xml:space="preserve">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D5566E" w:rsidRPr="00D34903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307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Po završetku kolegija studenti će temeljna znanja o historijskoj znanosti, te moći: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1. samostalno koristiti osnovnu terminologiju historijske znanosti,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 xml:space="preserve">2. poznavati razvoj historijske znanosti i tražiti dodatne informacije o istom, </w:t>
            </w:r>
          </w:p>
          <w:p w:rsidR="00D5566E" w:rsidRPr="009B6851" w:rsidRDefault="00D5566E" w:rsidP="00D5566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3. analitički pristupiti čitanju pojedinih historiografa,</w:t>
            </w:r>
          </w:p>
          <w:p w:rsidR="00785CAA" w:rsidRPr="00B4202A" w:rsidRDefault="00D5566E" w:rsidP="00D556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4. stvarati vlastite sudove o razvoju historijske znanosti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5566E" w:rsidRPr="00EF456A" w:rsidRDefault="00D5566E" w:rsidP="00D5566E">
            <w:pPr>
              <w:pStyle w:val="Default"/>
              <w:spacing w:after="25"/>
              <w:rPr>
                <w:b/>
                <w:noProof/>
                <w:sz w:val="18"/>
                <w:szCs w:val="18"/>
                <w:lang w:val="hr-HR"/>
              </w:rPr>
            </w:pPr>
            <w:r w:rsidRPr="00EF456A">
              <w:rPr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PPJ4 – zapamtiti temeljne podatke iz hrvatske i svjetske povijesti,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5566E" w:rsidRPr="00EF456A" w:rsidRDefault="00D5566E" w:rsidP="00D5566E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D5566E" w:rsidRPr="00EF456A" w:rsidRDefault="00D5566E" w:rsidP="00D5566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566E" w:rsidRPr="00D5566E" w:rsidRDefault="00D5566E" w:rsidP="00D556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nastave, čitanje tekstova u pripremi za nastavu.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6991" w:rsidRDefault="00206991" w:rsidP="0020699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5460BB" w:rsidRDefault="005460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460BB" w:rsidRDefault="005460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</w:rPr>
              <w:t>Upoznavanje studenata sa znanošću o povijesti, tj. historijom. Studenti se upoznaju s razvojem povijesne znanosti od svojih početaka do sredine 20. st. na međunarodnoj i nacionalnoj razini.  Daje se pregled razvoja historiografije kroz pojedine historiografijske pravce i značajne povjesničare.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Uvodno predavanje, informacija o literaturi, osnovna terminologija.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2.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Grčka i rimska historiografija. Historiografija srednjeg vijeka.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3.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Humanistička historiografija. </w:t>
            </w:r>
          </w:p>
          <w:p w:rsidR="00C82722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4. tjedan:</w:t>
            </w:r>
          </w:p>
          <w:p w:rsidR="00F912EA" w:rsidRPr="009B6851" w:rsidRDefault="00F912EA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Reformacija i protureformacija, historijska erudicija.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5.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Prosvjetiteljska historiografija 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6. tjedan:</w:t>
            </w:r>
          </w:p>
          <w:p w:rsidR="00C82722" w:rsidRPr="009B6851" w:rsidRDefault="00F912EA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Hrvatska historiografija do početka 19. st.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7.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Njemačka historiografija u </w:t>
            </w:r>
            <w:smartTag w:uri="urn:schemas-microsoft-com:office:smarttags" w:element="metricconverter">
              <w:smartTagPr>
                <w:attr w:name="ProductID" w:val="19. st"/>
              </w:smartTagPr>
              <w:r w:rsidRPr="009B6851">
                <w:rPr>
                  <w:rFonts w:ascii="Times New Roman" w:hAnsi="Times New Roman" w:cs="Times New Roman"/>
                  <w:sz w:val="18"/>
                  <w:szCs w:val="18"/>
                  <w:lang w:eastAsia="hr-HR"/>
                </w:rPr>
                <w:t>19. st</w:t>
              </w:r>
            </w:smartTag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8.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Teme iz svjetske historiografije 19. st.</w:t>
            </w:r>
            <w:r w:rsidR="00F912E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9. tjedan:</w:t>
            </w:r>
          </w:p>
          <w:p w:rsidR="00F912EA" w:rsidRPr="009B6851" w:rsidRDefault="00F912EA" w:rsidP="00F912EA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Teme iz svjetske historiografije 19. st.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</w:t>
            </w:r>
            <w:r w:rsidR="00CE0EA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10.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Profesionalizacije hrvatske historiografije u 19. st</w:t>
            </w:r>
            <w:r w:rsidR="00F912E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11.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Max Weber, "Nova historija" u Francuskoj i Americi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12.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Prvobitni anali. Očevi osnivači.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lastRenderedPageBreak/>
              <w:t>13.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Kraj filozofije povijesti, američki relativizam, kriza historizma i nacizam u Njemačkoj.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14.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Kretanja hrvatske historiografije u 20. st.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15. tjedan:</w:t>
            </w:r>
          </w:p>
          <w:p w:rsidR="00C82722" w:rsidRPr="009B6851" w:rsidRDefault="00C82722" w:rsidP="00C82722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B685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Završno predavanje i studentska evaluacija nastave.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Mirjana </w:t>
            </w:r>
            <w:proofErr w:type="spellStart"/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Gross</w:t>
            </w:r>
            <w:proofErr w:type="spellEnd"/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C82722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1996. ili 2001</w:t>
            </w:r>
            <w:r w:rsidR="00E64A1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C827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str. 10-236.</w:t>
            </w:r>
          </w:p>
          <w:p w:rsidR="00C82722" w:rsidRPr="00E64A1D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Stjepan </w:t>
            </w:r>
            <w:proofErr w:type="spellStart"/>
            <w:r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Antoljak</w:t>
            </w:r>
            <w:proofErr w:type="spellEnd"/>
            <w:r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E64A1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Hrvatska historiografija</w:t>
            </w:r>
            <w:r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Zagreb, 2004</w:t>
            </w:r>
            <w:r w:rsidR="00E64A1D" w:rsidRPr="00E64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str. </w:t>
            </w:r>
            <w:r w:rsidR="00E64A1D" w:rsidRPr="00E64A1D">
              <w:rPr>
                <w:rFonts w:ascii="Times New Roman" w:hAnsi="Times New Roman" w:cs="Times New Roman"/>
                <w:sz w:val="18"/>
                <w:szCs w:val="18"/>
              </w:rPr>
              <w:t>17-21, 115-154, 394-445, 456-514.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Versions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Antiquity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Enlightenment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,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London, 1986.;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Faces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Hisotrical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Herodotus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to Herder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1998.;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Fortunes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Herder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Huinziga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2003.; David R.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Frontiers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Twentieth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Century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2006.;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Fritz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Stern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Varieties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Voltaire 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London, 1970. Oto </w:t>
            </w:r>
            <w:proofErr w:type="spellStart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Luthar</w:t>
            </w:r>
            <w:proofErr w:type="spellEnd"/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9B685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Majstori i muze</w:t>
            </w:r>
            <w:r w:rsidRPr="009B68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2002.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F30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F30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F30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F30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F30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F30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F30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F30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F30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F30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C827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čitanje i diskusija na nastavi, 70% usmeni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C8272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F30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71" w:rsidRDefault="00BF3071" w:rsidP="009947BA">
      <w:pPr>
        <w:spacing w:before="0" w:after="0"/>
      </w:pPr>
      <w:r>
        <w:separator/>
      </w:r>
    </w:p>
  </w:endnote>
  <w:endnote w:type="continuationSeparator" w:id="0">
    <w:p w:rsidR="00BF3071" w:rsidRDefault="00BF307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71" w:rsidRDefault="00BF3071" w:rsidP="009947BA">
      <w:pPr>
        <w:spacing w:before="0" w:after="0"/>
      </w:pPr>
      <w:r>
        <w:separator/>
      </w:r>
    </w:p>
  </w:footnote>
  <w:footnote w:type="continuationSeparator" w:id="0">
    <w:p w:rsidR="00BF3071" w:rsidRDefault="00BF307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D586C"/>
    <w:rsid w:val="0010332B"/>
    <w:rsid w:val="001443A2"/>
    <w:rsid w:val="00150B32"/>
    <w:rsid w:val="00197510"/>
    <w:rsid w:val="001C6FD7"/>
    <w:rsid w:val="00206991"/>
    <w:rsid w:val="0022722C"/>
    <w:rsid w:val="0028545A"/>
    <w:rsid w:val="002E1CE6"/>
    <w:rsid w:val="002F2D22"/>
    <w:rsid w:val="00326091"/>
    <w:rsid w:val="003454A0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460BB"/>
    <w:rsid w:val="005514C3"/>
    <w:rsid w:val="005D3518"/>
    <w:rsid w:val="005E1668"/>
    <w:rsid w:val="005F6E0B"/>
    <w:rsid w:val="0062328F"/>
    <w:rsid w:val="00684BBC"/>
    <w:rsid w:val="006A486E"/>
    <w:rsid w:val="006B4920"/>
    <w:rsid w:val="00700D7A"/>
    <w:rsid w:val="007361E7"/>
    <w:rsid w:val="007368EB"/>
    <w:rsid w:val="00773DEF"/>
    <w:rsid w:val="0078125F"/>
    <w:rsid w:val="00785CAA"/>
    <w:rsid w:val="00794496"/>
    <w:rsid w:val="007967CC"/>
    <w:rsid w:val="0079745E"/>
    <w:rsid w:val="00797B40"/>
    <w:rsid w:val="007B183F"/>
    <w:rsid w:val="007C43A4"/>
    <w:rsid w:val="007D4D2D"/>
    <w:rsid w:val="00865776"/>
    <w:rsid w:val="00874D5D"/>
    <w:rsid w:val="0088163C"/>
    <w:rsid w:val="00891C60"/>
    <w:rsid w:val="008942F0"/>
    <w:rsid w:val="008A3541"/>
    <w:rsid w:val="008D45DB"/>
    <w:rsid w:val="0090214F"/>
    <w:rsid w:val="009163E6"/>
    <w:rsid w:val="0097246F"/>
    <w:rsid w:val="009760E8"/>
    <w:rsid w:val="0099215D"/>
    <w:rsid w:val="009947BA"/>
    <w:rsid w:val="00997F41"/>
    <w:rsid w:val="009A284F"/>
    <w:rsid w:val="009C56B1"/>
    <w:rsid w:val="009D5226"/>
    <w:rsid w:val="009E2FD4"/>
    <w:rsid w:val="00A9132B"/>
    <w:rsid w:val="00A95553"/>
    <w:rsid w:val="00AA1A5A"/>
    <w:rsid w:val="00AD23FB"/>
    <w:rsid w:val="00B33E1E"/>
    <w:rsid w:val="00B4202A"/>
    <w:rsid w:val="00B612F8"/>
    <w:rsid w:val="00B71A57"/>
    <w:rsid w:val="00B7307A"/>
    <w:rsid w:val="00B914E4"/>
    <w:rsid w:val="00BF3071"/>
    <w:rsid w:val="00C02454"/>
    <w:rsid w:val="00C3477B"/>
    <w:rsid w:val="00C82722"/>
    <w:rsid w:val="00C85956"/>
    <w:rsid w:val="00C9733D"/>
    <w:rsid w:val="00CA3783"/>
    <w:rsid w:val="00CB23F4"/>
    <w:rsid w:val="00CE0EAF"/>
    <w:rsid w:val="00CF5EFB"/>
    <w:rsid w:val="00D136E4"/>
    <w:rsid w:val="00D5334D"/>
    <w:rsid w:val="00D5523D"/>
    <w:rsid w:val="00D5566E"/>
    <w:rsid w:val="00D77620"/>
    <w:rsid w:val="00D944DF"/>
    <w:rsid w:val="00DD110C"/>
    <w:rsid w:val="00DE6D53"/>
    <w:rsid w:val="00E06E39"/>
    <w:rsid w:val="00E07D73"/>
    <w:rsid w:val="00E17D18"/>
    <w:rsid w:val="00E30E67"/>
    <w:rsid w:val="00E64A1D"/>
    <w:rsid w:val="00EA0944"/>
    <w:rsid w:val="00F02A8F"/>
    <w:rsid w:val="00F513E0"/>
    <w:rsid w:val="00F566DA"/>
    <w:rsid w:val="00F84F5E"/>
    <w:rsid w:val="00F912EA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C9B5F3-2B40-42CB-B713-49F8C022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D5566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3DA7-9866-4DB0-A27E-D2CB9DB8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2021-08-26T12:49:00Z</dcterms:created>
  <dcterms:modified xsi:type="dcterms:W3CDTF">2021-08-26T12:51:00Z</dcterms:modified>
</cp:coreProperties>
</file>