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E4278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1E4278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1E4278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1E4278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1E4278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E4278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7389C3B" w:rsidR="004B553E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E4278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2ECFD3A" w:rsidR="004B553E" w:rsidRPr="001E4278" w:rsidRDefault="006D6E6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E4278" w:rsidRPr="001E427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E4278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E4278" w:rsidRPr="001E427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E427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E4278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4418054" w:rsidR="004B553E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Prapovijest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0123A25" w:rsidR="004B553E" w:rsidRPr="001E4278" w:rsidRDefault="006D6E6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E4278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5757FB3" w:rsidR="004B553E" w:rsidRPr="001E4278" w:rsidRDefault="006E057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E4278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C737A9D" w:rsidR="004B553E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6E057D" w:rsidRPr="001E4278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E4278" w:rsidRDefault="00E51DE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1E4278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7CD3A1D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4B88B36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1E4278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FC9B22" w:rsidR="004B553E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77777777" w:rsidR="004B553E" w:rsidRPr="001E4278" w:rsidRDefault="00E51D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3A2B6F4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78321A1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E4278" w:rsidRDefault="00E51DE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1E4278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E4278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B46488D" w:rsidR="00393964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E4278" w:rsidRDefault="00E51DE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E4278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70713A02" w:rsidR="00393964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1E4278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51235072" w14:textId="42CB544A" w:rsidR="00453362" w:rsidRPr="001E4278" w:rsidRDefault="006D6E6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6D7493" w:rsidR="00453362" w:rsidRPr="001E4278" w:rsidRDefault="006D6E6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B1DEF23" w:rsidR="00453362" w:rsidRPr="001E4278" w:rsidRDefault="006D6E6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6636ACE" w:rsidR="00453362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1E4278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5EC6C9A" w:rsidR="00453362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VD</w:t>
            </w:r>
            <w:r w:rsidR="00B90D80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="00B90D80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E4278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96E7A1" w:rsidR="00453362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E4278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E4278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F1EF74B" w:rsidR="006D6E64" w:rsidRPr="001E4278" w:rsidRDefault="001E42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B94D65C" w:rsidR="006D6E64" w:rsidRPr="001E4278" w:rsidRDefault="001E427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E4278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3E5B3D5" w:rsidR="00453362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E4278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1B10A6" w:rsidR="00453362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E4278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C81F6E4" w:rsidR="006E057D" w:rsidRPr="001E4278" w:rsidRDefault="00E51DE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6E057D" w:rsidRPr="001E42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DF2DC28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FCB1171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695BA4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6B3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1E4278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57F5188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09AADFE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1E4278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E4278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45DC26B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14:paraId="6BF84242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definirati najvažnije procese prapovijesnog doba, i to prije svega one koji su se odigravali na hrvatskom prostoru,</w:t>
            </w:r>
          </w:p>
          <w:p w14:paraId="2E12D171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definirati glavna prapovijesna doba i njihovu kronologiju na hrvatskom tlu,</w:t>
            </w:r>
          </w:p>
          <w:p w14:paraId="22F9B272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ispričati jasno i koncizno osnovna obilježja svakog pojedinog prapovijesnog razdoblja na hrvatskom prostoru,</w:t>
            </w:r>
          </w:p>
          <w:p w14:paraId="603F8373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imenovati glavne predstavnike materijalnih kultura i ukratko ih opisati,</w:t>
            </w:r>
          </w:p>
          <w:p w14:paraId="7FA2A9EA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objasniti uzročno-posljedične veze između događaja i procesa,</w:t>
            </w:r>
          </w:p>
          <w:p w14:paraId="1E5D7FBA" w14:textId="77777777" w:rsidR="006D6E64" w:rsidRPr="001E4278" w:rsidRDefault="006D6E64" w:rsidP="006D6E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lastRenderedPageBreak/>
              <w:t>locirati i analizirati različite vrste materijalnih izvora i njihovu vrijednost za povijesno proučavanje,</w:t>
            </w:r>
          </w:p>
          <w:p w14:paraId="13E2A08B" w14:textId="03F9D705" w:rsidR="00310F9A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izraziti svoje mišljenje o ulozi hrvatskoga prostora u europskoj (a time i svjetskoj) prapovijesti</w:t>
            </w:r>
          </w:p>
        </w:tc>
      </w:tr>
      <w:tr w:rsidR="00310F9A" w:rsidRPr="001E4278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E4278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8B068F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66D2737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486601E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4222318B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34D388C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3231ECC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4054EBD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4E7E89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1FD230F6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5DAD13E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3E04F4A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F4EBEB2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6AF69352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07E96C5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36ABF48" w:rsidR="00310F9A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E4278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1E4278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E4278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CF1D218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FDE77E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A77BF13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1E4278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1E4278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1E4278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7C66F86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2B8880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5ED6906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E4278" w:rsidRDefault="00E51DE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C2198" w:rsidRPr="001E4278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525BD11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 (ponekad će morati predati i pismeno izviješće o pročitanom). Obavezni su aktivno sudjelovati u nastavi (komentari, pitanja, odlazak na terensku nastavu ....).</w:t>
            </w:r>
          </w:p>
        </w:tc>
      </w:tr>
      <w:tr w:rsidR="00FC2198" w:rsidRPr="001E4278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5E985F4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6A6E94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1E4278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A2B6B50" w14:textId="2B4913E5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Dva termina u zimskom ispitnom roku koja su dostupna na </w:t>
            </w:r>
            <w:hyperlink r:id="rId12" w:history="1">
              <w:r w:rsidRPr="001E42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https://www.unizd.hr/povijest/izvedbeni-plan-</w:t>
              </w:r>
              <w:r w:rsidRPr="001E42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lastRenderedPageBreak/>
                <w:t>nastave/ispitni-termini/serventi-ispiti</w:t>
              </w:r>
            </w:hyperlink>
          </w:p>
          <w:p w14:paraId="30038B69" w14:textId="5F04E754" w:rsidR="006D6E64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E9BCB86" w:rsidR="00FC2198" w:rsidRPr="001E4278" w:rsidRDefault="005A42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Dva termina u jesen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skom ispitnom roku koja su dostupna na </w:t>
            </w:r>
            <w:hyperlink r:id="rId13" w:history="1">
              <w:r w:rsidR="006D6E64" w:rsidRPr="001E42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https://www.unizd.h</w:t>
              </w:r>
              <w:r w:rsidR="006D6E64" w:rsidRPr="001E427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lastRenderedPageBreak/>
                <w:t>r/povijest/izvedbeni-plan-nastave/ispitni-termini/serventi-ispiti</w:t>
              </w:r>
            </w:hyperlink>
          </w:p>
        </w:tc>
      </w:tr>
      <w:tr w:rsidR="00FC2198" w:rsidRPr="001E4278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DCA2F" w:rsidR="00FC2198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Cilj predmeta je upoznavanje studenata s najstarijom prošlošću prostora u kojemu se od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vijala hrvatska povijest (od Drave do Jadrana i od Alpa do Dunava, Drine i Drima). Stu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de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n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te se osobito upozorava na važnu ulogu hrvatskoga prostora u europskoj (a time i svjetskoj) pra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povijesti te na kontinuitet naseljavanja hrvatskog prostora od najstarijih vremena do su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vre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me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nog doba. Osobiti naglasak pridaje se odnosu i prožimanju autohtonih i vanjskih kul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turnih tvorbi, osobito tijekom završnih prapovijesnih epoha.</w:t>
            </w:r>
          </w:p>
        </w:tc>
      </w:tr>
      <w:tr w:rsidR="00FC2198" w:rsidRPr="001E4278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A0CB8C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uvodno predavanje; upoznavanje s predmetom i literaturom</w:t>
            </w:r>
          </w:p>
          <w:p w14:paraId="63ADBCAF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materijalni izvori; stariji paleolit (za raspravu pročitati: J. Balen - I. Karavanić,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Kamenje govori: Šandalja u svjetlu litičke tehnologije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katalog izložbe, Pula, 2000. - dostupno i na http://ami.arhivpro.hr/index.php?documentIndex=1&amp;docid=1532&amp;page=0).</w:t>
            </w:r>
          </w:p>
          <w:p w14:paraId="1B2C651C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srednji i mlađi paleolit (za raspravu pročitati: I. Karavanić,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Život neandertalaca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2004., 114-130 i R. Farbstein et al., First Epigravettian Ceramic Figurines from Europe (Vela Spila, Croatia),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PLoS ONE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7/7, 1-15 - dostupno na http://journals.plos.org/plosone/article?id=10.1371/journal.pone.0041437).</w:t>
            </w:r>
          </w:p>
          <w:p w14:paraId="112FAD5B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4.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mezolit i protoneolit (za raspravu pročitati: D. Srejović, Protoneolit-Kultura Lepenskog vira,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Praistorija jugoslavenskih zemalja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sv. 2, Sarajevo, 1979, 33-49).</w:t>
            </w:r>
          </w:p>
          <w:p w14:paraId="102F369A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5.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stariji neolit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21-27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308-309).</w:t>
            </w:r>
          </w:p>
          <w:p w14:paraId="7E4E61F9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6.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srednji i mlađi neolit (za raspravu pročitati: Ž. Krnčević - M. Menđušić - I. Pedišić,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Danilo. Arheološki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Šibenik, 2000., 11-20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246-247).</w:t>
            </w:r>
          </w:p>
          <w:p w14:paraId="201177DC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indoeuropske seobe (za raspravu pročitati: E. Heršak,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2005., 125 (zadnja dva retka!)-137, a po želji i J. P. Mallory,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Inodeuropljani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7-9, 299-312, 337-341).</w:t>
            </w:r>
          </w:p>
          <w:p w14:paraId="592FE3B3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eneolit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35-47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299-301). </w:t>
            </w:r>
          </w:p>
          <w:p w14:paraId="1D3F2D62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rano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Arheološki muzej u Zagrebu, Zagreb, 2004., 51-59).</w:t>
            </w:r>
          </w:p>
          <w:p w14:paraId="1BBCDCE6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10.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srednje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59-62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166-167). </w:t>
            </w:r>
          </w:p>
          <w:p w14:paraId="3773244B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kasno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62-70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190-191). </w:t>
            </w:r>
          </w:p>
          <w:p w14:paraId="574428B0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12.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starije željezno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73-80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106-107, 146-147). </w:t>
            </w:r>
          </w:p>
          <w:p w14:paraId="6CD9C0CD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13.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mlađe željezno doba (za raspravu pročitati: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Ljubljana, 1984., 55-59, 63-71 i 82). </w:t>
            </w:r>
          </w:p>
          <w:p w14:paraId="78C662A5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14.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protopovijest: Kelti i odnosi s Grcima (za raspravu pročitati: P. Lisičar,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Crna Korkira i kolonije antičkih Grka na Jadranu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Skopje, 1951., 7-14 i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Ljubljana, 1984., 41-48).</w:t>
            </w:r>
          </w:p>
          <w:p w14:paraId="6E3A408E" w14:textId="6DC33C9D" w:rsidR="00FC2198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</w:tc>
      </w:tr>
      <w:tr w:rsidR="00FC2198" w:rsidRPr="001E4278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D9B9038" w:rsidR="00FC2198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S. Dimitrijević - T. Težak-Gregl - N. Majnarić-Pandžić, Prapovijest, Zagreb, 1998.</w:t>
            </w:r>
          </w:p>
        </w:tc>
      </w:tr>
      <w:tr w:rsidR="00FC2198" w:rsidRPr="001E4278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23E648" w14:textId="77777777" w:rsidR="006D6E64" w:rsidRPr="001E4278" w:rsidRDefault="006D6E64" w:rsidP="006D6E64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2004.;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2006.; S. Čače, Prilozi proučavanju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političkog uređenja naroda sjeverozapadnog Ilirika,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18(8), Zadar, 1979., 43-120.</w:t>
            </w:r>
          </w:p>
          <w:p w14:paraId="63D07860" w14:textId="55461778" w:rsidR="00FC2198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t>Osim toga, studentima će biti korisna i literatura navedena uz teme diskusija, a po potrebi, nastavnica će pre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po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ru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FC2198" w:rsidRPr="001E4278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E4278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1E4278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E4278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E4278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E4278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1E4278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E4278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668737E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1E4278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E4278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E4278" w:rsidRDefault="00E51DE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E4278" w:rsidRDefault="00E51D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E4278" w:rsidRDefault="00E51DE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1E4278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DC9AF3B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Ocjena je zasnovana na rezultatima pismenog i usmenog ispita (75%), te ukupnoj aktivnosti studenta/studentice (25%)</w:t>
            </w:r>
          </w:p>
        </w:tc>
      </w:tr>
      <w:tr w:rsidR="006D6E64" w:rsidRPr="001E4278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06311B0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6D6E64" w:rsidRPr="001E4278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3AA7FE0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6D6E64" w:rsidRPr="001E4278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EF8A6A4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6D6E64" w:rsidRPr="001E4278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41DBB7E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6D6E64" w:rsidRPr="001E4278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3AEA969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FC2198" w:rsidRPr="001E4278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E4278" w:rsidRDefault="00E51D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1E4278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1E427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1E427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E4278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U elektron</w:t>
            </w:r>
            <w:r w:rsidR="0017531F" w:rsidRPr="001E4278">
              <w:rPr>
                <w:rFonts w:ascii="Merriweather" w:eastAsia="MS Gothic" w:hAnsi="Merriweather" w:cs="Times New Roman"/>
                <w:sz w:val="18"/>
                <w:szCs w:val="18"/>
              </w:rPr>
              <w:t>ičkoj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42B9C08F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E4278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1E427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A02E" w14:textId="77777777" w:rsidR="00E51DED" w:rsidRDefault="00E51DED" w:rsidP="009947BA">
      <w:pPr>
        <w:spacing w:before="0" w:after="0"/>
      </w:pPr>
      <w:r>
        <w:separator/>
      </w:r>
    </w:p>
  </w:endnote>
  <w:endnote w:type="continuationSeparator" w:id="0">
    <w:p w14:paraId="7740B093" w14:textId="77777777" w:rsidR="00E51DED" w:rsidRDefault="00E51DE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4467" w14:textId="77777777" w:rsidR="00E51DED" w:rsidRDefault="00E51DED" w:rsidP="009947BA">
      <w:pPr>
        <w:spacing w:before="0" w:after="0"/>
      </w:pPr>
      <w:r>
        <w:separator/>
      </w:r>
    </w:p>
  </w:footnote>
  <w:footnote w:type="continuationSeparator" w:id="0">
    <w:p w14:paraId="5F890750" w14:textId="77777777" w:rsidR="00E51DED" w:rsidRDefault="00E51DE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69B"/>
    <w:multiLevelType w:val="hybridMultilevel"/>
    <w:tmpl w:val="B70CE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4E83"/>
    <w:rsid w:val="000861A1"/>
    <w:rsid w:val="000C0578"/>
    <w:rsid w:val="0010332B"/>
    <w:rsid w:val="001443A2"/>
    <w:rsid w:val="00150B32"/>
    <w:rsid w:val="0017531F"/>
    <w:rsid w:val="00197510"/>
    <w:rsid w:val="001C7C51"/>
    <w:rsid w:val="001E4278"/>
    <w:rsid w:val="00226462"/>
    <w:rsid w:val="0022722C"/>
    <w:rsid w:val="00241047"/>
    <w:rsid w:val="0028545A"/>
    <w:rsid w:val="0029128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4273"/>
    <w:rsid w:val="005E1668"/>
    <w:rsid w:val="005E5F80"/>
    <w:rsid w:val="005F6E0B"/>
    <w:rsid w:val="0062328F"/>
    <w:rsid w:val="00684BBC"/>
    <w:rsid w:val="006B4920"/>
    <w:rsid w:val="006D6E64"/>
    <w:rsid w:val="006E057D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538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06B3"/>
    <w:rsid w:val="009E2FD4"/>
    <w:rsid w:val="00A06750"/>
    <w:rsid w:val="00A9132B"/>
    <w:rsid w:val="00A92135"/>
    <w:rsid w:val="00AA1A5A"/>
    <w:rsid w:val="00AB46BD"/>
    <w:rsid w:val="00AD23FB"/>
    <w:rsid w:val="00AE35C3"/>
    <w:rsid w:val="00B70A87"/>
    <w:rsid w:val="00B71A57"/>
    <w:rsid w:val="00B7307A"/>
    <w:rsid w:val="00B90D80"/>
    <w:rsid w:val="00BD5802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1DED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vijest/izvedbeni-plan-nastave/ispitni-termini/serventi-ispi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povijest/izvedbeni-plan-nastave/ispitni-termini/serventi-ispi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erventi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9D8DC-E95A-4C70-A96F-C77E77C3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2024-05-20T12:09:00Z</dcterms:created>
  <dcterms:modified xsi:type="dcterms:W3CDTF">2024-05-20T12:09:00Z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