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CEE3716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92B619C" w:rsidR="004B553E" w:rsidRPr="0017531F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C66D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C66D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97A8F60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02363A" w:rsidR="004B553E" w:rsidRPr="00F37D4D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493B773" w:rsidR="004B553E" w:rsidRPr="0017531F" w:rsidRDefault="005C66D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786BF8B" w:rsidR="004B553E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C66D7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27A3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6E92C60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3A9A1BD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7A8DB1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A64F217" w:rsidR="004B553E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27A3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34B6FC3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8D75CEB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0E39FFF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27A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34EA829" w:rsidR="00393964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27A3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7A3D3EB" w:rsidR="00393964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3059226" w:rsidR="00453362" w:rsidRPr="00F37D4D" w:rsidRDefault="005D7D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F37D4D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C044706" w:rsidR="00453362" w:rsidRPr="0017531F" w:rsidRDefault="00F37D4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25AA0A" w:rsidR="00453362" w:rsidRPr="0017531F" w:rsidRDefault="00F37D4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FB4ED35" w:rsidR="00453362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AFCCC6A" w:rsidR="00453362" w:rsidRPr="0017531F" w:rsidRDefault="005D7D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87CF5F7" w:rsidR="00453362" w:rsidRPr="00F37D4D" w:rsidRDefault="005C66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D7DAA" w:rsidRPr="00F37D4D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5D7DAA" w:rsidRPr="00F37D4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47DF6A6" w:rsidR="005D7DAA" w:rsidRPr="00F37D4D" w:rsidRDefault="005D7DA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5C66D7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F37D4D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5C66D7">
              <w:rPr>
                <w:rFonts w:ascii="Merriweather" w:hAnsi="Merriweather" w:cs="Times New Roman"/>
                <w:sz w:val="18"/>
                <w:szCs w:val="18"/>
              </w:rPr>
              <w:t>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F604FB7" w:rsidR="00453362" w:rsidRPr="0017531F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60CAB3D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6C1D76" w:rsidR="00453362" w:rsidRPr="005D7DAA" w:rsidRDefault="00727A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036BA87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1B32BEE" w:rsidR="00453362" w:rsidRPr="0017531F" w:rsidRDefault="00727A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4BD5D12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9DD5934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C93CF1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7C0ECB1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B831B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FD110B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27AA96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76C0959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5537101A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3C719E4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vrste antičkih grčkih izvora (PPJ5), </w:t>
            </w:r>
          </w:p>
          <w:p w14:paraId="6DD19B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1D40AC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551FB8A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Grčke te pružiti osnovne podatke o njima (PPJ3), </w:t>
            </w:r>
          </w:p>
          <w:p w14:paraId="3CFBC9F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13E2A08B" w14:textId="227FE6C5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lastRenderedPageBreak/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374581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972297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BACF479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52B9BAC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25000DE5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0E21E02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4A05F4E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774FCD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E14A53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F20B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2CA2F78" w14:textId="26DC5947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71633F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0AFBDF1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6F808D9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EB5F14B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4EF726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27A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9966D1F" w:rsidR="00FC2198" w:rsidRPr="005D7DAA" w:rsidRDefault="005D7D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EB2536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67D21B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99DFAA" w14:textId="77777777" w:rsidR="0009790F" w:rsidRDefault="00727A35" w:rsidP="00097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DA36D37" w:rsidR="00FC2198" w:rsidRPr="0009790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5F0C1C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prinosu.</w:t>
            </w:r>
          </w:p>
          <w:p w14:paraId="20461E99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3D10955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lastRenderedPageBreak/>
              <w:t>umjetnici i njihovi radovi; stvaranje kanona antičke umjetnosti; važniji znanstvenici i njihovi radovi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16721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literaturom. </w:t>
            </w:r>
          </w:p>
          <w:p w14:paraId="4222A62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Izvori za grčku povijest - književni i materijalni.</w:t>
            </w:r>
          </w:p>
          <w:p w14:paraId="464C236B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</w:p>
          <w:p w14:paraId="71F79B2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</w:p>
          <w:p w14:paraId="43074A5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</w:p>
          <w:p w14:paraId="09BB76C6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</w:p>
          <w:p w14:paraId="77C83FE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</w:p>
          <w:p w14:paraId="58476C2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</w:p>
          <w:p w14:paraId="470E31F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</w:p>
          <w:p w14:paraId="06A0E53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</w:p>
          <w:p w14:paraId="658575AB" w14:textId="24B00A42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Drugi savezi; Peloponeski rat i slom Atene.</w:t>
            </w:r>
            <w:r w:rsidR="00DB5B30">
              <w:rPr>
                <w:rFonts w:ascii="Merriweather" w:eastAsia="MS Gothic" w:hAnsi="Merriweather" w:cs="Times New Roman"/>
                <w:sz w:val="18"/>
              </w:rPr>
              <w:t xml:space="preserve"> Uspon Tebe. Uspon Makedonije. </w:t>
            </w:r>
          </w:p>
          <w:p w14:paraId="4C001E6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</w:p>
          <w:p w14:paraId="3B9B23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</w:p>
          <w:p w14:paraId="5337191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</w:p>
          <w:p w14:paraId="6E3A408E" w14:textId="03C9917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15. P.: Kolokvij 2.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0D715BFB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</w:t>
            </w:r>
            <w:r w:rsidRPr="00692D10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EE49219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B9839EE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4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69F32418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5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2FBC953F" w:rsidR="00FC2198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0D613FA4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1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3FBBB88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27A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27A3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27A3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692D1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92D10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0F80A9D" w:rsidR="00FC2198" w:rsidRPr="00692D10" w:rsidRDefault="00692D1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  <w:szCs w:val="18"/>
              </w:rPr>
              <w:t>25% rezultati kolokvija, odnosno završnog pismenog ispita, 75% završni usmeni ispit.</w:t>
            </w:r>
          </w:p>
        </w:tc>
      </w:tr>
      <w:tr w:rsidR="00692D1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997EB98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92D1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43627EC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92D1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CA64C52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92D1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2CAB97D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92D1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63A9FC4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27A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2B99A3" w14:textId="77777777" w:rsidR="00692D1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</w:t>
            </w:r>
            <w:r w:rsidR="00692D1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ačuni. </w:t>
            </w:r>
          </w:p>
          <w:p w14:paraId="191B4CD3" w14:textId="42B1BA7C" w:rsidR="00FC2198" w:rsidRPr="00692D10" w:rsidRDefault="00692D1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7AEC" w14:textId="77777777" w:rsidR="00727A35" w:rsidRDefault="00727A35" w:rsidP="009947BA">
      <w:pPr>
        <w:spacing w:before="0" w:after="0"/>
      </w:pPr>
      <w:r>
        <w:separator/>
      </w:r>
    </w:p>
  </w:endnote>
  <w:endnote w:type="continuationSeparator" w:id="0">
    <w:p w14:paraId="4894ECB4" w14:textId="77777777" w:rsidR="00727A35" w:rsidRDefault="00727A3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4256" w14:textId="77777777" w:rsidR="00727A35" w:rsidRDefault="00727A35" w:rsidP="009947BA">
      <w:pPr>
        <w:spacing w:before="0" w:after="0"/>
      </w:pPr>
      <w:r>
        <w:separator/>
      </w:r>
    </w:p>
  </w:footnote>
  <w:footnote w:type="continuationSeparator" w:id="0">
    <w:p w14:paraId="2F8B4173" w14:textId="77777777" w:rsidR="00727A35" w:rsidRDefault="00727A3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1C97"/>
    <w:rsid w:val="0009790F"/>
    <w:rsid w:val="000C0578"/>
    <w:rsid w:val="000C7600"/>
    <w:rsid w:val="0010332B"/>
    <w:rsid w:val="00121BE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E5BC2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66D7"/>
    <w:rsid w:val="005D7DAA"/>
    <w:rsid w:val="005E1668"/>
    <w:rsid w:val="005E5F80"/>
    <w:rsid w:val="005F6E0B"/>
    <w:rsid w:val="0062328F"/>
    <w:rsid w:val="00684BBC"/>
    <w:rsid w:val="00692D10"/>
    <w:rsid w:val="006B3515"/>
    <w:rsid w:val="006B4920"/>
    <w:rsid w:val="00700D7A"/>
    <w:rsid w:val="00721260"/>
    <w:rsid w:val="00727A35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45883"/>
    <w:rsid w:val="008553D5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5B2C"/>
    <w:rsid w:val="00C9733D"/>
    <w:rsid w:val="00CA3783"/>
    <w:rsid w:val="00CB23F4"/>
    <w:rsid w:val="00D136E4"/>
    <w:rsid w:val="00D5334D"/>
    <w:rsid w:val="00D5523D"/>
    <w:rsid w:val="00D944DF"/>
    <w:rsid w:val="00DB5B30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D4D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D7D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3/Kronologije%20Pov_%20Grcke%202018_2019.pdf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3/ispravke%20i%20dopune%20za%20Povijest%20Grcke%202018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F7668-8C38-4767-8821-CB9CB300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2023-11-28T11:36:00Z</dcterms:created>
  <dcterms:modified xsi:type="dcterms:W3CDTF">2023-11-28T11:39:00Z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