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F8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277BCA" w:rsidRDefault="00E731B9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</w:rPr>
              <w:t>Arheologija seobe naroda – odabrana poglavlja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E915D5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77BC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Arheologija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277BCA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277BC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arheologiju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3C5E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1B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3C5E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1B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3C5E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3C5E9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3C5E9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BC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3C5E9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3C5E9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BC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3C5E9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3C5E9F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3C5E9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3C5E9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1B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3C5E9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3C5E9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1B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3C5E9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3C5E9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3C5E9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3C5E9F" w:rsidP="00D94BF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BC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3C5E9F" w:rsidP="00D94BF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3C5E9F" w:rsidP="00D94BF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1B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3C5E9F" w:rsidP="00D94BF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C5E9F" w:rsidP="00D94BF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3C5E9F" w:rsidP="00D94BF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3C5E9F" w:rsidP="00D94BF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1B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3C5E9F" w:rsidP="00D94BF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3C5E9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C5E9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3C5E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1B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3C5E9F" w:rsidP="00D94BF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1B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3C5E9F" w:rsidP="00D94BF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C5E9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BC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277BCA" w:rsidP="00D94BF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:rsidR="009A284F" w:rsidRPr="004923F4" w:rsidRDefault="009A284F" w:rsidP="00D94BF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277BCA" w:rsidP="00D94BF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D94BF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D94BF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D94BF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C5E9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BC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FC48A7" w:rsidP="00277BC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C48A7">
              <w:rPr>
                <w:rFonts w:ascii="Times New Roman" w:hAnsi="Times New Roman" w:cs="Times New Roman"/>
                <w:sz w:val="20"/>
                <w:szCs w:val="20"/>
              </w:rPr>
              <w:t>Odjel za aheologiju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E1A8A" w:rsidRDefault="00E731B9" w:rsidP="00277BC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  <w:r w:rsidR="00AE1A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43B8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AE1A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1A8A">
              <w:rPr>
                <w:rFonts w:ascii="Times New Roman" w:hAnsi="Times New Roman" w:cs="Times New Roman"/>
                <w:sz w:val="20"/>
                <w:szCs w:val="20"/>
              </w:rPr>
              <w:t xml:space="preserve"> h, pred.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  <w:p w:rsidR="00FC48A7" w:rsidRPr="00FC48A7" w:rsidRDefault="00AE1A8A" w:rsidP="00E731B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  <w:r w:rsidR="00FC48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731B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43B8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C48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31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43B89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  <w:r w:rsidR="00FC48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pred</w:t>
            </w:r>
            <w:r w:rsidR="00FC48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731B9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77BC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>/točan datum početka nastave/</w:t>
            </w:r>
            <w:r w:rsidR="00523BB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257C">
              <w:rPr>
                <w:rFonts w:ascii="Times New Roman" w:hAnsi="Times New Roman" w:cs="Times New Roman"/>
                <w:sz w:val="18"/>
              </w:rPr>
              <w:t>5</w:t>
            </w:r>
            <w:r w:rsidR="005D257C">
              <w:rPr>
                <w:rFonts w:ascii="Times New Roman" w:hAnsi="Times New Roman" w:cs="Times New Roman"/>
                <w:sz w:val="20"/>
                <w:szCs w:val="20"/>
              </w:rPr>
              <w:t>. 10. 2020</w:t>
            </w:r>
            <w:r w:rsidR="00523BB6" w:rsidRPr="00FC4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A284F" w:rsidP="004C4E4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 xml:space="preserve">/točan datum </w:t>
            </w:r>
            <w:r>
              <w:rPr>
                <w:rFonts w:ascii="Times New Roman" w:hAnsi="Times New Roman" w:cs="Times New Roman"/>
                <w:sz w:val="18"/>
              </w:rPr>
              <w:t>završetka</w:t>
            </w:r>
            <w:r w:rsidRPr="005F6E0B">
              <w:rPr>
                <w:rFonts w:ascii="Times New Roman" w:hAnsi="Times New Roman" w:cs="Times New Roman"/>
                <w:sz w:val="18"/>
              </w:rPr>
              <w:t xml:space="preserve"> nastave</w:t>
            </w:r>
            <w:r w:rsidR="00523BB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257C">
              <w:rPr>
                <w:rFonts w:ascii="Times New Roman" w:hAnsi="Times New Roman" w:cs="Times New Roman"/>
                <w:sz w:val="20"/>
                <w:szCs w:val="20"/>
              </w:rPr>
              <w:t>22. 1. 2021</w:t>
            </w:r>
            <w:bookmarkStart w:id="0" w:name="_GoBack"/>
            <w:bookmarkEnd w:id="0"/>
            <w:r w:rsidR="00523BB6" w:rsidRPr="00FC4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F6E0B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523BB6" w:rsidRDefault="00523BB6" w:rsidP="003506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23BB6">
              <w:rPr>
                <w:rFonts w:ascii="Times New Roman" w:hAnsi="Times New Roman" w:cs="Times New Roman"/>
                <w:sz w:val="18"/>
                <w:szCs w:val="18"/>
              </w:rPr>
              <w:t xml:space="preserve">Upisan </w:t>
            </w:r>
            <w:r w:rsidR="0035063C">
              <w:rPr>
                <w:rFonts w:ascii="Times New Roman" w:hAnsi="Times New Roman" w:cs="Times New Roman"/>
                <w:sz w:val="18"/>
                <w:szCs w:val="18"/>
              </w:rPr>
              <w:t xml:space="preserve">I. semestar </w:t>
            </w:r>
            <w:r w:rsidRPr="00523BB6">
              <w:rPr>
                <w:rFonts w:ascii="Times New Roman" w:hAnsi="Times New Roman" w:cs="Times New Roman"/>
                <w:sz w:val="18"/>
                <w:szCs w:val="18"/>
              </w:rPr>
              <w:t>diplomskog studija arheologije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FC48A7" w:rsidRDefault="00523BB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C48A7">
              <w:rPr>
                <w:rFonts w:ascii="Times New Roman" w:hAnsi="Times New Roman" w:cs="Times New Roman"/>
                <w:sz w:val="20"/>
                <w:szCs w:val="20"/>
              </w:rPr>
              <w:t>Prof. dr. sc. dr. h. c. Ante Uglešić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FC48A7" w:rsidRDefault="00523BB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C48A7">
              <w:rPr>
                <w:rFonts w:ascii="Times New Roman" w:hAnsi="Times New Roman" w:cs="Times New Roman"/>
                <w:sz w:val="20"/>
                <w:szCs w:val="20"/>
              </w:rPr>
              <w:t>auglesic@unizd. 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E36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Srijeda, 12 – 13 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FC48A7" w:rsidRDefault="00523BB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C48A7">
              <w:rPr>
                <w:rFonts w:ascii="Times New Roman" w:hAnsi="Times New Roman" w:cs="Times New Roman"/>
                <w:sz w:val="20"/>
                <w:szCs w:val="20"/>
              </w:rPr>
              <w:t>Prof. dr. sc. dr. h. c. Ante Uglešić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FC48A7" w:rsidRDefault="00523BB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C48A7">
              <w:rPr>
                <w:rFonts w:ascii="Times New Roman" w:hAnsi="Times New Roman" w:cs="Times New Roman"/>
                <w:sz w:val="20"/>
                <w:szCs w:val="20"/>
              </w:rPr>
              <w:t>auglesic@unizd. 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643B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Srijeda, 12 – 13 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FC48A7" w:rsidRDefault="00523BB6" w:rsidP="003506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C48A7">
              <w:rPr>
                <w:rFonts w:ascii="Times New Roman" w:hAnsi="Times New Roman" w:cs="Times New Roman"/>
                <w:sz w:val="20"/>
                <w:szCs w:val="20"/>
              </w:rPr>
              <w:t xml:space="preserve">Doc. dr. sc. </w:t>
            </w:r>
            <w:r w:rsidR="0035063C">
              <w:rPr>
                <w:rFonts w:ascii="Times New Roman" w:hAnsi="Times New Roman" w:cs="Times New Roman"/>
                <w:sz w:val="20"/>
                <w:szCs w:val="20"/>
              </w:rPr>
              <w:t>Tomislav Fabijanić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AE1A8A" w:rsidRDefault="003506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tfabijan@unizd.hr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E36621" w:rsidRDefault="0035063C" w:rsidP="003506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Četvrt</w:t>
            </w:r>
            <w:r w:rsidR="00AE1A8A" w:rsidRPr="00E36621">
              <w:rPr>
                <w:rFonts w:ascii="Times New Roman" w:hAnsi="Times New Roman" w:cs="Times New Roman"/>
                <w:sz w:val="20"/>
                <w:szCs w:val="20"/>
              </w:rPr>
              <w:t>ak,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E1A8A" w:rsidRPr="00E36621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1A8A" w:rsidRPr="00E36621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C5E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B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C5E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B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C5E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C5E9F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C5E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B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C5E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C5E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C5E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C5E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C5E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B83375" w:rsidRDefault="00FC48A7" w:rsidP="00B833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4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Nakon položenog ispita iz ovoga kol</w:t>
            </w:r>
            <w:r w:rsidR="00B833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egija studenti će biti sposobni:</w:t>
            </w:r>
          </w:p>
          <w:p w:rsidR="00B83375" w:rsidRDefault="00B83375" w:rsidP="00B833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poznavati</w:t>
            </w:r>
            <w:r w:rsidR="0035063C" w:rsidRPr="0035063C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</w:t>
            </w:r>
            <w:r w:rsidR="0035063C" w:rsidRPr="0035063C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povijesni okvir razdoblja seobe naroda s naglaskom na događaje iz p</w:t>
            </w:r>
            <w:r w:rsidR="004C4E4D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rošlo</w:t>
            </w:r>
            <w:r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sti Istočnih Gota i Gepida</w:t>
            </w:r>
          </w:p>
          <w:p w:rsidR="00B83375" w:rsidRDefault="00B83375" w:rsidP="00B833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 xml:space="preserve">- </w:t>
            </w:r>
            <w:r w:rsidR="0035063C" w:rsidRPr="00B83375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objasniti pojavu artefakata germanske materijalne kulture s obzirom na povijesne okolnosti</w:t>
            </w:r>
          </w:p>
          <w:p w:rsidR="0035063C" w:rsidRPr="00B83375" w:rsidRDefault="00B83375" w:rsidP="00B833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 xml:space="preserve">- </w:t>
            </w:r>
            <w:r w:rsidR="0035063C" w:rsidRPr="00B83375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 xml:space="preserve">prepoznati karakteristične oblike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 xml:space="preserve">materijalne kulture </w:t>
            </w:r>
            <w:r w:rsidR="0035063C" w:rsidRPr="00B83375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Istočnih Gota i Gepida</w:t>
            </w:r>
          </w:p>
          <w:p w:rsidR="00FC48A7" w:rsidRPr="0035063C" w:rsidRDefault="00B83375" w:rsidP="0035063C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35063C" w:rsidRPr="0035063C">
              <w:rPr>
                <w:rFonts w:ascii="Times New Roman" w:hAnsi="Times New Roman"/>
                <w:bCs/>
                <w:sz w:val="20"/>
                <w:szCs w:val="20"/>
              </w:rPr>
              <w:t>formulirati osnovne osobine germanskih nalazišta u</w:t>
            </w:r>
            <w:r w:rsidR="003506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5063C" w:rsidRPr="0035063C">
              <w:rPr>
                <w:rFonts w:ascii="Times New Roman" w:hAnsi="Times New Roman"/>
                <w:bCs/>
                <w:sz w:val="20"/>
                <w:szCs w:val="20"/>
              </w:rPr>
              <w:t>jugoistočnoj Europi</w:t>
            </w:r>
          </w:p>
          <w:p w:rsidR="00FC48A7" w:rsidRPr="00FC48A7" w:rsidRDefault="00FC48A7" w:rsidP="00FC48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4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Studenti će razumjeti:</w:t>
            </w:r>
          </w:p>
          <w:p w:rsidR="00785CAA" w:rsidRPr="00B4202A" w:rsidRDefault="00FC48A7" w:rsidP="00B8337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FC48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način života i njegov odraz na arheološke nalaze </w:t>
            </w:r>
            <w:r w:rsidR="00B83375">
              <w:rPr>
                <w:rFonts w:ascii="Times New Roman" w:hAnsi="Times New Roman" w:cs="Times New Roman"/>
                <w:bCs/>
                <w:sz w:val="20"/>
                <w:szCs w:val="20"/>
              </w:rPr>
              <w:t>Istočnih Gota i Gepida</w:t>
            </w:r>
            <w:r w:rsidRPr="00FC48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(kultura živl</w:t>
            </w:r>
            <w:r w:rsidR="00B83375">
              <w:rPr>
                <w:rFonts w:ascii="Times New Roman" w:hAnsi="Times New Roman" w:cs="Times New Roman"/>
                <w:bCs/>
                <w:sz w:val="20"/>
                <w:szCs w:val="20"/>
              </w:rPr>
              <w:t>jenja, vjera, pogrebni običaji)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  <w:p w:rsidR="00B83375" w:rsidRPr="009947BA" w:rsidRDefault="00B8337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C5E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B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C5E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C5E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C5E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C5E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C5E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C5E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C5E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B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C5E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C5E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B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C5E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C5E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C5E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B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3C5E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B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9C56B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  <w:r w:rsidR="00523BB6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r w:rsidR="00523BB6" w:rsidRPr="00FC48A7">
              <w:rPr>
                <w:rFonts w:ascii="Times New Roman" w:eastAsia="MS Gothic" w:hAnsi="Times New Roman" w:cs="Times New Roman"/>
                <w:sz w:val="20"/>
                <w:szCs w:val="20"/>
              </w:rPr>
              <w:t>Redovitost pohađanja nastave, izložen i napisan seminarski rad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3C5E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B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3C5E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3C5E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B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FC48A7" w:rsidP="00523BB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  <w:r w:rsidR="00523BB6" w:rsidRPr="00523BB6">
              <w:rPr>
                <w:rFonts w:ascii="Times New Roman" w:hAnsi="Times New Roman" w:cs="Times New Roman"/>
                <w:sz w:val="18"/>
              </w:rPr>
              <w:t>. veljače</w:t>
            </w:r>
            <w:r w:rsidR="00523BB6">
              <w:rPr>
                <w:rFonts w:ascii="Times New Roman" w:hAnsi="Times New Roman" w:cs="Times New Roman"/>
                <w:sz w:val="18"/>
              </w:rPr>
              <w:t xml:space="preserve"> 2020.</w:t>
            </w:r>
          </w:p>
          <w:p w:rsidR="00523BB6" w:rsidRPr="00FC48A7" w:rsidRDefault="00FC48A7" w:rsidP="00FC48A7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24. veljače 2020.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FC48A7" w:rsidP="00FC48A7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C48A7">
              <w:rPr>
                <w:rFonts w:ascii="Times New Roman" w:hAnsi="Times New Roman" w:cs="Times New Roman"/>
                <w:sz w:val="18"/>
              </w:rPr>
              <w:t>15. rujna 2020.</w:t>
            </w:r>
          </w:p>
          <w:p w:rsidR="00FC48A7" w:rsidRPr="00FC48A7" w:rsidRDefault="00FC48A7" w:rsidP="00FC48A7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29. rujna 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B83375" w:rsidRDefault="00B83375" w:rsidP="00B8337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B83375">
              <w:rPr>
                <w:rFonts w:ascii="Times New Roman" w:hAnsi="Times New Roman"/>
                <w:sz w:val="20"/>
                <w:szCs w:val="20"/>
              </w:rPr>
              <w:t>Osnovna tipološka i tehnološka obilježja materijalne kulture Istočnih Gota i Gepida, poglavito nakita: tehnike izrade, radionice i nosi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4F47B6">
              <w:rPr>
                <w:rFonts w:ascii="Times New Roman" w:hAnsi="Times New Roman"/>
                <w:sz w:val="20"/>
                <w:szCs w:val="20"/>
              </w:rPr>
              <w:t>elji</w:t>
            </w:r>
            <w:r w:rsidRPr="00B83375">
              <w:rPr>
                <w:rFonts w:ascii="Times New Roman" w:hAnsi="Times New Roman"/>
                <w:sz w:val="20"/>
                <w:szCs w:val="20"/>
              </w:rPr>
              <w:t>. Problemi etničkih struktura u kasnoantičkim provincijama na području Ilirika te njihov odraz u grobnoj ostavštini, s posebnim obzirom na Germane. Detaljna tipološka i tehnološka obilježja materijalne kulture Istočnih Gota i Gepida. Povijest Istočnih Gota i Gepida. Relevantni povijesni izvori koji govore o njihovoj nazočnosti u jugoistočnoj Europi.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60264A" w:rsidRPr="00B122E2" w:rsidRDefault="0060264A" w:rsidP="00887C91">
            <w:pPr>
              <w:snapToGrid w:val="0"/>
              <w:spacing w:after="100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B122E2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>PREDAVANJA</w:t>
            </w:r>
          </w:p>
          <w:p w:rsidR="0060264A" w:rsidRPr="00B122E2" w:rsidRDefault="009A284F" w:rsidP="00E915D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2E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1. </w:t>
            </w:r>
            <w:r w:rsidR="0060264A" w:rsidRPr="00B122E2">
              <w:rPr>
                <w:rFonts w:ascii="Times New Roman" w:hAnsi="Times New Roman" w:cs="Times New Roman"/>
                <w:sz w:val="20"/>
                <w:szCs w:val="20"/>
              </w:rPr>
              <w:t>Uvodno predavanje</w:t>
            </w:r>
          </w:p>
          <w:p w:rsidR="009A284F" w:rsidRPr="00B122E2" w:rsidRDefault="0060264A" w:rsidP="00E915D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B122E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F47B6">
              <w:rPr>
                <w:rFonts w:ascii="Times New Roman" w:hAnsi="Times New Roman" w:cs="Times New Roman"/>
                <w:sz w:val="20"/>
                <w:szCs w:val="20"/>
              </w:rPr>
              <w:t>opis i sadržaj kolegija</w:t>
            </w:r>
          </w:p>
          <w:p w:rsidR="009A284F" w:rsidRDefault="009A284F" w:rsidP="00E915D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7B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2. </w:t>
            </w:r>
            <w:r w:rsidR="006938F3">
              <w:rPr>
                <w:rFonts w:ascii="Times New Roman" w:hAnsi="Times New Roman"/>
                <w:sz w:val="20"/>
                <w:szCs w:val="20"/>
              </w:rPr>
              <w:t>Istočni Goti</w:t>
            </w:r>
            <w:r w:rsidR="004F47B6" w:rsidRPr="004F47B6">
              <w:rPr>
                <w:rFonts w:ascii="Times New Roman" w:hAnsi="Times New Roman"/>
                <w:sz w:val="20"/>
                <w:szCs w:val="20"/>
              </w:rPr>
              <w:t xml:space="preserve"> – povijesno-prostorni okvir</w:t>
            </w:r>
          </w:p>
          <w:p w:rsidR="004F47B6" w:rsidRPr="004F47B6" w:rsidRDefault="004F47B6" w:rsidP="00E915D5">
            <w:pPr>
              <w:snapToGrid w:val="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podrijetlo, seobe, boravak na Pontu, </w:t>
            </w:r>
            <w:r w:rsidR="006938F3">
              <w:rPr>
                <w:rFonts w:ascii="Times New Roman" w:hAnsi="Times New Roman"/>
                <w:sz w:val="20"/>
                <w:szCs w:val="20"/>
              </w:rPr>
              <w:t>u Panoniji i Donjoj Meziji</w:t>
            </w:r>
          </w:p>
          <w:p w:rsidR="004F47B6" w:rsidRDefault="009A284F" w:rsidP="00E915D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2E2">
              <w:rPr>
                <w:rFonts w:ascii="Times New Roman" w:eastAsia="MS Gothic" w:hAnsi="Times New Roman" w:cs="Times New Roman"/>
                <w:sz w:val="20"/>
                <w:szCs w:val="20"/>
              </w:rPr>
              <w:t>3.</w:t>
            </w:r>
            <w:r w:rsidR="0060264A" w:rsidRPr="00B12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38F3">
              <w:rPr>
                <w:rFonts w:ascii="Times New Roman" w:hAnsi="Times New Roman"/>
                <w:sz w:val="20"/>
                <w:szCs w:val="20"/>
              </w:rPr>
              <w:t>Istočni Goti</w:t>
            </w:r>
            <w:r w:rsidR="004F47B6" w:rsidRPr="004F47B6">
              <w:rPr>
                <w:rFonts w:ascii="Times New Roman" w:hAnsi="Times New Roman"/>
                <w:sz w:val="20"/>
                <w:szCs w:val="20"/>
              </w:rPr>
              <w:t xml:space="preserve"> – povijesno-prostorni okvir</w:t>
            </w:r>
          </w:p>
          <w:p w:rsidR="006938F3" w:rsidRDefault="006938F3" w:rsidP="00E915D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odlazak Istočnih Gota u Italiju i Isočnogotsko kraljevstvo</w:t>
            </w:r>
          </w:p>
          <w:p w:rsidR="009A26A8" w:rsidRDefault="009A26A8" w:rsidP="00E915D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Nalazišta istočnogotske materijalne kulture na prostorima jugoistične Europe, nalazi, običaji života, pokopi dr.</w:t>
            </w:r>
          </w:p>
          <w:p w:rsidR="009A284F" w:rsidRDefault="009A26A8" w:rsidP="00E915D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5</w:t>
            </w:r>
            <w:r w:rsidR="009A284F" w:rsidRPr="004F47B6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  <w:r w:rsidR="0060264A" w:rsidRPr="004F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47B6" w:rsidRPr="004F47B6">
              <w:rPr>
                <w:rFonts w:ascii="Times New Roman" w:hAnsi="Times New Roman"/>
                <w:sz w:val="20"/>
                <w:szCs w:val="20"/>
              </w:rPr>
              <w:t>Istočnogotska materijalna kultura</w:t>
            </w:r>
            <w:r w:rsidR="004F47B6">
              <w:rPr>
                <w:rFonts w:ascii="Times New Roman" w:hAnsi="Times New Roman"/>
                <w:sz w:val="20"/>
                <w:szCs w:val="20"/>
              </w:rPr>
              <w:t xml:space="preserve"> na prostoru jugoistočne Europe</w:t>
            </w:r>
          </w:p>
          <w:p w:rsidR="004F47B6" w:rsidRPr="004F47B6" w:rsidRDefault="004F47B6" w:rsidP="00E915D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provincija Dalmacija</w:t>
            </w:r>
          </w:p>
          <w:p w:rsidR="006938F3" w:rsidRDefault="009A26A8" w:rsidP="00E915D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6.</w:t>
            </w:r>
            <w:r w:rsidR="009A284F" w:rsidRPr="00B122E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6938F3" w:rsidRPr="004F47B6">
              <w:rPr>
                <w:rFonts w:ascii="Times New Roman" w:hAnsi="Times New Roman"/>
                <w:sz w:val="20"/>
                <w:szCs w:val="20"/>
              </w:rPr>
              <w:t>Istočnogotska materijalna kultura</w:t>
            </w:r>
            <w:r w:rsidR="006938F3">
              <w:rPr>
                <w:rFonts w:ascii="Times New Roman" w:hAnsi="Times New Roman"/>
                <w:sz w:val="20"/>
                <w:szCs w:val="20"/>
              </w:rPr>
              <w:t xml:space="preserve"> na prostoru jugoistočne Europe</w:t>
            </w:r>
          </w:p>
          <w:p w:rsidR="006938F3" w:rsidRPr="004F47B6" w:rsidRDefault="006938F3" w:rsidP="00E915D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provincija Dalmacija</w:t>
            </w:r>
          </w:p>
          <w:p w:rsidR="006938F3" w:rsidRDefault="009A26A8" w:rsidP="00E915D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938F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938F3" w:rsidRPr="004F47B6">
              <w:rPr>
                <w:rFonts w:ascii="Times New Roman" w:hAnsi="Times New Roman"/>
                <w:sz w:val="20"/>
                <w:szCs w:val="20"/>
              </w:rPr>
              <w:t>Istočnogotska materijalna kultura</w:t>
            </w:r>
            <w:r w:rsidR="006938F3">
              <w:rPr>
                <w:rFonts w:ascii="Times New Roman" w:hAnsi="Times New Roman"/>
                <w:sz w:val="20"/>
                <w:szCs w:val="20"/>
              </w:rPr>
              <w:t xml:space="preserve"> na prostoru jugoistočne Europe</w:t>
            </w:r>
          </w:p>
          <w:p w:rsidR="006938F3" w:rsidRPr="004F47B6" w:rsidRDefault="006938F3" w:rsidP="00E915D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prostori jugoistočne Europe općenito</w:t>
            </w:r>
          </w:p>
          <w:p w:rsidR="006938F3" w:rsidRDefault="009A26A8" w:rsidP="00E915D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8</w:t>
            </w:r>
            <w:r w:rsidR="009A284F" w:rsidRPr="00B122E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  <w:r w:rsidR="006938F3" w:rsidRPr="004F47B6">
              <w:rPr>
                <w:rFonts w:ascii="Times New Roman" w:hAnsi="Times New Roman"/>
                <w:sz w:val="20"/>
                <w:szCs w:val="20"/>
              </w:rPr>
              <w:t>Istočnogotska materijalna kultura</w:t>
            </w:r>
            <w:r w:rsidR="006938F3">
              <w:rPr>
                <w:rFonts w:ascii="Times New Roman" w:hAnsi="Times New Roman"/>
                <w:sz w:val="20"/>
                <w:szCs w:val="20"/>
              </w:rPr>
              <w:t xml:space="preserve"> na prostoru jugoistočne Europe</w:t>
            </w:r>
          </w:p>
          <w:p w:rsidR="006938F3" w:rsidRPr="004F47B6" w:rsidRDefault="006938F3" w:rsidP="00E915D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prostori jugoistočne Europe općenito</w:t>
            </w:r>
          </w:p>
          <w:p w:rsidR="0060264A" w:rsidRPr="00B122E2" w:rsidRDefault="009A26A8" w:rsidP="00E915D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9</w:t>
            </w:r>
            <w:r w:rsidR="009A284F" w:rsidRPr="00B122E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Kacige na provjesla tipa Narona/Baldenheim</w:t>
            </w:r>
          </w:p>
          <w:p w:rsidR="009A284F" w:rsidRDefault="009A26A8" w:rsidP="00E915D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10</w:t>
            </w:r>
            <w:r w:rsidR="009A284F" w:rsidRPr="00B122E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Istočnogotski novac</w:t>
            </w:r>
          </w:p>
          <w:p w:rsidR="007F1459" w:rsidRDefault="007F1459" w:rsidP="00E915D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Gepidi</w:t>
            </w:r>
          </w:p>
          <w:p w:rsidR="007F1459" w:rsidRPr="00B122E2" w:rsidRDefault="007F1459" w:rsidP="00E915D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kratak povijesno-prostorni okvir, svakodnevni život, pogrebni običaji i dr.</w:t>
            </w:r>
          </w:p>
          <w:p w:rsidR="009A284F" w:rsidRPr="00B122E2" w:rsidRDefault="007F1459" w:rsidP="00E915D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12. Gepidska</w:t>
            </w:r>
            <w:r w:rsidR="009A26A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materijalna kultura na prostoru jugoistočne Europe</w:t>
            </w:r>
          </w:p>
          <w:p w:rsidR="009A284F" w:rsidRDefault="009A284F" w:rsidP="00E915D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2E2">
              <w:rPr>
                <w:rFonts w:ascii="Times New Roman" w:eastAsia="MS Gothic" w:hAnsi="Times New Roman" w:cs="Times New Roman"/>
                <w:sz w:val="20"/>
                <w:szCs w:val="20"/>
              </w:rPr>
              <w:t>1</w:t>
            </w:r>
            <w:r w:rsidR="007F1459">
              <w:rPr>
                <w:rFonts w:ascii="Times New Roman" w:eastAsia="MS Gothic" w:hAnsi="Times New Roman" w:cs="Times New Roman"/>
                <w:sz w:val="20"/>
                <w:szCs w:val="20"/>
              </w:rPr>
              <w:t>3</w:t>
            </w:r>
            <w:r w:rsidRPr="00B122E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  <w:r w:rsidR="009A26A8">
              <w:rPr>
                <w:rFonts w:ascii="Times New Roman" w:hAnsi="Times New Roman" w:cs="Times New Roman"/>
                <w:sz w:val="20"/>
                <w:szCs w:val="20"/>
              </w:rPr>
              <w:t xml:space="preserve">Istočnogotska nalazišta u Italiji </w:t>
            </w:r>
          </w:p>
          <w:p w:rsidR="009A284F" w:rsidRPr="00B122E2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:rsidR="00E915D5" w:rsidRDefault="00B122E2" w:rsidP="00E915D5">
            <w:pPr>
              <w:tabs>
                <w:tab w:val="left" w:pos="1218"/>
              </w:tabs>
              <w:snapToGrid w:val="0"/>
              <w:spacing w:after="100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B122E2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>SEMINARI</w:t>
            </w:r>
          </w:p>
          <w:p w:rsidR="007F1459" w:rsidRPr="00E915D5" w:rsidRDefault="00E915D5" w:rsidP="00E915D5">
            <w:pPr>
              <w:tabs>
                <w:tab w:val="left" w:pos="1218"/>
              </w:tabs>
              <w:snapToGrid w:val="0"/>
              <w:spacing w:after="100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Pr="00E915D5">
              <w:rPr>
                <w:rFonts w:ascii="Times New Roman" w:hAnsi="Times New Roman" w:cs="Times New Roman"/>
                <w:sz w:val="20"/>
                <w:szCs w:val="20"/>
              </w:rPr>
              <w:t>. Uvod</w:t>
            </w:r>
            <w:r w:rsidRPr="00E915D5">
              <w:rPr>
                <w:rFonts w:ascii="Times New Roman" w:hAnsi="Times New Roman" w:cs="Times New Roman"/>
                <w:sz w:val="20"/>
                <w:szCs w:val="20"/>
              </w:rPr>
              <w:br/>
              <w:t>2. Najvažniji istraživači seobe naroda</w:t>
            </w:r>
            <w:r w:rsidRPr="00E915D5">
              <w:rPr>
                <w:rFonts w:ascii="Times New Roman" w:hAnsi="Times New Roman" w:cs="Times New Roman"/>
                <w:sz w:val="20"/>
                <w:szCs w:val="20"/>
              </w:rPr>
              <w:br/>
              <w:t>3. Povijesni okvir seobe naroda</w:t>
            </w:r>
            <w:r w:rsidRPr="00E915D5">
              <w:rPr>
                <w:rFonts w:ascii="Times New Roman" w:hAnsi="Times New Roman" w:cs="Times New Roman"/>
                <w:sz w:val="20"/>
                <w:szCs w:val="20"/>
              </w:rPr>
              <w:br/>
              <w:t>4. Povijesni izvori za vrijeme seobe naroda u JI Europi</w:t>
            </w:r>
            <w:r w:rsidRPr="00E915D5">
              <w:rPr>
                <w:rFonts w:ascii="Times New Roman" w:hAnsi="Times New Roman" w:cs="Times New Roman"/>
                <w:sz w:val="20"/>
                <w:szCs w:val="20"/>
              </w:rPr>
              <w:br/>
              <w:t>5. Povijest Gota i Gepida</w:t>
            </w:r>
            <w:r w:rsidRPr="00E915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15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Bizantsko-gotski rat</w:t>
            </w:r>
            <w:r w:rsidRPr="00E915D5">
              <w:rPr>
                <w:rFonts w:ascii="Times New Roman" w:hAnsi="Times New Roman" w:cs="Times New Roman"/>
                <w:sz w:val="20"/>
                <w:szCs w:val="20"/>
              </w:rPr>
              <w:br/>
              <w:t>7. Crkveni sabori u Saloni</w:t>
            </w:r>
            <w:r w:rsidRPr="00E915D5">
              <w:rPr>
                <w:rFonts w:ascii="Times New Roman" w:hAnsi="Times New Roman" w:cs="Times New Roman"/>
                <w:sz w:val="20"/>
                <w:szCs w:val="20"/>
              </w:rPr>
              <w:br/>
              <w:t>8. Tipologija istočnogotskog nakita i radionički centri</w:t>
            </w:r>
            <w:r w:rsidRPr="00E915D5">
              <w:rPr>
                <w:rFonts w:ascii="Times New Roman" w:hAnsi="Times New Roman" w:cs="Times New Roman"/>
                <w:sz w:val="20"/>
                <w:szCs w:val="20"/>
              </w:rPr>
              <w:br/>
              <w:t>9. Novi germanski nalazi iz Hrvatske i okolnih zemalja</w:t>
            </w:r>
            <w:r w:rsidRPr="00E915D5">
              <w:rPr>
                <w:rFonts w:ascii="Times New Roman" w:hAnsi="Times New Roman" w:cs="Times New Roman"/>
                <w:sz w:val="20"/>
                <w:szCs w:val="20"/>
              </w:rPr>
              <w:br/>
              <w:t>10. Numizmatički nalazi Istočnih Gota i Gepida</w:t>
            </w:r>
            <w:r w:rsidRPr="00E915D5">
              <w:rPr>
                <w:rFonts w:ascii="Times New Roman" w:hAnsi="Times New Roman" w:cs="Times New Roman"/>
                <w:sz w:val="20"/>
                <w:szCs w:val="20"/>
              </w:rPr>
              <w:br/>
              <w:t>11. Kacige tipa Narona/Baldenheim</w:t>
            </w:r>
            <w:r w:rsidRPr="00E915D5">
              <w:rPr>
                <w:rFonts w:ascii="Times New Roman" w:hAnsi="Times New Roman" w:cs="Times New Roman"/>
                <w:sz w:val="20"/>
                <w:szCs w:val="20"/>
              </w:rPr>
              <w:br/>
              <w:t>12. Opće osobine nekropola iz vremena seobe naroda</w:t>
            </w:r>
            <w:r w:rsidRPr="00E915D5">
              <w:rPr>
                <w:rFonts w:ascii="Times New Roman" w:hAnsi="Times New Roman" w:cs="Times New Roman"/>
                <w:sz w:val="20"/>
                <w:szCs w:val="20"/>
              </w:rPr>
              <w:br/>
              <w:t>13. Keramika iz vremena seobe naroda</w:t>
            </w:r>
            <w:r w:rsidRPr="00E915D5">
              <w:rPr>
                <w:rFonts w:ascii="Times New Roman" w:hAnsi="Times New Roman" w:cs="Times New Roman"/>
                <w:sz w:val="20"/>
                <w:szCs w:val="20"/>
              </w:rPr>
              <w:br/>
              <w:t>14. Nalazi seobe naroda u hrvatskim arheološkim muzejima</w:t>
            </w:r>
            <w:r w:rsidRPr="00E915D5">
              <w:rPr>
                <w:rFonts w:ascii="Times New Roman" w:hAnsi="Times New Roman" w:cs="Times New Roman"/>
                <w:sz w:val="20"/>
                <w:szCs w:val="20"/>
              </w:rPr>
              <w:br/>
              <w:t>15. Goti i Hrvati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7F1459" w:rsidRPr="00D94BF8" w:rsidRDefault="007F1459" w:rsidP="002E5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4BF8">
              <w:rPr>
                <w:rFonts w:ascii="Times New Roman" w:hAnsi="Times New Roman"/>
                <w:sz w:val="20"/>
                <w:szCs w:val="20"/>
              </w:rPr>
              <w:t xml:space="preserve">BIERBRAUER, </w:t>
            </w:r>
            <w:r w:rsidR="002E58C2" w:rsidRPr="00D94BF8">
              <w:rPr>
                <w:rFonts w:ascii="Times New Roman" w:hAnsi="Times New Roman"/>
                <w:sz w:val="20"/>
                <w:szCs w:val="20"/>
              </w:rPr>
              <w:t>V</w:t>
            </w:r>
            <w:r w:rsidRPr="00D94BF8">
              <w:rPr>
                <w:rFonts w:ascii="Times New Roman" w:hAnsi="Times New Roman"/>
                <w:sz w:val="20"/>
                <w:szCs w:val="20"/>
              </w:rPr>
              <w:t>.</w:t>
            </w:r>
            <w:r w:rsidR="002E58C2" w:rsidRPr="00D94BF8">
              <w:rPr>
                <w:rFonts w:ascii="Times New Roman" w:hAnsi="Times New Roman"/>
                <w:sz w:val="20"/>
                <w:szCs w:val="20"/>
              </w:rPr>
              <w:t>,</w:t>
            </w:r>
            <w:r w:rsidRPr="00D94B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58C2" w:rsidRPr="00D94BF8">
              <w:rPr>
                <w:rFonts w:ascii="Times New Roman" w:hAnsi="Times New Roman"/>
                <w:sz w:val="20"/>
                <w:szCs w:val="20"/>
              </w:rPr>
              <w:t xml:space="preserve">1975. – Volker Bierbrauer, </w:t>
            </w:r>
            <w:r w:rsidRPr="00D94BF8">
              <w:rPr>
                <w:rFonts w:ascii="Times New Roman" w:hAnsi="Times New Roman"/>
                <w:i/>
                <w:iCs/>
                <w:sz w:val="20"/>
                <w:szCs w:val="20"/>
              </w:rPr>
              <w:t>Die Ostgotischen Grab- und Schatzfunde in Italien</w:t>
            </w:r>
            <w:r w:rsidR="002E58C2" w:rsidRPr="00D94BF8">
              <w:rPr>
                <w:rFonts w:ascii="Times New Roman" w:hAnsi="Times New Roman"/>
                <w:sz w:val="20"/>
                <w:szCs w:val="20"/>
              </w:rPr>
              <w:t>, Spoleto.</w:t>
            </w:r>
          </w:p>
          <w:p w:rsidR="002E58C2" w:rsidRPr="00D94BF8" w:rsidRDefault="002E58C2" w:rsidP="002E5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4BF8">
              <w:rPr>
                <w:rFonts w:ascii="Times New Roman" w:hAnsi="Times New Roman"/>
                <w:sz w:val="20"/>
                <w:szCs w:val="20"/>
              </w:rPr>
              <w:t>B</w:t>
            </w:r>
            <w:r w:rsidRPr="00D94BF8"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 w:rsidRPr="00D94BF8">
              <w:rPr>
                <w:rFonts w:ascii="Times New Roman" w:hAnsi="Times New Roman"/>
                <w:sz w:val="20"/>
                <w:szCs w:val="20"/>
              </w:rPr>
              <w:t>NA, NAGY, M., 2002.</w:t>
            </w:r>
            <w:r w:rsidR="00DC08A9" w:rsidRPr="00D94BF8">
              <w:rPr>
                <w:rFonts w:ascii="Times New Roman" w:hAnsi="Times New Roman"/>
                <w:sz w:val="20"/>
                <w:szCs w:val="20"/>
              </w:rPr>
              <w:t>, 2005.</w:t>
            </w:r>
            <w:r w:rsidRPr="00D94BF8">
              <w:rPr>
                <w:rFonts w:ascii="Times New Roman" w:hAnsi="Times New Roman"/>
                <w:sz w:val="20"/>
                <w:szCs w:val="20"/>
              </w:rPr>
              <w:t xml:space="preserve"> – Istvan B</w:t>
            </w:r>
            <w:r w:rsidRPr="00D94BF8"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 w:rsidRPr="00D94BF8">
              <w:rPr>
                <w:rFonts w:ascii="Times New Roman" w:hAnsi="Times New Roman"/>
                <w:sz w:val="20"/>
                <w:szCs w:val="20"/>
              </w:rPr>
              <w:t>na,</w:t>
            </w:r>
            <w:r w:rsidR="00DC08A9" w:rsidRPr="00D94B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4BF8">
              <w:rPr>
                <w:rFonts w:ascii="Times New Roman" w:hAnsi="Times New Roman"/>
                <w:sz w:val="20"/>
                <w:szCs w:val="20"/>
              </w:rPr>
              <w:t xml:space="preserve">Margit Nagy, </w:t>
            </w:r>
            <w:r w:rsidRPr="00D94BF8">
              <w:rPr>
                <w:rFonts w:ascii="Times New Roman" w:hAnsi="Times New Roman"/>
                <w:i/>
                <w:sz w:val="20"/>
                <w:szCs w:val="20"/>
              </w:rPr>
              <w:t>Gepidische Gr</w:t>
            </w:r>
            <w:r w:rsidRPr="00D94BF8">
              <w:rPr>
                <w:rFonts w:asciiTheme="minorBidi" w:hAnsiTheme="minorBidi"/>
                <w:i/>
                <w:sz w:val="20"/>
                <w:szCs w:val="20"/>
              </w:rPr>
              <w:t>ä</w:t>
            </w:r>
            <w:r w:rsidRPr="00D94BF8">
              <w:rPr>
                <w:rFonts w:ascii="Times New Roman" w:hAnsi="Times New Roman"/>
                <w:i/>
                <w:sz w:val="20"/>
                <w:szCs w:val="20"/>
              </w:rPr>
              <w:t>berfelder am Thiesgebiet</w:t>
            </w:r>
            <w:r w:rsidRPr="00D94BF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C08A9" w:rsidRPr="00D94BF8">
              <w:rPr>
                <w:rFonts w:ascii="Times New Roman" w:hAnsi="Times New Roman"/>
                <w:sz w:val="20"/>
                <w:szCs w:val="20"/>
              </w:rPr>
              <w:t xml:space="preserve">1, 2, </w:t>
            </w:r>
            <w:r w:rsidRPr="00D94BF8">
              <w:rPr>
                <w:rFonts w:ascii="Times New Roman" w:hAnsi="Times New Roman"/>
                <w:sz w:val="20"/>
                <w:szCs w:val="20"/>
              </w:rPr>
              <w:t>Budapest.</w:t>
            </w:r>
          </w:p>
          <w:p w:rsidR="007F1459" w:rsidRDefault="007F1459" w:rsidP="002E5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4BF8">
              <w:rPr>
                <w:rFonts w:ascii="Times New Roman" w:hAnsi="Times New Roman"/>
                <w:sz w:val="20"/>
                <w:szCs w:val="20"/>
              </w:rPr>
              <w:t>BUŠKARIOL, F.</w:t>
            </w:r>
            <w:r w:rsidR="002E58C2" w:rsidRPr="00D94BF8">
              <w:rPr>
                <w:rFonts w:ascii="Times New Roman" w:hAnsi="Times New Roman"/>
                <w:sz w:val="20"/>
                <w:szCs w:val="20"/>
              </w:rPr>
              <w:t>, 1988.</w:t>
            </w:r>
            <w:r w:rsidRPr="00D94B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58C2" w:rsidRPr="00D94BF8">
              <w:rPr>
                <w:rFonts w:ascii="Times New Roman" w:hAnsi="Times New Roman"/>
                <w:sz w:val="20"/>
                <w:szCs w:val="20"/>
              </w:rPr>
              <w:t xml:space="preserve">– Frane Buškariol, </w:t>
            </w:r>
            <w:r w:rsidRPr="00D94BF8">
              <w:rPr>
                <w:rFonts w:ascii="Times New Roman" w:hAnsi="Times New Roman"/>
                <w:sz w:val="20"/>
                <w:szCs w:val="20"/>
              </w:rPr>
              <w:t xml:space="preserve">Još o rovašenim fibulama Ostrogota i Tirinžana povodom rijetkog tirinškog nalaza u Saloni, </w:t>
            </w:r>
            <w:r w:rsidRPr="00D94BF8">
              <w:rPr>
                <w:rFonts w:ascii="Times New Roman" w:hAnsi="Times New Roman"/>
                <w:i/>
                <w:iCs/>
                <w:sz w:val="20"/>
                <w:szCs w:val="20"/>
              </w:rPr>
              <w:t>Vjesnik za arheologiju i historiju dalmatinsku</w:t>
            </w:r>
            <w:r w:rsidR="002E58C2" w:rsidRPr="00D94BF8">
              <w:rPr>
                <w:rFonts w:ascii="Times New Roman" w:hAnsi="Times New Roman"/>
                <w:sz w:val="20"/>
                <w:szCs w:val="20"/>
              </w:rPr>
              <w:t>, Split</w:t>
            </w:r>
            <w:r w:rsidRPr="00D94B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15D5" w:rsidRPr="00D94BF8" w:rsidRDefault="00E915D5" w:rsidP="002E5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CIGLENEČKI, S., 2020. – Slavko Ciglenečki</w:t>
            </w:r>
            <w:r w:rsidR="00A44A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4A3A">
              <w:rPr>
                <w:rFonts w:ascii="Times New Roman" w:hAnsi="Times New Roman"/>
                <w:sz w:val="20"/>
                <w:szCs w:val="20"/>
              </w:rPr>
              <w:t>Arheologija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preseljenja ljudstev v jugovzhodnoalpskem območju pred letom 1980 in novejši izsledki, </w:t>
            </w:r>
            <w:r w:rsidR="00A44A3A">
              <w:rPr>
                <w:rFonts w:ascii="Times New Roman" w:hAnsi="Times New Roman"/>
                <w:i/>
                <w:sz w:val="20"/>
                <w:szCs w:val="20"/>
              </w:rPr>
              <w:t xml:space="preserve">Zbornik radova Zdenko Vinski – život i </w:t>
            </w:r>
            <w:r w:rsidR="00A44A3A" w:rsidRPr="00A44A3A">
              <w:rPr>
                <w:rFonts w:ascii="Times New Roman" w:hAnsi="Times New Roman"/>
                <w:i/>
                <w:sz w:val="20"/>
                <w:szCs w:val="20"/>
              </w:rPr>
              <w:t>znanstveni rad</w:t>
            </w:r>
            <w:r w:rsidR="00A44A3A">
              <w:rPr>
                <w:rFonts w:ascii="Times New Roman" w:hAnsi="Times New Roman"/>
                <w:sz w:val="20"/>
                <w:szCs w:val="20"/>
              </w:rPr>
              <w:t>,</w:t>
            </w:r>
            <w:r w:rsidR="00A44A3A">
              <w:rPr>
                <w:rFonts w:ascii="Times New Roman" w:hAnsi="Times New Roman"/>
                <w:sz w:val="20"/>
                <w:szCs w:val="20"/>
              </w:rPr>
              <w:t xml:space="preserve"> Zagreb, 207-218.</w:t>
            </w:r>
          </w:p>
          <w:p w:rsidR="007F1459" w:rsidRPr="00D94BF8" w:rsidRDefault="007F1459" w:rsidP="002E5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94BF8">
              <w:rPr>
                <w:rFonts w:ascii="Times New Roman" w:hAnsi="Times New Roman"/>
                <w:sz w:val="20"/>
                <w:szCs w:val="20"/>
              </w:rPr>
              <w:t xml:space="preserve">DEMO, Ž., </w:t>
            </w:r>
            <w:r w:rsidR="002E58C2" w:rsidRPr="00D94BF8">
              <w:rPr>
                <w:rFonts w:ascii="Times New Roman" w:hAnsi="Times New Roman"/>
                <w:sz w:val="20"/>
                <w:szCs w:val="20"/>
              </w:rPr>
              <w:t>1994.</w:t>
            </w:r>
            <w:r w:rsidR="00E915D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DC08A9" w:rsidRPr="00D94BF8">
              <w:rPr>
                <w:rFonts w:ascii="Times New Roman" w:hAnsi="Times New Roman"/>
                <w:sz w:val="20"/>
                <w:szCs w:val="20"/>
              </w:rPr>
              <w:t xml:space="preserve">Željko Demo, </w:t>
            </w:r>
            <w:r w:rsidRPr="00D94BF8">
              <w:rPr>
                <w:rFonts w:ascii="Times New Roman" w:hAnsi="Times New Roman"/>
                <w:i/>
                <w:iCs/>
                <w:sz w:val="20"/>
                <w:szCs w:val="20"/>
              </w:rPr>
              <w:t>Ostrogothic Coinage from Collections in Croatia, Slovenia and Bosnia &amp;Herzegovina</w:t>
            </w:r>
            <w:r w:rsidRPr="00D94BF8">
              <w:rPr>
                <w:rFonts w:ascii="Times New Roman" w:hAnsi="Times New Roman"/>
                <w:sz w:val="20"/>
                <w:szCs w:val="20"/>
              </w:rPr>
              <w:t xml:space="preserve">, (= </w:t>
            </w:r>
            <w:r w:rsidRPr="00D94BF8">
              <w:rPr>
                <w:rFonts w:ascii="Times New Roman" w:hAnsi="Times New Roman"/>
                <w:i/>
                <w:iCs/>
                <w:sz w:val="20"/>
                <w:szCs w:val="20"/>
              </w:rPr>
              <w:t>Situla</w:t>
            </w:r>
            <w:r w:rsidR="00DC08A9" w:rsidRPr="00D94BF8">
              <w:rPr>
                <w:rFonts w:ascii="Times New Roman" w:hAnsi="Times New Roman"/>
                <w:sz w:val="20"/>
                <w:szCs w:val="20"/>
              </w:rPr>
              <w:t>, 32), Ljubljana.</w:t>
            </w:r>
          </w:p>
          <w:p w:rsidR="007F1459" w:rsidRPr="00D94BF8" w:rsidRDefault="007F1459" w:rsidP="002E5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4BF8">
              <w:rPr>
                <w:rFonts w:ascii="Times New Roman" w:hAnsi="Times New Roman"/>
                <w:i/>
                <w:iCs/>
                <w:sz w:val="20"/>
                <w:szCs w:val="20"/>
              </w:rPr>
              <w:t>Germanen, Hunnen und Awaren</w:t>
            </w:r>
            <w:r w:rsidRPr="00D94BF8">
              <w:rPr>
                <w:rFonts w:ascii="Times New Roman" w:hAnsi="Times New Roman"/>
                <w:sz w:val="20"/>
                <w:szCs w:val="20"/>
              </w:rPr>
              <w:t>, Nürnberg, 1987.</w:t>
            </w:r>
          </w:p>
          <w:p w:rsidR="007F1459" w:rsidRPr="00D94BF8" w:rsidRDefault="007F1459" w:rsidP="002E5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4BF8">
              <w:rPr>
                <w:rFonts w:ascii="Times New Roman" w:hAnsi="Times New Roman"/>
                <w:i/>
                <w:iCs/>
                <w:sz w:val="20"/>
                <w:szCs w:val="20"/>
              </w:rPr>
              <w:t>I Goti</w:t>
            </w:r>
            <w:r w:rsidRPr="00D94BF8">
              <w:rPr>
                <w:rFonts w:ascii="Times New Roman" w:hAnsi="Times New Roman"/>
                <w:sz w:val="20"/>
                <w:szCs w:val="20"/>
              </w:rPr>
              <w:t>, Milano, 1994.</w:t>
            </w:r>
          </w:p>
          <w:p w:rsidR="00E915D5" w:rsidRPr="00D94BF8" w:rsidRDefault="007F1459" w:rsidP="002E5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4BF8">
              <w:rPr>
                <w:rFonts w:ascii="Times New Roman" w:hAnsi="Times New Roman"/>
                <w:i/>
                <w:iCs/>
                <w:sz w:val="20"/>
                <w:szCs w:val="20"/>
              </w:rPr>
              <w:t>Magistra barbaritas. I Barbari in Italia</w:t>
            </w:r>
            <w:r w:rsidRPr="00D94BF8">
              <w:rPr>
                <w:rFonts w:ascii="Times New Roman" w:hAnsi="Times New Roman"/>
                <w:sz w:val="20"/>
                <w:szCs w:val="20"/>
              </w:rPr>
              <w:t>, Milano, 1984.</w:t>
            </w:r>
          </w:p>
          <w:p w:rsidR="007F1459" w:rsidRPr="00D94BF8" w:rsidRDefault="007F1459" w:rsidP="002E5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94BF8">
              <w:rPr>
                <w:rFonts w:ascii="Times New Roman" w:hAnsi="Times New Roman"/>
                <w:sz w:val="20"/>
                <w:szCs w:val="20"/>
              </w:rPr>
              <w:t>STARE, V., VINSKI, Z.</w:t>
            </w:r>
            <w:r w:rsidR="00E915D5">
              <w:rPr>
                <w:rFonts w:ascii="Times New Roman" w:hAnsi="Times New Roman"/>
                <w:sz w:val="20"/>
                <w:szCs w:val="20"/>
              </w:rPr>
              <w:t>, 1980.</w:t>
            </w:r>
            <w:r w:rsidR="001D7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15D5" w:rsidRPr="00D94BF8">
              <w:rPr>
                <w:rFonts w:ascii="Times New Roman" w:hAnsi="Times New Roman"/>
                <w:sz w:val="20"/>
                <w:szCs w:val="20"/>
              </w:rPr>
              <w:t>–</w:t>
            </w:r>
            <w:r w:rsidR="00E915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704C">
              <w:rPr>
                <w:rFonts w:ascii="Times New Roman" w:hAnsi="Times New Roman"/>
                <w:sz w:val="20"/>
                <w:szCs w:val="20"/>
              </w:rPr>
              <w:t>Vida Stare, Zdenko Vinski,</w:t>
            </w:r>
            <w:r w:rsidRPr="00D94BF8">
              <w:rPr>
                <w:rFonts w:ascii="Times New Roman" w:hAnsi="Times New Roman"/>
                <w:sz w:val="20"/>
                <w:szCs w:val="20"/>
              </w:rPr>
              <w:t xml:space="preserve"> Kranj </w:t>
            </w:r>
            <w:r w:rsidR="001D704C">
              <w:rPr>
                <w:rFonts w:ascii="Times New Roman" w:hAnsi="Times New Roman"/>
                <w:sz w:val="20"/>
                <w:szCs w:val="20"/>
              </w:rPr>
              <w:t>–</w:t>
            </w:r>
            <w:r w:rsidRPr="00D94BF8">
              <w:rPr>
                <w:rFonts w:ascii="Times New Roman" w:hAnsi="Times New Roman"/>
                <w:sz w:val="20"/>
                <w:szCs w:val="20"/>
              </w:rPr>
              <w:t xml:space="preserve"> nekropola iz časa preseljevanja ljudstev, </w:t>
            </w:r>
            <w:r w:rsidRPr="00D94BF8">
              <w:rPr>
                <w:rFonts w:ascii="Times New Roman" w:hAnsi="Times New Roman"/>
                <w:i/>
                <w:iCs/>
                <w:sz w:val="20"/>
                <w:szCs w:val="20"/>
              </w:rPr>
              <w:t>Katalogi in monografije</w:t>
            </w:r>
            <w:r w:rsidRPr="00D94BF8">
              <w:rPr>
                <w:rFonts w:ascii="Times New Roman" w:hAnsi="Times New Roman"/>
                <w:sz w:val="20"/>
                <w:szCs w:val="20"/>
              </w:rPr>
              <w:t xml:space="preserve">, 18, Narodni muzej, </w:t>
            </w:r>
            <w:r w:rsidR="001D704C">
              <w:rPr>
                <w:rFonts w:ascii="Times New Roman" w:hAnsi="Times New Roman"/>
                <w:sz w:val="20"/>
                <w:szCs w:val="20"/>
              </w:rPr>
              <w:t>Ljubljana</w:t>
            </w:r>
            <w:r w:rsidRPr="00D94B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1459" w:rsidRPr="00D94BF8" w:rsidRDefault="007F1459" w:rsidP="00DC08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4BF8">
              <w:rPr>
                <w:rFonts w:ascii="Times New Roman" w:hAnsi="Times New Roman"/>
                <w:sz w:val="20"/>
                <w:szCs w:val="20"/>
              </w:rPr>
              <w:t xml:space="preserve">UGLEŠIĆ, A., </w:t>
            </w:r>
            <w:r w:rsidR="00DC08A9" w:rsidRPr="00D94BF8">
              <w:rPr>
                <w:rFonts w:ascii="Times New Roman" w:hAnsi="Times New Roman"/>
                <w:sz w:val="20"/>
                <w:szCs w:val="20"/>
              </w:rPr>
              <w:t xml:space="preserve">1990. – Ante Uglešić, </w:t>
            </w:r>
            <w:r w:rsidRPr="00D94BF8">
              <w:rPr>
                <w:rFonts w:ascii="Times New Roman" w:hAnsi="Times New Roman"/>
                <w:sz w:val="20"/>
                <w:szCs w:val="20"/>
              </w:rPr>
              <w:t xml:space="preserve">Tipološko-stilska analiza istočnogotskog nakita na području rimske provincije Dalmacije, </w:t>
            </w:r>
            <w:r w:rsidRPr="00D94BF8">
              <w:rPr>
                <w:rFonts w:ascii="Times New Roman" w:hAnsi="Times New Roman"/>
                <w:i/>
                <w:iCs/>
                <w:sz w:val="20"/>
                <w:szCs w:val="20"/>
              </w:rPr>
              <w:t>Radovi Filozofskog fakulteta u Zadru</w:t>
            </w:r>
            <w:r w:rsidR="00747575">
              <w:rPr>
                <w:rFonts w:ascii="Times New Roman" w:hAnsi="Times New Roman"/>
                <w:i/>
                <w:sz w:val="20"/>
                <w:szCs w:val="20"/>
              </w:rPr>
              <w:t>. Razdio povijesnih znanosti</w:t>
            </w:r>
            <w:r w:rsidR="00747575">
              <w:rPr>
                <w:rFonts w:ascii="Times New Roman" w:hAnsi="Times New Roman"/>
                <w:sz w:val="20"/>
                <w:szCs w:val="20"/>
              </w:rPr>
              <w:t>,</w:t>
            </w:r>
            <w:r w:rsidR="00DC08A9" w:rsidRPr="00D94BF8">
              <w:rPr>
                <w:rFonts w:ascii="Times New Roman" w:hAnsi="Times New Roman"/>
                <w:sz w:val="20"/>
                <w:szCs w:val="20"/>
              </w:rPr>
              <w:t xml:space="preserve"> 29(16), Zadar</w:t>
            </w:r>
            <w:r w:rsidRPr="00D94B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4BF8" w:rsidRDefault="00D94BF8" w:rsidP="00DC08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4BF8">
              <w:rPr>
                <w:rFonts w:ascii="Times New Roman" w:hAnsi="Times New Roman"/>
                <w:sz w:val="20"/>
                <w:szCs w:val="20"/>
              </w:rPr>
              <w:t xml:space="preserve">UGLEŠIĆ, A., 1996. – Ante Uglešić, </w:t>
            </w:r>
            <w:r w:rsidRPr="00D94BF8">
              <w:rPr>
                <w:rFonts w:ascii="Times New Roman" w:hAnsi="Times New Roman"/>
                <w:i/>
                <w:sz w:val="20"/>
                <w:szCs w:val="20"/>
              </w:rPr>
              <w:t>Nazočnost Istočnih Gota u jugoistočnoj Europi u svjetlu arheološke i povijesne izvorne građe</w:t>
            </w:r>
            <w:r w:rsidRPr="00D94BF8">
              <w:rPr>
                <w:rFonts w:ascii="Times New Roman" w:hAnsi="Times New Roman"/>
                <w:sz w:val="20"/>
                <w:szCs w:val="20"/>
              </w:rPr>
              <w:t>. Disertacija, Zadar.</w:t>
            </w:r>
          </w:p>
          <w:p w:rsidR="00223CA9" w:rsidRPr="00223CA9" w:rsidRDefault="00747575" w:rsidP="00DC08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BF8">
              <w:rPr>
                <w:rFonts w:ascii="Times New Roman" w:hAnsi="Times New Roman"/>
                <w:sz w:val="20"/>
                <w:szCs w:val="20"/>
              </w:rPr>
              <w:t xml:space="preserve">UGLEŠIĆ, A., </w:t>
            </w:r>
            <w:r>
              <w:rPr>
                <w:rFonts w:ascii="Times New Roman" w:hAnsi="Times New Roman"/>
                <w:sz w:val="20"/>
                <w:szCs w:val="20"/>
              </w:rPr>
              <w:t>2000</w:t>
            </w:r>
            <w:r w:rsidRPr="00D94BF8">
              <w:rPr>
                <w:rFonts w:ascii="Times New Roman" w:hAnsi="Times New Roman"/>
                <w:sz w:val="20"/>
                <w:szCs w:val="20"/>
              </w:rPr>
              <w:t xml:space="preserve">. – Ante Uglešić, </w:t>
            </w:r>
            <w:hyperlink r:id="rId9" w:history="1">
              <w:r w:rsidR="00223CA9" w:rsidRPr="00223CA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O etničkoj pripadnosti groba 2 s položaja Njive </w: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–</w:t>
              </w:r>
              <w:r w:rsidR="00223CA9" w:rsidRPr="00223CA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Podstrana u Naroni</w:t>
              </w:r>
            </w:hyperlink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D94BF8">
              <w:rPr>
                <w:rFonts w:ascii="Times New Roman" w:hAnsi="Times New Roman"/>
                <w:i/>
                <w:iCs/>
                <w:sz w:val="20"/>
                <w:szCs w:val="20"/>
              </w:rPr>
              <w:t>Radovi Filozofskog fakulteta u Zadru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 Razdio povijesnih znanosti</w:t>
            </w:r>
            <w:r>
              <w:rPr>
                <w:rFonts w:ascii="Times New Roman" w:hAnsi="Times New Roman"/>
                <w:sz w:val="20"/>
                <w:szCs w:val="20"/>
              </w:rPr>
              <w:t>, 38(25), Zadar.</w:t>
            </w:r>
          </w:p>
          <w:p w:rsidR="00D94BF8" w:rsidRPr="00D94BF8" w:rsidRDefault="00D94BF8" w:rsidP="00DC08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4BF8">
              <w:rPr>
                <w:rFonts w:ascii="Times New Roman" w:hAnsi="Times New Roman"/>
                <w:sz w:val="20"/>
                <w:szCs w:val="20"/>
              </w:rPr>
              <w:t xml:space="preserve">UGLEŠIĆ, A., 2001. – Ante Uglešić, Spangenhelme vom Typ Narona/Baldenheim vom Boden der römischen Provinz Dalmatien unter besonders Berücksictigung der Herkunft dieses Helmtyps, </w:t>
            </w:r>
            <w:r w:rsidR="00747575" w:rsidRPr="00D94BF8">
              <w:rPr>
                <w:rFonts w:ascii="Times New Roman" w:hAnsi="Times New Roman"/>
                <w:i/>
                <w:iCs/>
                <w:sz w:val="20"/>
                <w:szCs w:val="20"/>
              </w:rPr>
              <w:t>Radovi Filozofskog fakulteta u Zadru</w:t>
            </w:r>
            <w:r w:rsidR="00747575">
              <w:rPr>
                <w:rFonts w:ascii="Times New Roman" w:hAnsi="Times New Roman"/>
                <w:i/>
                <w:sz w:val="20"/>
                <w:szCs w:val="20"/>
              </w:rPr>
              <w:t>. Razdio povijesnih znanosti</w:t>
            </w:r>
            <w:r w:rsidR="00747575">
              <w:rPr>
                <w:rFonts w:ascii="Times New Roman" w:hAnsi="Times New Roman"/>
                <w:sz w:val="20"/>
                <w:szCs w:val="20"/>
              </w:rPr>
              <w:t>,</w:t>
            </w:r>
            <w:r w:rsidR="00747575" w:rsidRPr="00D94B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4BF8">
              <w:rPr>
                <w:rFonts w:ascii="Times New Roman" w:hAnsi="Times New Roman"/>
                <w:sz w:val="20"/>
                <w:szCs w:val="20"/>
              </w:rPr>
              <w:t>39(26), Zadar.</w:t>
            </w:r>
          </w:p>
          <w:p w:rsidR="00D94BF8" w:rsidRPr="00D94BF8" w:rsidRDefault="007F1459" w:rsidP="00DC08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4BF8">
              <w:rPr>
                <w:rFonts w:ascii="Times New Roman" w:hAnsi="Times New Roman"/>
                <w:sz w:val="20"/>
                <w:szCs w:val="20"/>
              </w:rPr>
              <w:t xml:space="preserve">UGLEŠIĆ, A., </w:t>
            </w:r>
            <w:r w:rsidR="00DC08A9" w:rsidRPr="00D94BF8">
              <w:rPr>
                <w:rFonts w:ascii="Times New Roman" w:hAnsi="Times New Roman"/>
                <w:sz w:val="20"/>
                <w:szCs w:val="20"/>
              </w:rPr>
              <w:t xml:space="preserve">2003. – Ante Uglešić, </w:t>
            </w:r>
            <w:r w:rsidRPr="00D94BF8">
              <w:rPr>
                <w:rFonts w:ascii="Times New Roman" w:hAnsi="Times New Roman"/>
                <w:sz w:val="20"/>
                <w:szCs w:val="20"/>
              </w:rPr>
              <w:t xml:space="preserve">O Naroni u istočnogotsko doba na temelju arheoloških nalaza, </w:t>
            </w:r>
            <w:r w:rsidRPr="00D94BF8">
              <w:rPr>
                <w:rFonts w:ascii="Times New Roman" w:hAnsi="Times New Roman"/>
                <w:i/>
                <w:iCs/>
                <w:sz w:val="20"/>
                <w:szCs w:val="20"/>
              </w:rPr>
              <w:t>Diadora</w:t>
            </w:r>
            <w:r w:rsidR="00520016" w:rsidRPr="00D94BF8">
              <w:rPr>
                <w:rFonts w:ascii="Times New Roman" w:hAnsi="Times New Roman"/>
                <w:sz w:val="20"/>
                <w:szCs w:val="20"/>
              </w:rPr>
              <w:t>, 21, Zadar</w:t>
            </w:r>
            <w:r w:rsidRPr="00D94B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1459" w:rsidRPr="00D94BF8" w:rsidRDefault="00520016" w:rsidP="00520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94BF8">
              <w:rPr>
                <w:rFonts w:ascii="Times New Roman" w:hAnsi="Times New Roman"/>
                <w:sz w:val="20"/>
                <w:szCs w:val="20"/>
              </w:rPr>
              <w:t xml:space="preserve">UGLEŠIĆ, A., 2009. – Ante Uglešić, </w:t>
            </w:r>
            <w:r w:rsidR="007F1459" w:rsidRPr="00D94BF8">
              <w:rPr>
                <w:rFonts w:ascii="Times New Roman" w:hAnsi="Times New Roman"/>
                <w:sz w:val="20"/>
                <w:szCs w:val="20"/>
              </w:rPr>
              <w:t xml:space="preserve">Nalaz fibule seobe naroda iz Brguda kod Benkovca, </w:t>
            </w:r>
            <w:r w:rsidR="007F1459" w:rsidRPr="00D94BF8">
              <w:rPr>
                <w:rFonts w:ascii="Times New Roman" w:hAnsi="Times New Roman"/>
                <w:i/>
                <w:iCs/>
                <w:sz w:val="20"/>
                <w:szCs w:val="20"/>
              </w:rPr>
              <w:t>Archaeologia Adriatica</w:t>
            </w:r>
            <w:r w:rsidR="001D704C">
              <w:rPr>
                <w:rFonts w:ascii="Times New Roman" w:hAnsi="Times New Roman"/>
                <w:sz w:val="20"/>
                <w:szCs w:val="20"/>
              </w:rPr>
              <w:t>, 3, Zadar</w:t>
            </w:r>
            <w:r w:rsidR="007F1459" w:rsidRPr="00D94B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1459" w:rsidRPr="00D94BF8" w:rsidRDefault="007F1459" w:rsidP="00D94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94BF8">
              <w:rPr>
                <w:rFonts w:ascii="Times New Roman" w:hAnsi="Times New Roman"/>
                <w:sz w:val="20"/>
                <w:szCs w:val="20"/>
              </w:rPr>
              <w:t xml:space="preserve">VINSKI, Z., </w:t>
            </w:r>
            <w:r w:rsidR="00D94BF8" w:rsidRPr="00D94BF8">
              <w:rPr>
                <w:rFonts w:ascii="Times New Roman" w:hAnsi="Times New Roman"/>
                <w:sz w:val="20"/>
                <w:szCs w:val="20"/>
              </w:rPr>
              <w:t xml:space="preserve">1971. – Zdenko Vinski, </w:t>
            </w:r>
            <w:r w:rsidRPr="00D94BF8">
              <w:rPr>
                <w:rFonts w:ascii="Times New Roman" w:hAnsi="Times New Roman"/>
                <w:sz w:val="20"/>
                <w:szCs w:val="20"/>
              </w:rPr>
              <w:t xml:space="preserve">Rani srednji vijek u Jugoslaviji od 400.-800. godine, </w:t>
            </w:r>
            <w:r w:rsidRPr="00D94BF8">
              <w:rPr>
                <w:rFonts w:ascii="Times New Roman" w:hAnsi="Times New Roman"/>
                <w:i/>
                <w:iCs/>
                <w:sz w:val="20"/>
                <w:szCs w:val="20"/>
              </w:rPr>
              <w:t>Vjesnik Arheološkog muzeja u Zagrebu</w:t>
            </w:r>
            <w:r w:rsidR="00D94BF8" w:rsidRPr="00D94BF8">
              <w:rPr>
                <w:rFonts w:ascii="Times New Roman" w:hAnsi="Times New Roman"/>
                <w:sz w:val="20"/>
                <w:szCs w:val="20"/>
              </w:rPr>
              <w:t>, 3.s, 5, Zagreb</w:t>
            </w:r>
            <w:r w:rsidRPr="00D94B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1459" w:rsidRPr="00D94BF8" w:rsidRDefault="00D94BF8" w:rsidP="00D94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4BF8">
              <w:rPr>
                <w:rFonts w:ascii="Times New Roman" w:hAnsi="Times New Roman"/>
                <w:sz w:val="20"/>
                <w:szCs w:val="20"/>
              </w:rPr>
              <w:t xml:space="preserve">VINSKI, Z., 1973. – Zdenko Vinski, </w:t>
            </w:r>
            <w:r w:rsidR="007F1459" w:rsidRPr="00D94BF8">
              <w:rPr>
                <w:rFonts w:ascii="Times New Roman" w:hAnsi="Times New Roman"/>
                <w:sz w:val="20"/>
                <w:szCs w:val="20"/>
              </w:rPr>
              <w:t xml:space="preserve">O rovašenim fibulama Ostrogota i Tirinžana povodom rijetkog tirinškog nalaza u Saloni, </w:t>
            </w:r>
            <w:r w:rsidR="007F1459" w:rsidRPr="00D94BF8">
              <w:rPr>
                <w:rFonts w:ascii="Times New Roman" w:hAnsi="Times New Roman"/>
                <w:i/>
                <w:iCs/>
                <w:sz w:val="20"/>
                <w:szCs w:val="20"/>
              </w:rPr>
              <w:t>Vjesnik Arheološkog muzeja u Zagrebu</w:t>
            </w:r>
            <w:r w:rsidRPr="00D94BF8">
              <w:rPr>
                <w:rFonts w:ascii="Times New Roman" w:hAnsi="Times New Roman"/>
                <w:sz w:val="20"/>
                <w:szCs w:val="20"/>
              </w:rPr>
              <w:t>, 3. s., 6-7, Zagreb</w:t>
            </w:r>
            <w:r w:rsidR="007F1459" w:rsidRPr="00D94B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1459" w:rsidRPr="00D94BF8" w:rsidRDefault="00D94BF8" w:rsidP="00D94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4BF8">
              <w:rPr>
                <w:rFonts w:ascii="Times New Roman" w:hAnsi="Times New Roman"/>
                <w:sz w:val="20"/>
                <w:szCs w:val="20"/>
              </w:rPr>
              <w:t xml:space="preserve">VINSKI, Z., 1982. – Zdenko Vinski, </w:t>
            </w:r>
            <w:r w:rsidR="007F1459" w:rsidRPr="00D94BF8">
              <w:rPr>
                <w:rFonts w:ascii="Times New Roman" w:hAnsi="Times New Roman"/>
                <w:sz w:val="20"/>
                <w:szCs w:val="20"/>
              </w:rPr>
              <w:t xml:space="preserve">Šljem epohe seobe naroda nađen u Sinju, </w:t>
            </w:r>
            <w:r w:rsidR="007F1459" w:rsidRPr="00D94BF8">
              <w:rPr>
                <w:rFonts w:ascii="Times New Roman" w:hAnsi="Times New Roman"/>
                <w:i/>
                <w:iCs/>
                <w:sz w:val="20"/>
                <w:szCs w:val="20"/>
              </w:rPr>
              <w:t>Starohrvatska prosvjeta</w:t>
            </w:r>
            <w:r w:rsidRPr="00D94BF8">
              <w:rPr>
                <w:rFonts w:ascii="Times New Roman" w:hAnsi="Times New Roman"/>
                <w:sz w:val="20"/>
                <w:szCs w:val="20"/>
              </w:rPr>
              <w:t>, 3. s. 12, Split</w:t>
            </w:r>
            <w:r w:rsidR="007F1459" w:rsidRPr="00D94B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1459" w:rsidRPr="00D94BF8" w:rsidRDefault="00D94BF8" w:rsidP="00D94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4BF8">
              <w:rPr>
                <w:rFonts w:ascii="Times New Roman" w:hAnsi="Times New Roman"/>
                <w:sz w:val="20"/>
                <w:szCs w:val="20"/>
              </w:rPr>
              <w:t xml:space="preserve">VINSKI, Z., 1984. – Zdenko Vinski, </w:t>
            </w:r>
            <w:r w:rsidR="007F1459" w:rsidRPr="00D94BF8">
              <w:rPr>
                <w:rFonts w:ascii="Times New Roman" w:hAnsi="Times New Roman"/>
                <w:sz w:val="20"/>
                <w:szCs w:val="20"/>
              </w:rPr>
              <w:t xml:space="preserve">Dodatna zapažanja o šljemovima Narona/Baldenheim, </w:t>
            </w:r>
            <w:r w:rsidR="007F1459" w:rsidRPr="00D94BF8">
              <w:rPr>
                <w:rFonts w:ascii="Times New Roman" w:hAnsi="Times New Roman"/>
                <w:i/>
                <w:iCs/>
                <w:sz w:val="20"/>
                <w:szCs w:val="20"/>
              </w:rPr>
              <w:t>SHP</w:t>
            </w:r>
            <w:r w:rsidRPr="00D94BF8">
              <w:rPr>
                <w:rFonts w:ascii="Times New Roman" w:hAnsi="Times New Roman"/>
                <w:sz w:val="20"/>
                <w:szCs w:val="20"/>
              </w:rPr>
              <w:t>, 3. s., 14, Split</w:t>
            </w:r>
            <w:r w:rsidR="007F1459" w:rsidRPr="00D94B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1459" w:rsidRPr="00D94BF8" w:rsidRDefault="00D94BF8" w:rsidP="00D94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4BF8">
              <w:rPr>
                <w:rFonts w:ascii="Times New Roman" w:hAnsi="Times New Roman"/>
                <w:sz w:val="20"/>
                <w:szCs w:val="20"/>
              </w:rPr>
              <w:t xml:space="preserve">VINSKI, Z., 1985. – Zdenko Vinski, </w:t>
            </w:r>
            <w:r w:rsidR="007F1459" w:rsidRPr="00D94BF8">
              <w:rPr>
                <w:rFonts w:ascii="Times New Roman" w:hAnsi="Times New Roman"/>
                <w:sz w:val="20"/>
                <w:szCs w:val="20"/>
              </w:rPr>
              <w:t xml:space="preserve">Dodatna zapažanja o šljemovima tipa Narona/Baldenheim, </w:t>
            </w:r>
            <w:r w:rsidR="007F1459" w:rsidRPr="00D94BF8">
              <w:rPr>
                <w:rFonts w:ascii="Times New Roman" w:hAnsi="Times New Roman"/>
                <w:i/>
                <w:iCs/>
                <w:sz w:val="20"/>
                <w:szCs w:val="20"/>
              </w:rPr>
              <w:t>Starohrvatska prosvjeta</w:t>
            </w:r>
            <w:r w:rsidR="007F1459" w:rsidRPr="00D94BF8">
              <w:rPr>
                <w:rFonts w:ascii="Times New Roman" w:hAnsi="Times New Roman"/>
                <w:sz w:val="20"/>
                <w:szCs w:val="20"/>
              </w:rPr>
              <w:t>, 3.</w:t>
            </w:r>
            <w:r w:rsidRPr="00D94BF8">
              <w:rPr>
                <w:rFonts w:ascii="Times New Roman" w:hAnsi="Times New Roman"/>
                <w:sz w:val="20"/>
                <w:szCs w:val="20"/>
              </w:rPr>
              <w:t xml:space="preserve"> s., 14</w:t>
            </w:r>
            <w:r w:rsidR="001D704C">
              <w:rPr>
                <w:rFonts w:ascii="Times New Roman" w:hAnsi="Times New Roman"/>
                <w:sz w:val="20"/>
                <w:szCs w:val="20"/>
              </w:rPr>
              <w:t>, Split.</w:t>
            </w:r>
          </w:p>
          <w:p w:rsidR="007F1459" w:rsidRPr="00D94BF8" w:rsidRDefault="00D94BF8" w:rsidP="00D94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4BF8">
              <w:rPr>
                <w:rFonts w:ascii="Times New Roman" w:hAnsi="Times New Roman"/>
                <w:sz w:val="20"/>
                <w:szCs w:val="20"/>
              </w:rPr>
              <w:t xml:space="preserve">VINSKI, Z., 1971. – Zdenko Vinski, </w:t>
            </w:r>
            <w:r w:rsidR="007F1459" w:rsidRPr="00D94BF8">
              <w:rPr>
                <w:rFonts w:ascii="Times New Roman" w:hAnsi="Times New Roman"/>
                <w:sz w:val="20"/>
                <w:szCs w:val="20"/>
              </w:rPr>
              <w:t xml:space="preserve">Epoha seobe naroda, </w:t>
            </w:r>
            <w:r w:rsidR="007F1459" w:rsidRPr="00D94BF8">
              <w:rPr>
                <w:rFonts w:ascii="Times New Roman" w:hAnsi="Times New Roman"/>
                <w:i/>
                <w:iCs/>
                <w:sz w:val="20"/>
                <w:szCs w:val="20"/>
              </w:rPr>
              <w:t>Umetničko blago Jugoslavije, Rani srednji vijek</w:t>
            </w:r>
            <w:r w:rsidR="007F1459" w:rsidRPr="00D94BF8">
              <w:rPr>
                <w:rFonts w:ascii="Times New Roman" w:hAnsi="Times New Roman"/>
                <w:sz w:val="20"/>
                <w:szCs w:val="20"/>
              </w:rPr>
              <w:t>,</w:t>
            </w:r>
            <w:r w:rsidRPr="00D94BF8">
              <w:rPr>
                <w:rFonts w:ascii="Times New Roman" w:hAnsi="Times New Roman"/>
                <w:sz w:val="20"/>
                <w:szCs w:val="20"/>
              </w:rPr>
              <w:t xml:space="preserve"> Beograd – Zagreb – Mostar</w:t>
            </w:r>
            <w:r w:rsidR="007F1459" w:rsidRPr="00D94B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284F" w:rsidRPr="009947BA" w:rsidRDefault="00D94BF8" w:rsidP="00D94BF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94BF8">
              <w:rPr>
                <w:rFonts w:ascii="Times New Roman" w:hAnsi="Times New Roman"/>
                <w:sz w:val="20"/>
                <w:szCs w:val="20"/>
              </w:rPr>
              <w:t xml:space="preserve">VINSKI, Z., 1991. – Zdenko Vinski, </w:t>
            </w:r>
            <w:r w:rsidR="007F1459" w:rsidRPr="00D94BF8">
              <w:rPr>
                <w:rFonts w:ascii="Times New Roman" w:hAnsi="Times New Roman"/>
                <w:sz w:val="20"/>
                <w:szCs w:val="20"/>
              </w:rPr>
              <w:t xml:space="preserve">Razmatranja o iskopavanjima u Kninu na nalazištu </w:t>
            </w:r>
            <w:r w:rsidR="007F1459" w:rsidRPr="00D94B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Greblje, </w:t>
            </w:r>
            <w:r w:rsidR="007F1459" w:rsidRPr="00D94BF8">
              <w:rPr>
                <w:rFonts w:ascii="Times New Roman" w:hAnsi="Times New Roman"/>
                <w:i/>
                <w:iCs/>
                <w:sz w:val="20"/>
                <w:szCs w:val="20"/>
              </w:rPr>
              <w:t>SHP</w:t>
            </w:r>
            <w:r w:rsidR="001D704C">
              <w:rPr>
                <w:rFonts w:ascii="Times New Roman" w:hAnsi="Times New Roman"/>
                <w:sz w:val="20"/>
                <w:szCs w:val="20"/>
              </w:rPr>
              <w:t>, 3.s., 19, Split</w:t>
            </w:r>
            <w:r w:rsidR="007F1459" w:rsidRPr="00D94B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23CA9" w:rsidRPr="004C4E4D" w:rsidRDefault="00223CA9" w:rsidP="00D611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E4D">
              <w:rPr>
                <w:rFonts w:ascii="Times New Roman" w:hAnsi="Times New Roman"/>
                <w:sz w:val="20"/>
                <w:szCs w:val="20"/>
              </w:rPr>
              <w:t xml:space="preserve">ANTOLJAK, S., </w:t>
            </w:r>
            <w:r w:rsidR="00D61196" w:rsidRPr="004C4E4D">
              <w:rPr>
                <w:rFonts w:ascii="Times New Roman" w:hAnsi="Times New Roman"/>
                <w:sz w:val="20"/>
                <w:szCs w:val="20"/>
              </w:rPr>
              <w:t xml:space="preserve">1971. – Stjepan Antoljak, </w:t>
            </w:r>
            <w:r w:rsidRPr="004C4E4D">
              <w:rPr>
                <w:rFonts w:ascii="Times New Roman" w:hAnsi="Times New Roman"/>
                <w:sz w:val="20"/>
                <w:szCs w:val="20"/>
              </w:rPr>
              <w:t xml:space="preserve">Zadar pod vlašću Istočnih Gota, </w:t>
            </w:r>
            <w:r w:rsidRPr="004C4E4D">
              <w:rPr>
                <w:rFonts w:ascii="Times New Roman" w:hAnsi="Times New Roman"/>
                <w:i/>
                <w:iCs/>
                <w:sz w:val="20"/>
                <w:szCs w:val="20"/>
              </w:rPr>
              <w:t>Zadarska revija</w:t>
            </w:r>
            <w:r w:rsidR="00D61196" w:rsidRPr="004C4E4D">
              <w:rPr>
                <w:rFonts w:ascii="Times New Roman" w:hAnsi="Times New Roman"/>
                <w:sz w:val="20"/>
                <w:szCs w:val="20"/>
              </w:rPr>
              <w:t>, 20,2, Zadar.</w:t>
            </w:r>
          </w:p>
          <w:p w:rsidR="00223CA9" w:rsidRPr="004C4E4D" w:rsidRDefault="00223CA9" w:rsidP="00D611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E4D">
              <w:rPr>
                <w:rFonts w:ascii="Times New Roman" w:hAnsi="Times New Roman"/>
                <w:sz w:val="20"/>
                <w:szCs w:val="20"/>
              </w:rPr>
              <w:t>BELOŠEVIĆ, J.</w:t>
            </w:r>
            <w:r w:rsidR="00D61196" w:rsidRPr="004C4E4D">
              <w:rPr>
                <w:rFonts w:ascii="Times New Roman" w:hAnsi="Times New Roman"/>
                <w:sz w:val="20"/>
                <w:szCs w:val="20"/>
              </w:rPr>
              <w:t>,</w:t>
            </w:r>
            <w:r w:rsidRPr="004C4E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1196" w:rsidRPr="004C4E4D">
              <w:rPr>
                <w:rFonts w:ascii="Times New Roman" w:hAnsi="Times New Roman"/>
                <w:sz w:val="20"/>
                <w:szCs w:val="20"/>
              </w:rPr>
              <w:t xml:space="preserve">1965. – Janko Belošević, </w:t>
            </w:r>
            <w:r w:rsidRPr="004C4E4D">
              <w:rPr>
                <w:rFonts w:ascii="Times New Roman" w:hAnsi="Times New Roman"/>
                <w:sz w:val="20"/>
                <w:szCs w:val="20"/>
              </w:rPr>
              <w:t xml:space="preserve">Prvi arheološki tragovi velike seobe naroda na području sjeverne Dalmacije, </w:t>
            </w:r>
            <w:r w:rsidRPr="004C4E4D">
              <w:rPr>
                <w:rFonts w:ascii="Times New Roman" w:hAnsi="Times New Roman"/>
                <w:i/>
                <w:iCs/>
                <w:sz w:val="20"/>
                <w:szCs w:val="20"/>
              </w:rPr>
              <w:t>Diadora</w:t>
            </w:r>
            <w:r w:rsidRPr="004C4E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61196" w:rsidRPr="004C4E4D">
              <w:rPr>
                <w:rFonts w:ascii="Times New Roman" w:hAnsi="Times New Roman"/>
                <w:sz w:val="20"/>
                <w:szCs w:val="20"/>
              </w:rPr>
              <w:t>3, Zadar.</w:t>
            </w:r>
          </w:p>
          <w:p w:rsidR="00223CA9" w:rsidRPr="004C4E4D" w:rsidRDefault="00D61196" w:rsidP="00D611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E4D">
              <w:rPr>
                <w:rFonts w:ascii="Times New Roman" w:hAnsi="Times New Roman"/>
                <w:sz w:val="20"/>
                <w:szCs w:val="20"/>
              </w:rPr>
              <w:t xml:space="preserve">BELOŠEVIĆ, J., 1968. – Janko Belošević, </w:t>
            </w:r>
            <w:r w:rsidR="00223CA9" w:rsidRPr="004C4E4D">
              <w:rPr>
                <w:rFonts w:ascii="Times New Roman" w:hAnsi="Times New Roman"/>
                <w:sz w:val="20"/>
                <w:szCs w:val="20"/>
              </w:rPr>
              <w:t xml:space="preserve">Ranosrednjovjekovna nekropola u selu Kašiću kraj Zadra, </w:t>
            </w:r>
            <w:r w:rsidR="00223CA9" w:rsidRPr="004C4E4D">
              <w:rPr>
                <w:rFonts w:ascii="Times New Roman" w:hAnsi="Times New Roman"/>
                <w:i/>
                <w:iCs/>
                <w:sz w:val="20"/>
                <w:szCs w:val="20"/>
              </w:rPr>
              <w:t>Diadora</w:t>
            </w:r>
            <w:r w:rsidR="001D704C">
              <w:rPr>
                <w:rFonts w:ascii="Times New Roman" w:hAnsi="Times New Roman"/>
                <w:sz w:val="20"/>
                <w:szCs w:val="20"/>
              </w:rPr>
              <w:t>, 4, Zadar</w:t>
            </w:r>
            <w:r w:rsidR="00223CA9" w:rsidRPr="004C4E4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3CA9" w:rsidRPr="004C4E4D" w:rsidRDefault="00223CA9" w:rsidP="00D611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E4D">
              <w:rPr>
                <w:rFonts w:ascii="Times New Roman" w:hAnsi="Times New Roman"/>
                <w:sz w:val="20"/>
                <w:szCs w:val="20"/>
              </w:rPr>
              <w:t>GOLDSTEIN, I.</w:t>
            </w:r>
            <w:r w:rsidR="00D61196" w:rsidRPr="004C4E4D">
              <w:rPr>
                <w:rFonts w:ascii="Times New Roman" w:hAnsi="Times New Roman"/>
                <w:sz w:val="20"/>
                <w:szCs w:val="20"/>
              </w:rPr>
              <w:t>, 1992. –</w:t>
            </w:r>
            <w:r w:rsidRPr="004C4E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1196" w:rsidRPr="004C4E4D">
              <w:rPr>
                <w:rFonts w:ascii="Times New Roman" w:hAnsi="Times New Roman"/>
                <w:sz w:val="20"/>
                <w:szCs w:val="20"/>
              </w:rPr>
              <w:t xml:space="preserve">Ivo Goldstein, </w:t>
            </w:r>
            <w:r w:rsidRPr="004C4E4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Bizant na Jadranu </w:t>
            </w:r>
            <w:r w:rsidRPr="004C4E4D">
              <w:rPr>
                <w:rFonts w:ascii="Times New Roman" w:hAnsi="Times New Roman"/>
                <w:sz w:val="20"/>
                <w:szCs w:val="20"/>
              </w:rPr>
              <w:t>(</w:t>
            </w:r>
            <w:r w:rsidRPr="004C4E4D">
              <w:rPr>
                <w:rFonts w:ascii="Times New Roman" w:hAnsi="Times New Roman"/>
                <w:i/>
                <w:iCs/>
                <w:sz w:val="20"/>
                <w:szCs w:val="20"/>
              </w:rPr>
              <w:t>Bizant na Jadranu od Justinijana I. do Bazilija I.</w:t>
            </w:r>
            <w:r w:rsidR="00D61196" w:rsidRPr="004C4E4D">
              <w:rPr>
                <w:rFonts w:ascii="Times New Roman" w:hAnsi="Times New Roman"/>
                <w:sz w:val="20"/>
                <w:szCs w:val="20"/>
              </w:rPr>
              <w:t>), Zagreb</w:t>
            </w:r>
            <w:r w:rsidRPr="004C4E4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4E4D" w:rsidRPr="004C4E4D" w:rsidRDefault="00D61196" w:rsidP="00D611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E4D">
              <w:rPr>
                <w:rFonts w:ascii="Times New Roman" w:hAnsi="Times New Roman"/>
                <w:sz w:val="20"/>
                <w:szCs w:val="20"/>
              </w:rPr>
              <w:t xml:space="preserve">MEDINI, J., 1980. – Julijan Medini, </w:t>
            </w:r>
            <w:r w:rsidR="00223CA9" w:rsidRPr="004C4E4D">
              <w:rPr>
                <w:rFonts w:ascii="Times New Roman" w:hAnsi="Times New Roman"/>
                <w:sz w:val="20"/>
                <w:szCs w:val="20"/>
              </w:rPr>
              <w:t xml:space="preserve">Provincia Liburnia, </w:t>
            </w:r>
            <w:r w:rsidR="00223CA9" w:rsidRPr="004C4E4D">
              <w:rPr>
                <w:rFonts w:ascii="Times New Roman" w:hAnsi="Times New Roman"/>
                <w:i/>
                <w:iCs/>
                <w:sz w:val="20"/>
                <w:szCs w:val="20"/>
              </w:rPr>
              <w:t>Diadora</w:t>
            </w:r>
            <w:r w:rsidR="00223CA9" w:rsidRPr="004C4E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C4E4D">
              <w:rPr>
                <w:rFonts w:ascii="Times New Roman" w:hAnsi="Times New Roman"/>
                <w:sz w:val="20"/>
                <w:szCs w:val="20"/>
              </w:rPr>
              <w:t>9, Zadar</w:t>
            </w:r>
            <w:r w:rsidR="00223CA9" w:rsidRPr="004C4E4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3CA9" w:rsidRPr="004C4E4D" w:rsidRDefault="004C4E4D" w:rsidP="00D611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E4D">
              <w:rPr>
                <w:rFonts w:ascii="Times New Roman" w:hAnsi="Times New Roman"/>
                <w:sz w:val="20"/>
                <w:szCs w:val="20"/>
              </w:rPr>
              <w:t xml:space="preserve">MILETIĆ, N., Nekropola u selu Mihaljevićima kod Rajlovca, </w:t>
            </w:r>
            <w:r w:rsidRPr="004C4E4D">
              <w:rPr>
                <w:rFonts w:ascii="Times New Roman" w:hAnsi="Times New Roman"/>
                <w:i/>
                <w:iCs/>
                <w:sz w:val="20"/>
                <w:szCs w:val="20"/>
              </w:rPr>
              <w:t>GZMS</w:t>
            </w:r>
            <w:r w:rsidRPr="004C4E4D">
              <w:rPr>
                <w:rFonts w:ascii="Times New Roman" w:hAnsi="Times New Roman"/>
                <w:sz w:val="20"/>
                <w:szCs w:val="20"/>
              </w:rPr>
              <w:t>, n.s., 11, Sarajevo.</w:t>
            </w:r>
          </w:p>
          <w:p w:rsidR="009A284F" w:rsidRPr="004C4E4D" w:rsidRDefault="00223CA9" w:rsidP="004C4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4E4D">
              <w:rPr>
                <w:rFonts w:ascii="Times New Roman" w:hAnsi="Times New Roman"/>
                <w:sz w:val="20"/>
                <w:szCs w:val="20"/>
              </w:rPr>
              <w:t xml:space="preserve">MILETIĆ, N., </w:t>
            </w:r>
            <w:r w:rsidR="00D61196" w:rsidRPr="004C4E4D">
              <w:rPr>
                <w:rFonts w:ascii="Times New Roman" w:hAnsi="Times New Roman"/>
                <w:sz w:val="20"/>
                <w:szCs w:val="20"/>
              </w:rPr>
              <w:t>19</w:t>
            </w:r>
            <w:r w:rsidR="004C4E4D" w:rsidRPr="004C4E4D">
              <w:rPr>
                <w:rFonts w:ascii="Times New Roman" w:hAnsi="Times New Roman"/>
                <w:sz w:val="20"/>
                <w:szCs w:val="20"/>
              </w:rPr>
              <w:t>70</w:t>
            </w:r>
            <w:r w:rsidR="00D61196" w:rsidRPr="004C4E4D">
              <w:rPr>
                <w:rFonts w:ascii="Times New Roman" w:hAnsi="Times New Roman"/>
                <w:sz w:val="20"/>
                <w:szCs w:val="20"/>
              </w:rPr>
              <w:t xml:space="preserve">. – Nada Miletić, </w:t>
            </w:r>
            <w:r w:rsidRPr="004C4E4D">
              <w:rPr>
                <w:rFonts w:ascii="Times New Roman" w:hAnsi="Times New Roman"/>
                <w:sz w:val="20"/>
                <w:szCs w:val="20"/>
              </w:rPr>
              <w:t xml:space="preserve">Ranosrednjovjekovna nekropola u Rakovčanima kod Prijedora, </w:t>
            </w:r>
            <w:r w:rsidRPr="004C4E4D">
              <w:rPr>
                <w:rFonts w:ascii="Times New Roman" w:hAnsi="Times New Roman"/>
                <w:i/>
                <w:iCs/>
                <w:sz w:val="20"/>
                <w:szCs w:val="20"/>
              </w:rPr>
              <w:t>GZMS</w:t>
            </w:r>
            <w:r w:rsidR="00D61196" w:rsidRPr="004C4E4D">
              <w:rPr>
                <w:rFonts w:ascii="Times New Roman" w:hAnsi="Times New Roman"/>
                <w:sz w:val="20"/>
                <w:szCs w:val="20"/>
              </w:rPr>
              <w:t>, n.s., 25, Sarajevo</w:t>
            </w:r>
            <w:r w:rsidRPr="004C4E4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4E4D" w:rsidRDefault="004C4E4D" w:rsidP="004C4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E4D">
              <w:rPr>
                <w:rFonts w:ascii="Times New Roman" w:hAnsi="Times New Roman"/>
                <w:sz w:val="20"/>
                <w:szCs w:val="20"/>
              </w:rPr>
              <w:t xml:space="preserve">MILETIĆ, N., 1979. – Nada Miletić, </w:t>
            </w:r>
            <w:r w:rsidRPr="004C4E4D">
              <w:rPr>
                <w:rFonts w:ascii="Times New Roman" w:hAnsi="Times New Roman" w:cs="Times New Roman"/>
                <w:sz w:val="20"/>
                <w:szCs w:val="20"/>
              </w:rPr>
              <w:t xml:space="preserve">Ranosrednjovjekovna nekropola u Koritima kod Duvna, </w:t>
            </w:r>
            <w:r w:rsidRPr="004C4E4D">
              <w:rPr>
                <w:rFonts w:ascii="Times New Roman" w:hAnsi="Times New Roman" w:cs="Times New Roman"/>
                <w:i/>
                <w:sz w:val="20"/>
                <w:szCs w:val="20"/>
              </w:rPr>
              <w:t>GZM</w:t>
            </w:r>
            <w:r w:rsidRPr="004C4E4D">
              <w:rPr>
                <w:rFonts w:ascii="Times New Roman" w:hAnsi="Times New Roman" w:cs="Times New Roman"/>
                <w:sz w:val="20"/>
                <w:szCs w:val="20"/>
              </w:rPr>
              <w:t>, n.s., 33, Sarajevo.</w:t>
            </w:r>
          </w:p>
          <w:p w:rsidR="00A44A3A" w:rsidRPr="004C4E4D" w:rsidRDefault="00A44A3A" w:rsidP="004C4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TICA, G., 2020. – Gojko Tica, Bow brooches with three oval gemstone settings on a semi-circular head from Narona, Hemmingen, Collegno and Avigliana,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Zbornik radova Zdenko Vinski – život i </w:t>
            </w:r>
            <w:r w:rsidRPr="00A44A3A">
              <w:rPr>
                <w:rFonts w:ascii="Times New Roman" w:hAnsi="Times New Roman"/>
                <w:i/>
                <w:sz w:val="20"/>
                <w:szCs w:val="20"/>
              </w:rPr>
              <w:t>znanstveni rad</w:t>
            </w:r>
            <w:r>
              <w:rPr>
                <w:rFonts w:ascii="Times New Roman" w:hAnsi="Times New Roman"/>
                <w:sz w:val="20"/>
                <w:szCs w:val="20"/>
              </w:rPr>
              <w:t>, Zagreb,</w:t>
            </w:r>
            <w:r>
              <w:rPr>
                <w:rFonts w:ascii="Times New Roman" w:hAnsi="Times New Roman"/>
                <w:sz w:val="20"/>
                <w:szCs w:val="20"/>
              </w:rPr>
              <w:t>183-204.</w:t>
            </w:r>
          </w:p>
          <w:p w:rsidR="004C4E4D" w:rsidRPr="004C4E4D" w:rsidRDefault="004C4E4D" w:rsidP="004C4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E4D">
              <w:rPr>
                <w:rFonts w:ascii="Times New Roman" w:hAnsi="Times New Roman"/>
                <w:sz w:val="20"/>
                <w:szCs w:val="20"/>
              </w:rPr>
              <w:t>SLABE, M. 1970. Marijan Slabe, Dravlje. Grobišče iz časov preseljevanja ljudstev, Situla, 16, Ljubljana.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3C5E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3C5E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4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3C5E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3C5E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3C5E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3C5E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3C5E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3C5E9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4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3C5E9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3C5E9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3C5E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3C5E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3C5E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3C5E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3C5E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0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E9F" w:rsidRDefault="003C5E9F" w:rsidP="009947BA">
      <w:pPr>
        <w:spacing w:before="0" w:after="0"/>
      </w:pPr>
      <w:r>
        <w:separator/>
      </w:r>
    </w:p>
  </w:endnote>
  <w:endnote w:type="continuationSeparator" w:id="0">
    <w:p w:rsidR="003C5E9F" w:rsidRDefault="003C5E9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E9F" w:rsidRDefault="003C5E9F" w:rsidP="009947BA">
      <w:pPr>
        <w:spacing w:before="0" w:after="0"/>
      </w:pPr>
      <w:r>
        <w:separator/>
      </w:r>
    </w:p>
  </w:footnote>
  <w:footnote w:type="continuationSeparator" w:id="0">
    <w:p w:rsidR="003C5E9F" w:rsidRDefault="003C5E9F" w:rsidP="009947BA">
      <w:pPr>
        <w:spacing w:before="0" w:after="0"/>
      </w:pPr>
      <w:r>
        <w:continuationSeparator/>
      </w:r>
    </w:p>
  </w:footnote>
  <w:footnote w:id="1">
    <w:p w:rsidR="00D94BF8" w:rsidRDefault="00D94BF8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F8" w:rsidRPr="001B3A0D" w:rsidRDefault="00D94BF8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4BF8" w:rsidRDefault="00D94BF8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D94BF8" w:rsidRDefault="00D94BF8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D94BF8" w:rsidRPr="001B3A0D" w:rsidRDefault="00D94BF8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D94BF8" w:rsidRPr="001B3A0D" w:rsidRDefault="00D94BF8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D94BF8" w:rsidRDefault="00D94BF8" w:rsidP="0079745E">
    <w:pPr>
      <w:pStyle w:val="Header"/>
    </w:pPr>
  </w:p>
  <w:p w:rsidR="00D94BF8" w:rsidRDefault="00D94B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6167"/>
    <w:multiLevelType w:val="hybridMultilevel"/>
    <w:tmpl w:val="B7EEB9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91E53"/>
    <w:multiLevelType w:val="hybridMultilevel"/>
    <w:tmpl w:val="2C066BF0"/>
    <w:lvl w:ilvl="0" w:tplc="5124630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B5A83"/>
    <w:multiLevelType w:val="hybridMultilevel"/>
    <w:tmpl w:val="3FDEB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84AE5"/>
    <w:multiLevelType w:val="hybridMultilevel"/>
    <w:tmpl w:val="0F4C1178"/>
    <w:lvl w:ilvl="0" w:tplc="5124630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C7E09"/>
    <w:multiLevelType w:val="hybridMultilevel"/>
    <w:tmpl w:val="39F84DA0"/>
    <w:lvl w:ilvl="0" w:tplc="5124630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1D704C"/>
    <w:rsid w:val="00223CA9"/>
    <w:rsid w:val="0022722C"/>
    <w:rsid w:val="00277BCA"/>
    <w:rsid w:val="0028545A"/>
    <w:rsid w:val="002E1CE6"/>
    <w:rsid w:val="002E58C2"/>
    <w:rsid w:val="002F2D22"/>
    <w:rsid w:val="00326091"/>
    <w:rsid w:val="0035063C"/>
    <w:rsid w:val="00357643"/>
    <w:rsid w:val="00371634"/>
    <w:rsid w:val="00386E9C"/>
    <w:rsid w:val="00393964"/>
    <w:rsid w:val="003A3E41"/>
    <w:rsid w:val="003A3FA8"/>
    <w:rsid w:val="003C5E9F"/>
    <w:rsid w:val="003C685B"/>
    <w:rsid w:val="003E73E8"/>
    <w:rsid w:val="003F11B6"/>
    <w:rsid w:val="003F17B8"/>
    <w:rsid w:val="00453362"/>
    <w:rsid w:val="00461219"/>
    <w:rsid w:val="00470F6D"/>
    <w:rsid w:val="00483BC3"/>
    <w:rsid w:val="004923F4"/>
    <w:rsid w:val="004B553E"/>
    <w:rsid w:val="004C4E4D"/>
    <w:rsid w:val="004F47B6"/>
    <w:rsid w:val="00520016"/>
    <w:rsid w:val="00523BB6"/>
    <w:rsid w:val="005353ED"/>
    <w:rsid w:val="005514C3"/>
    <w:rsid w:val="005D257C"/>
    <w:rsid w:val="005D3518"/>
    <w:rsid w:val="005E1668"/>
    <w:rsid w:val="005F6E0B"/>
    <w:rsid w:val="0060264A"/>
    <w:rsid w:val="0062328F"/>
    <w:rsid w:val="00643B89"/>
    <w:rsid w:val="00684BBC"/>
    <w:rsid w:val="006938F3"/>
    <w:rsid w:val="006B4920"/>
    <w:rsid w:val="006F5411"/>
    <w:rsid w:val="00700D7A"/>
    <w:rsid w:val="007361E7"/>
    <w:rsid w:val="007368EB"/>
    <w:rsid w:val="00747575"/>
    <w:rsid w:val="0078125F"/>
    <w:rsid w:val="00785CAA"/>
    <w:rsid w:val="00794496"/>
    <w:rsid w:val="007967CC"/>
    <w:rsid w:val="0079745E"/>
    <w:rsid w:val="00797B40"/>
    <w:rsid w:val="007C43A4"/>
    <w:rsid w:val="007D4D2D"/>
    <w:rsid w:val="007F1459"/>
    <w:rsid w:val="00865776"/>
    <w:rsid w:val="00874D5D"/>
    <w:rsid w:val="00887C91"/>
    <w:rsid w:val="00891C60"/>
    <w:rsid w:val="008942F0"/>
    <w:rsid w:val="008A3541"/>
    <w:rsid w:val="008D45DB"/>
    <w:rsid w:val="0090214F"/>
    <w:rsid w:val="009163E6"/>
    <w:rsid w:val="009466D9"/>
    <w:rsid w:val="009760E8"/>
    <w:rsid w:val="009947BA"/>
    <w:rsid w:val="00997F41"/>
    <w:rsid w:val="009A26A8"/>
    <w:rsid w:val="009A284F"/>
    <w:rsid w:val="009C56B1"/>
    <w:rsid w:val="009D5226"/>
    <w:rsid w:val="009E2FD4"/>
    <w:rsid w:val="00A44A3A"/>
    <w:rsid w:val="00A9132B"/>
    <w:rsid w:val="00AA1A5A"/>
    <w:rsid w:val="00AD23FB"/>
    <w:rsid w:val="00AE1A8A"/>
    <w:rsid w:val="00B122E2"/>
    <w:rsid w:val="00B4202A"/>
    <w:rsid w:val="00B612F8"/>
    <w:rsid w:val="00B71A57"/>
    <w:rsid w:val="00B7307A"/>
    <w:rsid w:val="00B83375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61196"/>
    <w:rsid w:val="00D944DF"/>
    <w:rsid w:val="00D94BF8"/>
    <w:rsid w:val="00DC08A9"/>
    <w:rsid w:val="00DD110C"/>
    <w:rsid w:val="00DE6D53"/>
    <w:rsid w:val="00E06E39"/>
    <w:rsid w:val="00E07D73"/>
    <w:rsid w:val="00E17D18"/>
    <w:rsid w:val="00E30E67"/>
    <w:rsid w:val="00E36621"/>
    <w:rsid w:val="00E731B9"/>
    <w:rsid w:val="00E915D5"/>
    <w:rsid w:val="00F02A8F"/>
    <w:rsid w:val="00F513E0"/>
    <w:rsid w:val="00F566DA"/>
    <w:rsid w:val="00F84F5E"/>
    <w:rsid w:val="00FC2198"/>
    <w:rsid w:val="00FC283E"/>
    <w:rsid w:val="00FC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BodyText2">
    <w:name w:val="Body Text 2"/>
    <w:basedOn w:val="Normal"/>
    <w:link w:val="BodyText2Char"/>
    <w:rsid w:val="003E73E8"/>
    <w:pPr>
      <w:spacing w:before="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3E73E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ListParagraphChar">
    <w:name w:val="List Paragraph Char"/>
    <w:link w:val="ListParagraph"/>
    <w:uiPriority w:val="34"/>
    <w:locked/>
    <w:rsid w:val="0035063C"/>
  </w:style>
  <w:style w:type="character" w:customStyle="1" w:styleId="citation">
    <w:name w:val="citation"/>
    <w:basedOn w:val="DefaultParagraphFont"/>
    <w:rsid w:val="00223CA9"/>
  </w:style>
  <w:style w:type="character" w:styleId="Strong">
    <w:name w:val="Strong"/>
    <w:basedOn w:val="DefaultParagraphFont"/>
    <w:uiPriority w:val="22"/>
    <w:qFormat/>
    <w:rsid w:val="00223C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15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BodyText2">
    <w:name w:val="Body Text 2"/>
    <w:basedOn w:val="Normal"/>
    <w:link w:val="BodyText2Char"/>
    <w:rsid w:val="003E73E8"/>
    <w:pPr>
      <w:spacing w:before="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3E73E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ListParagraphChar">
    <w:name w:val="List Paragraph Char"/>
    <w:link w:val="ListParagraph"/>
    <w:uiPriority w:val="34"/>
    <w:locked/>
    <w:rsid w:val="0035063C"/>
  </w:style>
  <w:style w:type="character" w:customStyle="1" w:styleId="citation">
    <w:name w:val="citation"/>
    <w:basedOn w:val="DefaultParagraphFont"/>
    <w:rsid w:val="00223CA9"/>
  </w:style>
  <w:style w:type="character" w:styleId="Strong">
    <w:name w:val="Strong"/>
    <w:basedOn w:val="DefaultParagraphFont"/>
    <w:uiPriority w:val="22"/>
    <w:qFormat/>
    <w:rsid w:val="00223C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15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ib.irb.hr/6704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2B08B-379A-4D14-8FD0-656ECD4B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5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11</cp:revision>
  <dcterms:created xsi:type="dcterms:W3CDTF">2019-07-25T09:03:00Z</dcterms:created>
  <dcterms:modified xsi:type="dcterms:W3CDTF">2020-12-14T00:23:00Z</dcterms:modified>
</cp:coreProperties>
</file>