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14F4B" w14:textId="77777777" w:rsidR="00000000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12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9"/>
        <w:gridCol w:w="206"/>
        <w:gridCol w:w="21"/>
        <w:gridCol w:w="478"/>
        <w:gridCol w:w="80"/>
        <w:gridCol w:w="200"/>
        <w:gridCol w:w="33"/>
        <w:gridCol w:w="316"/>
        <w:gridCol w:w="82"/>
        <w:gridCol w:w="1103"/>
      </w:tblGrid>
      <w:tr w:rsidR="004B553E" w:rsidRPr="00FF1020" w14:paraId="1094BD01" w14:textId="77777777" w:rsidTr="00D1723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D6BE42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5" w:type="dxa"/>
            <w:gridSpan w:val="24"/>
            <w:vAlign w:val="center"/>
          </w:tcPr>
          <w:p w14:paraId="5F1CD2A8" w14:textId="1FD77974" w:rsidR="004B553E" w:rsidRPr="00FF1020" w:rsidRDefault="007A734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FCA683F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4" w:type="dxa"/>
            <w:gridSpan w:val="4"/>
            <w:vAlign w:val="center"/>
          </w:tcPr>
          <w:p w14:paraId="430E2456" w14:textId="300F738B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4E5EC5">
              <w:rPr>
                <w:rFonts w:ascii="Merriweather" w:hAnsi="Merriweather" w:cs="Times New Roman"/>
                <w:sz w:val="20"/>
              </w:rPr>
              <w:t>4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4E5EC5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26E4E686" w14:textId="77777777" w:rsidTr="00D17231">
        <w:trPr>
          <w:trHeight w:val="178"/>
        </w:trPr>
        <w:tc>
          <w:tcPr>
            <w:tcW w:w="1801" w:type="dxa"/>
            <w:shd w:val="clear" w:color="auto" w:fill="F2F2F2" w:themeFill="background1" w:themeFillShade="F2"/>
          </w:tcPr>
          <w:p w14:paraId="352386F6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5" w:type="dxa"/>
            <w:gridSpan w:val="24"/>
            <w:vAlign w:val="center"/>
          </w:tcPr>
          <w:p w14:paraId="2EFD5CAA" w14:textId="4827EE58" w:rsidR="004B553E" w:rsidRPr="00FF1020" w:rsidRDefault="0009228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Osnove latinske epigrafije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48D8C2AB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4" w:type="dxa"/>
            <w:gridSpan w:val="4"/>
          </w:tcPr>
          <w:p w14:paraId="3EB0FCF4" w14:textId="799DE487" w:rsidR="004B553E" w:rsidRPr="00FF1020" w:rsidRDefault="00D1723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14:paraId="261868D1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366C59E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7" w:type="dxa"/>
            <w:gridSpan w:val="31"/>
            <w:shd w:val="clear" w:color="auto" w:fill="FFFFFF" w:themeFill="background1"/>
            <w:vAlign w:val="center"/>
          </w:tcPr>
          <w:p w14:paraId="75C1C7BC" w14:textId="24751002" w:rsidR="004B553E" w:rsidRPr="00FF1020" w:rsidRDefault="00D1723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</w:t>
            </w:r>
            <w:r w:rsidR="007A734B">
              <w:rPr>
                <w:rFonts w:ascii="Merriweather" w:hAnsi="Merriweather" w:cs="Times New Roman"/>
                <w:b/>
                <w:sz w:val="20"/>
              </w:rPr>
              <w:t>iplomski studij arheologije</w:t>
            </w:r>
          </w:p>
        </w:tc>
      </w:tr>
      <w:tr w:rsidR="004B553E" w:rsidRPr="00FF1020" w14:paraId="6751D860" w14:textId="77777777" w:rsidTr="00D1723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179D499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8" w:type="dxa"/>
            <w:gridSpan w:val="9"/>
          </w:tcPr>
          <w:p w14:paraId="09DDADAE" w14:textId="5F0D6CEF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23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85C9340" w14:textId="541F1060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723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289CA1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2" w:type="dxa"/>
            <w:gridSpan w:val="7"/>
            <w:shd w:val="clear" w:color="auto" w:fill="FFFFFF" w:themeFill="background1"/>
          </w:tcPr>
          <w:p w14:paraId="6B1A3435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7192A376" w14:textId="77777777" w:rsidTr="00D1723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9E6D648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4" w:type="dxa"/>
            <w:gridSpan w:val="7"/>
            <w:shd w:val="clear" w:color="auto" w:fill="FFFFFF" w:themeFill="background1"/>
            <w:vAlign w:val="center"/>
          </w:tcPr>
          <w:p w14:paraId="37B76837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225DA94" w14:textId="31941769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23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513F1603" w14:textId="43B941DC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23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7C3C5E68" w14:textId="1975C0F6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501" w:type="dxa"/>
            <w:gridSpan w:val="3"/>
            <w:shd w:val="clear" w:color="auto" w:fill="FFFFFF" w:themeFill="background1"/>
            <w:vAlign w:val="center"/>
          </w:tcPr>
          <w:p w14:paraId="32FEBC82" w14:textId="09F1D1DF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00E7699B" w14:textId="77777777" w:rsidTr="00D1723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195D6B6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5" w:type="dxa"/>
            <w:gridSpan w:val="3"/>
          </w:tcPr>
          <w:p w14:paraId="0C5ACCE0" w14:textId="665BA378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12726F2A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4B1F642A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0E528B28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0FB14697" w14:textId="0E4B9890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23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696" w:type="dxa"/>
            <w:gridSpan w:val="2"/>
            <w:vAlign w:val="center"/>
          </w:tcPr>
          <w:p w14:paraId="1EEDC628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416" w:type="dxa"/>
            <w:gridSpan w:val="8"/>
            <w:vAlign w:val="center"/>
          </w:tcPr>
          <w:p w14:paraId="22D7A1F5" w14:textId="10A6A44A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23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56CFB09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71C14264" w14:textId="77777777" w:rsidTr="00D1723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8CB10E9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5" w:type="dxa"/>
            <w:gridSpan w:val="3"/>
            <w:vAlign w:val="center"/>
          </w:tcPr>
          <w:p w14:paraId="31549DED" w14:textId="6CDA7B1D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23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163B65E4" w14:textId="0850A3EB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723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4" w:type="dxa"/>
            <w:gridSpan w:val="11"/>
            <w:vAlign w:val="center"/>
          </w:tcPr>
          <w:p w14:paraId="7FC098AB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8"/>
            <w:shd w:val="clear" w:color="auto" w:fill="F2F2F2" w:themeFill="background1" w:themeFillShade="F2"/>
            <w:vAlign w:val="center"/>
          </w:tcPr>
          <w:p w14:paraId="1AADC4D8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17655B87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26750158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31FCD9A0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1E1CE3B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2" w:type="dxa"/>
          </w:tcPr>
          <w:p w14:paraId="5559118A" w14:textId="5DDAA85A" w:rsidR="00453362" w:rsidRPr="00FF1020" w:rsidRDefault="00D1723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5502B31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39DA95C" w14:textId="2D5AAED5" w:rsidR="00453362" w:rsidRPr="00FF1020" w:rsidRDefault="00D1723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5" w:type="dxa"/>
            <w:gridSpan w:val="4"/>
          </w:tcPr>
          <w:p w14:paraId="3277221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1F647766" w14:textId="57C14AAD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6C4534C1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3"/>
            <w:shd w:val="clear" w:color="auto" w:fill="F2F2F2" w:themeFill="background1" w:themeFillShade="F2"/>
          </w:tcPr>
          <w:p w14:paraId="3605D2DD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4" w:type="dxa"/>
            <w:gridSpan w:val="6"/>
          </w:tcPr>
          <w:p w14:paraId="187740C7" w14:textId="4E4D2843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85CFA98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4C35A5F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5" w:type="dxa"/>
            <w:gridSpan w:val="12"/>
            <w:vAlign w:val="center"/>
          </w:tcPr>
          <w:p w14:paraId="412CE293" w14:textId="34A25335" w:rsidR="00453362" w:rsidRPr="00FF1020" w:rsidRDefault="007A734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učionica, prema rasporedu predavanja</w:t>
            </w:r>
          </w:p>
        </w:tc>
        <w:tc>
          <w:tcPr>
            <w:tcW w:w="2473" w:type="dxa"/>
            <w:gridSpan w:val="10"/>
            <w:shd w:val="clear" w:color="auto" w:fill="F2F2F2" w:themeFill="background1" w:themeFillShade="F2"/>
            <w:vAlign w:val="center"/>
          </w:tcPr>
          <w:p w14:paraId="71FD062E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9"/>
            <w:vAlign w:val="center"/>
          </w:tcPr>
          <w:p w14:paraId="12E2F851" w14:textId="5535A337" w:rsidR="00453362" w:rsidRPr="00FF1020" w:rsidRDefault="007A734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21298A58" w14:textId="77777777" w:rsidTr="00D1723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206516B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5" w:type="dxa"/>
            <w:gridSpan w:val="12"/>
          </w:tcPr>
          <w:p w14:paraId="176E3231" w14:textId="161044CF" w:rsidR="00453362" w:rsidRPr="00D17231" w:rsidRDefault="004E5EC5" w:rsidP="00D1723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D17231" w:rsidRPr="00D17231">
              <w:rPr>
                <w:rFonts w:ascii="Merriweather" w:hAnsi="Merriweather" w:cs="Times New Roman"/>
                <w:sz w:val="18"/>
              </w:rPr>
              <w:t>.</w:t>
            </w:r>
            <w:r w:rsidR="00D17231">
              <w:rPr>
                <w:rFonts w:ascii="Merriweather" w:hAnsi="Merriweather" w:cs="Times New Roman"/>
                <w:sz w:val="18"/>
              </w:rPr>
              <w:t xml:space="preserve"> </w:t>
            </w:r>
            <w:r w:rsidR="00D17231" w:rsidRPr="00D17231">
              <w:rPr>
                <w:rFonts w:ascii="Merriweather" w:hAnsi="Merriweather" w:cs="Times New Roman"/>
                <w:sz w:val="18"/>
              </w:rPr>
              <w:t>10. 202</w:t>
            </w:r>
            <w:r>
              <w:rPr>
                <w:rFonts w:ascii="Merriweather" w:hAnsi="Merriweather" w:cs="Times New Roman"/>
                <w:sz w:val="18"/>
              </w:rPr>
              <w:t>4</w:t>
            </w:r>
            <w:r w:rsidR="00D17231" w:rsidRPr="00D17231">
              <w:rPr>
                <w:rFonts w:ascii="Merriweather" w:hAnsi="Merriweather" w:cs="Times New Roman"/>
                <w:sz w:val="18"/>
              </w:rPr>
              <w:t xml:space="preserve">. </w:t>
            </w:r>
          </w:p>
        </w:tc>
        <w:tc>
          <w:tcPr>
            <w:tcW w:w="2473" w:type="dxa"/>
            <w:gridSpan w:val="10"/>
            <w:shd w:val="clear" w:color="auto" w:fill="F2F2F2" w:themeFill="background1" w:themeFillShade="F2"/>
          </w:tcPr>
          <w:p w14:paraId="79883DBD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9"/>
          </w:tcPr>
          <w:p w14:paraId="7AB587D9" w14:textId="1C4E863A" w:rsidR="00453362" w:rsidRPr="00FF1020" w:rsidRDefault="004E5EC5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</w:t>
            </w:r>
            <w:r w:rsidR="00092285">
              <w:rPr>
                <w:rFonts w:ascii="Merriweather" w:hAnsi="Merriweather" w:cs="Times New Roman"/>
                <w:sz w:val="18"/>
              </w:rPr>
              <w:t>7</w:t>
            </w:r>
            <w:r w:rsidR="00D17231">
              <w:rPr>
                <w:rFonts w:ascii="Merriweather" w:hAnsi="Merriweather" w:cs="Times New Roman"/>
                <w:sz w:val="18"/>
              </w:rPr>
              <w:t>. 01.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D17231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0B8DAE43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51AD04D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7" w:type="dxa"/>
            <w:gridSpan w:val="31"/>
            <w:vAlign w:val="center"/>
          </w:tcPr>
          <w:p w14:paraId="759FB91E" w14:textId="06F3F05E" w:rsidR="00453362" w:rsidRPr="00FF1020" w:rsidRDefault="00D1723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Upisan </w:t>
            </w:r>
            <w:r w:rsidR="00C51ECF">
              <w:rPr>
                <w:rFonts w:ascii="Merriweather" w:hAnsi="Merriweather" w:cs="Times New Roman"/>
                <w:sz w:val="18"/>
              </w:rPr>
              <w:t>VII</w:t>
            </w:r>
            <w:r>
              <w:rPr>
                <w:rFonts w:ascii="Merriweather" w:hAnsi="Merriweather" w:cs="Times New Roman"/>
                <w:sz w:val="18"/>
              </w:rPr>
              <w:t>. semestar studija</w:t>
            </w:r>
          </w:p>
        </w:tc>
      </w:tr>
      <w:tr w:rsidR="00453362" w:rsidRPr="00FF1020" w14:paraId="4E02C3B0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5562E54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1AF33DBF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5B1A0A2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1"/>
            <w:vAlign w:val="center"/>
          </w:tcPr>
          <w:p w14:paraId="11057F59" w14:textId="3D9C5E91" w:rsidR="00453362" w:rsidRPr="00FF1020" w:rsidRDefault="007A734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prof. dr. sc. Miroslav Glavičić</w:t>
            </w:r>
          </w:p>
        </w:tc>
      </w:tr>
      <w:tr w:rsidR="00453362" w:rsidRPr="00FF1020" w14:paraId="551551B6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009475A6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5A7209B1" w14:textId="24D7CC46" w:rsidR="00453362" w:rsidRPr="007A734B" w:rsidRDefault="007A734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A734B">
              <w:rPr>
                <w:rFonts w:ascii="Merriweather" w:hAnsi="Merriweather"/>
                <w:sz w:val="18"/>
                <w:szCs w:val="18"/>
              </w:rPr>
              <w:t>glavicic@unizd.hr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EAA17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2" w:type="dxa"/>
            <w:gridSpan w:val="7"/>
            <w:vAlign w:val="center"/>
          </w:tcPr>
          <w:p w14:paraId="3B41598D" w14:textId="1C6EEDCF" w:rsidR="00453362" w:rsidRPr="00FF1020" w:rsidRDefault="007A734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A734B">
              <w:rPr>
                <w:rFonts w:ascii="Merriweather" w:hAnsi="Merriweather" w:cs="Times New Roman"/>
                <w:sz w:val="18"/>
              </w:rPr>
              <w:t>ponedjeljak 13-14</w:t>
            </w:r>
            <w:r>
              <w:rPr>
                <w:rFonts w:ascii="Times New Roman" w:hAnsi="Times New Roman" w:cs="Times New Roman"/>
                <w:sz w:val="18"/>
              </w:rPr>
              <w:t xml:space="preserve"> h</w:t>
            </w:r>
          </w:p>
        </w:tc>
      </w:tr>
      <w:tr w:rsidR="00453362" w:rsidRPr="00FF1020" w14:paraId="2BE33060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2DEC84A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1"/>
            <w:vAlign w:val="center"/>
          </w:tcPr>
          <w:p w14:paraId="65A9530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98E3DE9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45C39DE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7C8C93C1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80D5D3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2" w:type="dxa"/>
            <w:gridSpan w:val="7"/>
            <w:vAlign w:val="center"/>
          </w:tcPr>
          <w:p w14:paraId="73BD8B1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4D7BDF1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70E9E8F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7" w:type="dxa"/>
            <w:gridSpan w:val="31"/>
            <w:vAlign w:val="center"/>
          </w:tcPr>
          <w:p w14:paraId="589C077A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7228B68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139EB29A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4A366EB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5429290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2" w:type="dxa"/>
            <w:gridSpan w:val="7"/>
            <w:vAlign w:val="center"/>
          </w:tcPr>
          <w:p w14:paraId="05FD729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57CD63B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334B129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7" w:type="dxa"/>
            <w:gridSpan w:val="31"/>
            <w:vAlign w:val="center"/>
          </w:tcPr>
          <w:p w14:paraId="6214DD5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29D0C8A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31337E0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1F76E8A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FC7154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2" w:type="dxa"/>
            <w:gridSpan w:val="7"/>
            <w:vAlign w:val="center"/>
          </w:tcPr>
          <w:p w14:paraId="0388CFE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297A483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4DF6DD6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F4C3DD0" w14:textId="77777777" w:rsidTr="00D17231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E8EF9F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4" w:type="dxa"/>
            <w:gridSpan w:val="7"/>
            <w:vAlign w:val="center"/>
          </w:tcPr>
          <w:p w14:paraId="2E19A59F" w14:textId="3AF0A2BE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28F39383" w14:textId="352FDDAF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36EDEC2" w14:textId="63A2D205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23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6F648DF8" w14:textId="3D51C90C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501" w:type="dxa"/>
            <w:gridSpan w:val="3"/>
            <w:vAlign w:val="center"/>
          </w:tcPr>
          <w:p w14:paraId="7FA74698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33A02AAE" w14:textId="77777777" w:rsidTr="00D17231">
        <w:tc>
          <w:tcPr>
            <w:tcW w:w="1801" w:type="dxa"/>
            <w:vMerge/>
            <w:shd w:val="clear" w:color="auto" w:fill="F2F2F2" w:themeFill="background1" w:themeFillShade="F2"/>
          </w:tcPr>
          <w:p w14:paraId="3AEC337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12806E4C" w14:textId="08120E7C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414274F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434E966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CEAD6E2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501" w:type="dxa"/>
            <w:gridSpan w:val="3"/>
            <w:vAlign w:val="center"/>
          </w:tcPr>
          <w:p w14:paraId="48425413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D17231" w:rsidRPr="00FF1020" w14:paraId="76AE4CAA" w14:textId="77777777" w:rsidTr="00D17231">
        <w:tc>
          <w:tcPr>
            <w:tcW w:w="3295" w:type="dxa"/>
            <w:gridSpan w:val="8"/>
            <w:shd w:val="clear" w:color="auto" w:fill="F2F2F2" w:themeFill="background1" w:themeFillShade="F2"/>
          </w:tcPr>
          <w:p w14:paraId="22921D85" w14:textId="77777777" w:rsidR="00D17231" w:rsidRPr="00FF1020" w:rsidRDefault="00D17231" w:rsidP="00D1723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3" w:type="dxa"/>
            <w:gridSpan w:val="24"/>
            <w:vAlign w:val="center"/>
          </w:tcPr>
          <w:p w14:paraId="5A8335A8" w14:textId="54FEFDCA" w:rsidR="00D17231" w:rsidRPr="00C51ECF" w:rsidRDefault="00C51ECF" w:rsidP="00D1723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Usvajanjem osnovnih znanja na predavanjima studenti se osposobljavaju pravilno restituirati i pročitati latinske natpise različitog karaktera, vršiti epigrafsku, paleografsku i onomastičku analizu te datirati natpise.</w:t>
            </w:r>
          </w:p>
        </w:tc>
      </w:tr>
      <w:tr w:rsidR="00C51ECF" w:rsidRPr="00FF1020" w14:paraId="53A1A7AC" w14:textId="77777777" w:rsidTr="00D17231">
        <w:tc>
          <w:tcPr>
            <w:tcW w:w="3295" w:type="dxa"/>
            <w:gridSpan w:val="8"/>
            <w:shd w:val="clear" w:color="auto" w:fill="F2F2F2" w:themeFill="background1" w:themeFillShade="F2"/>
          </w:tcPr>
          <w:p w14:paraId="17BFFF69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3" w:type="dxa"/>
            <w:gridSpan w:val="24"/>
            <w:vAlign w:val="center"/>
          </w:tcPr>
          <w:p w14:paraId="3BB6171E" w14:textId="0B661304" w:rsidR="00C51ECF" w:rsidRPr="00C51ECF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Obradom specijalističkih tema studenti se praktično upoznaju s osnovnim metodama analize natpisne građe kao povijesnog vrela prvoga reda</w:t>
            </w:r>
            <w:r w:rsidRPr="00C51ECF">
              <w:rPr>
                <w:rFonts w:ascii="Merriweather" w:hAnsi="Merriweather"/>
                <w:sz w:val="18"/>
                <w:szCs w:val="18"/>
              </w:rPr>
              <w:t>.</w:t>
            </w:r>
          </w:p>
        </w:tc>
      </w:tr>
      <w:tr w:rsidR="00C51ECF" w:rsidRPr="00FF1020" w14:paraId="52379CDF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7BAA6026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C51ECF" w:rsidRPr="00FF1020" w14:paraId="156EB76C" w14:textId="77777777" w:rsidTr="00D17231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A89F5A6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4" w:type="dxa"/>
            <w:gridSpan w:val="7"/>
            <w:vAlign w:val="center"/>
          </w:tcPr>
          <w:p w14:paraId="59A1A497" w14:textId="2C6FF53D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934130B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DCB4CD6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0B4F7E4B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1" w:type="dxa"/>
            <w:gridSpan w:val="3"/>
            <w:vAlign w:val="center"/>
          </w:tcPr>
          <w:p w14:paraId="03ACC0D7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C51ECF" w:rsidRPr="00FF1020" w14:paraId="3E23F57B" w14:textId="77777777" w:rsidTr="00D17231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37F705E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5B06A096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84B7D8D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51ECF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31C42A4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1E35852B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1" w:type="dxa"/>
            <w:gridSpan w:val="3"/>
            <w:vAlign w:val="center"/>
          </w:tcPr>
          <w:p w14:paraId="06427234" w14:textId="02910F76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C51ECF" w:rsidRPr="00FF1020" w14:paraId="2E267475" w14:textId="77777777" w:rsidTr="00D17231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48D3931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38D7C78C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90F08EC" w14:textId="0CFF2F3E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0D60F03" w14:textId="638A5F1D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8" w:type="dxa"/>
            <w:gridSpan w:val="10"/>
            <w:vAlign w:val="center"/>
          </w:tcPr>
          <w:p w14:paraId="0F0AD8A9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C51ECF" w:rsidRPr="00FF1020" w14:paraId="64D8AB77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144E74AA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1"/>
            <w:vAlign w:val="center"/>
          </w:tcPr>
          <w:p w14:paraId="0B6961C6" w14:textId="120AC0BE" w:rsidR="00C51ECF" w:rsidRPr="007A734B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7A734B">
              <w:rPr>
                <w:rFonts w:ascii="Merriweather" w:eastAsia="MS Gothic" w:hAnsi="Merriweather" w:cs="Times New Roman"/>
                <w:sz w:val="18"/>
              </w:rPr>
              <w:t>Redovito pohađanje nastave i održana prezentacija na zadanu temu.</w:t>
            </w:r>
          </w:p>
        </w:tc>
      </w:tr>
      <w:tr w:rsidR="00C51ECF" w:rsidRPr="00FF1020" w14:paraId="5BBBA97B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6736D975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2" w:type="dxa"/>
            <w:gridSpan w:val="14"/>
          </w:tcPr>
          <w:p w14:paraId="3E41468E" w14:textId="32BAE2E3" w:rsidR="00C51ECF" w:rsidRPr="00FF1020" w:rsidRDefault="00000000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066" w:type="dxa"/>
            <w:gridSpan w:val="8"/>
          </w:tcPr>
          <w:p w14:paraId="693C8263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519" w:type="dxa"/>
            <w:gridSpan w:val="9"/>
          </w:tcPr>
          <w:p w14:paraId="5162F0C5" w14:textId="57644B27" w:rsidR="00C51ECF" w:rsidRPr="00FF1020" w:rsidRDefault="00000000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C51ECF" w:rsidRPr="00FF1020" w14:paraId="53030BBA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4961AD73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2" w:type="dxa"/>
            <w:gridSpan w:val="14"/>
            <w:vAlign w:val="center"/>
          </w:tcPr>
          <w:p w14:paraId="4347DF7B" w14:textId="6FF1A50A" w:rsidR="00C51ECF" w:rsidRPr="00FF1020" w:rsidRDefault="004E5EC5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092285">
              <w:rPr>
                <w:rFonts w:ascii="Merriweather" w:hAnsi="Merriweather" w:cs="Times New Roman"/>
                <w:sz w:val="18"/>
              </w:rPr>
              <w:t>0</w:t>
            </w:r>
            <w:r w:rsidR="00C51ECF">
              <w:rPr>
                <w:rFonts w:ascii="Merriweather" w:hAnsi="Merriweather" w:cs="Times New Roman"/>
                <w:sz w:val="18"/>
              </w:rPr>
              <w:t>. 01.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C51ECF">
              <w:rPr>
                <w:rFonts w:ascii="Merriweather" w:hAnsi="Merriweather" w:cs="Times New Roman"/>
                <w:sz w:val="18"/>
              </w:rPr>
              <w:t xml:space="preserve">.; </w:t>
            </w:r>
            <w:r w:rsidR="00092285">
              <w:rPr>
                <w:rFonts w:ascii="Merriweather" w:hAnsi="Merriweather" w:cs="Times New Roman"/>
                <w:sz w:val="18"/>
              </w:rPr>
              <w:t>3</w:t>
            </w:r>
            <w:r w:rsidR="00C51ECF">
              <w:rPr>
                <w:rFonts w:ascii="Merriweather" w:hAnsi="Merriweather" w:cs="Times New Roman"/>
                <w:sz w:val="18"/>
              </w:rPr>
              <w:t>. 02.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C51ECF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066" w:type="dxa"/>
            <w:gridSpan w:val="8"/>
            <w:vAlign w:val="center"/>
          </w:tcPr>
          <w:p w14:paraId="37554F32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519" w:type="dxa"/>
            <w:gridSpan w:val="9"/>
            <w:vAlign w:val="center"/>
          </w:tcPr>
          <w:p w14:paraId="5ECBFF03" w14:textId="1535F651" w:rsidR="00C51ECF" w:rsidRPr="00FF1020" w:rsidRDefault="004E5EC5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</w:t>
            </w:r>
            <w:r w:rsidR="00C51ECF">
              <w:rPr>
                <w:rFonts w:ascii="Merriweather" w:hAnsi="Merriweather" w:cs="Times New Roman"/>
                <w:sz w:val="18"/>
              </w:rPr>
              <w:t>. 09. 202</w:t>
            </w:r>
            <w:r>
              <w:rPr>
                <w:rFonts w:ascii="Merriweather" w:hAnsi="Merriweather" w:cs="Times New Roman"/>
                <w:sz w:val="18"/>
              </w:rPr>
              <w:t>5.</w:t>
            </w:r>
            <w:r w:rsidR="00C51ECF">
              <w:rPr>
                <w:rFonts w:ascii="Merriweather" w:hAnsi="Merriweather" w:cs="Times New Roman"/>
                <w:sz w:val="18"/>
              </w:rPr>
              <w:t>; 1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C51ECF">
              <w:rPr>
                <w:rFonts w:ascii="Merriweather" w:hAnsi="Merriweather" w:cs="Times New Roman"/>
                <w:sz w:val="18"/>
              </w:rPr>
              <w:t>. 09.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C51ECF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C51ECF" w:rsidRPr="00FF1020" w14:paraId="71701679" w14:textId="77777777" w:rsidTr="007A0919">
        <w:tc>
          <w:tcPr>
            <w:tcW w:w="1801" w:type="dxa"/>
            <w:shd w:val="clear" w:color="auto" w:fill="F2F2F2" w:themeFill="background1" w:themeFillShade="F2"/>
          </w:tcPr>
          <w:p w14:paraId="36E5BF27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1"/>
          </w:tcPr>
          <w:p w14:paraId="26E31A2E" w14:textId="7245744F" w:rsidR="00C51ECF" w:rsidRPr="00C51ECF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Antička latinska epigrafika (definicija, vremensko i prostorno određenje, interdisciplinarno proučavanje natpisa, latinski jezik, pismo). Restitucija teksta natpisa: kratice (kontrakcije, suspenzije, sigle, ligature), distinkcije, korištenje znakova i zagrada pri upotpunjavanju teksta, brojevi. Povijest prepisivanja i studiranja natpisa, zbirke latinskih natpisa, najstariji latinski natpisi. Rimskodobni imenski obrazac: rimski građani (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tria nomina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, filijacija,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tribus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origo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supernomina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), žene, oslobođenici, robovi. Imena i tituliranje careva (carski natpisi). Vrste natpisa: nadgrobni, posvetni, javni, počasni, natpisi pravne naravi (zakoni, odluke careva, senata, municipalnih magistrata, vojničke diplome),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 xml:space="preserve">instrumenta 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(natpisi na uporabnim predmetima). Kriteriji za datiranje natpisa.</w:t>
            </w:r>
          </w:p>
        </w:tc>
      </w:tr>
      <w:tr w:rsidR="00C51ECF" w:rsidRPr="00FF1020" w14:paraId="7B1F2922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741B0FE6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1"/>
          </w:tcPr>
          <w:p w14:paraId="56A7E235" w14:textId="77777777" w:rsidR="00C51ECF" w:rsidRPr="00C51ECF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51EC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 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Antička latinska epigrafika (definicija, vremensko i prostorno određenje, interdisciplinarno proučavanje natpisa, kategorije natpisa, latinski jezik, pismo)</w:t>
            </w:r>
          </w:p>
          <w:p w14:paraId="019DEBB1" w14:textId="77777777" w:rsidR="00C51ECF" w:rsidRPr="00C51ECF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51EC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 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Restitucija teksta natpisa: kratice (kontrakcije, suspenzije, sigle, ligature), distinkcije, korištenje znakova i zagrada pri upotpunjavanju teksta, brojevi</w:t>
            </w:r>
          </w:p>
          <w:p w14:paraId="22679003" w14:textId="77777777" w:rsidR="00C51ECF" w:rsidRPr="00C51ECF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51ECF">
              <w:rPr>
                <w:rFonts w:ascii="Merriweather" w:eastAsia="MS Gothic" w:hAnsi="Merriweather" w:cs="Times New Roman"/>
                <w:sz w:val="18"/>
                <w:szCs w:val="18"/>
              </w:rPr>
              <w:t>3.</w:t>
            </w:r>
            <w:r w:rsidRPr="00C51ECF">
              <w:rPr>
                <w:rFonts w:ascii="Merriweather" w:hAnsi="Merriweather" w:cs="Times New Roman"/>
                <w:sz w:val="18"/>
                <w:szCs w:val="18"/>
              </w:rPr>
              <w:t xml:space="preserve">  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Povijest prepisivanja i studiranja natpisa, zbirke latinskih natpisa, </w:t>
            </w:r>
            <w:r w:rsidRPr="00C51ECF">
              <w:rPr>
                <w:rFonts w:ascii="Merriweather" w:eastAsia="TimesNewRomanPSMT" w:hAnsi="Merriweather" w:cs="Times New Roman"/>
                <w:i/>
                <w:sz w:val="18"/>
                <w:szCs w:val="18"/>
                <w:lang w:eastAsia="hr-HR"/>
              </w:rPr>
              <w:t xml:space="preserve">Corpus inscriptionum Latinarum 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i dr., epigrafske baze podataka</w:t>
            </w:r>
          </w:p>
          <w:p w14:paraId="7A0C8B18" w14:textId="77777777" w:rsidR="00C51ECF" w:rsidRPr="00C51ECF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51EC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4. </w:t>
            </w:r>
            <w:r w:rsidRPr="00C51ECF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C51ECF">
              <w:rPr>
                <w:rFonts w:ascii="Merriweather" w:eastAsia="Times New Roman" w:hAnsi="Merriweather" w:cs="Times New Roman"/>
                <w:sz w:val="18"/>
                <w:szCs w:val="18"/>
              </w:rPr>
              <w:t>Najstariji latinski natpisi</w:t>
            </w:r>
          </w:p>
          <w:p w14:paraId="4E41126A" w14:textId="77777777" w:rsidR="00C51ECF" w:rsidRPr="00C51ECF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51EC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 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Rimskodobni imenski obrazac: rimski građani (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tria nomina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, filijacija,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tribus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origo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supernomina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)</w:t>
            </w:r>
          </w:p>
          <w:p w14:paraId="316C43F3" w14:textId="77777777" w:rsidR="00C51ECF" w:rsidRPr="00C51ECF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51EC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 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Rimskodobni imenski obrazac: žene, oslobođenici, robovi. Imena i tituliranje careva (carski natpisi)</w:t>
            </w:r>
          </w:p>
          <w:p w14:paraId="21779A25" w14:textId="77777777" w:rsidR="00C51ECF" w:rsidRPr="00C51ECF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51EC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 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Imena i titule careva i članova carske obitelji</w:t>
            </w:r>
          </w:p>
          <w:p w14:paraId="04614141" w14:textId="77777777" w:rsidR="00C51ECF" w:rsidRPr="00C51ECF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51EC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 </w:t>
            </w:r>
            <w:r w:rsidRPr="00C51ECF">
              <w:rPr>
                <w:rFonts w:ascii="Merriweather" w:eastAsia="TimesNewRomanPSMT" w:hAnsi="Merriweather" w:cs="Times New Roman"/>
                <w:i/>
                <w:sz w:val="18"/>
                <w:szCs w:val="18"/>
                <w:lang w:eastAsia="hr-HR"/>
              </w:rPr>
              <w:t>Tituli sepulcrales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: struktura natpisa, karakteristične formule i izrazi na nadgrobnim natpisima (1. dio)</w:t>
            </w:r>
          </w:p>
          <w:p w14:paraId="22111CDA" w14:textId="77777777" w:rsidR="00C51ECF" w:rsidRPr="00C51ECF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51EC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 </w:t>
            </w:r>
            <w:r w:rsidRPr="00C51ECF">
              <w:rPr>
                <w:rFonts w:ascii="Merriweather" w:eastAsia="TimesNewRomanPSMT" w:hAnsi="Merriweather" w:cs="Times New Roman"/>
                <w:i/>
                <w:sz w:val="18"/>
                <w:szCs w:val="18"/>
                <w:lang w:eastAsia="hr-HR"/>
              </w:rPr>
              <w:t>Tituli sepulcrales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: struktura natpisa, karakteristične formule i izrazi na nadgrobnim natpisima (2. dio)</w:t>
            </w:r>
          </w:p>
          <w:p w14:paraId="058CA08E" w14:textId="77777777" w:rsidR="00C51ECF" w:rsidRPr="00C51ECF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51EC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10.  </w:t>
            </w:r>
            <w:r w:rsidRPr="00C51ECF">
              <w:rPr>
                <w:rFonts w:ascii="Merriweather" w:eastAsia="TimesNewRomanPSMT" w:hAnsi="Merriweather" w:cs="Times New Roman"/>
                <w:i/>
                <w:sz w:val="18"/>
                <w:szCs w:val="18"/>
                <w:lang w:eastAsia="hr-HR"/>
              </w:rPr>
              <w:t>Tituli sacri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: struktura natpisa, karakteristične formule i izrazi na posvetnim natpisima</w:t>
            </w:r>
          </w:p>
          <w:p w14:paraId="7EF81464" w14:textId="77777777" w:rsidR="00C51ECF" w:rsidRPr="00C51ECF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51EC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11.  </w:t>
            </w:r>
            <w:r w:rsidRPr="00C51ECF">
              <w:rPr>
                <w:rFonts w:ascii="Merriweather" w:eastAsia="Times New Roman" w:hAnsi="Merriweather" w:cs="Times New Roman"/>
                <w:i/>
                <w:sz w:val="18"/>
                <w:szCs w:val="18"/>
              </w:rPr>
              <w:t>Tituli operum publicorum</w:t>
            </w:r>
            <w:r w:rsidRPr="00C51ECF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:  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struktura natpisa, karakteristične formule i izrazi na </w:t>
            </w:r>
            <w:r w:rsidRPr="00C51ECF">
              <w:rPr>
                <w:rFonts w:ascii="Merriweather" w:eastAsia="Times New Roman" w:hAnsi="Merriweather" w:cs="Times New Roman"/>
                <w:sz w:val="18"/>
                <w:szCs w:val="18"/>
              </w:rPr>
              <w:t>javnim natpisima, počasni natpisi, miljokazi, terminacijski natpisi</w:t>
            </w:r>
          </w:p>
          <w:p w14:paraId="0E3331FF" w14:textId="77777777" w:rsidR="00C51ECF" w:rsidRPr="00C51ECF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51EC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 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Natpisi pravne naravi (zakoni, odluke careva, senata, municipalnih magistrata, </w:t>
            </w:r>
            <w:r w:rsidRPr="00C51ECF">
              <w:rPr>
                <w:rFonts w:ascii="Merriweather" w:eastAsia="TimesNewRomanPSMT" w:hAnsi="Merriweather" w:cs="Times New Roman"/>
                <w:i/>
                <w:sz w:val="18"/>
                <w:szCs w:val="18"/>
                <w:lang w:eastAsia="hr-HR"/>
              </w:rPr>
              <w:t>diplomata militaria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, </w:t>
            </w:r>
            <w:r w:rsidRPr="00C51ECF">
              <w:rPr>
                <w:rFonts w:ascii="Merriweather" w:eastAsia="TimesNewRomanPSMT" w:hAnsi="Merriweather" w:cs="Times New Roman"/>
                <w:i/>
                <w:sz w:val="18"/>
                <w:szCs w:val="18"/>
                <w:lang w:eastAsia="hr-HR"/>
              </w:rPr>
              <w:t>tabula patronatus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). Parijetalni natpisi</w:t>
            </w:r>
          </w:p>
          <w:p w14:paraId="5D11CC3E" w14:textId="77777777" w:rsidR="00C51ECF" w:rsidRPr="00C51ECF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51EC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 xml:space="preserve">Instrumenta 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(natpisi na uporabnim predmetima)</w:t>
            </w:r>
          </w:p>
          <w:p w14:paraId="0ED540BE" w14:textId="77777777" w:rsidR="00C51ECF" w:rsidRPr="00C51ECF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51EC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 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Opći kriteriji za datiranje natpisa</w:t>
            </w:r>
          </w:p>
          <w:p w14:paraId="45697E4D" w14:textId="262160D0" w:rsidR="00C51ECF" w:rsidRPr="00D17231" w:rsidRDefault="00C51ECF" w:rsidP="00C51E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1EC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15.  </w:t>
            </w:r>
            <w:r w:rsidRPr="00C51ECF">
              <w:rPr>
                <w:rFonts w:ascii="Merriweather" w:hAnsi="Merriweather" w:cs="Times New Roman"/>
                <w:sz w:val="18"/>
                <w:szCs w:val="18"/>
              </w:rPr>
              <w:t>Epigrafska baština u lapidarijima hrvatskih muzeja</w:t>
            </w:r>
          </w:p>
        </w:tc>
      </w:tr>
      <w:tr w:rsidR="00C51ECF" w:rsidRPr="00FF1020" w14:paraId="2F379AC9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757A0365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1"/>
            <w:vAlign w:val="center"/>
          </w:tcPr>
          <w:p w14:paraId="7A3DAEA2" w14:textId="77777777" w:rsidR="00C51ECF" w:rsidRPr="00C51ECF" w:rsidRDefault="00C51ECF" w:rsidP="00C51ECF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I. Calabi Limentani,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 xml:space="preserve">Epigrafia latina 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(con un'appendice bibliografica di Attilio Degrassi), Milano, 1974. (3. izdanje).</w:t>
            </w:r>
          </w:p>
          <w:p w14:paraId="2B6178DC" w14:textId="77777777" w:rsidR="00C51ECF" w:rsidRPr="00C51ECF" w:rsidRDefault="00C51ECF" w:rsidP="00C51ECF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R. Cagnat,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Cours d'épigraphie latine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Pariz, 1914. (4. izdanje).</w:t>
            </w:r>
          </w:p>
          <w:p w14:paraId="55665B13" w14:textId="77777777" w:rsidR="00C51ECF" w:rsidRPr="00C51ECF" w:rsidRDefault="00C51ECF" w:rsidP="00C51ECF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 xml:space="preserve">Corpus inscriptionum Latinarum 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(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CIL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), sv. III, 1873, Suppl. I-II, Berolini, 1889-1902.</w:t>
            </w:r>
          </w:p>
          <w:p w14:paraId="52C0C8DC" w14:textId="77777777" w:rsidR="00C51ECF" w:rsidRPr="00C51ECF" w:rsidRDefault="00C51ECF" w:rsidP="00C51ECF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R. Matijašić,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Uvod u latinsku epigrafiku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Pula, 2002.</w:t>
            </w:r>
          </w:p>
          <w:p w14:paraId="48E67B69" w14:textId="77777777" w:rsidR="00C51ECF" w:rsidRPr="00C51ECF" w:rsidRDefault="00C51ECF" w:rsidP="00C51ECF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E. Meyer,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Einführung in die Lateinische Epigraphik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Darmstadt, 1973.</w:t>
            </w:r>
          </w:p>
          <w:p w14:paraId="4D193CAB" w14:textId="77777777" w:rsidR="00C51ECF" w:rsidRPr="00C51ECF" w:rsidRDefault="00C51ECF" w:rsidP="00C51ECF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K. Paasch Almar,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Inscriptiones Latinae. Eine illustrierte Einführung in die lateinische Epigraphik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Odense, 1990.</w:t>
            </w:r>
          </w:p>
          <w:p w14:paraId="5C393793" w14:textId="77777777" w:rsidR="00C51ECF" w:rsidRPr="00C51ECF" w:rsidRDefault="00C51ECF" w:rsidP="00C51ECF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L. Robert,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Die Epigraphik der klassischen Welt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Bonn, 1970.</w:t>
            </w:r>
          </w:p>
          <w:p w14:paraId="312AC59F" w14:textId="45A91280" w:rsidR="00BC14B0" w:rsidRPr="00BC14B0" w:rsidRDefault="00BC14B0" w:rsidP="00C51ECF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M. G. Schmidt, </w:t>
            </w:r>
            <w:r w:rsidR="003648EE">
              <w:rPr>
                <w:rStyle w:val="Istaknuto"/>
              </w:rPr>
              <w:t>Einführung in die lateinische Epigraphik</w:t>
            </w:r>
            <w:r>
              <w:rPr>
                <w:rFonts w:ascii="Merriweather" w:eastAsia="TimesNewRomanPS-ItalicMT" w:hAnsi="Merriweather" w:cs="Times New Roman"/>
                <w:sz w:val="18"/>
                <w:szCs w:val="18"/>
                <w:lang w:eastAsia="hr-HR"/>
              </w:rPr>
              <w:t>, Darmstadt, 2004.</w:t>
            </w:r>
          </w:p>
          <w:p w14:paraId="1A15D8DF" w14:textId="1A47022A" w:rsidR="00C51ECF" w:rsidRPr="00C51ECF" w:rsidRDefault="00C51ECF" w:rsidP="00C51ECF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G. Susini,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The Roman Stone cutter. An Introduction to Latin Epigraphy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Oxford, 1973.</w:t>
            </w:r>
          </w:p>
          <w:p w14:paraId="532DAE04" w14:textId="77777777" w:rsidR="00C51ECF" w:rsidRPr="00C51ECF" w:rsidRDefault="00C51ECF" w:rsidP="00C51ECF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A. Šašel - J. Šašel, Inscriptiones Latinae quae in Iugoslavia inter annos MCMXL et MCMLX repertae et editae sunt,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Situla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5, Ljubljana, 1963.</w:t>
            </w:r>
          </w:p>
          <w:p w14:paraId="1A79A27A" w14:textId="77777777" w:rsidR="00C51ECF" w:rsidRPr="00C51ECF" w:rsidRDefault="00C51ECF" w:rsidP="00C51ECF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lastRenderedPageBreak/>
              <w:t xml:space="preserve">A. Šašel - J. Šašel, Inscriptiones Latinae quae in Iugoslavia inter annos MCMLX et MCMLXX repertae et editae sunt,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Situla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19, Ljubljana, 1978.</w:t>
            </w:r>
          </w:p>
          <w:p w14:paraId="64E1383E" w14:textId="475ADFB0" w:rsidR="00C51ECF" w:rsidRPr="00C51ECF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A. Šašel - J. Šašel, Inscriptiones Latinae quae in Iugoslavia inter annos MCMLXX et MCMLXXX repertae et editae sunt,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Situla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25, Ljubljana, 1986</w:t>
            </w:r>
          </w:p>
        </w:tc>
      </w:tr>
      <w:tr w:rsidR="00C51ECF" w:rsidRPr="00FF1020" w14:paraId="331983BE" w14:textId="77777777" w:rsidTr="0048285C">
        <w:tc>
          <w:tcPr>
            <w:tcW w:w="1801" w:type="dxa"/>
            <w:shd w:val="clear" w:color="auto" w:fill="F2F2F2" w:themeFill="background1" w:themeFillShade="F2"/>
          </w:tcPr>
          <w:p w14:paraId="0339D8F4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7" w:type="dxa"/>
            <w:gridSpan w:val="31"/>
          </w:tcPr>
          <w:p w14:paraId="3FC9E7B2" w14:textId="77777777" w:rsidR="00C51ECF" w:rsidRPr="00C51ECF" w:rsidRDefault="00C51ECF" w:rsidP="00C51ECF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B. Gabričević,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Studije i članci o religijama i kulturama antičkog svijeta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Split 1987.</w:t>
            </w:r>
          </w:p>
          <w:p w14:paraId="3FCA76C0" w14:textId="77777777" w:rsidR="00C51ECF" w:rsidRPr="00C51ECF" w:rsidRDefault="00C51ECF" w:rsidP="00C51ECF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V. Hofiler – B. Saria,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Antike Inschriften aus Jugoslavien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1, Noricum und Pannonia Superior, Zagreb, 1938.</w:t>
            </w:r>
          </w:p>
          <w:p w14:paraId="553A6A7B" w14:textId="77777777" w:rsidR="00C51ECF" w:rsidRPr="00C51ECF" w:rsidRDefault="00C51ECF" w:rsidP="00C51ECF">
            <w:pPr>
              <w:autoSpaceDE w:val="0"/>
              <w:autoSpaceDN w:val="0"/>
              <w:adjustRightInd w:val="0"/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A. Kurilić,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Pučanstvo Liburnije od 1. do 3. st. po Kristu: antroponimija, društvena struktura, etničke promjene, gospodarske uloge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disertacija, Zadar, 1999.</w:t>
            </w:r>
          </w:p>
          <w:p w14:paraId="3D13DC82" w14:textId="77777777" w:rsidR="00C51ECF" w:rsidRPr="00C51ECF" w:rsidRDefault="00C51ECF" w:rsidP="00C51ECF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V. Gortan - O. Gorski - P. Pauš,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Latinska gramatika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Školska knjiga, Zagreb, 1982.</w:t>
            </w:r>
          </w:p>
          <w:p w14:paraId="3DFF2950" w14:textId="77777777" w:rsidR="00C51ECF" w:rsidRPr="00C51ECF" w:rsidRDefault="00C51ECF" w:rsidP="00C51ECF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I. Kajanto,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The Latin Cognomina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Helsinki 1965.</w:t>
            </w:r>
          </w:p>
          <w:p w14:paraId="00E0C3D9" w14:textId="77777777" w:rsidR="00C51ECF" w:rsidRPr="00C51ECF" w:rsidRDefault="00C51ECF" w:rsidP="00C51ECF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I. Kajanto,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Supernomina. A Study in Latin Epihraphy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Helsinki 1966.</w:t>
            </w:r>
          </w:p>
          <w:p w14:paraId="49C610E2" w14:textId="77777777" w:rsidR="00C51ECF" w:rsidRPr="00C51ECF" w:rsidRDefault="00C51ECF" w:rsidP="00C51ECF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E. Marin – M. Mayer – G. Paci,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Corpus inscriptionum Naronitanarum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I, Erešova kula – Vid, Macerata – Split, 1999.</w:t>
            </w:r>
          </w:p>
          <w:p w14:paraId="4E8278A8" w14:textId="77777777" w:rsidR="00C51ECF" w:rsidRPr="00C51ECF" w:rsidRDefault="00C51ECF" w:rsidP="00C51ECF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D. Nečas Hraste, </w:t>
            </w:r>
            <w:r w:rsidRPr="00C51ECF">
              <w:rPr>
                <w:rFonts w:ascii="Merriweather" w:eastAsia="TimesNewRomanPSMT" w:hAnsi="Merriweather" w:cs="Times New Roman"/>
                <w:i/>
                <w:iCs/>
                <w:sz w:val="18"/>
                <w:szCs w:val="18"/>
                <w:lang w:eastAsia="hr-HR"/>
              </w:rPr>
              <w:t>Starolatinski natpisi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Zadar, 2019.</w:t>
            </w:r>
          </w:p>
          <w:p w14:paraId="7E5BA011" w14:textId="77777777" w:rsidR="00C51ECF" w:rsidRPr="00C51ECF" w:rsidRDefault="00C51ECF" w:rsidP="00C51ECF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Pisana riječ u Hrvatskoj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Katalog izložbe, Muzejski galerijski centar, Zagreb.</w:t>
            </w:r>
          </w:p>
          <w:p w14:paraId="1C18A09E" w14:textId="77777777" w:rsidR="00C51ECF" w:rsidRPr="00C51ECF" w:rsidRDefault="00C51ECF" w:rsidP="00C51ECF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D. Rendić-Miočević,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Carmina epigraphica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Split 1987.</w:t>
            </w:r>
          </w:p>
          <w:p w14:paraId="5D44CA80" w14:textId="77D68B5C" w:rsidR="00C51ECF" w:rsidRPr="00C51ECF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M. Suić, </w:t>
            </w:r>
            <w:r w:rsidRPr="00C51ECF">
              <w:rPr>
                <w:rFonts w:ascii="Merriweather" w:eastAsia="TimesNewRomanPS-ItalicMT" w:hAnsi="Merriweather" w:cs="Times New Roman"/>
                <w:i/>
                <w:iCs/>
                <w:sz w:val="18"/>
                <w:szCs w:val="18"/>
                <w:lang w:eastAsia="hr-HR"/>
              </w:rPr>
              <w:t>Antički grad na istočnom Jadranu</w:t>
            </w:r>
            <w:r w:rsidRPr="00C51ECF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Zagreb 1976. (2. izd. 2003.)</w:t>
            </w:r>
          </w:p>
        </w:tc>
      </w:tr>
      <w:tr w:rsidR="00C51ECF" w:rsidRPr="00FF1020" w14:paraId="06F4788D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74DFE870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1"/>
            <w:vAlign w:val="center"/>
          </w:tcPr>
          <w:p w14:paraId="4CE4F76A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C51ECF" w:rsidRPr="00FF1020" w14:paraId="039EE336" w14:textId="77777777" w:rsidTr="00D17231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BC160EF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3" w:type="dxa"/>
            <w:gridSpan w:val="26"/>
          </w:tcPr>
          <w:p w14:paraId="74B09500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4" w:type="dxa"/>
            <w:gridSpan w:val="5"/>
          </w:tcPr>
          <w:p w14:paraId="35511BA9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C51ECF" w:rsidRPr="00FF1020" w14:paraId="7EF358D2" w14:textId="77777777" w:rsidTr="00D17231">
        <w:tc>
          <w:tcPr>
            <w:tcW w:w="1801" w:type="dxa"/>
            <w:vMerge/>
            <w:shd w:val="clear" w:color="auto" w:fill="F2F2F2" w:themeFill="background1" w:themeFillShade="F2"/>
          </w:tcPr>
          <w:p w14:paraId="017F46AB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79" w:type="dxa"/>
            <w:gridSpan w:val="10"/>
            <w:vAlign w:val="center"/>
          </w:tcPr>
          <w:p w14:paraId="0AC6BC81" w14:textId="77777777" w:rsidR="00C51ECF" w:rsidRPr="00FF1020" w:rsidRDefault="00000000" w:rsidP="00C51EC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C51EC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053A650E" w14:textId="77777777" w:rsidR="00C51ECF" w:rsidRPr="00FF1020" w:rsidRDefault="00C51ECF" w:rsidP="00C51EC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2C436DF1" w14:textId="3A256594" w:rsidR="00C51ECF" w:rsidRPr="00FF1020" w:rsidRDefault="00000000" w:rsidP="00C51EC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228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C51EC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1DD79F3" w14:textId="77777777" w:rsidR="00C51ECF" w:rsidRPr="00FF1020" w:rsidRDefault="00C51ECF" w:rsidP="00C51EC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189C34BC" w14:textId="2D3B6709" w:rsidR="00C51ECF" w:rsidRPr="00FF1020" w:rsidRDefault="00000000" w:rsidP="00C51EC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C51EC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4" w:type="dxa"/>
            <w:gridSpan w:val="5"/>
            <w:vAlign w:val="center"/>
          </w:tcPr>
          <w:p w14:paraId="3B9FDD23" w14:textId="77777777" w:rsidR="00C51ECF" w:rsidRPr="00FF1020" w:rsidRDefault="00000000" w:rsidP="00C51EC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C51EC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C51ECF" w:rsidRPr="00FF1020" w14:paraId="25D64002" w14:textId="77777777" w:rsidTr="00D17231">
        <w:tc>
          <w:tcPr>
            <w:tcW w:w="1801" w:type="dxa"/>
            <w:vMerge/>
            <w:shd w:val="clear" w:color="auto" w:fill="F2F2F2" w:themeFill="background1" w:themeFillShade="F2"/>
          </w:tcPr>
          <w:p w14:paraId="58A3755C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11DA3B0B" w14:textId="77777777" w:rsidR="00C51ECF" w:rsidRPr="00FF1020" w:rsidRDefault="00000000" w:rsidP="00C51EC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C51EC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C17C8B1" w14:textId="77777777" w:rsidR="00C51ECF" w:rsidRPr="00FF1020" w:rsidRDefault="00000000" w:rsidP="00C51EC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C51EC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377B3B3E" w14:textId="77777777" w:rsidR="00C51ECF" w:rsidRPr="00FF1020" w:rsidRDefault="00000000" w:rsidP="00C51EC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C51EC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D9C86A1" w14:textId="77777777" w:rsidR="00C51ECF" w:rsidRPr="00FF1020" w:rsidRDefault="00C51ECF" w:rsidP="00C51EC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8E57E71" w14:textId="77777777" w:rsidR="00C51ECF" w:rsidRPr="00FF1020" w:rsidRDefault="00000000" w:rsidP="00C51EC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C51EC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730987C" w14:textId="77777777" w:rsidR="00C51ECF" w:rsidRPr="00FF1020" w:rsidRDefault="00C51ECF" w:rsidP="00C51EC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0E5681F3" w14:textId="77777777" w:rsidR="00C51ECF" w:rsidRPr="00FF1020" w:rsidRDefault="00000000" w:rsidP="00C51EC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C51EC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5" w:type="dxa"/>
            <w:gridSpan w:val="2"/>
            <w:vAlign w:val="center"/>
          </w:tcPr>
          <w:p w14:paraId="27C403E5" w14:textId="77777777" w:rsidR="00C51ECF" w:rsidRPr="00FF1020" w:rsidRDefault="00000000" w:rsidP="00C51EC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C51EC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C51ECF" w:rsidRPr="00FF1020" w14:paraId="6A7E5048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27626212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1"/>
            <w:vAlign w:val="center"/>
          </w:tcPr>
          <w:p w14:paraId="0459221C" w14:textId="7A4D9A52" w:rsidR="00C51ECF" w:rsidRPr="0086609F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80</w:t>
            </w:r>
            <w:r w:rsidRPr="0086609F">
              <w:rPr>
                <w:rFonts w:ascii="Merriweather" w:eastAsia="MS Gothic" w:hAnsi="Merriweather" w:cs="Times New Roman"/>
                <w:sz w:val="18"/>
              </w:rPr>
              <w:t xml:space="preserve">% završni ispit; </w:t>
            </w:r>
            <w:r>
              <w:rPr>
                <w:rFonts w:ascii="Merriweather" w:eastAsia="MS Gothic" w:hAnsi="Merriweather" w:cs="Times New Roman"/>
                <w:sz w:val="18"/>
              </w:rPr>
              <w:t>20</w:t>
            </w:r>
            <w:r w:rsidRPr="0086609F">
              <w:rPr>
                <w:rFonts w:ascii="Merriweather" w:eastAsia="MS Gothic" w:hAnsi="Merriweather" w:cs="Times New Roman"/>
                <w:sz w:val="18"/>
              </w:rPr>
              <w:t>% prezentacija zadane teme</w:t>
            </w:r>
          </w:p>
        </w:tc>
      </w:tr>
      <w:tr w:rsidR="00C51ECF" w:rsidRPr="00FF1020" w14:paraId="743CD323" w14:textId="77777777" w:rsidTr="00D17231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0ADAB845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4" w:type="dxa"/>
            <w:gridSpan w:val="6"/>
            <w:vAlign w:val="center"/>
          </w:tcPr>
          <w:p w14:paraId="03DBE7F1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3" w:type="dxa"/>
            <w:gridSpan w:val="25"/>
            <w:vAlign w:val="center"/>
          </w:tcPr>
          <w:p w14:paraId="265DB6DC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C51ECF" w:rsidRPr="00FF1020" w14:paraId="486A22F1" w14:textId="77777777" w:rsidTr="00D17231">
        <w:tc>
          <w:tcPr>
            <w:tcW w:w="1801" w:type="dxa"/>
            <w:vMerge/>
            <w:shd w:val="clear" w:color="auto" w:fill="F2F2F2" w:themeFill="background1" w:themeFillShade="F2"/>
          </w:tcPr>
          <w:p w14:paraId="5C7CCEEA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3B1AC1BF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3" w:type="dxa"/>
            <w:gridSpan w:val="25"/>
            <w:vAlign w:val="center"/>
          </w:tcPr>
          <w:p w14:paraId="0C8794F5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C51ECF" w:rsidRPr="00FF1020" w14:paraId="0FD62F4B" w14:textId="77777777" w:rsidTr="00D17231">
        <w:tc>
          <w:tcPr>
            <w:tcW w:w="1801" w:type="dxa"/>
            <w:vMerge/>
            <w:shd w:val="clear" w:color="auto" w:fill="F2F2F2" w:themeFill="background1" w:themeFillShade="F2"/>
          </w:tcPr>
          <w:p w14:paraId="2ACB4A46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53ED2749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3" w:type="dxa"/>
            <w:gridSpan w:val="25"/>
            <w:vAlign w:val="center"/>
          </w:tcPr>
          <w:p w14:paraId="4C08FCC7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C51ECF" w:rsidRPr="00FF1020" w14:paraId="75EA8AE9" w14:textId="77777777" w:rsidTr="00D17231">
        <w:tc>
          <w:tcPr>
            <w:tcW w:w="1801" w:type="dxa"/>
            <w:vMerge/>
            <w:shd w:val="clear" w:color="auto" w:fill="F2F2F2" w:themeFill="background1" w:themeFillShade="F2"/>
          </w:tcPr>
          <w:p w14:paraId="26E11149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2360EA79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3" w:type="dxa"/>
            <w:gridSpan w:val="25"/>
            <w:vAlign w:val="center"/>
          </w:tcPr>
          <w:p w14:paraId="580FEC56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C51ECF" w:rsidRPr="00FF1020" w14:paraId="0A20D5AB" w14:textId="77777777" w:rsidTr="00D17231">
        <w:tc>
          <w:tcPr>
            <w:tcW w:w="1801" w:type="dxa"/>
            <w:vMerge/>
            <w:shd w:val="clear" w:color="auto" w:fill="F2F2F2" w:themeFill="background1" w:themeFillShade="F2"/>
          </w:tcPr>
          <w:p w14:paraId="41E00D85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4B739157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3" w:type="dxa"/>
            <w:gridSpan w:val="25"/>
            <w:vAlign w:val="center"/>
          </w:tcPr>
          <w:p w14:paraId="2B9B9145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C51ECF" w:rsidRPr="00FF1020" w14:paraId="2E60ABE6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28B1AD2E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1"/>
            <w:vAlign w:val="center"/>
          </w:tcPr>
          <w:p w14:paraId="434D900F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119C5AD5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36554684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007F0515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3F2A2EA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C51ECF" w:rsidRPr="00FF1020" w14:paraId="79C30C5E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4DAF6112" w14:textId="77777777" w:rsidR="00C51ECF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C2BCECF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7" w:type="dxa"/>
            <w:gridSpan w:val="31"/>
            <w:shd w:val="clear" w:color="auto" w:fill="auto"/>
          </w:tcPr>
          <w:p w14:paraId="17A9C680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730D42B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57487440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1A0940B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85C26D6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624ACC76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A92BA35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9FE8050" w14:textId="4397DA87" w:rsidR="00C51ECF" w:rsidRPr="00FF1020" w:rsidRDefault="00C51ECF" w:rsidP="00C51EC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</w:t>
            </w:r>
            <w:r w:rsidR="004E5EC5">
              <w:rPr>
                <w:rFonts w:ascii="Merriweather" w:eastAsia="MS Gothic" w:hAnsi="Merriweather" w:cs="Times New Roman"/>
                <w:sz w:val="18"/>
              </w:rPr>
              <w:t>elektroničkoj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538D369B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B74C554" w14:textId="77777777" w:rsidR="00C51ECF" w:rsidRPr="00FF1020" w:rsidRDefault="00C51ECF" w:rsidP="00C51EC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4ABE5EDE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1D17A" w14:textId="77777777" w:rsidR="006117BD" w:rsidRDefault="006117BD" w:rsidP="009947BA">
      <w:pPr>
        <w:spacing w:before="0" w:after="0"/>
      </w:pPr>
      <w:r>
        <w:separator/>
      </w:r>
    </w:p>
  </w:endnote>
  <w:endnote w:type="continuationSeparator" w:id="0">
    <w:p w14:paraId="570E699F" w14:textId="77777777" w:rsidR="006117BD" w:rsidRDefault="006117B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A89D3" w14:textId="77777777" w:rsidR="006117BD" w:rsidRDefault="006117BD" w:rsidP="009947BA">
      <w:pPr>
        <w:spacing w:before="0" w:after="0"/>
      </w:pPr>
      <w:r>
        <w:separator/>
      </w:r>
    </w:p>
  </w:footnote>
  <w:footnote w:type="continuationSeparator" w:id="0">
    <w:p w14:paraId="7C67A696" w14:textId="77777777" w:rsidR="006117BD" w:rsidRDefault="006117BD" w:rsidP="009947BA">
      <w:pPr>
        <w:spacing w:before="0" w:after="0"/>
      </w:pPr>
      <w:r>
        <w:continuationSeparator/>
      </w:r>
    </w:p>
  </w:footnote>
  <w:footnote w:id="1">
    <w:p w14:paraId="0469A82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38EE9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C5418" wp14:editId="5013031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DEA0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DA22BE4" wp14:editId="617AB67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5C5418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265DEA0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DA22BE4" wp14:editId="617AB67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45E2E33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0C1F4527" w14:textId="77777777" w:rsidR="0079745E" w:rsidRDefault="0079745E" w:rsidP="0079745E">
    <w:pPr>
      <w:pStyle w:val="Zaglavlje"/>
    </w:pPr>
  </w:p>
  <w:p w14:paraId="26ACAEDA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C4299"/>
    <w:multiLevelType w:val="hybridMultilevel"/>
    <w:tmpl w:val="CDE68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95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92285"/>
    <w:rsid w:val="000C0578"/>
    <w:rsid w:val="0010332B"/>
    <w:rsid w:val="001443A2"/>
    <w:rsid w:val="00150B32"/>
    <w:rsid w:val="00197510"/>
    <w:rsid w:val="001B4E9D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648EE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90895"/>
    <w:rsid w:val="004B1B3D"/>
    <w:rsid w:val="004B553E"/>
    <w:rsid w:val="004E5EC5"/>
    <w:rsid w:val="00507C65"/>
    <w:rsid w:val="00527C5F"/>
    <w:rsid w:val="005353ED"/>
    <w:rsid w:val="005514C3"/>
    <w:rsid w:val="005E1668"/>
    <w:rsid w:val="005E5F80"/>
    <w:rsid w:val="005F6E0B"/>
    <w:rsid w:val="006117BD"/>
    <w:rsid w:val="0062328F"/>
    <w:rsid w:val="00684BBC"/>
    <w:rsid w:val="006952CA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734B"/>
    <w:rsid w:val="007B1BE5"/>
    <w:rsid w:val="007C43A4"/>
    <w:rsid w:val="007D4D2D"/>
    <w:rsid w:val="00865776"/>
    <w:rsid w:val="0086609F"/>
    <w:rsid w:val="00874D5D"/>
    <w:rsid w:val="00891C60"/>
    <w:rsid w:val="008942F0"/>
    <w:rsid w:val="008D45DB"/>
    <w:rsid w:val="0090214F"/>
    <w:rsid w:val="009163E6"/>
    <w:rsid w:val="009760E8"/>
    <w:rsid w:val="00987B75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BC14B0"/>
    <w:rsid w:val="00C02454"/>
    <w:rsid w:val="00C3477B"/>
    <w:rsid w:val="00C51ECF"/>
    <w:rsid w:val="00C85956"/>
    <w:rsid w:val="00C9733D"/>
    <w:rsid w:val="00CA3783"/>
    <w:rsid w:val="00CB23F4"/>
    <w:rsid w:val="00CC779C"/>
    <w:rsid w:val="00D136E4"/>
    <w:rsid w:val="00D17231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10D9B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31FB0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ft">
    <w:name w:val="ft"/>
    <w:basedOn w:val="Zadanifontodlomka"/>
    <w:rsid w:val="00D17231"/>
  </w:style>
  <w:style w:type="character" w:styleId="Istaknuto">
    <w:name w:val="Emphasis"/>
    <w:basedOn w:val="Zadanifontodlomka"/>
    <w:uiPriority w:val="20"/>
    <w:qFormat/>
    <w:rsid w:val="003648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AA29-F612-4E8E-9E87-42F3529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1418</Words>
  <Characters>8085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Miroslav Glavicic</cp:lastModifiedBy>
  <cp:revision>8</cp:revision>
  <cp:lastPrinted>2021-02-12T11:27:00Z</cp:lastPrinted>
  <dcterms:created xsi:type="dcterms:W3CDTF">2021-10-09T20:02:00Z</dcterms:created>
  <dcterms:modified xsi:type="dcterms:W3CDTF">2024-07-19T09:27:00Z</dcterms:modified>
</cp:coreProperties>
</file>