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2F4021" w:rsidRDefault="00794496" w:rsidP="003F17B8">
      <w:pPr>
        <w:rPr>
          <w:rFonts w:ascii="Times New Roman" w:hAnsi="Times New Roman" w:cs="Times New Roman"/>
          <w:b/>
          <w:sz w:val="24"/>
        </w:rPr>
      </w:pPr>
      <w:r w:rsidRPr="002F4021">
        <w:rPr>
          <w:rFonts w:ascii="Times New Roman" w:hAnsi="Times New Roman" w:cs="Times New Roman"/>
          <w:b/>
          <w:sz w:val="24"/>
        </w:rPr>
        <w:t>Obrazac</w:t>
      </w:r>
      <w:r w:rsidR="008942F0" w:rsidRPr="002F4021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2F4021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 w:rsidRPr="002F4021">
        <w:rPr>
          <w:rFonts w:ascii="Times New Roman" w:hAnsi="Times New Roman" w:cs="Times New Roman"/>
          <w:b/>
          <w:sz w:val="24"/>
        </w:rPr>
        <w:t>)</w:t>
      </w:r>
      <w:r w:rsidR="00B4202A" w:rsidRPr="002F4021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2F4021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2F4021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2F4021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2F4021" w:rsidRDefault="001F29D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2F4021">
              <w:rPr>
                <w:rFonts w:ascii="Times New Roman" w:hAnsi="Times New Roman" w:cs="Times New Roman"/>
                <w:b/>
                <w:sz w:val="20"/>
              </w:rPr>
              <w:t xml:space="preserve">Gospodarstvo rimske </w:t>
            </w:r>
            <w:proofErr w:type="spellStart"/>
            <w:r w:rsidRPr="002F4021">
              <w:rPr>
                <w:rFonts w:ascii="Times New Roman" w:hAnsi="Times New Roman" w:cs="Times New Roman"/>
                <w:b/>
                <w:sz w:val="20"/>
              </w:rPr>
              <w:t>Histrije</w:t>
            </w:r>
            <w:proofErr w:type="spellEnd"/>
            <w:r w:rsidRPr="002F4021">
              <w:rPr>
                <w:rFonts w:ascii="Times New Roman" w:hAnsi="Times New Roman" w:cs="Times New Roman"/>
                <w:b/>
                <w:sz w:val="20"/>
              </w:rPr>
              <w:t xml:space="preserve"> i Dalmacije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2F4021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4021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2F4021" w:rsidRDefault="004B553E" w:rsidP="004F7BF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2F4021">
              <w:rPr>
                <w:rFonts w:ascii="Times New Roman" w:hAnsi="Times New Roman" w:cs="Times New Roman"/>
                <w:sz w:val="20"/>
              </w:rPr>
              <w:t>20</w:t>
            </w:r>
            <w:r w:rsidR="004F7BFE">
              <w:rPr>
                <w:rFonts w:ascii="Times New Roman" w:hAnsi="Times New Roman" w:cs="Times New Roman"/>
                <w:sz w:val="20"/>
              </w:rPr>
              <w:t>20</w:t>
            </w:r>
            <w:r w:rsidRPr="002F4021">
              <w:rPr>
                <w:rFonts w:ascii="Times New Roman" w:hAnsi="Times New Roman" w:cs="Times New Roman"/>
                <w:sz w:val="20"/>
              </w:rPr>
              <w:t>./202</w:t>
            </w:r>
            <w:r w:rsidR="004F7BFE">
              <w:rPr>
                <w:rFonts w:ascii="Times New Roman" w:hAnsi="Times New Roman" w:cs="Times New Roman"/>
                <w:sz w:val="20"/>
              </w:rPr>
              <w:t>1</w:t>
            </w:r>
            <w:r w:rsidRPr="002F402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2F4021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2F402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2F4021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2F4021" w:rsidRDefault="004F7BF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F4021">
              <w:rPr>
                <w:rFonts w:ascii="Times New Roman" w:hAnsi="Times New Roman" w:cs="Times New Roman"/>
                <w:sz w:val="20"/>
              </w:rPr>
              <w:t>Diplomski studij arheologije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2F4021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2F4021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2F4021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553E" w:rsidRPr="002F4021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2F402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2F4021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2F4021" w:rsidRDefault="004F7BFE" w:rsidP="004F7BF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F4021">
              <w:rPr>
                <w:rFonts w:ascii="Times New Roman" w:hAnsi="Times New Roman" w:cs="Times New Roman"/>
                <w:sz w:val="20"/>
              </w:rPr>
              <w:t>Arheologija</w:t>
            </w:r>
          </w:p>
        </w:tc>
      </w:tr>
      <w:tr w:rsidR="004B553E" w:rsidRPr="002F4021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2F4021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2F4021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9DB" w:rsidRPr="002F4021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2F4021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2F4021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2F4021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2F4021" w:rsidRDefault="00542C4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2F4021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2F4021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2F4021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2F4021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2F4021" w:rsidRDefault="00542C4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B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2F4021" w:rsidRDefault="00542C4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2F4021" w:rsidRDefault="00542C4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9DB" w:rsidRPr="002F4021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2F4021" w:rsidRDefault="00542C4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2F4021" w:rsidRDefault="00542C4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2F4021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2F4021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2F4021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2F4021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2F4021" w:rsidRDefault="00542C4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B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2F4021" w:rsidRDefault="00542C4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2F4021" w:rsidRDefault="00542C4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B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2F4021" w:rsidRDefault="00542C4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B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2F4021" w:rsidRDefault="00542C4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2F4021" w:rsidRDefault="00542C4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2F4021" w:rsidRDefault="00542C4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2F4021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2F4021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2F402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2F4021" w:rsidRDefault="00542C4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2F4021" w:rsidRDefault="00542C4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B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2F4021" w:rsidRDefault="00542C4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2F4021" w:rsidRDefault="00542C4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2F4021" w:rsidRDefault="00542C4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2F4021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2F4021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2F4021" w:rsidRDefault="00542C4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9DB" w:rsidRPr="002F4021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2F4021" w:rsidRDefault="00542C4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2F4021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2F4021" w:rsidRDefault="00542C4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2F4021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2F4021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2F4021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2F4021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2F4021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2F4021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2F4021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2F4021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2F4021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2F4021" w:rsidRDefault="00542C4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2F4021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2F4021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2F4021" w:rsidRDefault="001F29DB" w:rsidP="001F29D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F4021">
              <w:rPr>
                <w:rFonts w:ascii="Times New Roman" w:hAnsi="Times New Roman" w:cs="Times New Roman"/>
                <w:sz w:val="18"/>
                <w:szCs w:val="20"/>
              </w:rPr>
              <w:t xml:space="preserve">SK 013, petkom, od 12 do 15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2F4021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2F4021" w:rsidRDefault="001F29D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2F4021"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2F4021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2F4021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2F4021" w:rsidRDefault="004F7BFE" w:rsidP="004F7BF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  <w:r w:rsidR="001F29DB" w:rsidRPr="002F4021">
              <w:rPr>
                <w:rFonts w:ascii="Times New Roman" w:hAnsi="Times New Roman" w:cs="Times New Roman"/>
                <w:sz w:val="18"/>
              </w:rPr>
              <w:t>. 10. 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1F29DB" w:rsidRPr="002F402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2F4021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2F4021" w:rsidRDefault="001F29DB" w:rsidP="004F7B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2F4021">
              <w:rPr>
                <w:rFonts w:ascii="Times New Roman" w:hAnsi="Times New Roman" w:cs="Times New Roman"/>
                <w:sz w:val="18"/>
              </w:rPr>
              <w:t>2</w:t>
            </w:r>
            <w:r w:rsidR="004F7BFE">
              <w:rPr>
                <w:rFonts w:ascii="Times New Roman" w:hAnsi="Times New Roman" w:cs="Times New Roman"/>
                <w:sz w:val="18"/>
              </w:rPr>
              <w:t>9</w:t>
            </w:r>
            <w:r w:rsidRPr="002F4021">
              <w:rPr>
                <w:rFonts w:ascii="Times New Roman" w:hAnsi="Times New Roman" w:cs="Times New Roman"/>
                <w:sz w:val="18"/>
              </w:rPr>
              <w:t>. 1. 20</w:t>
            </w:r>
            <w:r w:rsidR="004F7BFE">
              <w:rPr>
                <w:rFonts w:ascii="Times New Roman" w:hAnsi="Times New Roman" w:cs="Times New Roman"/>
                <w:sz w:val="18"/>
              </w:rPr>
              <w:t>21</w:t>
            </w:r>
            <w:r w:rsidRPr="002F4021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2F402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F402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2F402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2F4021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2F4021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2F402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F402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2F4021" w:rsidRDefault="001F2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F4021">
              <w:rPr>
                <w:rFonts w:ascii="Times New Roman" w:hAnsi="Times New Roman" w:cs="Times New Roman"/>
                <w:sz w:val="18"/>
              </w:rPr>
              <w:t>Željko Miletić</w:t>
            </w:r>
          </w:p>
        </w:tc>
      </w:tr>
      <w:tr w:rsidR="009A284F" w:rsidRPr="002F402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F4021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2F4021" w:rsidRDefault="001F2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F4021">
              <w:rPr>
                <w:rFonts w:ascii="Times New Roman" w:hAnsi="Times New Roman" w:cs="Times New Roman"/>
                <w:sz w:val="18"/>
              </w:rPr>
              <w:t>zmiletic@unizd.hr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2F402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2F4021" w:rsidRDefault="001F29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F4021">
              <w:rPr>
                <w:rFonts w:ascii="Times New Roman" w:hAnsi="Times New Roman" w:cs="Times New Roman"/>
                <w:sz w:val="18"/>
              </w:rPr>
              <w:t>Petak, 10-12</w:t>
            </w:r>
          </w:p>
        </w:tc>
      </w:tr>
      <w:tr w:rsidR="009A284F" w:rsidRPr="002F402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F402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2F402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2F402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F4021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2F402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2F402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2F402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2F402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F4021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2F4021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2F402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2F402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F4021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2F402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2F402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2F402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2F402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F4021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2F4021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2F402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2F402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F4021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2F402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2F402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2F402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2F4021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2F402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2F4021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2F402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9DB" w:rsidRPr="002F4021">
                  <w:rPr>
                    <w:rFonts w:ascii="MS Mincho" w:eastAsia="MS Mincho" w:hAnsi="MS Mincho" w:cs="MS Mincho" w:hint="eastAsia"/>
                    <w:sz w:val="18"/>
                  </w:rPr>
                  <w:t>☒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9DB" w:rsidRPr="002F4021">
                  <w:rPr>
                    <w:rFonts w:ascii="MS Mincho" w:eastAsia="MS Mincho" w:hAnsi="MS Mincho" w:cs="MS Mincho" w:hint="eastAsia"/>
                    <w:sz w:val="18"/>
                  </w:rPr>
                  <w:t>☒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2F4021" w:rsidRDefault="00542C4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B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2F4021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9DB" w:rsidRPr="002F4021">
                  <w:rPr>
                    <w:rFonts w:ascii="MS Mincho" w:eastAsia="MS Mincho" w:hAnsi="MS Mincho" w:cs="MS Mincho" w:hint="eastAsia"/>
                    <w:sz w:val="18"/>
                  </w:rPr>
                  <w:t>☒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2F402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2F402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B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B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2F4021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2F4021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Default="004F7BFE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 Prepoznavati novine koje rimska država unosi u gospodarstvo provincije</w:t>
            </w:r>
          </w:p>
          <w:p w:rsidR="00A81A6D" w:rsidRDefault="00A81A6D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 Analizirati sadržaj rimskih rustičnih vila (organizacija prostora, instalacije i strojevi)</w:t>
            </w:r>
          </w:p>
          <w:p w:rsidR="004F7BFE" w:rsidRDefault="004F7BFE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 Prepoznavati i razlikovati tipove rimskih proizvoda iz različitih radioničkih središta</w:t>
            </w:r>
          </w:p>
          <w:p w:rsidR="00A81A6D" w:rsidRDefault="00A81A6D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 Odrediti tipove i opisati organizacijsko ustrojstvo profesionalnih kolegija</w:t>
            </w:r>
          </w:p>
          <w:p w:rsidR="00A81A6D" w:rsidRDefault="00A81A6D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Interpretirati ulogu cesta i plovnih putova u robno-novčanom gospodarstvu </w:t>
            </w:r>
          </w:p>
          <w:p w:rsidR="00A81A6D" w:rsidRDefault="00A81A6D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 Vrednovati važnost rudarskih areala u provinciji u odnosu na ukupno Carstvo</w:t>
            </w:r>
          </w:p>
          <w:p w:rsidR="00A81A6D" w:rsidRPr="002F4021" w:rsidRDefault="00A81A6D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Analizirati literarne, epigrafske i arheološke spomenike koji se odnose na gospodarstvo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Histrije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i Dalmacije</w:t>
            </w:r>
          </w:p>
        </w:tc>
      </w:tr>
      <w:tr w:rsidR="00785CAA" w:rsidRPr="002F4021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2F4021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2F4021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2F4021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2F4021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2F4021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2F4021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9DB" w:rsidRPr="002F4021">
                  <w:rPr>
                    <w:rFonts w:ascii="MS Mincho" w:eastAsia="MS Mincho" w:hAnsi="MS Mincho" w:cs="MS Mincho" w:hint="eastAsia"/>
                    <w:sz w:val="18"/>
                  </w:rPr>
                  <w:t>☒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9DB" w:rsidRPr="002F4021">
                  <w:rPr>
                    <w:rFonts w:ascii="MS Mincho" w:eastAsia="MS Mincho" w:hAnsi="MS Mincho" w:cs="MS Mincho" w:hint="eastAsia"/>
                    <w:sz w:val="18"/>
                  </w:rPr>
                  <w:t>☒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2F4021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2F402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2F4021">
              <w:rPr>
                <w:rFonts w:ascii="Times New Roman" w:hAnsi="Times New Roman" w:cs="Times New Roman"/>
                <w:sz w:val="16"/>
              </w:rPr>
              <w:t xml:space="preserve">eksperimentalni </w:t>
            </w:r>
            <w:r w:rsidR="009A284F" w:rsidRPr="002F4021">
              <w:rPr>
                <w:rFonts w:ascii="Times New Roman" w:hAnsi="Times New Roman" w:cs="Times New Roman"/>
                <w:sz w:val="16"/>
              </w:rPr>
              <w:lastRenderedPageBreak/>
              <w:t>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9DB" w:rsidRPr="002F4021">
                  <w:rPr>
                    <w:rFonts w:ascii="MS Mincho" w:eastAsia="MS Mincho" w:hAnsi="MS Mincho" w:cs="MS Mincho" w:hint="eastAsia"/>
                    <w:sz w:val="18"/>
                  </w:rPr>
                  <w:t>☒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9DB" w:rsidRPr="002F4021">
                  <w:rPr>
                    <w:rFonts w:ascii="MS Mincho" w:eastAsia="MS Mincho" w:hAnsi="MS Mincho" w:cs="MS Mincho" w:hint="eastAsia"/>
                    <w:sz w:val="18"/>
                  </w:rPr>
                  <w:t>☒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2F4021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2F402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B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B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2F402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F402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2F4021" w:rsidRDefault="004F7B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A570A">
              <w:rPr>
                <w:rFonts w:ascii="Times New Roman" w:hAnsi="Times New Roman" w:cs="Times New Roman"/>
              </w:rPr>
              <w:t xml:space="preserve">Uredno pohađanje nastave. </w:t>
            </w:r>
            <w:r>
              <w:rPr>
                <w:rFonts w:ascii="Times New Roman" w:hAnsi="Times New Roman" w:cs="Times New Roman"/>
              </w:rPr>
              <w:t>2. S</w:t>
            </w:r>
            <w:r w:rsidRPr="008A570A">
              <w:rPr>
                <w:rFonts w:ascii="Times New Roman" w:hAnsi="Times New Roman" w:cs="Times New Roman"/>
              </w:rPr>
              <w:t xml:space="preserve">tudent </w:t>
            </w:r>
            <w:r>
              <w:rPr>
                <w:rFonts w:ascii="Times New Roman" w:hAnsi="Times New Roman" w:cs="Times New Roman"/>
              </w:rPr>
              <w:t xml:space="preserve">može pristupiti ispitu samo ako je dobio </w:t>
            </w:r>
            <w:proofErr w:type="spellStart"/>
            <w:r w:rsidRPr="008A570A">
              <w:rPr>
                <w:rFonts w:ascii="Times New Roman" w:hAnsi="Times New Roman" w:cs="Times New Roman"/>
              </w:rPr>
              <w:t>dobio</w:t>
            </w:r>
            <w:proofErr w:type="spellEnd"/>
            <w:r>
              <w:rPr>
                <w:rFonts w:ascii="Times New Roman" w:hAnsi="Times New Roman" w:cs="Times New Roman"/>
              </w:rPr>
              <w:t xml:space="preserve"> pozitivnu</w:t>
            </w:r>
            <w:r w:rsidRPr="008A570A">
              <w:rPr>
                <w:rFonts w:ascii="Times New Roman" w:hAnsi="Times New Roman" w:cs="Times New Roman"/>
              </w:rPr>
              <w:t xml:space="preserve"> ocjenu seminarskog rada (pisani d</w:t>
            </w:r>
            <w:r>
              <w:rPr>
                <w:rFonts w:ascii="Times New Roman" w:hAnsi="Times New Roman" w:cs="Times New Roman"/>
              </w:rPr>
              <w:t>io i izlaganje s prezentacijom).</w:t>
            </w:r>
          </w:p>
        </w:tc>
      </w:tr>
      <w:tr w:rsidR="009A284F" w:rsidRPr="002F402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F402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9A284F" w:rsidRPr="002F402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F402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2F4021" w:rsidRDefault="00EB0B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F4021">
              <w:rPr>
                <w:rFonts w:ascii="Times New Roman" w:hAnsi="Times New Roman" w:cs="Times New Roman"/>
                <w:sz w:val="18"/>
              </w:rPr>
              <w:t>7. 2. 2020., 8h</w:t>
            </w:r>
          </w:p>
          <w:p w:rsidR="00EB0BAE" w:rsidRPr="002F4021" w:rsidRDefault="00EB0B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F4021">
              <w:rPr>
                <w:rFonts w:ascii="Times New Roman" w:hAnsi="Times New Roman" w:cs="Times New Roman"/>
                <w:sz w:val="18"/>
              </w:rPr>
              <w:t>21. 2. 2020., 8h</w:t>
            </w:r>
          </w:p>
        </w:tc>
        <w:tc>
          <w:tcPr>
            <w:tcW w:w="2471" w:type="dxa"/>
            <w:gridSpan w:val="10"/>
            <w:vAlign w:val="center"/>
          </w:tcPr>
          <w:p w:rsidR="009A284F" w:rsidRPr="002F4021" w:rsidRDefault="00EB0B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F4021">
              <w:rPr>
                <w:rFonts w:ascii="Times New Roman" w:hAnsi="Times New Roman" w:cs="Times New Roman"/>
                <w:sz w:val="18"/>
              </w:rPr>
              <w:t>12.6., 8h</w:t>
            </w:r>
          </w:p>
          <w:p w:rsidR="00EB0BAE" w:rsidRPr="002F4021" w:rsidRDefault="00EB0B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F4021">
              <w:rPr>
                <w:rFonts w:ascii="Times New Roman" w:hAnsi="Times New Roman" w:cs="Times New Roman"/>
                <w:sz w:val="18"/>
              </w:rPr>
              <w:t>26.6., 8h</w:t>
            </w:r>
          </w:p>
        </w:tc>
        <w:tc>
          <w:tcPr>
            <w:tcW w:w="2113" w:type="dxa"/>
            <w:gridSpan w:val="6"/>
            <w:vAlign w:val="center"/>
          </w:tcPr>
          <w:p w:rsidR="009A284F" w:rsidRPr="002F4021" w:rsidRDefault="00EB0B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F4021">
              <w:rPr>
                <w:rFonts w:ascii="Times New Roman" w:hAnsi="Times New Roman" w:cs="Times New Roman"/>
                <w:sz w:val="18"/>
              </w:rPr>
              <w:t>4. 9., 8h</w:t>
            </w:r>
          </w:p>
          <w:p w:rsidR="00EB0BAE" w:rsidRPr="002F4021" w:rsidRDefault="00EB0B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F4021">
              <w:rPr>
                <w:rFonts w:ascii="Times New Roman" w:hAnsi="Times New Roman" w:cs="Times New Roman"/>
                <w:sz w:val="18"/>
              </w:rPr>
              <w:t>18. 9., 8h</w:t>
            </w:r>
          </w:p>
        </w:tc>
      </w:tr>
      <w:tr w:rsidR="009A284F" w:rsidRPr="002F402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F402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EB0BAE" w:rsidRPr="002F4021" w:rsidRDefault="00EB0BAE" w:rsidP="00EB0BAE">
            <w:pPr>
              <w:jc w:val="both"/>
              <w:rPr>
                <w:rFonts w:ascii="Times New Roman" w:hAnsi="Times New Roman" w:cs="Times New Roman"/>
              </w:rPr>
            </w:pPr>
            <w:r w:rsidRPr="002F4021">
              <w:rPr>
                <w:rFonts w:ascii="Times New Roman" w:hAnsi="Times New Roman" w:cs="Times New Roman"/>
              </w:rPr>
              <w:t>Predavanja i seminari;</w:t>
            </w:r>
          </w:p>
          <w:p w:rsidR="00EB0BAE" w:rsidRPr="002F4021" w:rsidRDefault="00EB0BAE" w:rsidP="00EB0BA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F4021">
              <w:rPr>
                <w:rFonts w:ascii="Times New Roman" w:hAnsi="Times New Roman" w:cs="Times New Roman"/>
              </w:rPr>
              <w:t xml:space="preserve">Nastava će se izvoditi putem preglednih izlaganja (opći historijski okvir), također egzemplarno i problemski, da bi se stekao uvid u znanstveno-istraživačke postupke kojima se došlo do određenih spoznaja. U interakciji sa studentima prakticirat će se rad na literarnim i </w:t>
            </w:r>
            <w:proofErr w:type="spellStart"/>
            <w:r w:rsidRPr="002F4021">
              <w:rPr>
                <w:rFonts w:ascii="Times New Roman" w:hAnsi="Times New Roman" w:cs="Times New Roman"/>
              </w:rPr>
              <w:t>epigrafičkim</w:t>
            </w:r>
            <w:proofErr w:type="spellEnd"/>
            <w:r w:rsidRPr="002F4021">
              <w:rPr>
                <w:rFonts w:ascii="Times New Roman" w:hAnsi="Times New Roman" w:cs="Times New Roman"/>
              </w:rPr>
              <w:t xml:space="preserve"> izvorima, arheološkoj građi kao i terenska demonstracija. Studenti iz ovog kolegija mogu izabrati temu za </w:t>
            </w:r>
            <w:r w:rsidR="002F4021" w:rsidRPr="002F4021">
              <w:rPr>
                <w:rFonts w:ascii="Times New Roman" w:hAnsi="Times New Roman" w:cs="Times New Roman"/>
              </w:rPr>
              <w:t>diplomsku radnju</w:t>
            </w:r>
            <w:r w:rsidRPr="002F4021">
              <w:rPr>
                <w:rFonts w:ascii="Times New Roman" w:hAnsi="Times New Roman" w:cs="Times New Roman"/>
              </w:rPr>
              <w:t>. Konsultacije se odnose na metodološku pripremu za pisanje seminarske radnje i na pripremu za polaganje ispita. Predavanja i seminari odvijaju se u učionici, prostorijama arheološkog praktikuma, u muzejskim ustanovama i na terenu (na arheološkim lokalitetima)</w:t>
            </w:r>
            <w:r w:rsidR="003E171E">
              <w:rPr>
                <w:rFonts w:ascii="Times New Roman" w:hAnsi="Times New Roman" w:cs="Times New Roman"/>
              </w:rPr>
              <w:t xml:space="preserve"> i kroz </w:t>
            </w:r>
            <w:proofErr w:type="spellStart"/>
            <w:r w:rsidR="003E171E">
              <w:rPr>
                <w:rFonts w:ascii="Times New Roman" w:hAnsi="Times New Roman" w:cs="Times New Roman"/>
              </w:rPr>
              <w:t>online</w:t>
            </w:r>
            <w:proofErr w:type="spellEnd"/>
            <w:r w:rsidR="003E171E">
              <w:rPr>
                <w:rFonts w:ascii="Times New Roman" w:hAnsi="Times New Roman" w:cs="Times New Roman"/>
              </w:rPr>
              <w:t xml:space="preserve"> nastavu</w:t>
            </w:r>
            <w:r w:rsidRPr="002F4021">
              <w:rPr>
                <w:rFonts w:ascii="Times New Roman" w:hAnsi="Times New Roman" w:cs="Times New Roman"/>
              </w:rPr>
              <w:t>. Od didaktičkih pomagala koristi se prvenstveno kompjuter i LCD projektor, radi prikazivanja prezenta</w:t>
            </w:r>
            <w:r w:rsidR="003E171E">
              <w:rPr>
                <w:rFonts w:ascii="Times New Roman" w:hAnsi="Times New Roman" w:cs="Times New Roman"/>
              </w:rPr>
              <w:t>cija, video projekcija,</w:t>
            </w:r>
            <w:r w:rsidRPr="002F4021">
              <w:rPr>
                <w:rFonts w:ascii="Times New Roman" w:hAnsi="Times New Roman" w:cs="Times New Roman"/>
              </w:rPr>
              <w:t xml:space="preserve"> rada na web stranicama</w:t>
            </w:r>
            <w:r w:rsidR="003E171E">
              <w:rPr>
                <w:rFonts w:ascii="Times New Roman" w:hAnsi="Times New Roman" w:cs="Times New Roman"/>
              </w:rPr>
              <w:t xml:space="preserve"> i za </w:t>
            </w:r>
            <w:proofErr w:type="spellStart"/>
            <w:r w:rsidR="003E171E">
              <w:rPr>
                <w:rFonts w:ascii="Times New Roman" w:hAnsi="Times New Roman" w:cs="Times New Roman"/>
              </w:rPr>
              <w:t>online</w:t>
            </w:r>
            <w:proofErr w:type="spellEnd"/>
            <w:r w:rsidR="003E171E">
              <w:rPr>
                <w:rFonts w:ascii="Times New Roman" w:hAnsi="Times New Roman" w:cs="Times New Roman"/>
              </w:rPr>
              <w:t xml:space="preserve"> nastavu</w:t>
            </w:r>
            <w:r w:rsidRPr="002F4021">
              <w:rPr>
                <w:rFonts w:ascii="Times New Roman" w:hAnsi="Times New Roman" w:cs="Times New Roman"/>
              </w:rPr>
              <w:t>; literatura.</w:t>
            </w:r>
          </w:p>
          <w:p w:rsidR="002F4021" w:rsidRPr="002F4021" w:rsidRDefault="002F4021" w:rsidP="002F4021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2F4021">
              <w:rPr>
                <w:rFonts w:ascii="Times New Roman" w:hAnsi="Times New Roman" w:cs="Times New Roman"/>
              </w:rPr>
              <w:t xml:space="preserve">Kolegij se odnosi na prostor rimske </w:t>
            </w:r>
            <w:proofErr w:type="spellStart"/>
            <w:r w:rsidRPr="002F4021">
              <w:rPr>
                <w:rFonts w:ascii="Times New Roman" w:hAnsi="Times New Roman" w:cs="Times New Roman"/>
              </w:rPr>
              <w:t>Histrije</w:t>
            </w:r>
            <w:proofErr w:type="spellEnd"/>
            <w:r w:rsidRPr="002F4021">
              <w:rPr>
                <w:rFonts w:ascii="Times New Roman" w:hAnsi="Times New Roman" w:cs="Times New Roman"/>
              </w:rPr>
              <w:t xml:space="preserve"> i provincije Dalmacije i susjednih krajeva. Proučavaju se literarni izvori i arheološka građa. Poljodjelstvo i stočarstvo, lov i ribolov. </w:t>
            </w:r>
            <w:proofErr w:type="spellStart"/>
            <w:r w:rsidRPr="002F4021">
              <w:rPr>
                <w:rFonts w:ascii="Times New Roman" w:hAnsi="Times New Roman" w:cs="Times New Roman"/>
              </w:rPr>
              <w:t>Limitacija</w:t>
            </w:r>
            <w:proofErr w:type="spellEnd"/>
            <w:r w:rsidRPr="002F4021">
              <w:rPr>
                <w:rFonts w:ascii="Times New Roman" w:hAnsi="Times New Roman" w:cs="Times New Roman"/>
              </w:rPr>
              <w:t xml:space="preserve"> agera. Poboljšanje poljoprivrede kao posljedica uklapanja </w:t>
            </w:r>
            <w:proofErr w:type="spellStart"/>
            <w:r w:rsidRPr="002F4021">
              <w:rPr>
                <w:rFonts w:ascii="Times New Roman" w:hAnsi="Times New Roman" w:cs="Times New Roman"/>
              </w:rPr>
              <w:t>autohotonih</w:t>
            </w:r>
            <w:proofErr w:type="spellEnd"/>
            <w:r w:rsidRPr="002F4021">
              <w:rPr>
                <w:rFonts w:ascii="Times New Roman" w:hAnsi="Times New Roman" w:cs="Times New Roman"/>
              </w:rPr>
              <w:t xml:space="preserve"> krajeva u ekonomsku cjelinu Imperija. Stvaranje i organizacija posjeda. Ruralna arhitektura – gospodarski objekti i instalacije za preradu i proizvodnju (mlinovi, </w:t>
            </w:r>
            <w:proofErr w:type="spellStart"/>
            <w:r w:rsidRPr="002F4021">
              <w:rPr>
                <w:rFonts w:ascii="Times New Roman" w:hAnsi="Times New Roman" w:cs="Times New Roman"/>
              </w:rPr>
              <w:t>tijeskovi</w:t>
            </w:r>
            <w:proofErr w:type="spellEnd"/>
            <w:r w:rsidRPr="002F4021">
              <w:rPr>
                <w:rFonts w:ascii="Times New Roman" w:hAnsi="Times New Roman" w:cs="Times New Roman"/>
              </w:rPr>
              <w:t xml:space="preserve">, keramičke </w:t>
            </w:r>
            <w:proofErr w:type="spellStart"/>
            <w:r w:rsidRPr="002F4021">
              <w:rPr>
                <w:rFonts w:ascii="Times New Roman" w:hAnsi="Times New Roman" w:cs="Times New Roman"/>
              </w:rPr>
              <w:t>peći..</w:t>
            </w:r>
            <w:proofErr w:type="spellEnd"/>
            <w:r w:rsidRPr="002F4021">
              <w:rPr>
                <w:rFonts w:ascii="Times New Roman" w:hAnsi="Times New Roman" w:cs="Times New Roman"/>
              </w:rPr>
              <w:t>.). Tehnologija proizvodnje ulja i vina. Uzgoj žitarica, transport, opskrba vojske, skladišta (</w:t>
            </w:r>
            <w:proofErr w:type="spellStart"/>
            <w:r w:rsidRPr="002F4021">
              <w:rPr>
                <w:rFonts w:ascii="Times New Roman" w:hAnsi="Times New Roman" w:cs="Times New Roman"/>
              </w:rPr>
              <w:t>horrea</w:t>
            </w:r>
            <w:proofErr w:type="spellEnd"/>
            <w:r w:rsidRPr="002F4021">
              <w:rPr>
                <w:rFonts w:ascii="Times New Roman" w:hAnsi="Times New Roman" w:cs="Times New Roman"/>
              </w:rPr>
              <w:t>). Stočarstvo. Ribnjaci i solane. Vodovodi i postrojenja za vodu. Posjedi, veleposjedi.</w:t>
            </w:r>
          </w:p>
          <w:p w:rsidR="002F4021" w:rsidRPr="002F4021" w:rsidRDefault="002F4021" w:rsidP="002F4021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2F4021">
              <w:rPr>
                <w:rFonts w:ascii="Times New Roman" w:hAnsi="Times New Roman" w:cs="Times New Roman"/>
              </w:rPr>
              <w:t>Zanatska proizvodnja</w:t>
            </w:r>
            <w:r w:rsidR="003E171E">
              <w:rPr>
                <w:rFonts w:ascii="Times New Roman" w:hAnsi="Times New Roman" w:cs="Times New Roman"/>
              </w:rPr>
              <w:t xml:space="preserve"> i kolegiji</w:t>
            </w:r>
            <w:r w:rsidRPr="002F4021">
              <w:rPr>
                <w:rFonts w:ascii="Times New Roman" w:hAnsi="Times New Roman" w:cs="Times New Roman"/>
              </w:rPr>
              <w:t>. Umjetničke radionice, skulptura, mozaici. Keramika (</w:t>
            </w:r>
            <w:proofErr w:type="spellStart"/>
            <w:r w:rsidRPr="002F4021">
              <w:rPr>
                <w:rFonts w:ascii="Times New Roman" w:hAnsi="Times New Roman" w:cs="Times New Roman"/>
              </w:rPr>
              <w:t>terra</w:t>
            </w:r>
            <w:proofErr w:type="spellEnd"/>
            <w:r w:rsidRPr="002F40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4021">
              <w:rPr>
                <w:rFonts w:ascii="Times New Roman" w:hAnsi="Times New Roman" w:cs="Times New Roman"/>
              </w:rPr>
              <w:t>sigillata</w:t>
            </w:r>
            <w:proofErr w:type="spellEnd"/>
            <w:r w:rsidRPr="002F4021">
              <w:rPr>
                <w:rFonts w:ascii="Times New Roman" w:hAnsi="Times New Roman" w:cs="Times New Roman"/>
              </w:rPr>
              <w:t xml:space="preserve">, uljanice, amfore, </w:t>
            </w:r>
            <w:proofErr w:type="spellStart"/>
            <w:r w:rsidRPr="002F4021">
              <w:rPr>
                <w:rFonts w:ascii="Times New Roman" w:hAnsi="Times New Roman" w:cs="Times New Roman"/>
              </w:rPr>
              <w:t>dolia</w:t>
            </w:r>
            <w:proofErr w:type="spellEnd"/>
            <w:r w:rsidRPr="002F40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4021">
              <w:rPr>
                <w:rFonts w:ascii="Times New Roman" w:hAnsi="Times New Roman" w:cs="Times New Roman"/>
              </w:rPr>
              <w:t>tegule</w:t>
            </w:r>
            <w:proofErr w:type="spellEnd"/>
            <w:r w:rsidRPr="002F4021">
              <w:rPr>
                <w:rFonts w:ascii="Times New Roman" w:hAnsi="Times New Roman" w:cs="Times New Roman"/>
              </w:rPr>
              <w:t xml:space="preserve">) staklo, metal (kipići, medicinski instrumenti, nakit </w:t>
            </w:r>
            <w:r w:rsidR="003E171E">
              <w:rPr>
                <w:rFonts w:ascii="Times New Roman" w:hAnsi="Times New Roman" w:cs="Times New Roman"/>
              </w:rPr>
              <w:t xml:space="preserve">i </w:t>
            </w:r>
            <w:r w:rsidRPr="002F4021">
              <w:rPr>
                <w:rFonts w:ascii="Times New Roman" w:hAnsi="Times New Roman" w:cs="Times New Roman"/>
              </w:rPr>
              <w:t>kamen.</w:t>
            </w:r>
          </w:p>
          <w:p w:rsidR="002F4021" w:rsidRPr="002F4021" w:rsidRDefault="002F4021" w:rsidP="002F4021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2F4021">
              <w:rPr>
                <w:rFonts w:ascii="Times New Roman" w:hAnsi="Times New Roman" w:cs="Times New Roman"/>
              </w:rPr>
              <w:t xml:space="preserve">Promet i trgovina kopnom i morem. Ostaci cesta, tehnika gradnje, miljokazi, putne postaje, trgovačka središta, carine, </w:t>
            </w:r>
            <w:proofErr w:type="spellStart"/>
            <w:r w:rsidRPr="002F4021">
              <w:rPr>
                <w:rFonts w:ascii="Times New Roman" w:hAnsi="Times New Roman" w:cs="Times New Roman"/>
              </w:rPr>
              <w:t>beneficijariji</w:t>
            </w:r>
            <w:proofErr w:type="spellEnd"/>
            <w:r w:rsidRPr="002F4021">
              <w:rPr>
                <w:rFonts w:ascii="Times New Roman" w:hAnsi="Times New Roman" w:cs="Times New Roman"/>
              </w:rPr>
              <w:t xml:space="preserve">. Značenje cestovne mreže za ekonomski i društveni razvoj provincija. Osobine i značenje pomorskog prometa duž istočne obale Jadrana za razvoj provincije Dalmacije i sjeverne Italije. Luke s instalacijama (Akvileja, </w:t>
            </w:r>
            <w:proofErr w:type="spellStart"/>
            <w:r w:rsidRPr="002F4021">
              <w:rPr>
                <w:rFonts w:ascii="Times New Roman" w:hAnsi="Times New Roman" w:cs="Times New Roman"/>
              </w:rPr>
              <w:t>Jader</w:t>
            </w:r>
            <w:proofErr w:type="spellEnd"/>
            <w:r w:rsidRPr="002F40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4021">
              <w:rPr>
                <w:rFonts w:ascii="Times New Roman" w:hAnsi="Times New Roman" w:cs="Times New Roman"/>
              </w:rPr>
              <w:t>Enona</w:t>
            </w:r>
            <w:proofErr w:type="spellEnd"/>
            <w:r w:rsidRPr="002F4021">
              <w:rPr>
                <w:rFonts w:ascii="Times New Roman" w:hAnsi="Times New Roman" w:cs="Times New Roman"/>
              </w:rPr>
              <w:t xml:space="preserve">, Salona). Nalazi brodoloma u </w:t>
            </w:r>
            <w:proofErr w:type="spellStart"/>
            <w:r w:rsidRPr="002F4021">
              <w:rPr>
                <w:rFonts w:ascii="Times New Roman" w:hAnsi="Times New Roman" w:cs="Times New Roman"/>
              </w:rPr>
              <w:t>akvatoriju</w:t>
            </w:r>
            <w:proofErr w:type="spellEnd"/>
            <w:r w:rsidRPr="002F4021">
              <w:rPr>
                <w:rFonts w:ascii="Times New Roman" w:hAnsi="Times New Roman" w:cs="Times New Roman"/>
              </w:rPr>
              <w:t>. Trgovačke veze s Italijom, istočnim i zapadnim provincijama. Osobine importa. Robno novčano gospodarstvo.</w:t>
            </w:r>
          </w:p>
          <w:p w:rsidR="002F4021" w:rsidRPr="002F4021" w:rsidRDefault="002F4021" w:rsidP="002F4021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2F4021">
              <w:rPr>
                <w:rFonts w:ascii="Times New Roman" w:hAnsi="Times New Roman" w:cs="Times New Roman"/>
              </w:rPr>
              <w:t>Rudarstvo i prerada metala. Organizacija iliričkog rudarstva, upravitelji i zakupnici (</w:t>
            </w:r>
            <w:proofErr w:type="spellStart"/>
            <w:r w:rsidRPr="002F4021">
              <w:rPr>
                <w:rFonts w:ascii="Times New Roman" w:hAnsi="Times New Roman" w:cs="Times New Roman"/>
              </w:rPr>
              <w:t>procuratores</w:t>
            </w:r>
            <w:proofErr w:type="spellEnd"/>
            <w:r w:rsidRPr="002F40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4021">
              <w:rPr>
                <w:rFonts w:ascii="Times New Roman" w:hAnsi="Times New Roman" w:cs="Times New Roman"/>
              </w:rPr>
              <w:t>curatores</w:t>
            </w:r>
            <w:proofErr w:type="spellEnd"/>
            <w:r w:rsidRPr="002F40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4021">
              <w:rPr>
                <w:rFonts w:ascii="Times New Roman" w:hAnsi="Times New Roman" w:cs="Times New Roman"/>
              </w:rPr>
              <w:t>coloni</w:t>
            </w:r>
            <w:proofErr w:type="spellEnd"/>
            <w:r w:rsidRPr="002F4021">
              <w:rPr>
                <w:rFonts w:ascii="Times New Roman" w:hAnsi="Times New Roman" w:cs="Times New Roman"/>
              </w:rPr>
              <w:t>). Rudišta (</w:t>
            </w:r>
            <w:proofErr w:type="spellStart"/>
            <w:r w:rsidRPr="002F4021">
              <w:rPr>
                <w:rFonts w:ascii="Times New Roman" w:hAnsi="Times New Roman" w:cs="Times New Roman"/>
              </w:rPr>
              <w:t>Norik</w:t>
            </w:r>
            <w:proofErr w:type="spellEnd"/>
            <w:r w:rsidRPr="002F4021">
              <w:rPr>
                <w:rFonts w:ascii="Times New Roman" w:hAnsi="Times New Roman" w:cs="Times New Roman"/>
              </w:rPr>
              <w:t xml:space="preserve">, panonsko-dalmatinski reviri, </w:t>
            </w:r>
            <w:proofErr w:type="spellStart"/>
            <w:r w:rsidRPr="002F4021">
              <w:rPr>
                <w:rFonts w:ascii="Times New Roman" w:hAnsi="Times New Roman" w:cs="Times New Roman"/>
              </w:rPr>
              <w:t>Mezija</w:t>
            </w:r>
            <w:proofErr w:type="spellEnd"/>
            <w:r w:rsidRPr="002F4021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Pr="002F4021">
              <w:rPr>
                <w:rFonts w:ascii="Times New Roman" w:hAnsi="Times New Roman" w:cs="Times New Roman"/>
                <w:i/>
              </w:rPr>
              <w:t>Aurariae</w:t>
            </w:r>
            <w:proofErr w:type="spellEnd"/>
            <w:r w:rsidRPr="002F402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2F4021">
              <w:rPr>
                <w:rFonts w:ascii="Times New Roman" w:hAnsi="Times New Roman" w:cs="Times New Roman"/>
                <w:i/>
              </w:rPr>
              <w:t>argentariae</w:t>
            </w:r>
            <w:proofErr w:type="spellEnd"/>
            <w:r w:rsidRPr="002F402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2F4021">
              <w:rPr>
                <w:rFonts w:ascii="Times New Roman" w:hAnsi="Times New Roman" w:cs="Times New Roman"/>
                <w:i/>
              </w:rPr>
              <w:t>ferrariae</w:t>
            </w:r>
            <w:proofErr w:type="spellEnd"/>
            <w:r w:rsidRPr="002F402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2F4021">
              <w:rPr>
                <w:rFonts w:ascii="Times New Roman" w:hAnsi="Times New Roman" w:cs="Times New Roman"/>
                <w:i/>
              </w:rPr>
              <w:t>plumbariae</w:t>
            </w:r>
            <w:proofErr w:type="spellEnd"/>
            <w:r w:rsidRPr="002F4021">
              <w:rPr>
                <w:rFonts w:ascii="Times New Roman" w:hAnsi="Times New Roman" w:cs="Times New Roman"/>
              </w:rPr>
              <w:t>. Metalurgija. Rudarska naselja:osobine materijalne i duhovne kulture, utjecaj rudarstva na razvoj saobraćaja, trgovine i obrta.</w:t>
            </w:r>
          </w:p>
          <w:p w:rsidR="009A284F" w:rsidRPr="002F4021" w:rsidRDefault="002F4021" w:rsidP="003E171E">
            <w:pPr>
              <w:ind w:firstLine="709"/>
              <w:rPr>
                <w:rFonts w:ascii="Times New Roman" w:hAnsi="Times New Roman" w:cs="Times New Roman"/>
              </w:rPr>
            </w:pPr>
            <w:r w:rsidRPr="002F4021">
              <w:rPr>
                <w:rFonts w:ascii="Times New Roman" w:hAnsi="Times New Roman" w:cs="Times New Roman"/>
              </w:rPr>
              <w:t xml:space="preserve">Cilj je kolegija studentima predočiti gospodarsku sliku rimske </w:t>
            </w:r>
            <w:proofErr w:type="spellStart"/>
            <w:r w:rsidRPr="002F4021">
              <w:rPr>
                <w:rFonts w:ascii="Times New Roman" w:hAnsi="Times New Roman" w:cs="Times New Roman"/>
              </w:rPr>
              <w:t>Histrije</w:t>
            </w:r>
            <w:proofErr w:type="spellEnd"/>
            <w:r w:rsidRPr="002F4021">
              <w:rPr>
                <w:rFonts w:ascii="Times New Roman" w:hAnsi="Times New Roman" w:cs="Times New Roman"/>
              </w:rPr>
              <w:t>, provincije Dalmacije i susjednih krajeva u razdoblju od 1. st. pr. Kr. do 5. st. n. e. Kroz analizu povijesnih izvora, osobito epigraf</w:t>
            </w:r>
            <w:r w:rsidR="003E171E">
              <w:rPr>
                <w:rFonts w:ascii="Times New Roman" w:hAnsi="Times New Roman" w:cs="Times New Roman"/>
              </w:rPr>
              <w:t>sko</w:t>
            </w:r>
            <w:r w:rsidRPr="002F4021">
              <w:rPr>
                <w:rFonts w:ascii="Times New Roman" w:hAnsi="Times New Roman" w:cs="Times New Roman"/>
              </w:rPr>
              <w:t xml:space="preserve">-arheološke građe opisat će se proces uvođenja robno novčanog gospodarstva, globalne trgovine, modernih poljoprivrednih i rudarskih tehnika, kao i suvremene rimske zanatske proizvodnje u </w:t>
            </w:r>
            <w:proofErr w:type="spellStart"/>
            <w:r w:rsidRPr="002F4021">
              <w:rPr>
                <w:rFonts w:ascii="Times New Roman" w:hAnsi="Times New Roman" w:cs="Times New Roman"/>
              </w:rPr>
              <w:t>indigene</w:t>
            </w:r>
            <w:proofErr w:type="spellEnd"/>
            <w:r w:rsidRPr="002F4021">
              <w:rPr>
                <w:rFonts w:ascii="Times New Roman" w:hAnsi="Times New Roman" w:cs="Times New Roman"/>
              </w:rPr>
              <w:t xml:space="preserve"> zajednice; njihovo prihvaćanje tih stečevina; ekonomske promjene u rimskom svijetu prema kraju antike. Isto tako cilj je naučiti studente, preko vizualnih projekcija i terenskih uvida, korištenjem tipološko-komparativnih, </w:t>
            </w:r>
            <w:r w:rsidRPr="002F4021">
              <w:rPr>
                <w:rFonts w:ascii="Times New Roman" w:hAnsi="Times New Roman" w:cs="Times New Roman"/>
              </w:rPr>
              <w:lastRenderedPageBreak/>
              <w:t xml:space="preserve">analitičko - sintetskih i drugih metoda, samostalno prepoznavati i odrediti namjenu spomenicima kulture i arheološkoj sitnoj materijalnoj građi, uvesti ih u znanstveno-istraživačke postupke, čime se osposobljavaju za buduće </w:t>
            </w:r>
            <w:proofErr w:type="spellStart"/>
            <w:r w:rsidRPr="002F4021">
              <w:rPr>
                <w:rFonts w:ascii="Times New Roman" w:hAnsi="Times New Roman" w:cs="Times New Roman"/>
              </w:rPr>
              <w:t>muzealske</w:t>
            </w:r>
            <w:proofErr w:type="spellEnd"/>
            <w:r w:rsidRPr="002F4021">
              <w:rPr>
                <w:rFonts w:ascii="Times New Roman" w:hAnsi="Times New Roman" w:cs="Times New Roman"/>
              </w:rPr>
              <w:t xml:space="preserve"> i srodne djelatnosti. Vještine koje trebaju svladati su primjena istraživačkih metoda, analitičko-sintetički pristup problemima i suverena upotreba kritičkog aparata u pisanju tekstova seminarskih radnji.</w:t>
            </w:r>
          </w:p>
        </w:tc>
      </w:tr>
      <w:tr w:rsidR="009A284F" w:rsidRPr="002F402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F402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lastRenderedPageBreak/>
              <w:t>Sadržaj kolegija (nastavne teme)</w:t>
            </w:r>
          </w:p>
        </w:tc>
        <w:tc>
          <w:tcPr>
            <w:tcW w:w="7487" w:type="dxa"/>
            <w:gridSpan w:val="30"/>
          </w:tcPr>
          <w:p w:rsidR="002F4021" w:rsidRPr="0038599E" w:rsidRDefault="002F402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</w:rPr>
            </w:pPr>
            <w:r w:rsidRPr="0038599E">
              <w:rPr>
                <w:rFonts w:ascii="Times New Roman" w:eastAsia="MS Gothic" w:hAnsi="Times New Roman" w:cs="Times New Roman"/>
                <w:i/>
              </w:rPr>
              <w:t>Iz predavanja:</w:t>
            </w:r>
          </w:p>
          <w:p w:rsidR="009A284F" w:rsidRPr="0038599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38599E">
              <w:rPr>
                <w:rFonts w:ascii="Times New Roman" w:eastAsia="MS Gothic" w:hAnsi="Times New Roman" w:cs="Times New Roman"/>
              </w:rPr>
              <w:t xml:space="preserve">1. </w:t>
            </w:r>
            <w:r w:rsidR="002F4021" w:rsidRPr="0038599E">
              <w:rPr>
                <w:rFonts w:ascii="Times New Roman" w:hAnsi="Times New Roman" w:cs="Times New Roman"/>
              </w:rPr>
              <w:t xml:space="preserve">Uvod u predmet. Sadržaj, ciljevi, prikaz načina izvođenja, upute za seminarski rad, pregled literature.  </w:t>
            </w:r>
          </w:p>
          <w:p w:rsidR="009A284F" w:rsidRPr="0038599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38599E">
              <w:rPr>
                <w:rFonts w:ascii="Times New Roman" w:eastAsia="MS Gothic" w:hAnsi="Times New Roman" w:cs="Times New Roman"/>
              </w:rPr>
              <w:t xml:space="preserve">2. </w:t>
            </w:r>
            <w:r w:rsidR="002F4021" w:rsidRPr="0038599E">
              <w:rPr>
                <w:rFonts w:ascii="Times New Roman" w:hAnsi="Times New Roman" w:cs="Times New Roman"/>
              </w:rPr>
              <w:t>Luke i trgovačka središta na italskoj obali Jadrana</w:t>
            </w:r>
          </w:p>
          <w:p w:rsidR="009A284F" w:rsidRPr="0038599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38599E">
              <w:rPr>
                <w:rFonts w:ascii="Times New Roman" w:eastAsia="MS Gothic" w:hAnsi="Times New Roman" w:cs="Times New Roman"/>
              </w:rPr>
              <w:t>3.</w:t>
            </w:r>
            <w:r w:rsidR="002F4021" w:rsidRPr="0038599E">
              <w:rPr>
                <w:rFonts w:ascii="Times New Roman" w:hAnsi="Times New Roman" w:cs="Times New Roman"/>
              </w:rPr>
              <w:t xml:space="preserve"> Luke i trgovačka središta u </w:t>
            </w:r>
            <w:proofErr w:type="spellStart"/>
            <w:r w:rsidR="002F4021" w:rsidRPr="0038599E">
              <w:rPr>
                <w:rFonts w:ascii="Times New Roman" w:hAnsi="Times New Roman" w:cs="Times New Roman"/>
              </w:rPr>
              <w:t>Histriji</w:t>
            </w:r>
            <w:proofErr w:type="spellEnd"/>
          </w:p>
          <w:p w:rsidR="009A284F" w:rsidRPr="0038599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38599E">
              <w:rPr>
                <w:rFonts w:ascii="Times New Roman" w:eastAsia="MS Gothic" w:hAnsi="Times New Roman" w:cs="Times New Roman"/>
              </w:rPr>
              <w:t>4.</w:t>
            </w:r>
            <w:r w:rsidR="002F4021" w:rsidRPr="0038599E">
              <w:rPr>
                <w:rFonts w:ascii="Times New Roman" w:hAnsi="Times New Roman" w:cs="Times New Roman"/>
              </w:rPr>
              <w:t xml:space="preserve"> Luke i trgovačka središta u provinciji Dalmaciji</w:t>
            </w:r>
          </w:p>
          <w:p w:rsidR="009A284F" w:rsidRPr="0038599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38599E">
              <w:rPr>
                <w:rFonts w:ascii="Times New Roman" w:eastAsia="MS Gothic" w:hAnsi="Times New Roman" w:cs="Times New Roman"/>
              </w:rPr>
              <w:t xml:space="preserve">5. </w:t>
            </w:r>
            <w:r w:rsidR="002F4021" w:rsidRPr="0038599E">
              <w:rPr>
                <w:rFonts w:ascii="Times New Roman" w:hAnsi="Times New Roman" w:cs="Times New Roman"/>
              </w:rPr>
              <w:t>Poljoprivreda u rimskom svijetu. Izvori za poznavanje teme, arhitektura rustičnih vila, alati i strojevi za poljoprivredu.</w:t>
            </w:r>
          </w:p>
          <w:p w:rsidR="009A284F" w:rsidRPr="0038599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38599E">
              <w:rPr>
                <w:rFonts w:ascii="Times New Roman" w:eastAsia="MS Gothic" w:hAnsi="Times New Roman" w:cs="Times New Roman"/>
              </w:rPr>
              <w:t xml:space="preserve">6. </w:t>
            </w:r>
            <w:r w:rsidR="002F4021" w:rsidRPr="0038599E">
              <w:rPr>
                <w:rFonts w:ascii="Times New Roman" w:hAnsi="Times New Roman" w:cs="Times New Roman"/>
              </w:rPr>
              <w:t xml:space="preserve">Poljoprivreda u </w:t>
            </w:r>
            <w:proofErr w:type="spellStart"/>
            <w:r w:rsidR="002F4021" w:rsidRPr="0038599E">
              <w:rPr>
                <w:rFonts w:ascii="Times New Roman" w:hAnsi="Times New Roman" w:cs="Times New Roman"/>
              </w:rPr>
              <w:t>Histriji</w:t>
            </w:r>
            <w:proofErr w:type="spellEnd"/>
            <w:r w:rsidR="002F4021" w:rsidRPr="0038599E">
              <w:rPr>
                <w:rFonts w:ascii="Times New Roman" w:hAnsi="Times New Roman" w:cs="Times New Roman"/>
              </w:rPr>
              <w:t xml:space="preserve">: I. Vile, solane, vivariji, vlasnički odnosi. Verige, Fažana, </w:t>
            </w:r>
            <w:proofErr w:type="spellStart"/>
            <w:r w:rsidR="002F4021" w:rsidRPr="0038599E">
              <w:rPr>
                <w:rFonts w:ascii="Times New Roman" w:hAnsi="Times New Roman" w:cs="Times New Roman"/>
              </w:rPr>
              <w:t>Loron</w:t>
            </w:r>
            <w:proofErr w:type="spellEnd"/>
            <w:r w:rsidR="002F4021" w:rsidRPr="0038599E">
              <w:rPr>
                <w:rFonts w:ascii="Times New Roman" w:hAnsi="Times New Roman" w:cs="Times New Roman"/>
              </w:rPr>
              <w:t>…</w:t>
            </w:r>
          </w:p>
          <w:p w:rsidR="009A284F" w:rsidRPr="0038599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38599E">
              <w:rPr>
                <w:rFonts w:ascii="Times New Roman" w:eastAsia="MS Gothic" w:hAnsi="Times New Roman" w:cs="Times New Roman"/>
              </w:rPr>
              <w:t xml:space="preserve">7. </w:t>
            </w:r>
            <w:r w:rsidR="002F4021" w:rsidRPr="0038599E">
              <w:rPr>
                <w:rFonts w:ascii="Times New Roman" w:hAnsi="Times New Roman" w:cs="Times New Roman"/>
              </w:rPr>
              <w:t xml:space="preserve">Poljoprivreda u </w:t>
            </w:r>
            <w:proofErr w:type="spellStart"/>
            <w:r w:rsidR="002F4021" w:rsidRPr="0038599E">
              <w:rPr>
                <w:rFonts w:ascii="Times New Roman" w:hAnsi="Times New Roman" w:cs="Times New Roman"/>
              </w:rPr>
              <w:t>Histriji</w:t>
            </w:r>
            <w:proofErr w:type="spellEnd"/>
            <w:r w:rsidR="002F4021" w:rsidRPr="0038599E">
              <w:rPr>
                <w:rFonts w:ascii="Times New Roman" w:hAnsi="Times New Roman" w:cs="Times New Roman"/>
              </w:rPr>
              <w:t xml:space="preserve">: II. Instalacije, maslinarstvo, vinogradarstvo,  amfore </w:t>
            </w:r>
            <w:proofErr w:type="spellStart"/>
            <w:r w:rsidR="002F4021" w:rsidRPr="0038599E">
              <w:rPr>
                <w:rFonts w:ascii="Times New Roman" w:hAnsi="Times New Roman" w:cs="Times New Roman"/>
              </w:rPr>
              <w:t>keramičarstvo</w:t>
            </w:r>
            <w:proofErr w:type="spellEnd"/>
            <w:r w:rsidR="002F4021" w:rsidRPr="0038599E">
              <w:rPr>
                <w:rFonts w:ascii="Times New Roman" w:hAnsi="Times New Roman" w:cs="Times New Roman"/>
              </w:rPr>
              <w:t>, uzgajanje ribe.</w:t>
            </w:r>
          </w:p>
          <w:p w:rsidR="009A284F" w:rsidRPr="0038599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38599E">
              <w:rPr>
                <w:rFonts w:ascii="Times New Roman" w:eastAsia="MS Gothic" w:hAnsi="Times New Roman" w:cs="Times New Roman"/>
              </w:rPr>
              <w:t xml:space="preserve">8. </w:t>
            </w:r>
            <w:r w:rsidR="002F4021" w:rsidRPr="0038599E">
              <w:rPr>
                <w:rFonts w:ascii="Times New Roman" w:hAnsi="Times New Roman" w:cs="Times New Roman"/>
              </w:rPr>
              <w:t xml:space="preserve">Poljoprivreda u provinciji Dalmaciji. Vile, instalacije (strojevi i peći), amfore, vlasnički odnosi. Maslinarstvo, vinogradarstvo, </w:t>
            </w:r>
            <w:proofErr w:type="spellStart"/>
            <w:r w:rsidR="002F4021" w:rsidRPr="0038599E">
              <w:rPr>
                <w:rFonts w:ascii="Times New Roman" w:hAnsi="Times New Roman" w:cs="Times New Roman"/>
              </w:rPr>
              <w:t>keramičarstvo</w:t>
            </w:r>
            <w:proofErr w:type="spellEnd"/>
            <w:r w:rsidR="002F4021" w:rsidRPr="0038599E">
              <w:rPr>
                <w:rFonts w:ascii="Times New Roman" w:hAnsi="Times New Roman" w:cs="Times New Roman"/>
              </w:rPr>
              <w:t xml:space="preserve">, uzgajanje ribe, proizvodnja soli. Muline, </w:t>
            </w:r>
            <w:proofErr w:type="spellStart"/>
            <w:r w:rsidR="002F4021" w:rsidRPr="0038599E">
              <w:rPr>
                <w:rFonts w:ascii="Times New Roman" w:hAnsi="Times New Roman" w:cs="Times New Roman"/>
              </w:rPr>
              <w:t>Mogorjelo</w:t>
            </w:r>
            <w:proofErr w:type="spellEnd"/>
            <w:r w:rsidR="002F4021" w:rsidRPr="003859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4021" w:rsidRPr="0038599E">
              <w:rPr>
                <w:rFonts w:ascii="Times New Roman" w:hAnsi="Times New Roman" w:cs="Times New Roman"/>
              </w:rPr>
              <w:t>Višići</w:t>
            </w:r>
            <w:proofErr w:type="spellEnd"/>
            <w:r w:rsidR="002F4021" w:rsidRPr="0038599E">
              <w:rPr>
                <w:rFonts w:ascii="Times New Roman" w:hAnsi="Times New Roman" w:cs="Times New Roman"/>
              </w:rPr>
              <w:t>….</w:t>
            </w:r>
          </w:p>
          <w:p w:rsidR="009A284F" w:rsidRPr="0038599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38599E">
              <w:rPr>
                <w:rFonts w:ascii="Times New Roman" w:eastAsia="MS Gothic" w:hAnsi="Times New Roman" w:cs="Times New Roman"/>
              </w:rPr>
              <w:t xml:space="preserve">9. </w:t>
            </w:r>
            <w:r w:rsidR="002F4021" w:rsidRPr="0038599E">
              <w:rPr>
                <w:rFonts w:ascii="Times New Roman" w:hAnsi="Times New Roman" w:cs="Times New Roman"/>
              </w:rPr>
              <w:t xml:space="preserve">Trgovina vinom i uljem u Dalmaciji i </w:t>
            </w:r>
            <w:proofErr w:type="spellStart"/>
            <w:r w:rsidR="002F4021" w:rsidRPr="0038599E">
              <w:rPr>
                <w:rFonts w:ascii="Times New Roman" w:hAnsi="Times New Roman" w:cs="Times New Roman"/>
              </w:rPr>
              <w:t>Histriji</w:t>
            </w:r>
            <w:proofErr w:type="spellEnd"/>
          </w:p>
          <w:p w:rsidR="009A284F" w:rsidRPr="0038599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38599E">
              <w:rPr>
                <w:rFonts w:ascii="Times New Roman" w:eastAsia="MS Gothic" w:hAnsi="Times New Roman" w:cs="Times New Roman"/>
              </w:rPr>
              <w:t xml:space="preserve">10. </w:t>
            </w:r>
            <w:r w:rsidR="002F4021" w:rsidRPr="0038599E">
              <w:rPr>
                <w:rFonts w:ascii="Times New Roman" w:hAnsi="Times New Roman" w:cs="Times New Roman"/>
              </w:rPr>
              <w:t xml:space="preserve">Građevinske tehnike i materijal (kamen, vapno, </w:t>
            </w:r>
            <w:proofErr w:type="spellStart"/>
            <w:r w:rsidR="002F4021" w:rsidRPr="0038599E">
              <w:rPr>
                <w:rFonts w:ascii="Times New Roman" w:hAnsi="Times New Roman" w:cs="Times New Roman"/>
              </w:rPr>
              <w:t>tegulae</w:t>
            </w:r>
            <w:proofErr w:type="spellEnd"/>
            <w:r w:rsidR="002F4021" w:rsidRPr="003859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4021" w:rsidRPr="0038599E">
              <w:rPr>
                <w:rFonts w:ascii="Times New Roman" w:hAnsi="Times New Roman" w:cs="Times New Roman"/>
              </w:rPr>
              <w:t>imbrices</w:t>
            </w:r>
            <w:proofErr w:type="spellEnd"/>
            <w:r w:rsidR="002F4021" w:rsidRPr="003859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4021" w:rsidRPr="0038599E">
              <w:rPr>
                <w:rFonts w:ascii="Times New Roman" w:hAnsi="Times New Roman" w:cs="Times New Roman"/>
              </w:rPr>
              <w:t>antefixa</w:t>
            </w:r>
            <w:proofErr w:type="spellEnd"/>
            <w:r w:rsidR="002F4021" w:rsidRPr="003859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F4021" w:rsidRPr="0038599E">
              <w:rPr>
                <w:rFonts w:ascii="Times New Roman" w:hAnsi="Times New Roman" w:cs="Times New Roman"/>
              </w:rPr>
              <w:t>lateres</w:t>
            </w:r>
            <w:proofErr w:type="spellEnd"/>
            <w:r w:rsidR="002F4021" w:rsidRPr="0038599E">
              <w:rPr>
                <w:rFonts w:ascii="Times New Roman" w:hAnsi="Times New Roman" w:cs="Times New Roman"/>
              </w:rPr>
              <w:t>)</w:t>
            </w:r>
          </w:p>
          <w:p w:rsidR="009A284F" w:rsidRPr="0038599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38599E">
              <w:rPr>
                <w:rFonts w:ascii="Times New Roman" w:eastAsia="MS Gothic" w:hAnsi="Times New Roman" w:cs="Times New Roman"/>
              </w:rPr>
              <w:t xml:space="preserve">11. </w:t>
            </w:r>
            <w:r w:rsidR="002F4021" w:rsidRPr="0038599E">
              <w:rPr>
                <w:rFonts w:ascii="Times New Roman" w:hAnsi="Times New Roman" w:cs="Times New Roman"/>
              </w:rPr>
              <w:t xml:space="preserve">Rudarstvo i </w:t>
            </w:r>
            <w:proofErr w:type="spellStart"/>
            <w:r w:rsidR="002F4021" w:rsidRPr="0038599E">
              <w:rPr>
                <w:rFonts w:ascii="Times New Roman" w:hAnsi="Times New Roman" w:cs="Times New Roman"/>
              </w:rPr>
              <w:t>kamenarstvo</w:t>
            </w:r>
            <w:proofErr w:type="spellEnd"/>
            <w:r w:rsidR="002F4021" w:rsidRPr="0038599E">
              <w:rPr>
                <w:rFonts w:ascii="Times New Roman" w:hAnsi="Times New Roman" w:cs="Times New Roman"/>
              </w:rPr>
              <w:t xml:space="preserve"> u rimskom svijetu. Rudarski areali, tehnologija iskapanja, organizacija rudarstva, kamenolomi.</w:t>
            </w:r>
          </w:p>
          <w:p w:rsidR="009A284F" w:rsidRPr="0038599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38599E">
              <w:rPr>
                <w:rFonts w:ascii="Times New Roman" w:eastAsia="MS Gothic" w:hAnsi="Times New Roman" w:cs="Times New Roman"/>
              </w:rPr>
              <w:t xml:space="preserve">12. </w:t>
            </w:r>
            <w:r w:rsidR="002F4021" w:rsidRPr="0038599E">
              <w:rPr>
                <w:rFonts w:ascii="Times New Roman" w:hAnsi="Times New Roman" w:cs="Times New Roman"/>
              </w:rPr>
              <w:t xml:space="preserve">Rudarstvo i </w:t>
            </w:r>
            <w:proofErr w:type="spellStart"/>
            <w:r w:rsidR="002F4021" w:rsidRPr="0038599E">
              <w:rPr>
                <w:rFonts w:ascii="Times New Roman" w:hAnsi="Times New Roman" w:cs="Times New Roman"/>
              </w:rPr>
              <w:t>kamenarstvo</w:t>
            </w:r>
            <w:proofErr w:type="spellEnd"/>
            <w:r w:rsidR="002F4021" w:rsidRPr="0038599E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2F4021" w:rsidRPr="0038599E">
              <w:rPr>
                <w:rFonts w:ascii="Times New Roman" w:hAnsi="Times New Roman" w:cs="Times New Roman"/>
              </w:rPr>
              <w:t>Histriji</w:t>
            </w:r>
            <w:proofErr w:type="spellEnd"/>
            <w:r w:rsidR="002F4021" w:rsidRPr="0038599E">
              <w:rPr>
                <w:rFonts w:ascii="Times New Roman" w:hAnsi="Times New Roman" w:cs="Times New Roman"/>
              </w:rPr>
              <w:t xml:space="preserve"> i Dalmaciji. Rudarski areali, tehnologija iskapanja, organizacija rudarstva, kamenolomi.</w:t>
            </w:r>
          </w:p>
          <w:p w:rsidR="009A284F" w:rsidRPr="0038599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38599E">
              <w:rPr>
                <w:rFonts w:ascii="Times New Roman" w:eastAsia="MS Gothic" w:hAnsi="Times New Roman" w:cs="Times New Roman"/>
              </w:rPr>
              <w:t xml:space="preserve">13. </w:t>
            </w:r>
            <w:proofErr w:type="spellStart"/>
            <w:r w:rsidR="002F4021" w:rsidRPr="0038599E">
              <w:rPr>
                <w:rFonts w:ascii="Times New Roman" w:hAnsi="Times New Roman" w:cs="Times New Roman"/>
                <w:i/>
              </w:rPr>
              <w:t>Publicum</w:t>
            </w:r>
            <w:proofErr w:type="spellEnd"/>
            <w:r w:rsidR="002F4021" w:rsidRPr="0038599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2F4021" w:rsidRPr="0038599E">
              <w:rPr>
                <w:rFonts w:ascii="Times New Roman" w:hAnsi="Times New Roman" w:cs="Times New Roman"/>
                <w:i/>
              </w:rPr>
              <w:t>Portorium</w:t>
            </w:r>
            <w:proofErr w:type="spellEnd"/>
            <w:r w:rsidR="002F4021" w:rsidRPr="0038599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2F4021" w:rsidRPr="0038599E">
              <w:rPr>
                <w:rFonts w:ascii="Times New Roman" w:hAnsi="Times New Roman" w:cs="Times New Roman"/>
                <w:i/>
              </w:rPr>
              <w:t>Illyrici</w:t>
            </w:r>
            <w:proofErr w:type="spellEnd"/>
            <w:r w:rsidR="002F4021" w:rsidRPr="0038599E">
              <w:rPr>
                <w:rFonts w:ascii="Times New Roman" w:hAnsi="Times New Roman" w:cs="Times New Roman"/>
              </w:rPr>
              <w:t xml:space="preserve"> i organizacija carina u Carstvu, njena gospodarska i religijska važnost.</w:t>
            </w:r>
          </w:p>
          <w:p w:rsidR="009A284F" w:rsidRPr="0038599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38599E">
              <w:rPr>
                <w:rFonts w:ascii="Times New Roman" w:eastAsia="MS Gothic" w:hAnsi="Times New Roman" w:cs="Times New Roman"/>
              </w:rPr>
              <w:t xml:space="preserve">14. </w:t>
            </w:r>
            <w:r w:rsidR="002F4021" w:rsidRPr="0038599E">
              <w:rPr>
                <w:rFonts w:ascii="Times New Roman" w:hAnsi="Times New Roman" w:cs="Times New Roman"/>
              </w:rPr>
              <w:t xml:space="preserve">Ceste u </w:t>
            </w:r>
            <w:proofErr w:type="spellStart"/>
            <w:r w:rsidR="002F4021" w:rsidRPr="0038599E">
              <w:rPr>
                <w:rFonts w:ascii="Times New Roman" w:hAnsi="Times New Roman" w:cs="Times New Roman"/>
              </w:rPr>
              <w:t>Histriji</w:t>
            </w:r>
            <w:proofErr w:type="spellEnd"/>
            <w:r w:rsidR="002F4021" w:rsidRPr="0038599E">
              <w:rPr>
                <w:rFonts w:ascii="Times New Roman" w:hAnsi="Times New Roman" w:cs="Times New Roman"/>
              </w:rPr>
              <w:t xml:space="preserve"> i Dalmaciji. Izvori za poznavanje, vojničko i gospodarsko značenje, trase, miljokazi, </w:t>
            </w:r>
            <w:proofErr w:type="spellStart"/>
            <w:r w:rsidR="002F4021" w:rsidRPr="0038599E">
              <w:rPr>
                <w:rFonts w:ascii="Times New Roman" w:hAnsi="Times New Roman" w:cs="Times New Roman"/>
              </w:rPr>
              <w:t>beneficijari</w:t>
            </w:r>
            <w:proofErr w:type="spellEnd"/>
            <w:r w:rsidR="002F4021" w:rsidRPr="0038599E">
              <w:rPr>
                <w:rFonts w:ascii="Times New Roman" w:hAnsi="Times New Roman" w:cs="Times New Roman"/>
              </w:rPr>
              <w:t>.</w:t>
            </w:r>
          </w:p>
          <w:p w:rsidR="009A284F" w:rsidRPr="0038599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38599E">
              <w:rPr>
                <w:rFonts w:ascii="Times New Roman" w:eastAsia="MS Gothic" w:hAnsi="Times New Roman" w:cs="Times New Roman"/>
              </w:rPr>
              <w:t xml:space="preserve">15. </w:t>
            </w:r>
          </w:p>
          <w:p w:rsidR="009A284F" w:rsidRPr="0038599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</w:p>
          <w:p w:rsidR="009A284F" w:rsidRPr="0038599E" w:rsidRDefault="002F402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</w:rPr>
            </w:pPr>
            <w:r w:rsidRPr="0038599E">
              <w:rPr>
                <w:rFonts w:ascii="Times New Roman" w:eastAsia="MS Gothic" w:hAnsi="Times New Roman" w:cs="Times New Roman"/>
                <w:i/>
              </w:rPr>
              <w:t>Iz seminara:</w:t>
            </w:r>
          </w:p>
          <w:p w:rsidR="002F4021" w:rsidRPr="0038599E" w:rsidRDefault="002F40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8599E">
              <w:rPr>
                <w:rFonts w:ascii="Times New Roman" w:eastAsia="MS Gothic" w:hAnsi="Times New Roman" w:cs="Times New Roman"/>
              </w:rPr>
              <w:t>1.</w:t>
            </w:r>
            <w:r w:rsidRPr="0038599E">
              <w:rPr>
                <w:rFonts w:ascii="Times New Roman" w:hAnsi="Times New Roman" w:cs="Times New Roman"/>
              </w:rPr>
              <w:t xml:space="preserve"> Uvod u seminar (raspodjela tema, prikaz načina izvođenja prezentacijskog dijela seminara, te pravila pisanja seminarskog rada)</w:t>
            </w:r>
          </w:p>
          <w:p w:rsidR="002F4021" w:rsidRPr="0038599E" w:rsidRDefault="002F40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8599E">
              <w:rPr>
                <w:rFonts w:ascii="Times New Roman" w:hAnsi="Times New Roman" w:cs="Times New Roman"/>
              </w:rPr>
              <w:t>2. Trgovina žitom</w:t>
            </w:r>
          </w:p>
          <w:p w:rsidR="002F4021" w:rsidRPr="0038599E" w:rsidRDefault="002F40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8599E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38599E">
              <w:rPr>
                <w:rFonts w:ascii="Times New Roman" w:hAnsi="Times New Roman" w:cs="Times New Roman"/>
              </w:rPr>
              <w:t>Dolabeline</w:t>
            </w:r>
            <w:proofErr w:type="spellEnd"/>
            <w:r w:rsidRPr="0038599E">
              <w:rPr>
                <w:rFonts w:ascii="Times New Roman" w:hAnsi="Times New Roman" w:cs="Times New Roman"/>
              </w:rPr>
              <w:t xml:space="preserve"> ceste</w:t>
            </w:r>
          </w:p>
          <w:p w:rsidR="002F4021" w:rsidRPr="0038599E" w:rsidRDefault="002F40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8599E">
              <w:rPr>
                <w:rFonts w:ascii="Times New Roman" w:hAnsi="Times New Roman" w:cs="Times New Roman"/>
              </w:rPr>
              <w:t xml:space="preserve">4. Vila u uvali Verige na Velikom </w:t>
            </w:r>
            <w:proofErr w:type="spellStart"/>
            <w:r w:rsidRPr="0038599E">
              <w:rPr>
                <w:rFonts w:ascii="Times New Roman" w:hAnsi="Times New Roman" w:cs="Times New Roman"/>
              </w:rPr>
              <w:t>Brijunu</w:t>
            </w:r>
            <w:proofErr w:type="spellEnd"/>
          </w:p>
          <w:p w:rsidR="002F4021" w:rsidRPr="0038599E" w:rsidRDefault="002F40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8599E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38599E">
              <w:rPr>
                <w:rFonts w:ascii="Times New Roman" w:hAnsi="Times New Roman" w:cs="Times New Roman"/>
              </w:rPr>
              <w:t>Mogorjelo</w:t>
            </w:r>
            <w:proofErr w:type="spellEnd"/>
          </w:p>
          <w:p w:rsidR="002F4021" w:rsidRPr="0038599E" w:rsidRDefault="002F40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8599E">
              <w:rPr>
                <w:rFonts w:ascii="Times New Roman" w:hAnsi="Times New Roman" w:cs="Times New Roman"/>
              </w:rPr>
              <w:t xml:space="preserve">6. Prerada maslina u </w:t>
            </w:r>
            <w:proofErr w:type="spellStart"/>
            <w:r w:rsidRPr="0038599E">
              <w:rPr>
                <w:rFonts w:ascii="Times New Roman" w:hAnsi="Times New Roman" w:cs="Times New Roman"/>
              </w:rPr>
              <w:t>Histriji</w:t>
            </w:r>
            <w:proofErr w:type="spellEnd"/>
            <w:r w:rsidRPr="0038599E">
              <w:rPr>
                <w:rFonts w:ascii="Times New Roman" w:hAnsi="Times New Roman" w:cs="Times New Roman"/>
              </w:rPr>
              <w:t xml:space="preserve"> i Dalmaciji</w:t>
            </w:r>
          </w:p>
          <w:p w:rsidR="002F4021" w:rsidRPr="0038599E" w:rsidRDefault="002F40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8599E">
              <w:rPr>
                <w:rFonts w:ascii="Times New Roman" w:hAnsi="Times New Roman" w:cs="Times New Roman"/>
              </w:rPr>
              <w:t>7. Centurijacija agera</w:t>
            </w:r>
          </w:p>
          <w:p w:rsidR="002F4021" w:rsidRPr="0038599E" w:rsidRDefault="002F40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8599E">
              <w:rPr>
                <w:rFonts w:ascii="Times New Roman" w:hAnsi="Times New Roman" w:cs="Times New Roman"/>
              </w:rPr>
              <w:t>8. Kultovi u rudarskim arealima</w:t>
            </w:r>
          </w:p>
          <w:p w:rsidR="002F4021" w:rsidRPr="0038599E" w:rsidRDefault="002F40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8599E">
              <w:rPr>
                <w:rFonts w:ascii="Times New Roman" w:hAnsi="Times New Roman" w:cs="Times New Roman"/>
              </w:rPr>
              <w:t>9. Profesionalni kolegiji u Saloni</w:t>
            </w:r>
          </w:p>
          <w:p w:rsidR="002F4021" w:rsidRPr="0038599E" w:rsidRDefault="002F40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8599E">
              <w:rPr>
                <w:rFonts w:ascii="Times New Roman" w:hAnsi="Times New Roman" w:cs="Times New Roman"/>
              </w:rPr>
              <w:t xml:space="preserve">10. Amfore u </w:t>
            </w:r>
            <w:proofErr w:type="spellStart"/>
            <w:r w:rsidRPr="0038599E">
              <w:rPr>
                <w:rFonts w:ascii="Times New Roman" w:hAnsi="Times New Roman" w:cs="Times New Roman"/>
              </w:rPr>
              <w:t>Histriji</w:t>
            </w:r>
            <w:proofErr w:type="spellEnd"/>
            <w:r w:rsidRPr="0038599E">
              <w:rPr>
                <w:rFonts w:ascii="Times New Roman" w:hAnsi="Times New Roman" w:cs="Times New Roman"/>
              </w:rPr>
              <w:t xml:space="preserve"> i Dalmaciji</w:t>
            </w:r>
          </w:p>
          <w:p w:rsidR="002F4021" w:rsidRPr="0038599E" w:rsidRDefault="002F40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8599E">
              <w:rPr>
                <w:rFonts w:ascii="Times New Roman" w:hAnsi="Times New Roman" w:cs="Times New Roman"/>
              </w:rPr>
              <w:t xml:space="preserve">11. Proizvodnja keramike u </w:t>
            </w:r>
            <w:proofErr w:type="spellStart"/>
            <w:r w:rsidRPr="0038599E">
              <w:rPr>
                <w:rFonts w:ascii="Times New Roman" w:hAnsi="Times New Roman" w:cs="Times New Roman"/>
              </w:rPr>
              <w:t>Histriji</w:t>
            </w:r>
            <w:proofErr w:type="spellEnd"/>
            <w:r w:rsidRPr="0038599E">
              <w:rPr>
                <w:rFonts w:ascii="Times New Roman" w:hAnsi="Times New Roman" w:cs="Times New Roman"/>
              </w:rPr>
              <w:t xml:space="preserve"> i Dalmaciji</w:t>
            </w:r>
          </w:p>
          <w:p w:rsidR="002F4021" w:rsidRPr="0038599E" w:rsidRDefault="002F40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8599E"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 w:rsidRPr="0038599E">
              <w:rPr>
                <w:rFonts w:ascii="Times New Roman" w:hAnsi="Times New Roman" w:cs="Times New Roman"/>
              </w:rPr>
              <w:t>Kamenarstvo</w:t>
            </w:r>
            <w:proofErr w:type="spellEnd"/>
            <w:r w:rsidRPr="0038599E">
              <w:rPr>
                <w:rFonts w:ascii="Times New Roman" w:hAnsi="Times New Roman" w:cs="Times New Roman"/>
              </w:rPr>
              <w:t xml:space="preserve"> u Dalmaciji</w:t>
            </w:r>
          </w:p>
          <w:p w:rsidR="002F4021" w:rsidRPr="0038599E" w:rsidRDefault="002F40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8599E">
              <w:rPr>
                <w:rFonts w:ascii="Times New Roman" w:hAnsi="Times New Roman" w:cs="Times New Roman"/>
              </w:rPr>
              <w:t>13. Staklarska industrija u Dalmaciji</w:t>
            </w:r>
          </w:p>
          <w:p w:rsidR="002F4021" w:rsidRPr="002F4021" w:rsidRDefault="002F402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8599E">
              <w:rPr>
                <w:rFonts w:ascii="Times New Roman" w:hAnsi="Times New Roman" w:cs="Times New Roman"/>
              </w:rPr>
              <w:t>14. Luke na istočnoj obali Jadrana</w:t>
            </w:r>
          </w:p>
        </w:tc>
      </w:tr>
      <w:tr w:rsidR="009A284F" w:rsidRPr="002F402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F402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2F4021" w:rsidRPr="00FD06D0" w:rsidRDefault="002F4021" w:rsidP="002F4021">
            <w:pPr>
              <w:ind w:left="709" w:hanging="709"/>
              <w:rPr>
                <w:rFonts w:ascii="Times New Roman" w:hAnsi="Times New Roman" w:cs="Times New Roman"/>
              </w:rPr>
            </w:pPr>
            <w:r w:rsidRPr="00FD06D0">
              <w:rPr>
                <w:rFonts w:ascii="Times New Roman" w:hAnsi="Times New Roman" w:cs="Times New Roman"/>
              </w:rPr>
              <w:t xml:space="preserve">I. BOJANOVSKI, </w:t>
            </w:r>
            <w:proofErr w:type="spellStart"/>
            <w:r w:rsidRPr="00FD06D0">
              <w:rPr>
                <w:rFonts w:ascii="Times New Roman" w:hAnsi="Times New Roman" w:cs="Times New Roman"/>
              </w:rPr>
              <w:t>Mogorjelo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 – rimsko </w:t>
            </w:r>
            <w:proofErr w:type="spellStart"/>
            <w:r w:rsidRPr="00FD06D0">
              <w:rPr>
                <w:rFonts w:ascii="Times New Roman" w:hAnsi="Times New Roman" w:cs="Times New Roman"/>
              </w:rPr>
              <w:t>Turres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, </w:t>
            </w:r>
            <w:r w:rsidRPr="00FD06D0">
              <w:rPr>
                <w:rFonts w:ascii="Times New Roman" w:hAnsi="Times New Roman" w:cs="Times New Roman"/>
                <w:i/>
              </w:rPr>
              <w:t>GZM</w:t>
            </w:r>
            <w:r w:rsidRPr="00FD06D0">
              <w:rPr>
                <w:rFonts w:ascii="Times New Roman" w:hAnsi="Times New Roman" w:cs="Times New Roman"/>
              </w:rPr>
              <w:t xml:space="preserve"> 24, 1969, 137-163.</w:t>
            </w:r>
          </w:p>
          <w:p w:rsidR="002F4021" w:rsidRPr="00FD06D0" w:rsidRDefault="002F4021" w:rsidP="002F4021">
            <w:pPr>
              <w:ind w:left="709" w:hanging="709"/>
              <w:rPr>
                <w:rFonts w:ascii="Times New Roman" w:hAnsi="Times New Roman" w:cs="Times New Roman"/>
              </w:rPr>
            </w:pPr>
            <w:r w:rsidRPr="00FD06D0">
              <w:rPr>
                <w:rFonts w:ascii="Times New Roman" w:hAnsi="Times New Roman" w:cs="Times New Roman"/>
              </w:rPr>
              <w:t xml:space="preserve">I. BOJANOVSKI,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Dolabelin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sistem cesta u rimskoj provinciji Dalmaciji</w:t>
            </w:r>
            <w:r w:rsidRPr="00FD06D0">
              <w:rPr>
                <w:rFonts w:ascii="Times New Roman" w:hAnsi="Times New Roman" w:cs="Times New Roman"/>
              </w:rPr>
              <w:t>, Sarajevo 1974.</w:t>
            </w:r>
          </w:p>
          <w:p w:rsidR="002F4021" w:rsidRPr="00FD06D0" w:rsidRDefault="002F4021" w:rsidP="002F4021">
            <w:pPr>
              <w:ind w:left="709" w:hanging="709"/>
              <w:rPr>
                <w:rFonts w:ascii="Times New Roman" w:hAnsi="Times New Roman" w:cs="Times New Roman"/>
              </w:rPr>
            </w:pPr>
            <w:r w:rsidRPr="00FD06D0">
              <w:rPr>
                <w:rFonts w:ascii="Times New Roman" w:hAnsi="Times New Roman" w:cs="Times New Roman"/>
              </w:rPr>
              <w:t xml:space="preserve">Z. BRUSIĆ, Istraživanje antičke luke kod Nina,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Diadora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 4, 1968, 203-209.</w:t>
            </w:r>
          </w:p>
          <w:p w:rsidR="002F4021" w:rsidRPr="00FD06D0" w:rsidRDefault="002F4021" w:rsidP="002F4021">
            <w:pPr>
              <w:ind w:left="709" w:hanging="709"/>
              <w:rPr>
                <w:rFonts w:ascii="Times New Roman" w:hAnsi="Times New Roman" w:cs="Times New Roman"/>
              </w:rPr>
            </w:pPr>
            <w:r w:rsidRPr="00FD06D0">
              <w:rPr>
                <w:rFonts w:ascii="Times New Roman" w:hAnsi="Times New Roman" w:cs="Times New Roman"/>
              </w:rPr>
              <w:t xml:space="preserve">N. CAMBI, I porti </w:t>
            </w:r>
            <w:proofErr w:type="spellStart"/>
            <w:r w:rsidRPr="00FD06D0">
              <w:rPr>
                <w:rFonts w:ascii="Times New Roman" w:hAnsi="Times New Roman" w:cs="Times New Roman"/>
              </w:rPr>
              <w:t>della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</w:rPr>
              <w:t>Dalmazia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Strutture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portuali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e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rotte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marittime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nelľ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Adriatico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di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età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Romana</w:t>
            </w:r>
            <w:r w:rsidRPr="00FD06D0">
              <w:rPr>
                <w:rFonts w:ascii="Times New Roman" w:hAnsi="Times New Roman" w:cs="Times New Roman"/>
              </w:rPr>
              <w:t xml:space="preserve"> [=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Antichità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Altoadriatiche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 46], </w:t>
            </w:r>
            <w:proofErr w:type="spellStart"/>
            <w:r w:rsidRPr="00FD06D0">
              <w:rPr>
                <w:rFonts w:ascii="Times New Roman" w:hAnsi="Times New Roman" w:cs="Times New Roman"/>
              </w:rPr>
              <w:t>Trieste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 – Roma 2001, 137-160.</w:t>
            </w:r>
          </w:p>
          <w:p w:rsidR="002F4021" w:rsidRPr="00FD06D0" w:rsidRDefault="002F4021" w:rsidP="002F4021">
            <w:pPr>
              <w:ind w:left="709" w:hanging="709"/>
              <w:rPr>
                <w:rFonts w:ascii="Times New Roman" w:hAnsi="Times New Roman" w:cs="Times New Roman"/>
              </w:rPr>
            </w:pPr>
            <w:r w:rsidRPr="00FD06D0">
              <w:rPr>
                <w:rFonts w:ascii="Times New Roman" w:hAnsi="Times New Roman" w:cs="Times New Roman"/>
              </w:rPr>
              <w:t>S. DU</w:t>
            </w:r>
            <w:r w:rsidR="00FD06D0" w:rsidRPr="00FD06D0">
              <w:rPr>
                <w:rFonts w:ascii="Times New Roman" w:hAnsi="Times New Roman" w:cs="Times New Roman"/>
              </w:rPr>
              <w:t>Š</w:t>
            </w:r>
            <w:r w:rsidRPr="00FD06D0">
              <w:rPr>
                <w:rFonts w:ascii="Times New Roman" w:hAnsi="Times New Roman" w:cs="Times New Roman"/>
              </w:rPr>
              <w:t xml:space="preserve">ANIĆ, </w:t>
            </w:r>
            <w:proofErr w:type="spellStart"/>
            <w:r w:rsidRPr="00FD06D0">
              <w:rPr>
                <w:rFonts w:ascii="Times New Roman" w:hAnsi="Times New Roman" w:cs="Times New Roman"/>
              </w:rPr>
              <w:t>Aspects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</w:rPr>
              <w:t>of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 Roman </w:t>
            </w:r>
            <w:proofErr w:type="spellStart"/>
            <w:r w:rsidRPr="00FD06D0">
              <w:rPr>
                <w:rFonts w:ascii="Times New Roman" w:hAnsi="Times New Roman" w:cs="Times New Roman"/>
              </w:rPr>
              <w:t>Mining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</w:rPr>
              <w:t>in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</w:rPr>
              <w:t>Noricum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06D0">
              <w:rPr>
                <w:rFonts w:ascii="Times New Roman" w:hAnsi="Times New Roman" w:cs="Times New Roman"/>
              </w:rPr>
              <w:t>Pannonia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06D0">
              <w:rPr>
                <w:rFonts w:ascii="Times New Roman" w:hAnsi="Times New Roman" w:cs="Times New Roman"/>
              </w:rPr>
              <w:t>Dalmatia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</w:rPr>
              <w:t>and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</w:rPr>
              <w:t>Moesia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 Superior, </w:t>
            </w:r>
            <w:r w:rsidRPr="00FD06D0">
              <w:rPr>
                <w:rFonts w:ascii="Times New Roman" w:hAnsi="Times New Roman" w:cs="Times New Roman"/>
                <w:i/>
              </w:rPr>
              <w:t>ANRW</w:t>
            </w:r>
            <w:r w:rsidRPr="00FD06D0">
              <w:rPr>
                <w:rFonts w:ascii="Times New Roman" w:hAnsi="Times New Roman" w:cs="Times New Roman"/>
              </w:rPr>
              <w:t xml:space="preserve"> II. 6, Berlin – New York 1977, 52-94.</w:t>
            </w:r>
          </w:p>
          <w:p w:rsidR="002F4021" w:rsidRPr="00FD06D0" w:rsidRDefault="002F4021" w:rsidP="002F4021">
            <w:pPr>
              <w:ind w:left="709" w:hanging="709"/>
              <w:rPr>
                <w:rFonts w:ascii="Times New Roman" w:hAnsi="Times New Roman" w:cs="Times New Roman"/>
              </w:rPr>
            </w:pPr>
            <w:r w:rsidRPr="00FD06D0">
              <w:rPr>
                <w:rFonts w:ascii="Times New Roman" w:hAnsi="Times New Roman" w:cs="Times New Roman"/>
              </w:rPr>
              <w:t xml:space="preserve">B. ILAKOVAC, </w:t>
            </w:r>
            <w:r w:rsidRPr="00FD06D0">
              <w:rPr>
                <w:rFonts w:ascii="Times New Roman" w:hAnsi="Times New Roman" w:cs="Times New Roman"/>
                <w:i/>
              </w:rPr>
              <w:t xml:space="preserve">Rimski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akvedukti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na području sjeverne Dalmacije</w:t>
            </w:r>
            <w:r w:rsidRPr="00FD06D0">
              <w:rPr>
                <w:rFonts w:ascii="Times New Roman" w:hAnsi="Times New Roman" w:cs="Times New Roman"/>
              </w:rPr>
              <w:t>, Zagreb 1982.</w:t>
            </w:r>
          </w:p>
          <w:p w:rsidR="002F4021" w:rsidRPr="00FD06D0" w:rsidRDefault="002F4021" w:rsidP="002F4021">
            <w:pPr>
              <w:ind w:left="709" w:hanging="709"/>
              <w:rPr>
                <w:rFonts w:ascii="Times New Roman" w:hAnsi="Times New Roman" w:cs="Times New Roman"/>
              </w:rPr>
            </w:pPr>
            <w:r w:rsidRPr="00FD06D0">
              <w:rPr>
                <w:rFonts w:ascii="Times New Roman" w:hAnsi="Times New Roman" w:cs="Times New Roman"/>
              </w:rPr>
              <w:t xml:space="preserve">B. ILAKOVAC, Rekonstrukcija rimskog tijeska za masline u </w:t>
            </w:r>
            <w:proofErr w:type="spellStart"/>
            <w:r w:rsidRPr="00FD06D0">
              <w:rPr>
                <w:rFonts w:ascii="Times New Roman" w:hAnsi="Times New Roman" w:cs="Times New Roman"/>
              </w:rPr>
              <w:t>Mulinama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 na otoku Ugljanu, </w:t>
            </w:r>
            <w:r w:rsidRPr="00FD06D0">
              <w:rPr>
                <w:rFonts w:ascii="Times New Roman" w:hAnsi="Times New Roman" w:cs="Times New Roman"/>
                <w:i/>
              </w:rPr>
              <w:t>Radovi Zavoda za povijesne znanosti HAZU u Zadru 40</w:t>
            </w:r>
            <w:r w:rsidRPr="00FD06D0">
              <w:rPr>
                <w:rFonts w:ascii="Times New Roman" w:hAnsi="Times New Roman" w:cs="Times New Roman"/>
              </w:rPr>
              <w:t>, 1998, 1-26.</w:t>
            </w:r>
          </w:p>
          <w:p w:rsidR="002F4021" w:rsidRPr="00FD06D0" w:rsidRDefault="002F4021" w:rsidP="002F4021">
            <w:pPr>
              <w:ind w:left="709" w:hanging="709"/>
              <w:rPr>
                <w:rFonts w:ascii="Times New Roman" w:hAnsi="Times New Roman" w:cs="Times New Roman"/>
              </w:rPr>
            </w:pPr>
            <w:r w:rsidRPr="00FD06D0">
              <w:rPr>
                <w:rFonts w:ascii="Times New Roman" w:hAnsi="Times New Roman" w:cs="Times New Roman"/>
              </w:rPr>
              <w:t xml:space="preserve">R. MATIJAŠIĆ, </w:t>
            </w:r>
            <w:r w:rsidRPr="00FD06D0">
              <w:rPr>
                <w:rFonts w:ascii="Times New Roman" w:hAnsi="Times New Roman" w:cs="Times New Roman"/>
                <w:i/>
              </w:rPr>
              <w:t xml:space="preserve">Gospodarstvo antičke Istre: arheološki ostaci kao izvori za poznavanje društveno-gospodarskih odnosa u Istri u antici (I. st. pr. Kr. – III. st.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posl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>. Kr.),</w:t>
            </w:r>
            <w:r w:rsidRPr="00FD06D0">
              <w:rPr>
                <w:rFonts w:ascii="Times New Roman" w:hAnsi="Times New Roman" w:cs="Times New Roman"/>
              </w:rPr>
              <w:t xml:space="preserve"> Pula 1998.</w:t>
            </w:r>
          </w:p>
          <w:p w:rsidR="002F4021" w:rsidRPr="00FD06D0" w:rsidRDefault="002F4021" w:rsidP="002F4021">
            <w:pPr>
              <w:ind w:left="709" w:hanging="709"/>
              <w:rPr>
                <w:rFonts w:ascii="Times New Roman" w:hAnsi="Times New Roman" w:cs="Times New Roman"/>
              </w:rPr>
            </w:pPr>
            <w:r w:rsidRPr="00FD06D0">
              <w:rPr>
                <w:rFonts w:ascii="Times New Roman" w:hAnsi="Times New Roman" w:cs="Times New Roman"/>
              </w:rPr>
              <w:t xml:space="preserve">M. ORLIĆ, </w:t>
            </w:r>
            <w:r w:rsidRPr="00FD06D0">
              <w:rPr>
                <w:rFonts w:ascii="Times New Roman" w:hAnsi="Times New Roman" w:cs="Times New Roman"/>
                <w:i/>
              </w:rPr>
              <w:t>Antički brodolom kod Ilovika</w:t>
            </w:r>
            <w:r w:rsidRPr="00FD06D0">
              <w:rPr>
                <w:rFonts w:ascii="Times New Roman" w:hAnsi="Times New Roman" w:cs="Times New Roman"/>
              </w:rPr>
              <w:t>, Zagreb 1986.</w:t>
            </w:r>
          </w:p>
          <w:p w:rsidR="002F4021" w:rsidRPr="00FD06D0" w:rsidRDefault="002F4021" w:rsidP="002F4021">
            <w:pPr>
              <w:ind w:left="709" w:hanging="709"/>
              <w:rPr>
                <w:rFonts w:ascii="Times New Roman" w:hAnsi="Times New Roman" w:cs="Times New Roman"/>
              </w:rPr>
            </w:pPr>
            <w:r w:rsidRPr="00FD06D0">
              <w:rPr>
                <w:rFonts w:ascii="Times New Roman" w:hAnsi="Times New Roman" w:cs="Times New Roman"/>
              </w:rPr>
              <w:t xml:space="preserve">M. SUIĆ, </w:t>
            </w:r>
            <w:proofErr w:type="spellStart"/>
            <w:r w:rsidRPr="00FD06D0">
              <w:rPr>
                <w:rFonts w:ascii="Times New Roman" w:hAnsi="Times New Roman" w:cs="Times New Roman"/>
              </w:rPr>
              <w:t>Limitacija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 agera rimskih kolonija na istočnoj jadranskoj obali, </w:t>
            </w:r>
            <w:r w:rsidRPr="00FD06D0">
              <w:rPr>
                <w:rFonts w:ascii="Times New Roman" w:hAnsi="Times New Roman" w:cs="Times New Roman"/>
                <w:i/>
              </w:rPr>
              <w:t>Zbornik Instituta za historijske nauke u Zadru 1</w:t>
            </w:r>
            <w:r w:rsidRPr="00FD06D0">
              <w:rPr>
                <w:rFonts w:ascii="Times New Roman" w:hAnsi="Times New Roman" w:cs="Times New Roman"/>
              </w:rPr>
              <w:t>, 1-36.</w:t>
            </w:r>
          </w:p>
          <w:p w:rsidR="002F4021" w:rsidRPr="00FD06D0" w:rsidRDefault="002F4021" w:rsidP="002F4021">
            <w:pPr>
              <w:ind w:left="709" w:hanging="709"/>
              <w:rPr>
                <w:rFonts w:ascii="Times New Roman" w:hAnsi="Times New Roman" w:cs="Times New Roman"/>
              </w:rPr>
            </w:pPr>
            <w:r w:rsidRPr="00FD06D0">
              <w:rPr>
                <w:rFonts w:ascii="Times New Roman" w:hAnsi="Times New Roman" w:cs="Times New Roman"/>
              </w:rPr>
              <w:t xml:space="preserve">A. ŠKEGRO, </w:t>
            </w:r>
            <w:r w:rsidRPr="00FD06D0">
              <w:rPr>
                <w:rFonts w:ascii="Times New Roman" w:hAnsi="Times New Roman" w:cs="Times New Roman"/>
                <w:i/>
              </w:rPr>
              <w:t>Gospodarstvo rimske provincije Dalmacije</w:t>
            </w:r>
            <w:r w:rsidRPr="00FD06D0">
              <w:rPr>
                <w:rFonts w:ascii="Times New Roman" w:hAnsi="Times New Roman" w:cs="Times New Roman"/>
              </w:rPr>
              <w:t>, Zagreb 1999.</w:t>
            </w:r>
          </w:p>
          <w:p w:rsidR="002F4021" w:rsidRPr="00FD06D0" w:rsidRDefault="002F4021" w:rsidP="002F4021">
            <w:pPr>
              <w:ind w:left="709" w:hanging="709"/>
              <w:rPr>
                <w:rFonts w:ascii="Times New Roman" w:hAnsi="Times New Roman" w:cs="Times New Roman"/>
              </w:rPr>
            </w:pPr>
            <w:r w:rsidRPr="00FD06D0">
              <w:rPr>
                <w:rFonts w:ascii="Times New Roman" w:hAnsi="Times New Roman" w:cs="Times New Roman"/>
              </w:rPr>
              <w:t xml:space="preserve">M. ZANINOVIĆ, </w:t>
            </w:r>
            <w:proofErr w:type="spellStart"/>
            <w:r w:rsidRPr="00FD06D0">
              <w:rPr>
                <w:rFonts w:ascii="Times New Roman" w:hAnsi="Times New Roman" w:cs="Times New Roman"/>
              </w:rPr>
              <w:t>The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</w:rPr>
              <w:t>Economy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</w:rPr>
              <w:t>of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 Roman </w:t>
            </w:r>
            <w:proofErr w:type="spellStart"/>
            <w:r w:rsidRPr="00FD06D0">
              <w:rPr>
                <w:rFonts w:ascii="Times New Roman" w:hAnsi="Times New Roman" w:cs="Times New Roman"/>
              </w:rPr>
              <w:t>Dalmatia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, </w:t>
            </w:r>
            <w:r w:rsidRPr="00FD06D0">
              <w:rPr>
                <w:rFonts w:ascii="Times New Roman" w:hAnsi="Times New Roman" w:cs="Times New Roman"/>
                <w:i/>
              </w:rPr>
              <w:t>ANRW</w:t>
            </w:r>
            <w:r w:rsidRPr="00FD06D0">
              <w:rPr>
                <w:rFonts w:ascii="Times New Roman" w:hAnsi="Times New Roman" w:cs="Times New Roman"/>
              </w:rPr>
              <w:t xml:space="preserve"> II.6, Berlin – New York 1977, 767-801.</w:t>
            </w:r>
          </w:p>
          <w:p w:rsidR="002F4021" w:rsidRPr="00FD06D0" w:rsidRDefault="002F4021" w:rsidP="002F4021">
            <w:pPr>
              <w:ind w:left="709" w:hanging="709"/>
              <w:rPr>
                <w:rFonts w:ascii="Times New Roman" w:hAnsi="Times New Roman" w:cs="Times New Roman"/>
              </w:rPr>
            </w:pPr>
            <w:r w:rsidRPr="00FD06D0">
              <w:rPr>
                <w:rFonts w:ascii="Times New Roman" w:hAnsi="Times New Roman" w:cs="Times New Roman"/>
              </w:rPr>
              <w:t xml:space="preserve">M. ZANINOVIĆ, </w:t>
            </w:r>
            <w:proofErr w:type="spellStart"/>
            <w:r w:rsidRPr="00FD06D0">
              <w:rPr>
                <w:rFonts w:ascii="Times New Roman" w:hAnsi="Times New Roman" w:cs="Times New Roman"/>
              </w:rPr>
              <w:t>Greek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</w:rPr>
              <w:t>Land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</w:rPr>
              <w:t>Division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 at </w:t>
            </w:r>
            <w:proofErr w:type="spellStart"/>
            <w:r w:rsidRPr="00FD06D0">
              <w:rPr>
                <w:rFonts w:ascii="Times New Roman" w:hAnsi="Times New Roman" w:cs="Times New Roman"/>
              </w:rPr>
              <w:t>Pharos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, </w:t>
            </w:r>
            <w:r w:rsidRPr="00FD06D0">
              <w:rPr>
                <w:rFonts w:ascii="Times New Roman" w:hAnsi="Times New Roman" w:cs="Times New Roman"/>
                <w:i/>
              </w:rPr>
              <w:t>AI</w:t>
            </w:r>
            <w:r w:rsidRPr="00FD06D0">
              <w:rPr>
                <w:rFonts w:ascii="Times New Roman" w:hAnsi="Times New Roman" w:cs="Times New Roman"/>
              </w:rPr>
              <w:t xml:space="preserve"> 20-21, 1980-81, 91-95.</w:t>
            </w:r>
          </w:p>
          <w:p w:rsidR="009A284F" w:rsidRPr="002F402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2F402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F402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FD06D0" w:rsidRPr="00FD06D0" w:rsidRDefault="00FD06D0" w:rsidP="00FD06D0">
            <w:pPr>
              <w:rPr>
                <w:rFonts w:ascii="Times New Roman" w:hAnsi="Times New Roman" w:cs="Times New Roman"/>
                <w:b/>
                <w:bCs/>
              </w:rPr>
            </w:pPr>
            <w:r w:rsidRPr="00FD06D0">
              <w:rPr>
                <w:rFonts w:ascii="Times New Roman" w:hAnsi="Times New Roman" w:cs="Times New Roman"/>
              </w:rPr>
              <w:t>(Služi prvenstveno za izradu seminarskih radova i proširivanje znanja studenata o temi)</w:t>
            </w:r>
          </w:p>
          <w:p w:rsidR="00FD06D0" w:rsidRPr="00FD06D0" w:rsidRDefault="00FD06D0" w:rsidP="00FD06D0">
            <w:pPr>
              <w:ind w:left="709" w:hanging="709"/>
              <w:rPr>
                <w:rFonts w:ascii="Times New Roman" w:hAnsi="Times New Roman" w:cs="Times New Roman"/>
              </w:rPr>
            </w:pPr>
            <w:r w:rsidRPr="00FD06D0">
              <w:rPr>
                <w:rFonts w:ascii="Times New Roman" w:hAnsi="Times New Roman" w:cs="Times New Roman"/>
              </w:rPr>
              <w:t xml:space="preserve">Đ. BASLER Rimski metalurški pogon i naselje u dolini </w:t>
            </w:r>
            <w:proofErr w:type="spellStart"/>
            <w:r w:rsidRPr="00FD06D0">
              <w:rPr>
                <w:rFonts w:ascii="Times New Roman" w:hAnsi="Times New Roman" w:cs="Times New Roman"/>
              </w:rPr>
              <w:t>Japre</w:t>
            </w:r>
            <w:proofErr w:type="spellEnd"/>
            <w:r w:rsidRPr="00FD06D0">
              <w:rPr>
                <w:rFonts w:ascii="Times New Roman" w:hAnsi="Times New Roman" w:cs="Times New Roman"/>
              </w:rPr>
              <w:t>, GZM 30/31, 1977, 121-171.</w:t>
            </w:r>
          </w:p>
          <w:p w:rsidR="00FD06D0" w:rsidRPr="00FD06D0" w:rsidRDefault="00FD06D0" w:rsidP="00FD06D0">
            <w:pPr>
              <w:ind w:left="709" w:hanging="709"/>
              <w:rPr>
                <w:rFonts w:ascii="Times New Roman" w:hAnsi="Times New Roman" w:cs="Times New Roman"/>
              </w:rPr>
            </w:pPr>
            <w:r w:rsidRPr="00FD06D0">
              <w:rPr>
                <w:rFonts w:ascii="Times New Roman" w:hAnsi="Times New Roman" w:cs="Times New Roman"/>
              </w:rPr>
              <w:t xml:space="preserve">I. BOJANOVSKI, Antičko rudarstvo u unutrašnjosti provincije Dalmacije u svjetlu epigrafskih i numizmatičkih izvora, </w:t>
            </w:r>
            <w:r w:rsidRPr="00FD06D0">
              <w:rPr>
                <w:rFonts w:ascii="Times New Roman" w:hAnsi="Times New Roman" w:cs="Times New Roman"/>
                <w:i/>
              </w:rPr>
              <w:t>ARR</w:t>
            </w:r>
            <w:r w:rsidRPr="00FD06D0">
              <w:rPr>
                <w:rFonts w:ascii="Times New Roman" w:hAnsi="Times New Roman" w:cs="Times New Roman"/>
              </w:rPr>
              <w:t xml:space="preserve"> 9, 89-120.</w:t>
            </w:r>
          </w:p>
          <w:p w:rsidR="00FD06D0" w:rsidRDefault="00FD06D0" w:rsidP="00FD06D0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FD06D0">
              <w:rPr>
                <w:rFonts w:ascii="Times New Roman" w:hAnsi="Times New Roman" w:cs="Times New Roman"/>
              </w:rPr>
              <w:t xml:space="preserve">Z. BRUSIĆ,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Hellenistic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Roman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Relief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Pottery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in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Liburnia</w:t>
            </w:r>
            <w:r w:rsidRPr="00FD06D0">
              <w:rPr>
                <w:rFonts w:ascii="Times New Roman" w:hAnsi="Times New Roman" w:cs="Times New Roman"/>
              </w:rPr>
              <w:t xml:space="preserve">, </w:t>
            </w:r>
            <w:r w:rsidRPr="00FD06D0">
              <w:rPr>
                <w:rFonts w:ascii="Times New Roman" w:hAnsi="Times New Roman" w:cs="Times New Roman"/>
                <w:i/>
              </w:rPr>
              <w:t>BAR</w:t>
            </w:r>
            <w:r w:rsidRPr="00FD06D0">
              <w:rPr>
                <w:rFonts w:ascii="Times New Roman" w:hAnsi="Times New Roman" w:cs="Times New Roman"/>
              </w:rPr>
              <w:t xml:space="preserve">, 817, </w:t>
            </w:r>
            <w:proofErr w:type="spellStart"/>
            <w:r w:rsidRPr="00FD06D0">
              <w:rPr>
                <w:rFonts w:ascii="Times New Roman" w:hAnsi="Times New Roman" w:cs="Times New Roman"/>
              </w:rPr>
              <w:t>Oxford</w:t>
            </w:r>
            <w:proofErr w:type="spellEnd"/>
            <w:r w:rsidRPr="00FD06D0">
              <w:rPr>
                <w:rFonts w:ascii="Times New Roman" w:hAnsi="Times New Roman" w:cs="Times New Roman"/>
              </w:rPr>
              <w:t>, 1999.</w:t>
            </w:r>
          </w:p>
          <w:p w:rsidR="007E4C95" w:rsidRDefault="007E4C95" w:rsidP="00FD06D0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BULIĆ, </w:t>
            </w:r>
            <w:r w:rsidRPr="007E4C95">
              <w:rPr>
                <w:rFonts w:ascii="Times New Roman" w:hAnsi="Times New Roman" w:cs="Times New Roman"/>
                <w:i/>
              </w:rPr>
              <w:t>Rimska ruralna arhitektura Istre u kontekstu ekonomske i socijalne povijesti</w:t>
            </w:r>
            <w:r>
              <w:rPr>
                <w:rFonts w:ascii="Times New Roman" w:hAnsi="Times New Roman" w:cs="Times New Roman"/>
              </w:rPr>
              <w:t>, (disertacija) 2015, Zadar.</w:t>
            </w:r>
          </w:p>
          <w:p w:rsidR="007E4C95" w:rsidRPr="00FD06D0" w:rsidRDefault="007E4C95" w:rsidP="00FD06D0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BUSULADŽIĆ, </w:t>
            </w:r>
            <w:r w:rsidRPr="007E4C95">
              <w:rPr>
                <w:rFonts w:ascii="Times New Roman" w:hAnsi="Times New Roman" w:cs="Times New Roman"/>
                <w:i/>
              </w:rPr>
              <w:t>Rimske vile u BiH</w:t>
            </w:r>
            <w:r>
              <w:rPr>
                <w:rFonts w:ascii="Times New Roman" w:hAnsi="Times New Roman" w:cs="Times New Roman"/>
              </w:rPr>
              <w:t>, Sarajevo 2011.</w:t>
            </w:r>
          </w:p>
          <w:p w:rsidR="00FD06D0" w:rsidRPr="00FD06D0" w:rsidRDefault="00FD06D0" w:rsidP="00FD06D0">
            <w:pPr>
              <w:ind w:left="709" w:hanging="709"/>
              <w:rPr>
                <w:rFonts w:ascii="Times New Roman" w:hAnsi="Times New Roman" w:cs="Times New Roman"/>
              </w:rPr>
            </w:pPr>
            <w:r w:rsidRPr="00FD06D0">
              <w:rPr>
                <w:rFonts w:ascii="Times New Roman" w:hAnsi="Times New Roman" w:cs="Times New Roman"/>
              </w:rPr>
              <w:t xml:space="preserve">N. CAMBI, Marginalije uz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Edictum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Diocletiani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et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collegarum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de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pretiis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rerum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venalium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>(35, 1-107)</w:t>
            </w:r>
            <w:r w:rsidRPr="00FD06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RFFZd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 39(26), Zadar 2001.</w:t>
            </w:r>
          </w:p>
          <w:p w:rsidR="00FD06D0" w:rsidRPr="00FD06D0" w:rsidRDefault="00FD06D0" w:rsidP="00FD06D0">
            <w:pPr>
              <w:ind w:left="709" w:hanging="709"/>
              <w:rPr>
                <w:rFonts w:ascii="Times New Roman" w:hAnsi="Times New Roman" w:cs="Times New Roman"/>
              </w:rPr>
            </w:pPr>
            <w:r w:rsidRPr="00FD06D0">
              <w:rPr>
                <w:rFonts w:ascii="Times New Roman" w:hAnsi="Times New Roman" w:cs="Times New Roman"/>
              </w:rPr>
              <w:t xml:space="preserve">I. ČREMOŠNIK, Rimska vila u </w:t>
            </w:r>
            <w:proofErr w:type="spellStart"/>
            <w:r w:rsidRPr="00FD06D0">
              <w:rPr>
                <w:rFonts w:ascii="Times New Roman" w:hAnsi="Times New Roman" w:cs="Times New Roman"/>
              </w:rPr>
              <w:t>Višićima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, </w:t>
            </w:r>
            <w:r w:rsidRPr="00FD06D0">
              <w:rPr>
                <w:rFonts w:ascii="Times New Roman" w:hAnsi="Times New Roman" w:cs="Times New Roman"/>
                <w:i/>
              </w:rPr>
              <w:t>GZM</w:t>
            </w:r>
            <w:r w:rsidRPr="00FD06D0">
              <w:rPr>
                <w:rFonts w:ascii="Times New Roman" w:hAnsi="Times New Roman" w:cs="Times New Roman"/>
              </w:rPr>
              <w:t xml:space="preserve"> 20, 147-260.</w:t>
            </w:r>
          </w:p>
          <w:p w:rsidR="00FD06D0" w:rsidRPr="00FD06D0" w:rsidRDefault="00FD06D0" w:rsidP="00FD06D0">
            <w:pPr>
              <w:ind w:left="709" w:hanging="709"/>
              <w:rPr>
                <w:rFonts w:ascii="Times New Roman" w:hAnsi="Times New Roman" w:cs="Times New Roman"/>
              </w:rPr>
            </w:pPr>
            <w:r w:rsidRPr="00FD06D0">
              <w:rPr>
                <w:rFonts w:ascii="Times New Roman" w:hAnsi="Times New Roman" w:cs="Times New Roman"/>
              </w:rPr>
              <w:t xml:space="preserve">A. DÓBO,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Publicum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Portorium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Illyrici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06D0">
              <w:rPr>
                <w:rFonts w:ascii="Times New Roman" w:hAnsi="Times New Roman" w:cs="Times New Roman"/>
              </w:rPr>
              <w:t>Dissertationes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</w:rPr>
              <w:t>Pannonicae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, 2, </w:t>
            </w:r>
            <w:proofErr w:type="spellStart"/>
            <w:r w:rsidRPr="00FD06D0">
              <w:rPr>
                <w:rFonts w:ascii="Times New Roman" w:hAnsi="Times New Roman" w:cs="Times New Roman"/>
              </w:rPr>
              <w:t>Budapest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 1940.</w:t>
            </w:r>
            <w:bookmarkStart w:id="0" w:name="_GoBack"/>
            <w:bookmarkEnd w:id="0"/>
          </w:p>
          <w:p w:rsidR="00FD06D0" w:rsidRPr="00FD06D0" w:rsidRDefault="00FD06D0" w:rsidP="00FD06D0">
            <w:pPr>
              <w:ind w:left="709" w:hanging="709"/>
              <w:rPr>
                <w:rFonts w:ascii="Times New Roman" w:hAnsi="Times New Roman" w:cs="Times New Roman"/>
              </w:rPr>
            </w:pPr>
            <w:r w:rsidRPr="00FD06D0">
              <w:rPr>
                <w:rFonts w:ascii="Times New Roman" w:hAnsi="Times New Roman" w:cs="Times New Roman"/>
              </w:rPr>
              <w:t xml:space="preserve">I. FADIĆ, </w:t>
            </w:r>
            <w:r w:rsidRPr="00FD06D0">
              <w:rPr>
                <w:rFonts w:ascii="Times New Roman" w:hAnsi="Times New Roman" w:cs="Times New Roman"/>
                <w:i/>
              </w:rPr>
              <w:t>Antičko staklo u Liburniji</w:t>
            </w:r>
            <w:r w:rsidRPr="00FD06D0">
              <w:rPr>
                <w:rFonts w:ascii="Times New Roman" w:hAnsi="Times New Roman" w:cs="Times New Roman"/>
              </w:rPr>
              <w:t>, [disertacija], Zadar 2001.</w:t>
            </w:r>
          </w:p>
          <w:p w:rsidR="00FD06D0" w:rsidRPr="00FD06D0" w:rsidRDefault="00FD06D0" w:rsidP="00FD06D0">
            <w:pPr>
              <w:ind w:left="709" w:hanging="709"/>
              <w:rPr>
                <w:rFonts w:ascii="Times New Roman" w:hAnsi="Times New Roman" w:cs="Times New Roman"/>
              </w:rPr>
            </w:pPr>
            <w:r w:rsidRPr="00FD06D0">
              <w:rPr>
                <w:rFonts w:ascii="Times New Roman" w:hAnsi="Times New Roman" w:cs="Times New Roman"/>
              </w:rPr>
              <w:t xml:space="preserve">S. FRANZOT,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Aquileia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e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altri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porti romani</w:t>
            </w:r>
            <w:r w:rsidRPr="00FD06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06D0">
              <w:rPr>
                <w:rFonts w:ascii="Times New Roman" w:hAnsi="Times New Roman" w:cs="Times New Roman"/>
              </w:rPr>
              <w:t>Monfalcone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 1999.</w:t>
            </w:r>
          </w:p>
          <w:p w:rsidR="00FD06D0" w:rsidRPr="00FD06D0" w:rsidRDefault="00FD06D0" w:rsidP="00FD06D0">
            <w:pPr>
              <w:ind w:left="709" w:hanging="709"/>
              <w:rPr>
                <w:rFonts w:ascii="Times New Roman" w:hAnsi="Times New Roman" w:cs="Times New Roman"/>
              </w:rPr>
            </w:pPr>
            <w:r w:rsidRPr="00FD06D0">
              <w:rPr>
                <w:rFonts w:ascii="Times New Roman" w:hAnsi="Times New Roman" w:cs="Times New Roman"/>
              </w:rPr>
              <w:t xml:space="preserve">M. JURIŠIĆ, Antički ribnjak u uvali Verige na </w:t>
            </w:r>
            <w:proofErr w:type="spellStart"/>
            <w:r w:rsidRPr="00FD06D0">
              <w:rPr>
                <w:rFonts w:ascii="Times New Roman" w:hAnsi="Times New Roman" w:cs="Times New Roman"/>
              </w:rPr>
              <w:t>Brijunima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, </w:t>
            </w:r>
            <w:r w:rsidRPr="00FD06D0">
              <w:rPr>
                <w:rFonts w:ascii="Times New Roman" w:hAnsi="Times New Roman" w:cs="Times New Roman"/>
                <w:i/>
              </w:rPr>
              <w:t>Arheološka istraživanja u Istri</w:t>
            </w:r>
            <w:r w:rsidRPr="00FD06D0">
              <w:rPr>
                <w:rFonts w:ascii="Times New Roman" w:hAnsi="Times New Roman" w:cs="Times New Roman"/>
              </w:rPr>
              <w:t xml:space="preserve"> [=</w:t>
            </w:r>
            <w:r w:rsidRPr="00FD06D0">
              <w:rPr>
                <w:rFonts w:ascii="Times New Roman" w:hAnsi="Times New Roman" w:cs="Times New Roman"/>
                <w:i/>
              </w:rPr>
              <w:t>Izdanja</w:t>
            </w:r>
            <w:r w:rsidRPr="00FD06D0">
              <w:rPr>
                <w:rFonts w:ascii="Times New Roman" w:hAnsi="Times New Roman" w:cs="Times New Roman"/>
              </w:rPr>
              <w:t xml:space="preserve"> HAD-a 18], Zagreb 1997,163-168.</w:t>
            </w:r>
          </w:p>
          <w:p w:rsidR="00FD06D0" w:rsidRPr="00FD06D0" w:rsidRDefault="00FD06D0" w:rsidP="00FD06D0">
            <w:pPr>
              <w:ind w:left="709" w:hanging="709"/>
              <w:rPr>
                <w:rFonts w:ascii="Times New Roman" w:hAnsi="Times New Roman" w:cs="Times New Roman"/>
              </w:rPr>
            </w:pPr>
            <w:r w:rsidRPr="00FD06D0">
              <w:rPr>
                <w:rFonts w:ascii="Times New Roman" w:hAnsi="Times New Roman" w:cs="Times New Roman"/>
              </w:rPr>
              <w:t xml:space="preserve">B. KIRIGIN, Grčko italske amfore na Jadranu, </w:t>
            </w:r>
            <w:r w:rsidRPr="00FD06D0">
              <w:rPr>
                <w:rFonts w:ascii="Times New Roman" w:hAnsi="Times New Roman" w:cs="Times New Roman"/>
                <w:i/>
              </w:rPr>
              <w:t xml:space="preserve">Arheološki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vestnik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 46, 1994, 15-24.</w:t>
            </w:r>
          </w:p>
          <w:p w:rsidR="00FD06D0" w:rsidRPr="00FD06D0" w:rsidRDefault="00FD06D0" w:rsidP="00FD06D0">
            <w:pPr>
              <w:ind w:left="709" w:hanging="709"/>
              <w:rPr>
                <w:rFonts w:ascii="Times New Roman" w:hAnsi="Times New Roman" w:cs="Times New Roman"/>
              </w:rPr>
            </w:pPr>
            <w:proofErr w:type="spellStart"/>
            <w:r w:rsidRPr="00FD06D0">
              <w:rPr>
                <w:rFonts w:ascii="Times New Roman" w:hAnsi="Times New Roman" w:cs="Times New Roman"/>
                <w:i/>
              </w:rPr>
              <w:t>Longae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Salonae</w:t>
            </w:r>
            <w:proofErr w:type="spellEnd"/>
            <w:r w:rsidRPr="00FD06D0">
              <w:rPr>
                <w:rFonts w:ascii="Times New Roman" w:hAnsi="Times New Roman" w:cs="Times New Roman"/>
              </w:rPr>
              <w:t>, Split 2002. [Napomena: članci o sitnoj materijalnoj kulturi autora: BULJEVIĆ, ČARGO, IVČEVIĆ, KLIŠKIĆ, MARDEŠIĆ, NARDELLI]</w:t>
            </w:r>
          </w:p>
          <w:p w:rsidR="00FD06D0" w:rsidRPr="00FD06D0" w:rsidRDefault="00FD06D0" w:rsidP="00FD06D0">
            <w:pPr>
              <w:ind w:left="709" w:hanging="709"/>
              <w:rPr>
                <w:rFonts w:ascii="Times New Roman" w:hAnsi="Times New Roman" w:cs="Times New Roman"/>
              </w:rPr>
            </w:pPr>
            <w:r w:rsidRPr="00FD06D0">
              <w:rPr>
                <w:rFonts w:ascii="Times New Roman" w:hAnsi="Times New Roman" w:cs="Times New Roman"/>
              </w:rPr>
              <w:t>R. KOŠČEVIĆ, Antička bronca iz Siska, Zagreb 1991.</w:t>
            </w:r>
          </w:p>
          <w:p w:rsidR="00FD06D0" w:rsidRPr="00FD06D0" w:rsidRDefault="00FD06D0" w:rsidP="00FD06D0">
            <w:pPr>
              <w:ind w:left="709" w:hanging="709"/>
              <w:rPr>
                <w:rFonts w:ascii="Times New Roman" w:hAnsi="Times New Roman" w:cs="Times New Roman"/>
              </w:rPr>
            </w:pPr>
            <w:r w:rsidRPr="00FD06D0">
              <w:rPr>
                <w:rFonts w:ascii="Times New Roman" w:hAnsi="Times New Roman" w:cs="Times New Roman"/>
                <w:i/>
              </w:rPr>
              <w:t xml:space="preserve">Materijali, tehnike i strukture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predantičkog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i antičkog graditeljstva na istočnom jadranskom prostoru</w:t>
            </w:r>
            <w:r w:rsidRPr="00FD06D0">
              <w:rPr>
                <w:rFonts w:ascii="Times New Roman" w:hAnsi="Times New Roman" w:cs="Times New Roman"/>
              </w:rPr>
              <w:t>, [</w:t>
            </w:r>
            <w:proofErr w:type="spellStart"/>
            <w:r w:rsidRPr="00FD06D0">
              <w:rPr>
                <w:rFonts w:ascii="Times New Roman" w:hAnsi="Times New Roman" w:cs="Times New Roman"/>
              </w:rPr>
              <w:t>ed</w:t>
            </w:r>
            <w:proofErr w:type="spellEnd"/>
            <w:r w:rsidRPr="00FD06D0">
              <w:rPr>
                <w:rFonts w:ascii="Times New Roman" w:hAnsi="Times New Roman" w:cs="Times New Roman"/>
              </w:rPr>
              <w:t>. M SUIĆ – M. ZANINOVIĆ], Zagreb 1980.</w:t>
            </w:r>
          </w:p>
          <w:p w:rsidR="00FD06D0" w:rsidRPr="00FD06D0" w:rsidRDefault="00FD06D0" w:rsidP="00FD06D0">
            <w:pPr>
              <w:ind w:left="709" w:hanging="709"/>
              <w:rPr>
                <w:rFonts w:ascii="Times New Roman" w:hAnsi="Times New Roman" w:cs="Times New Roman"/>
              </w:rPr>
            </w:pPr>
            <w:r w:rsidRPr="00FD06D0">
              <w:rPr>
                <w:rFonts w:ascii="Times New Roman" w:hAnsi="Times New Roman" w:cs="Times New Roman"/>
              </w:rPr>
              <w:t xml:space="preserve">R. MATIJAŠIĆ, </w:t>
            </w:r>
            <w:r w:rsidRPr="00FD06D0">
              <w:rPr>
                <w:rFonts w:ascii="Times New Roman" w:hAnsi="Times New Roman" w:cs="Times New Roman"/>
                <w:i/>
              </w:rPr>
              <w:t>Brodarstvo i pomorstvo Istre u antici</w:t>
            </w:r>
            <w:r w:rsidRPr="00FD06D0">
              <w:rPr>
                <w:rFonts w:ascii="Times New Roman" w:hAnsi="Times New Roman" w:cs="Times New Roman"/>
              </w:rPr>
              <w:t xml:space="preserve">, (katalog izložbe), Pula </w:t>
            </w:r>
            <w:r w:rsidRPr="00FD06D0">
              <w:rPr>
                <w:rFonts w:ascii="Times New Roman" w:hAnsi="Times New Roman" w:cs="Times New Roman"/>
              </w:rPr>
              <w:lastRenderedPageBreak/>
              <w:t>1986.</w:t>
            </w:r>
          </w:p>
          <w:p w:rsidR="00FD06D0" w:rsidRPr="00FD06D0" w:rsidRDefault="00FD06D0" w:rsidP="00FD06D0">
            <w:pPr>
              <w:ind w:left="709" w:hanging="709"/>
              <w:rPr>
                <w:rFonts w:ascii="Times New Roman" w:hAnsi="Times New Roman" w:cs="Times New Roman"/>
              </w:rPr>
            </w:pPr>
            <w:r w:rsidRPr="00FD06D0">
              <w:rPr>
                <w:rFonts w:ascii="Times New Roman" w:hAnsi="Times New Roman" w:cs="Times New Roman"/>
              </w:rPr>
              <w:t xml:space="preserve">P. ØRSTED, </w:t>
            </w:r>
            <w:r w:rsidRPr="00FD06D0">
              <w:rPr>
                <w:rFonts w:ascii="Times New Roman" w:hAnsi="Times New Roman" w:cs="Times New Roman"/>
                <w:i/>
              </w:rPr>
              <w:t xml:space="preserve">Roman Imperial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Economy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Romanisation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. A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study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in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Roman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imperial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administration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public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lease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system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in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Danubian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provinces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from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first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to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third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century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A. D</w:t>
            </w:r>
            <w:r w:rsidRPr="00FD06D0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FD06D0">
              <w:rPr>
                <w:rFonts w:ascii="Times New Roman" w:hAnsi="Times New Roman" w:cs="Times New Roman"/>
              </w:rPr>
              <w:t>Copenhagen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 1985.</w:t>
            </w:r>
          </w:p>
          <w:p w:rsidR="00FD06D0" w:rsidRPr="00FD06D0" w:rsidRDefault="00FD06D0" w:rsidP="00FD06D0">
            <w:pPr>
              <w:ind w:left="709" w:hanging="709"/>
              <w:rPr>
                <w:rFonts w:ascii="Times New Roman" w:hAnsi="Times New Roman" w:cs="Times New Roman"/>
              </w:rPr>
            </w:pPr>
            <w:r w:rsidRPr="00FD06D0">
              <w:rPr>
                <w:rFonts w:ascii="Times New Roman" w:hAnsi="Times New Roman" w:cs="Times New Roman"/>
              </w:rPr>
              <w:t xml:space="preserve">E. PAŠALIĆ, </w:t>
            </w:r>
            <w:r w:rsidRPr="00FD06D0">
              <w:rPr>
                <w:rFonts w:ascii="Times New Roman" w:hAnsi="Times New Roman" w:cs="Times New Roman"/>
                <w:i/>
              </w:rPr>
              <w:t>Antička naselja i komunikacije u Bosni i Hercegovini</w:t>
            </w:r>
            <w:r w:rsidRPr="00FD06D0">
              <w:rPr>
                <w:rFonts w:ascii="Times New Roman" w:hAnsi="Times New Roman" w:cs="Times New Roman"/>
              </w:rPr>
              <w:t>, Sarajevo 1960.</w:t>
            </w:r>
          </w:p>
          <w:p w:rsidR="00FD06D0" w:rsidRPr="00FD06D0" w:rsidRDefault="00FD06D0" w:rsidP="00FD06D0">
            <w:pPr>
              <w:ind w:left="709" w:hanging="709"/>
              <w:rPr>
                <w:rFonts w:ascii="Times New Roman" w:hAnsi="Times New Roman" w:cs="Times New Roman"/>
              </w:rPr>
            </w:pPr>
            <w:r w:rsidRPr="00FD06D0">
              <w:rPr>
                <w:rFonts w:ascii="Times New Roman" w:hAnsi="Times New Roman" w:cs="Times New Roman"/>
              </w:rPr>
              <w:t xml:space="preserve">M. SANADER, </w:t>
            </w:r>
            <w:proofErr w:type="spellStart"/>
            <w:r w:rsidRPr="00FD06D0">
              <w:rPr>
                <w:rFonts w:ascii="Times New Roman" w:hAnsi="Times New Roman" w:cs="Times New Roman"/>
              </w:rPr>
              <w:t>Vilicus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 – prilog istraživanju upravljanja rimskim imanjima,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Opuscula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D06D0">
              <w:rPr>
                <w:rFonts w:ascii="Times New Roman" w:hAnsi="Times New Roman" w:cs="Times New Roman"/>
                <w:i/>
              </w:rPr>
              <w:t>archaeologica</w:t>
            </w:r>
            <w:proofErr w:type="spellEnd"/>
            <w:r w:rsidRPr="00FD06D0">
              <w:rPr>
                <w:rFonts w:ascii="Times New Roman" w:hAnsi="Times New Roman" w:cs="Times New Roman"/>
                <w:i/>
              </w:rPr>
              <w:t xml:space="preserve"> </w:t>
            </w:r>
            <w:r w:rsidRPr="00FD06D0">
              <w:rPr>
                <w:rFonts w:ascii="Times New Roman" w:hAnsi="Times New Roman" w:cs="Times New Roman"/>
              </w:rPr>
              <w:t>19, 1995, 97-111.</w:t>
            </w:r>
          </w:p>
          <w:p w:rsidR="00FD06D0" w:rsidRPr="00FD06D0" w:rsidRDefault="00FD06D0" w:rsidP="00FD06D0">
            <w:pPr>
              <w:ind w:left="709" w:hanging="709"/>
              <w:rPr>
                <w:rFonts w:ascii="Times New Roman" w:hAnsi="Times New Roman" w:cs="Times New Roman"/>
              </w:rPr>
            </w:pPr>
            <w:r w:rsidRPr="00FD06D0">
              <w:rPr>
                <w:rFonts w:ascii="Times New Roman" w:hAnsi="Times New Roman" w:cs="Times New Roman"/>
              </w:rPr>
              <w:t xml:space="preserve">M. SUIĆ, Arheološka istraživanja u </w:t>
            </w:r>
            <w:proofErr w:type="spellStart"/>
            <w:r w:rsidRPr="00FD06D0">
              <w:rPr>
                <w:rFonts w:ascii="Times New Roman" w:hAnsi="Times New Roman" w:cs="Times New Roman"/>
              </w:rPr>
              <w:t>Mulinama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 na otoku Ugljanu, </w:t>
            </w:r>
            <w:r w:rsidRPr="00FD06D0">
              <w:rPr>
                <w:rFonts w:ascii="Times New Roman" w:hAnsi="Times New Roman" w:cs="Times New Roman"/>
                <w:i/>
              </w:rPr>
              <w:t>Ljetopis</w:t>
            </w:r>
            <w:r w:rsidRPr="00FD06D0">
              <w:rPr>
                <w:rFonts w:ascii="Times New Roman" w:hAnsi="Times New Roman" w:cs="Times New Roman"/>
              </w:rPr>
              <w:t xml:space="preserve"> JAZU 64, 1960, 230-249.</w:t>
            </w:r>
          </w:p>
          <w:p w:rsidR="00FD06D0" w:rsidRPr="00FD06D0" w:rsidRDefault="00FD06D0" w:rsidP="00FD06D0">
            <w:pPr>
              <w:ind w:left="709" w:hanging="709"/>
              <w:rPr>
                <w:rFonts w:ascii="Times New Roman" w:hAnsi="Times New Roman" w:cs="Times New Roman"/>
              </w:rPr>
            </w:pPr>
            <w:r w:rsidRPr="00FD06D0">
              <w:rPr>
                <w:rFonts w:ascii="Times New Roman" w:hAnsi="Times New Roman" w:cs="Times New Roman"/>
              </w:rPr>
              <w:t xml:space="preserve">B. VIKIĆ-BELANČIĆ, Antičke svjetiljke u Arheološkom muzeju u Zagrebu, I - </w:t>
            </w:r>
            <w:proofErr w:type="spellStart"/>
            <w:r w:rsidRPr="00FD06D0">
              <w:rPr>
                <w:rFonts w:ascii="Times New Roman" w:hAnsi="Times New Roman" w:cs="Times New Roman"/>
              </w:rPr>
              <w:t>VAMZg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 5, 1971, 97-102; II - </w:t>
            </w:r>
            <w:proofErr w:type="spellStart"/>
            <w:r w:rsidRPr="00FD06D0">
              <w:rPr>
                <w:rFonts w:ascii="Times New Roman" w:hAnsi="Times New Roman" w:cs="Times New Roman"/>
              </w:rPr>
              <w:t>VAMZg</w:t>
            </w:r>
            <w:proofErr w:type="spellEnd"/>
            <w:r w:rsidRPr="00FD06D0">
              <w:rPr>
                <w:rFonts w:ascii="Times New Roman" w:hAnsi="Times New Roman" w:cs="Times New Roman"/>
              </w:rPr>
              <w:t xml:space="preserve"> 9, 1971, 49-160.</w:t>
            </w:r>
          </w:p>
          <w:p w:rsidR="009A284F" w:rsidRPr="002F4021" w:rsidRDefault="00FD06D0" w:rsidP="00FD06D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D06D0">
              <w:rPr>
                <w:rFonts w:ascii="Times New Roman" w:hAnsi="Times New Roman" w:cs="Times New Roman"/>
              </w:rPr>
              <w:t xml:space="preserve">D. VRSALOVIĆ, </w:t>
            </w:r>
            <w:r w:rsidRPr="00FD06D0">
              <w:rPr>
                <w:rFonts w:ascii="Times New Roman" w:hAnsi="Times New Roman" w:cs="Times New Roman"/>
                <w:i/>
              </w:rPr>
              <w:t>Arheološka istraživanja u podmorju istočnog Jadrana. Prilog poznavanju trgovačkih plovnih putova i privrednih prilika na Jadranu u antici</w:t>
            </w:r>
            <w:r w:rsidRPr="00FD06D0">
              <w:rPr>
                <w:rFonts w:ascii="Times New Roman" w:hAnsi="Times New Roman" w:cs="Times New Roman"/>
              </w:rPr>
              <w:t>, [disertacija], Zagreb 1979.</w:t>
            </w:r>
          </w:p>
        </w:tc>
      </w:tr>
      <w:tr w:rsidR="009A284F" w:rsidRPr="002F402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F402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2F402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2F4021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2F4021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2F4021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2F402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2F4021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2F402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2F402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2F4021" w:rsidRDefault="00542C4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2F402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2F4021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2F402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2F4021" w:rsidRDefault="00542C4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2F402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2F4021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2F402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2F4021" w:rsidRDefault="00542C4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2F402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2F4021" w:rsidRDefault="00542C4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2F402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2F402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2F402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2F4021" w:rsidRDefault="00542C4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2F402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2F4021" w:rsidRDefault="00542C4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2F402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2F4021" w:rsidRDefault="00542C4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2F402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2F4021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2F402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2F4021" w:rsidRDefault="00542C4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BAE" w:rsidRPr="002F4021">
                  <w:rPr>
                    <w:rFonts w:ascii="MS Mincho" w:eastAsia="MS Mincho" w:hAnsi="MS Mincho" w:cs="MS Mincho" w:hint="eastAsia"/>
                    <w:sz w:val="18"/>
                  </w:rPr>
                  <w:t>☒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2F402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2F4021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2F402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2F4021" w:rsidRDefault="00542C4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2F402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2F4021" w:rsidRDefault="00542C4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2F4021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2F402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F402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2F4021" w:rsidRDefault="00EB0BAE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F4021">
              <w:rPr>
                <w:rFonts w:ascii="Times New Roman" w:eastAsia="MS Gothic" w:hAnsi="Times New Roman" w:cs="Times New Roman"/>
                <w:sz w:val="18"/>
              </w:rPr>
              <w:t>50% seminarski rad, 50% završni ispit</w:t>
            </w:r>
          </w:p>
        </w:tc>
      </w:tr>
      <w:tr w:rsidR="009A284F" w:rsidRPr="002F4021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2F4021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2F4021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2F4021" w:rsidRDefault="00EB0BAE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2F4021">
              <w:rPr>
                <w:rFonts w:ascii="Times New Roman" w:hAnsi="Times New Roman" w:cs="Times New Roman"/>
                <w:sz w:val="18"/>
              </w:rPr>
              <w:t>0-45%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2F402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F4021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2F402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2F402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2F4021" w:rsidRDefault="00EB0BAE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2F4021">
              <w:rPr>
                <w:rFonts w:ascii="Times New Roman" w:hAnsi="Times New Roman" w:cs="Times New Roman"/>
                <w:sz w:val="18"/>
              </w:rPr>
              <w:t>46-60%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2F402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F4021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2F402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2F402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2F4021" w:rsidRDefault="00EB0BAE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2F4021">
              <w:rPr>
                <w:rFonts w:ascii="Times New Roman" w:hAnsi="Times New Roman" w:cs="Times New Roman"/>
                <w:sz w:val="18"/>
              </w:rPr>
              <w:t>61-75%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2F402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F4021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2F402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2F402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2F4021" w:rsidRDefault="00EB0BAE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2F4021">
              <w:rPr>
                <w:rFonts w:ascii="Times New Roman" w:hAnsi="Times New Roman" w:cs="Times New Roman"/>
                <w:sz w:val="18"/>
              </w:rPr>
              <w:t>76-90%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2F402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F4021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2F4021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2F402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2F4021" w:rsidRDefault="00EB0BAE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2F4021">
              <w:rPr>
                <w:rFonts w:ascii="Times New Roman" w:hAnsi="Times New Roman" w:cs="Times New Roman"/>
                <w:sz w:val="18"/>
              </w:rPr>
              <w:t>91-100%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2F402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F4021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2F402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F402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☒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☒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2F4021" w:rsidRDefault="00542C4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2F4021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2F4021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2F4021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F4021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2F4021"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Pr="002F4021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F4021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2F4021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2F4021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9A284F" w:rsidRPr="002F4021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F4021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2F4021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2F4021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2F4021">
              <w:rPr>
                <w:rFonts w:ascii="Times New Roman" w:hAnsi="Times New Roman" w:cs="Times New Roman"/>
              </w:rPr>
              <w:t xml:space="preserve"> </w:t>
            </w:r>
            <w:r w:rsidRPr="002F4021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9A284F" w:rsidRPr="002F4021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F4021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2F4021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F4021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Pr="002F4021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F4021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9A284F" w:rsidRPr="002F4021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F4021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2F4021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2F402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2F4021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2F4021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F4021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9A284F" w:rsidRPr="002F4021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2F4021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2F4021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 w:rsidRPr="002F4021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F402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2F4021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potrebni AAI računi. </w:t>
            </w:r>
            <w:r w:rsidRPr="002F4021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2F4021" w:rsidRDefault="00794496">
      <w:pPr>
        <w:rPr>
          <w:rFonts w:ascii="Times New Roman" w:hAnsi="Times New Roman" w:cs="Times New Roman"/>
          <w:sz w:val="24"/>
        </w:rPr>
      </w:pPr>
    </w:p>
    <w:sectPr w:rsidR="00794496" w:rsidRPr="002F40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4D" w:rsidRDefault="00542C4D" w:rsidP="009947BA">
      <w:pPr>
        <w:spacing w:before="0" w:after="0"/>
      </w:pPr>
      <w:r>
        <w:separator/>
      </w:r>
    </w:p>
  </w:endnote>
  <w:endnote w:type="continuationSeparator" w:id="0">
    <w:p w:rsidR="00542C4D" w:rsidRDefault="00542C4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4D" w:rsidRDefault="00542C4D" w:rsidP="009947BA">
      <w:pPr>
        <w:spacing w:before="0" w:after="0"/>
      </w:pPr>
      <w:r>
        <w:separator/>
      </w:r>
    </w:p>
  </w:footnote>
  <w:footnote w:type="continuationSeparator" w:id="0">
    <w:p w:rsidR="00542C4D" w:rsidRDefault="00542C4D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1F29DB"/>
    <w:rsid w:val="0022722C"/>
    <w:rsid w:val="0028545A"/>
    <w:rsid w:val="002E1CE6"/>
    <w:rsid w:val="002F2D22"/>
    <w:rsid w:val="002F4021"/>
    <w:rsid w:val="00326091"/>
    <w:rsid w:val="00357643"/>
    <w:rsid w:val="00371634"/>
    <w:rsid w:val="0038599E"/>
    <w:rsid w:val="00386E9C"/>
    <w:rsid w:val="00393964"/>
    <w:rsid w:val="003A3E41"/>
    <w:rsid w:val="003A3FA8"/>
    <w:rsid w:val="003E171E"/>
    <w:rsid w:val="003F11B6"/>
    <w:rsid w:val="003F17B8"/>
    <w:rsid w:val="00453362"/>
    <w:rsid w:val="00461219"/>
    <w:rsid w:val="00470F6D"/>
    <w:rsid w:val="00483BC3"/>
    <w:rsid w:val="004923F4"/>
    <w:rsid w:val="004B553E"/>
    <w:rsid w:val="004F7BFE"/>
    <w:rsid w:val="005353ED"/>
    <w:rsid w:val="00542C4D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A4FB8"/>
    <w:rsid w:val="007C43A4"/>
    <w:rsid w:val="007D4D2D"/>
    <w:rsid w:val="007E4C95"/>
    <w:rsid w:val="00865776"/>
    <w:rsid w:val="00874D5D"/>
    <w:rsid w:val="00891C60"/>
    <w:rsid w:val="008942F0"/>
    <w:rsid w:val="008A3541"/>
    <w:rsid w:val="008D45DB"/>
    <w:rsid w:val="0090214F"/>
    <w:rsid w:val="009163E6"/>
    <w:rsid w:val="00965114"/>
    <w:rsid w:val="009760E8"/>
    <w:rsid w:val="009947BA"/>
    <w:rsid w:val="00997F41"/>
    <w:rsid w:val="009A284F"/>
    <w:rsid w:val="009C56B1"/>
    <w:rsid w:val="009D5226"/>
    <w:rsid w:val="009E2FD4"/>
    <w:rsid w:val="00A81A6D"/>
    <w:rsid w:val="00A9132B"/>
    <w:rsid w:val="00AA1A5A"/>
    <w:rsid w:val="00AD23FB"/>
    <w:rsid w:val="00B4202A"/>
    <w:rsid w:val="00B612F8"/>
    <w:rsid w:val="00B70082"/>
    <w:rsid w:val="00B71A57"/>
    <w:rsid w:val="00B7307A"/>
    <w:rsid w:val="00C02454"/>
    <w:rsid w:val="00C3477B"/>
    <w:rsid w:val="00C85956"/>
    <w:rsid w:val="00C91ADF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0BAE"/>
    <w:rsid w:val="00F02A8F"/>
    <w:rsid w:val="00F513E0"/>
    <w:rsid w:val="00F566DA"/>
    <w:rsid w:val="00F84F5E"/>
    <w:rsid w:val="00FC2198"/>
    <w:rsid w:val="00FC283E"/>
    <w:rsid w:val="00F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9B3E-E9B9-4D7F-9AC0-9C801BB1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zmiletic@unizd.hr</cp:lastModifiedBy>
  <cp:revision>11</cp:revision>
  <dcterms:created xsi:type="dcterms:W3CDTF">2019-07-25T09:03:00Z</dcterms:created>
  <dcterms:modified xsi:type="dcterms:W3CDTF">2020-10-14T09:15:00Z</dcterms:modified>
</cp:coreProperties>
</file>