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82EED" w14:textId="77777777" w:rsidR="00B46B32" w:rsidRDefault="00B46B32" w:rsidP="00F276FA">
      <w:pPr>
        <w:spacing w:after="0" w:line="276" w:lineRule="auto"/>
        <w:jc w:val="center"/>
        <w:rPr>
          <w:rFonts w:ascii="Merriweather Light" w:hAnsi="Merriweather Light"/>
          <w:b/>
          <w:bCs/>
          <w:sz w:val="24"/>
          <w:szCs w:val="24"/>
        </w:rPr>
      </w:pPr>
    </w:p>
    <w:p w14:paraId="7EA90DFF" w14:textId="38C697AC" w:rsidR="00F276FA" w:rsidRPr="00B46B32" w:rsidRDefault="00F276FA" w:rsidP="00C12927">
      <w:pPr>
        <w:spacing w:after="0" w:line="276" w:lineRule="auto"/>
        <w:ind w:firstLine="720"/>
        <w:jc w:val="center"/>
        <w:rPr>
          <w:rFonts w:ascii="Merriweather Light" w:hAnsi="Merriweather Light"/>
          <w:b/>
          <w:bCs/>
          <w:sz w:val="28"/>
          <w:szCs w:val="28"/>
        </w:rPr>
      </w:pPr>
      <w:r w:rsidRPr="00B46B32">
        <w:rPr>
          <w:rFonts w:ascii="Merriweather Light" w:hAnsi="Merriweather Light"/>
          <w:b/>
          <w:bCs/>
          <w:sz w:val="28"/>
          <w:szCs w:val="28"/>
        </w:rPr>
        <w:t xml:space="preserve">Raspored ispita </w:t>
      </w:r>
      <w:r w:rsidR="00DB386C" w:rsidRPr="00B46B32">
        <w:rPr>
          <w:rFonts w:ascii="Merriweather Light" w:hAnsi="Merriweather Light"/>
          <w:b/>
          <w:bCs/>
          <w:sz w:val="28"/>
          <w:szCs w:val="28"/>
        </w:rPr>
        <w:t xml:space="preserve">u </w:t>
      </w:r>
      <w:r w:rsidR="006F41FA">
        <w:rPr>
          <w:rFonts w:ascii="Merriweather Light" w:hAnsi="Merriweather Light"/>
          <w:b/>
          <w:bCs/>
          <w:sz w:val="28"/>
          <w:szCs w:val="28"/>
        </w:rPr>
        <w:t>ZIMSKOM</w:t>
      </w:r>
      <w:r w:rsidR="00DB386C" w:rsidRPr="00B46B32">
        <w:rPr>
          <w:rFonts w:ascii="Merriweather Light" w:hAnsi="Merriweather Light"/>
          <w:b/>
          <w:bCs/>
          <w:sz w:val="28"/>
          <w:szCs w:val="28"/>
        </w:rPr>
        <w:t xml:space="preserve"> ISPITNOM ROKU</w:t>
      </w:r>
    </w:p>
    <w:p w14:paraId="5BE1C561" w14:textId="62A6DF0F" w:rsidR="00F276FA" w:rsidRPr="00B46B32" w:rsidRDefault="00F276FA" w:rsidP="00C12927">
      <w:pPr>
        <w:spacing w:after="0" w:line="276" w:lineRule="auto"/>
        <w:ind w:firstLine="720"/>
        <w:jc w:val="center"/>
        <w:rPr>
          <w:rFonts w:ascii="Merriweather Light" w:hAnsi="Merriweather Light"/>
          <w:sz w:val="28"/>
          <w:szCs w:val="28"/>
        </w:rPr>
      </w:pPr>
      <w:r w:rsidRPr="00B46B32">
        <w:rPr>
          <w:rFonts w:ascii="Merriweather Light" w:hAnsi="Merriweather Light"/>
          <w:b/>
          <w:bCs/>
          <w:sz w:val="28"/>
          <w:szCs w:val="28"/>
        </w:rPr>
        <w:t>akad. god. 202</w:t>
      </w:r>
      <w:r w:rsidR="006F41FA">
        <w:rPr>
          <w:rFonts w:ascii="Merriweather Light" w:hAnsi="Merriweather Light"/>
          <w:b/>
          <w:bCs/>
          <w:sz w:val="28"/>
          <w:szCs w:val="28"/>
        </w:rPr>
        <w:t>2</w:t>
      </w:r>
      <w:r w:rsidRPr="00B46B32">
        <w:rPr>
          <w:rFonts w:ascii="Merriweather Light" w:hAnsi="Merriweather Light"/>
          <w:b/>
          <w:bCs/>
          <w:sz w:val="28"/>
          <w:szCs w:val="28"/>
        </w:rPr>
        <w:t>./202</w:t>
      </w:r>
      <w:r w:rsidR="006F41FA">
        <w:rPr>
          <w:rFonts w:ascii="Merriweather Light" w:hAnsi="Merriweather Light"/>
          <w:b/>
          <w:bCs/>
          <w:sz w:val="28"/>
          <w:szCs w:val="28"/>
        </w:rPr>
        <w:t>3</w:t>
      </w:r>
      <w:r w:rsidRPr="00B46B32">
        <w:rPr>
          <w:rFonts w:ascii="Merriweather Light" w:hAnsi="Merriweather Light"/>
          <w:b/>
          <w:bCs/>
          <w:sz w:val="28"/>
          <w:szCs w:val="28"/>
        </w:rPr>
        <w:t>.</w:t>
      </w:r>
    </w:p>
    <w:p w14:paraId="0CA10B87" w14:textId="1943E4E8" w:rsidR="00F276FA" w:rsidRPr="00AE6E18" w:rsidRDefault="00F276FA" w:rsidP="00F276FA">
      <w:pPr>
        <w:spacing w:after="0" w:line="276" w:lineRule="auto"/>
        <w:jc w:val="center"/>
        <w:rPr>
          <w:rFonts w:ascii="Merriweather Light" w:hAnsi="Merriweather Light"/>
        </w:rPr>
      </w:pPr>
    </w:p>
    <w:p w14:paraId="5CB147DC" w14:textId="6B3E5F51" w:rsidR="00F276FA" w:rsidRPr="00AE6E18" w:rsidRDefault="00FD3961" w:rsidP="00F276FA">
      <w:pPr>
        <w:spacing w:after="0" w:line="276" w:lineRule="auto"/>
        <w:rPr>
          <w:rFonts w:ascii="Merriweather Light" w:hAnsi="Merriweather Light"/>
          <w:sz w:val="18"/>
          <w:szCs w:val="18"/>
        </w:rPr>
      </w:pPr>
      <w:r>
        <w:rPr>
          <w:rFonts w:ascii="Merriweather Light" w:hAnsi="Merriweather Light"/>
          <w:sz w:val="18"/>
          <w:szCs w:val="18"/>
        </w:rPr>
        <w:t>Objavljeno</w:t>
      </w:r>
      <w:r w:rsidR="00F276FA" w:rsidRPr="00AE6E18">
        <w:rPr>
          <w:rFonts w:ascii="Merriweather Light" w:hAnsi="Merriweather Light"/>
          <w:sz w:val="18"/>
          <w:szCs w:val="18"/>
        </w:rPr>
        <w:t xml:space="preserve">: </w:t>
      </w:r>
    </w:p>
    <w:p w14:paraId="132FB4AA" w14:textId="47759D59" w:rsidR="008D09CD" w:rsidRPr="00C75F6E" w:rsidRDefault="00F276FA" w:rsidP="00F276FA">
      <w:pPr>
        <w:spacing w:after="0" w:line="276" w:lineRule="auto"/>
        <w:rPr>
          <w:rFonts w:ascii="Merriweather Light" w:hAnsi="Merriweather Light"/>
          <w:sz w:val="18"/>
          <w:szCs w:val="18"/>
        </w:rPr>
      </w:pPr>
      <w:r w:rsidRPr="00AE6E18">
        <w:rPr>
          <w:rFonts w:ascii="Merriweather Light" w:hAnsi="Merriweather Light"/>
          <w:b/>
          <w:bCs/>
          <w:sz w:val="18"/>
          <w:szCs w:val="18"/>
        </w:rPr>
        <w:t>Napomena</w:t>
      </w:r>
      <w:r w:rsidRPr="00AE6E18">
        <w:rPr>
          <w:rFonts w:ascii="Merriweather Light" w:hAnsi="Merriweather Light"/>
          <w:sz w:val="18"/>
          <w:szCs w:val="18"/>
        </w:rPr>
        <w:t>: Način provođenja ispita određuje predmetni nastavnik u dogovoru sa studentima. Raspored je podložan promjenama.</w:t>
      </w: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831153" w:rsidRPr="00AE6E18" w14:paraId="59949730" w14:textId="77777777" w:rsidTr="00831153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583DE55A" w14:textId="12E76F02" w:rsidR="00831153" w:rsidRPr="00AE6E18" w:rsidRDefault="00831153" w:rsidP="006F41FA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Nastavnica: doc. dr. sc. Daniela ĆURKO</w:t>
            </w:r>
          </w:p>
        </w:tc>
      </w:tr>
      <w:tr w:rsidR="006F41FA" w:rsidRPr="00AE6E18" w14:paraId="093C53BD" w14:textId="77777777" w:rsidTr="00A34783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66781D87" w14:textId="3737F33D" w:rsidR="006F41FA" w:rsidRPr="00AE6E18" w:rsidRDefault="006F41FA" w:rsidP="00831153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54072D8D" w14:textId="63A200E5" w:rsidR="006F41FA" w:rsidRPr="00AE6E18" w:rsidRDefault="006F41FA" w:rsidP="00831153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6F41FA" w:rsidRPr="00AE6E18" w14:paraId="521EEDA5" w14:textId="77777777" w:rsidTr="00A34783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6E3776F6" w14:textId="77777777" w:rsidR="006F41FA" w:rsidRPr="00AE6E18" w:rsidRDefault="006F41FA" w:rsidP="00A34783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6A29D4DE" w14:textId="1274FC0A" w:rsidR="006F41FA" w:rsidRPr="00AE6E18" w:rsidRDefault="006F41FA" w:rsidP="00A34783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22EA1F7F" w14:textId="2CF5CD6C" w:rsidR="006F41FA" w:rsidRPr="00AE6E18" w:rsidRDefault="006F41FA" w:rsidP="00A34783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6F41FA" w:rsidRPr="00AE6E18" w14:paraId="0E77124C" w14:textId="77777777" w:rsidTr="00A34783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627E97A6" w14:textId="77777777" w:rsidR="006F41FA" w:rsidRPr="00AE6E18" w:rsidRDefault="006F41FA" w:rsidP="00A34783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2D8C9E36" w14:textId="77777777" w:rsidR="006F41FA" w:rsidRPr="00AE6E18" w:rsidRDefault="006F41FA" w:rsidP="00A34783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069E4E78" w14:textId="77777777" w:rsidR="006F41FA" w:rsidRPr="00AE6E18" w:rsidRDefault="006F41FA" w:rsidP="00A34783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023504B3" w14:textId="77777777" w:rsidR="006F41FA" w:rsidRPr="00AE6E18" w:rsidRDefault="006F41FA" w:rsidP="00A34783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4701F5DC" w14:textId="77777777" w:rsidR="006F41FA" w:rsidRPr="00AE6E18" w:rsidRDefault="006F41FA" w:rsidP="00A34783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3141C08F" w14:textId="77777777" w:rsidR="006F41FA" w:rsidRPr="00AE6E18" w:rsidRDefault="006F41FA" w:rsidP="00A34783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4284EAF1" w14:textId="77777777" w:rsidR="006F41FA" w:rsidRPr="00AE6E18" w:rsidRDefault="006F41FA" w:rsidP="00A34783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6F41FA" w:rsidRPr="00AE6E18" w14:paraId="3E3916F9" w14:textId="77777777" w:rsidTr="00ED2854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  <w:vAlign w:val="center"/>
          </w:tcPr>
          <w:p w14:paraId="4AFDC3E0" w14:textId="26D81B81" w:rsidR="006F41FA" w:rsidRPr="00AE6E18" w:rsidRDefault="006F41FA" w:rsidP="00ED2854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Francuska književnost XIX. st.: fikcija i autobiografija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45053D3" w14:textId="3D6AE522" w:rsidR="006F41FA" w:rsidRPr="00ED2854" w:rsidRDefault="00C17692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9.2.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AC8B43" w14:textId="48E51999" w:rsidR="006F41FA" w:rsidRPr="00ED2854" w:rsidRDefault="00C17692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7595D" w14:textId="3A11D74F" w:rsidR="006F41FA" w:rsidRPr="00ED2854" w:rsidRDefault="00D81357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DDC1E53" w14:textId="27FBF63C" w:rsidR="006F41FA" w:rsidRPr="00ED2854" w:rsidRDefault="00E72650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843251" w14:textId="082221A2" w:rsidR="006F41FA" w:rsidRPr="00ED2854" w:rsidRDefault="00E72650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B10F0" w14:textId="482493C1" w:rsidR="006F41FA" w:rsidRPr="00ED2854" w:rsidRDefault="00D81357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148</w:t>
            </w:r>
          </w:p>
        </w:tc>
      </w:tr>
      <w:tr w:rsidR="006F41FA" w:rsidRPr="00AE6E18" w14:paraId="00900D46" w14:textId="77777777" w:rsidTr="00ED2854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  <w:vAlign w:val="center"/>
          </w:tcPr>
          <w:p w14:paraId="04E680AD" w14:textId="4BA3F84F" w:rsidR="006F41FA" w:rsidRPr="00AE6E18" w:rsidRDefault="006F41FA" w:rsidP="00ED2854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Kazalište i film u nastavi fr. kao inoga jezika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9E331C9" w14:textId="5DD7FF0E" w:rsidR="006F41FA" w:rsidRPr="00ED2854" w:rsidRDefault="00C17692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9A3B1" w14:textId="01E1B264" w:rsidR="006F41FA" w:rsidRPr="00ED2854" w:rsidRDefault="00394130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99590" w14:textId="567202FD" w:rsidR="006F41FA" w:rsidRPr="00ED2854" w:rsidRDefault="0083613E" w:rsidP="0083613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BBB477" w14:textId="2A76900D" w:rsidR="006F41FA" w:rsidRPr="00ED2854" w:rsidRDefault="00E72650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24.2.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071C83" w14:textId="3D977E1F" w:rsidR="006F41FA" w:rsidRPr="00ED2854" w:rsidRDefault="00394130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D9AEB" w14:textId="23D17347" w:rsidR="006F41FA" w:rsidRPr="00ED2854" w:rsidRDefault="00E72650" w:rsidP="0083613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  <w:r w:rsidR="0083613E">
              <w:rPr>
                <w:rFonts w:ascii="Merriweather Light" w:hAnsi="Merriweather Light"/>
                <w:b/>
                <w:sz w:val="18"/>
                <w:szCs w:val="18"/>
              </w:rPr>
              <w:t>48</w:t>
            </w:r>
          </w:p>
        </w:tc>
      </w:tr>
      <w:tr w:rsidR="006F41FA" w:rsidRPr="00AE6E18" w14:paraId="5AC13BBD" w14:textId="77777777" w:rsidTr="00ED2854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  <w:vAlign w:val="center"/>
          </w:tcPr>
          <w:p w14:paraId="6643913B" w14:textId="6C79BD5F" w:rsidR="006F41FA" w:rsidRPr="00AE6E18" w:rsidRDefault="006F41FA" w:rsidP="00ED2854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Francuska književnost srednjeg vijeka i renesanse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277CFE" w14:textId="0C067BCD" w:rsidR="006F41FA" w:rsidRPr="00ED2854" w:rsidRDefault="00C17692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9.2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30015" w14:textId="79545FB0" w:rsidR="006F41FA" w:rsidRPr="00ED2854" w:rsidRDefault="00394130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6D702" w14:textId="7D0BD2BA" w:rsidR="006F41FA" w:rsidRPr="00ED2854" w:rsidRDefault="0083613E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83361A" w14:textId="598D88E3" w:rsidR="006F41FA" w:rsidRPr="00ED2854" w:rsidRDefault="00E72650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23.2.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BF5D22" w14:textId="3D8BBBA5" w:rsidR="006F41FA" w:rsidRPr="00ED2854" w:rsidRDefault="00394130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4CB73" w14:textId="2144191C" w:rsidR="006F41FA" w:rsidRPr="00ED2854" w:rsidRDefault="0083613E" w:rsidP="00ED285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148</w:t>
            </w:r>
          </w:p>
        </w:tc>
      </w:tr>
    </w:tbl>
    <w:p w14:paraId="18921FA9" w14:textId="77777777" w:rsidR="008D09CD" w:rsidRDefault="008D09CD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C75F6E" w:rsidRPr="00AE6E18" w14:paraId="0C69D86A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36A5A9A4" w14:textId="2797BD74" w:rsidR="00C75F6E" w:rsidRPr="00AE6E18" w:rsidRDefault="00C75F6E" w:rsidP="005D3CAE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Nastavnik: doc. dr. sc. Tomislav FRLETA</w:t>
            </w:r>
          </w:p>
        </w:tc>
      </w:tr>
      <w:tr w:rsidR="006F41FA" w:rsidRPr="00AE6E18" w14:paraId="73857292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53A01A32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4019D924" w14:textId="3653F1D6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6F41FA" w:rsidRPr="00AE6E18" w14:paraId="209BA8F4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61893E94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69329133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53F93EC6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6F41FA" w:rsidRPr="00AE6E18" w14:paraId="5D32FA21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0EAD6D17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2E3EB3AB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367F7652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52EB0167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1CA1AF8D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01D8739E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67D81B22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6F41FA" w:rsidRPr="00AE6E18" w14:paraId="3AFC8AFC" w14:textId="77777777" w:rsidTr="001E71D2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  <w:vAlign w:val="center"/>
          </w:tcPr>
          <w:p w14:paraId="6FD0DEDE" w14:textId="601D3693" w:rsidR="006F41FA" w:rsidRPr="00AE6E18" w:rsidRDefault="002B66A1" w:rsidP="001E71D2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Uvod u analizu rečenice 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B02EA8D" w14:textId="6850A77F" w:rsidR="006F41FA" w:rsidRPr="001E71D2" w:rsidRDefault="00F93E31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CFF75" w14:textId="7936A21A" w:rsidR="006F41FA" w:rsidRPr="001E71D2" w:rsidRDefault="00F93E31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11C59" w14:textId="3FF5C006" w:rsidR="006F41FA" w:rsidRPr="001E71D2" w:rsidRDefault="00F93E31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F794B16" w14:textId="50DDC5CE" w:rsidR="006F41FA" w:rsidRPr="001E71D2" w:rsidRDefault="00E72650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16.2.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427325" w14:textId="66FA5A88" w:rsidR="006F41FA" w:rsidRPr="001E71D2" w:rsidRDefault="00E72650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8187F" w14:textId="2D70066C" w:rsidR="006F41FA" w:rsidRPr="001E71D2" w:rsidRDefault="00E72650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145</w:t>
            </w:r>
          </w:p>
        </w:tc>
      </w:tr>
      <w:tr w:rsidR="00BD28B4" w:rsidRPr="00AE6E18" w14:paraId="0F4C670B" w14:textId="77777777" w:rsidTr="001E71D2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  <w:vAlign w:val="center"/>
          </w:tcPr>
          <w:p w14:paraId="12C14D18" w14:textId="2BD3A183" w:rsidR="00BD28B4" w:rsidRDefault="002B66A1" w:rsidP="001E71D2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Morfosintaksa 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B743B3" w14:textId="5E7FA5A9" w:rsidR="00BD28B4" w:rsidRPr="001E71D2" w:rsidRDefault="00F93E31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CE36C" w14:textId="15EA34F5" w:rsidR="00BD28B4" w:rsidRPr="001E71D2" w:rsidRDefault="00F93E31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D8552" w14:textId="51D47454" w:rsidR="00BD28B4" w:rsidRPr="001E71D2" w:rsidRDefault="00F93E31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136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106186" w14:textId="23A4041E" w:rsidR="00BD28B4" w:rsidRPr="001E71D2" w:rsidRDefault="00E72650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16.2.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A1724" w14:textId="0D7E772B" w:rsidR="00BD28B4" w:rsidRPr="001E71D2" w:rsidRDefault="00E72650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6822B" w14:textId="47AE74A1" w:rsidR="00BD28B4" w:rsidRPr="001E71D2" w:rsidRDefault="00E72650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136</w:t>
            </w:r>
          </w:p>
        </w:tc>
      </w:tr>
      <w:tr w:rsidR="006F41FA" w:rsidRPr="00AE6E18" w14:paraId="5675D01F" w14:textId="77777777" w:rsidTr="001E71D2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  <w:vAlign w:val="center"/>
          </w:tcPr>
          <w:p w14:paraId="056CA5FD" w14:textId="7A96148A" w:rsidR="006F41FA" w:rsidRPr="00AE6E18" w:rsidRDefault="006F41FA" w:rsidP="001E71D2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Sintaksa francuskog jezika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28967B" w14:textId="572F603A" w:rsidR="006F41FA" w:rsidRPr="001E71D2" w:rsidRDefault="00F93E31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1AFAC" w14:textId="4F8B80A3" w:rsidR="006F41FA" w:rsidRPr="001E71D2" w:rsidRDefault="00F93E31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D1BCB" w14:textId="35D2D8D0" w:rsidR="006F41FA" w:rsidRPr="001E71D2" w:rsidRDefault="00F93E31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136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E00316E" w14:textId="0ABD0D52" w:rsidR="006F41FA" w:rsidRPr="001E71D2" w:rsidRDefault="00E72650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753E60" w14:textId="11B4CB8C" w:rsidR="006F41FA" w:rsidRPr="001E71D2" w:rsidRDefault="00E72650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6B4A0" w14:textId="5FF17BA5" w:rsidR="006F41FA" w:rsidRPr="001E71D2" w:rsidRDefault="00E72650" w:rsidP="001E71D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136</w:t>
            </w:r>
          </w:p>
        </w:tc>
      </w:tr>
    </w:tbl>
    <w:p w14:paraId="3AA81AE5" w14:textId="77777777" w:rsidR="00D00B31" w:rsidRDefault="00D00B31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51"/>
        <w:gridCol w:w="4234"/>
      </w:tblGrid>
      <w:tr w:rsidR="00107E9E" w:rsidRPr="00AE6E18" w14:paraId="7404FF82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2D175AD9" w14:textId="2A7FA885" w:rsidR="00107E9E" w:rsidRPr="00AE6E18" w:rsidRDefault="002B66A1" w:rsidP="001E6948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Nastavnica: izv. prof</w:t>
            </w:r>
            <w:r w:rsidR="00107E9E"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 xml:space="preserve">. dr. sc. Larisa GRČIĆ </w:t>
            </w:r>
          </w:p>
        </w:tc>
      </w:tr>
      <w:tr w:rsidR="006F41FA" w:rsidRPr="00AE6E18" w14:paraId="6E14C161" w14:textId="77777777" w:rsidTr="00E72650">
        <w:trPr>
          <w:gridAfter w:val="1"/>
          <w:wAfter w:w="4234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7ECB25C5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01" w:type="dxa"/>
            <w:gridSpan w:val="6"/>
            <w:shd w:val="clear" w:color="auto" w:fill="D9D9D9" w:themeFill="background1" w:themeFillShade="D9"/>
            <w:vAlign w:val="center"/>
          </w:tcPr>
          <w:p w14:paraId="5274E708" w14:textId="4096A637" w:rsidR="006F41FA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6F41FA" w:rsidRPr="00AE6E18" w14:paraId="74CC10EF" w14:textId="77777777" w:rsidTr="00E72650">
        <w:trPr>
          <w:gridAfter w:val="1"/>
          <w:wAfter w:w="4234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2D4B94C2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4796AD51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092" w:type="dxa"/>
            <w:gridSpan w:val="3"/>
            <w:shd w:val="clear" w:color="auto" w:fill="F2F2F2" w:themeFill="background1" w:themeFillShade="F2"/>
            <w:vAlign w:val="center"/>
          </w:tcPr>
          <w:p w14:paraId="7A83EA44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6F41FA" w:rsidRPr="00AE6E18" w14:paraId="5C650E90" w14:textId="77777777" w:rsidTr="00E72650">
        <w:trPr>
          <w:gridAfter w:val="1"/>
          <w:wAfter w:w="4234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53B2A1A0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06EF5A42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2766555E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1BE5C441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58A6A191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0B911B1C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51" w:type="dxa"/>
            <w:vAlign w:val="center"/>
          </w:tcPr>
          <w:p w14:paraId="58C9B612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6F41FA" w:rsidRPr="00AE6E18" w14:paraId="03F627ED" w14:textId="77777777" w:rsidTr="00E72650">
        <w:trPr>
          <w:gridAfter w:val="1"/>
          <w:wAfter w:w="4234" w:type="dxa"/>
          <w:trHeight w:val="259"/>
        </w:trPr>
        <w:tc>
          <w:tcPr>
            <w:tcW w:w="4974" w:type="dxa"/>
            <w:shd w:val="clear" w:color="auto" w:fill="auto"/>
            <w:vAlign w:val="center"/>
          </w:tcPr>
          <w:p w14:paraId="6EAE3369" w14:textId="18220ECA" w:rsidR="006F41FA" w:rsidRPr="00AE6E18" w:rsidRDefault="006F41FA" w:rsidP="00BD79BA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Terminologija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BF72E4B" w14:textId="495B9B4A" w:rsidR="006F41FA" w:rsidRPr="005E1BB8" w:rsidRDefault="001E6948" w:rsidP="00BD79B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6.2.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7C37F" w14:textId="1E378626" w:rsidR="006F41FA" w:rsidRPr="005E1BB8" w:rsidRDefault="00F93E31" w:rsidP="00BD79B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3A737" w14:textId="5F4C7416" w:rsidR="006F41FA" w:rsidRPr="005E1BB8" w:rsidRDefault="001E6948" w:rsidP="00BD79B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AC2DF24" w14:textId="7DB4B5DF" w:rsidR="006F41FA" w:rsidRPr="005E1BB8" w:rsidRDefault="000268D5" w:rsidP="00BD79B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</w:t>
            </w:r>
            <w:r w:rsidR="00E72650">
              <w:rPr>
                <w:rFonts w:ascii="Merriweather Light" w:hAnsi="Merriweather Light"/>
                <w:b/>
                <w:sz w:val="18"/>
                <w:szCs w:val="18"/>
              </w:rPr>
              <w:t>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F75314" w14:textId="6FCEE483" w:rsidR="006F41FA" w:rsidRPr="005E1BB8" w:rsidRDefault="00E72650" w:rsidP="00BD79B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B3AE86E" w14:textId="2707F87C" w:rsidR="006F41FA" w:rsidRPr="005E1BB8" w:rsidRDefault="001E6948" w:rsidP="00BD79B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146</w:t>
            </w:r>
          </w:p>
        </w:tc>
      </w:tr>
      <w:tr w:rsidR="00F93E31" w:rsidRPr="00AE6E18" w14:paraId="3E5D5696" w14:textId="77777777" w:rsidTr="00E72650">
        <w:trPr>
          <w:gridAfter w:val="1"/>
          <w:wAfter w:w="4234" w:type="dxa"/>
          <w:trHeight w:val="259"/>
        </w:trPr>
        <w:tc>
          <w:tcPr>
            <w:tcW w:w="4974" w:type="dxa"/>
            <w:shd w:val="clear" w:color="auto" w:fill="auto"/>
            <w:vAlign w:val="center"/>
          </w:tcPr>
          <w:p w14:paraId="61144E75" w14:textId="3F3ED7C6" w:rsidR="00F93E31" w:rsidRDefault="00F93E31" w:rsidP="00F93E31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Korpusni pristupi učenju i poučavanju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312BF02" w14:textId="02BAF976" w:rsidR="00F93E31" w:rsidRPr="005E1BB8" w:rsidRDefault="00F93E31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6.2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6AE21" w14:textId="5A00C2A9" w:rsidR="00F93E31" w:rsidRPr="005E1BB8" w:rsidRDefault="00F93E31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3123D" w14:textId="6A38C056" w:rsidR="00F93E31" w:rsidRPr="005E1BB8" w:rsidRDefault="00F93E31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9F775E" w14:textId="11EFC78D" w:rsidR="00F93E31" w:rsidRPr="005E1BB8" w:rsidRDefault="00E72650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B31662" w14:textId="36C71B34" w:rsidR="00F93E31" w:rsidRPr="005E1BB8" w:rsidRDefault="00E72650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18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46E8126" w14:textId="0F6B6F76" w:rsidR="00F93E31" w:rsidRPr="005E1BB8" w:rsidRDefault="00E72650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155</w:t>
            </w:r>
          </w:p>
        </w:tc>
      </w:tr>
      <w:tr w:rsidR="00F93E31" w:rsidRPr="00AE6E18" w14:paraId="25058783" w14:textId="77777777" w:rsidTr="00E72650">
        <w:trPr>
          <w:gridAfter w:val="1"/>
          <w:wAfter w:w="4234" w:type="dxa"/>
          <w:trHeight w:val="259"/>
        </w:trPr>
        <w:tc>
          <w:tcPr>
            <w:tcW w:w="4974" w:type="dxa"/>
            <w:shd w:val="clear" w:color="auto" w:fill="auto"/>
            <w:vAlign w:val="center"/>
          </w:tcPr>
          <w:p w14:paraId="48E90B08" w14:textId="4D5248BC" w:rsidR="00F93E31" w:rsidRDefault="00F93E31" w:rsidP="00F93E31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Europske institucije i međunarodne organizacije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F5914BD" w14:textId="661AAB7D" w:rsidR="00F93E31" w:rsidRPr="005E1BB8" w:rsidRDefault="00F93E31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6.2.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D608B" w14:textId="6A5BFD8B" w:rsidR="00F93E31" w:rsidRPr="005E1BB8" w:rsidRDefault="00F93E31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D6BB7" w14:textId="2831CD21" w:rsidR="00F93E31" w:rsidRPr="005E1BB8" w:rsidRDefault="00F93E31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24A46AB" w14:textId="279FC5FB" w:rsidR="00F93E31" w:rsidRPr="005E1BB8" w:rsidRDefault="00E72650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85B2E8" w14:textId="377AE5EE" w:rsidR="00F93E31" w:rsidRPr="005E1BB8" w:rsidRDefault="00E72650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22D759C" w14:textId="00D3BAB3" w:rsidR="00F93E31" w:rsidRPr="005E1BB8" w:rsidRDefault="00E72650" w:rsidP="00F93E3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155</w:t>
            </w:r>
          </w:p>
        </w:tc>
      </w:tr>
    </w:tbl>
    <w:p w14:paraId="7C50D71C" w14:textId="5B97A643" w:rsidR="007D44E2" w:rsidRDefault="007D44E2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42280C12" w14:textId="77777777" w:rsidR="001211F3" w:rsidRDefault="001211F3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709"/>
        <w:gridCol w:w="709"/>
        <w:gridCol w:w="708"/>
        <w:gridCol w:w="709"/>
        <w:gridCol w:w="709"/>
        <w:gridCol w:w="4625"/>
      </w:tblGrid>
      <w:tr w:rsidR="004839A4" w:rsidRPr="00AE6E18" w14:paraId="034E76DB" w14:textId="77777777" w:rsidTr="006F41FA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1698E9CF" w14:textId="55634702" w:rsidR="004839A4" w:rsidRPr="00AE6E18" w:rsidRDefault="004839A4" w:rsidP="006F41FA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Nastavni</w:t>
            </w:r>
            <w:r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ca</w:t>
            </w: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 xml:space="preserve">: </w:t>
            </w:r>
            <w:r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 xml:space="preserve"> Lea KOVÀCS, prof.</w:t>
            </w:r>
          </w:p>
        </w:tc>
      </w:tr>
      <w:tr w:rsidR="006F41FA" w:rsidRPr="00AE6E18" w14:paraId="55AC8837" w14:textId="77777777" w:rsidTr="00DB37FB">
        <w:trPr>
          <w:gridAfter w:val="1"/>
          <w:wAfter w:w="4625" w:type="dxa"/>
          <w:trHeight w:val="151"/>
        </w:trPr>
        <w:tc>
          <w:tcPr>
            <w:tcW w:w="4531" w:type="dxa"/>
            <w:vMerge w:val="restart"/>
            <w:shd w:val="clear" w:color="auto" w:fill="D9D9D9" w:themeFill="background1" w:themeFillShade="D9"/>
            <w:vAlign w:val="center"/>
          </w:tcPr>
          <w:p w14:paraId="74325C10" w14:textId="77777777" w:rsidR="006F41FA" w:rsidRPr="00AE6E18" w:rsidRDefault="006F41FA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53" w:type="dxa"/>
            <w:gridSpan w:val="6"/>
            <w:shd w:val="clear" w:color="auto" w:fill="D9D9D9" w:themeFill="background1" w:themeFillShade="D9"/>
            <w:vAlign w:val="center"/>
          </w:tcPr>
          <w:p w14:paraId="4B02CDF8" w14:textId="58FF7E86" w:rsidR="006F41FA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6F41FA" w:rsidRPr="00AE6E18" w14:paraId="5B9C1F53" w14:textId="77777777" w:rsidTr="00DB37FB">
        <w:trPr>
          <w:gridAfter w:val="1"/>
          <w:wAfter w:w="4625" w:type="dxa"/>
          <w:trHeight w:val="151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56F28729" w14:textId="77777777" w:rsidR="006F41FA" w:rsidRPr="00AE6E18" w:rsidRDefault="006F41FA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3138204A" w14:textId="77777777" w:rsidR="006F41FA" w:rsidRPr="00AE6E18" w:rsidRDefault="006F41FA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14:paraId="513B7C0A" w14:textId="77777777" w:rsidR="006F41FA" w:rsidRPr="00AE6E18" w:rsidRDefault="006F41FA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6F41FA" w:rsidRPr="00AE6E18" w14:paraId="099853F2" w14:textId="77777777" w:rsidTr="00DB37FB">
        <w:trPr>
          <w:gridAfter w:val="1"/>
          <w:wAfter w:w="4625" w:type="dxa"/>
          <w:trHeight w:val="151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0F6A92C4" w14:textId="77777777" w:rsidR="006F41FA" w:rsidRPr="00AE6E18" w:rsidRDefault="006F41FA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8D13FE" w14:textId="77777777" w:rsidR="006F41FA" w:rsidRPr="00AE6E18" w:rsidRDefault="006F41FA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6D449FE2" w14:textId="77777777" w:rsidR="006F41FA" w:rsidRPr="00AE6E18" w:rsidRDefault="006F41FA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709" w:type="dxa"/>
            <w:vAlign w:val="center"/>
          </w:tcPr>
          <w:p w14:paraId="7CB68C2C" w14:textId="77777777" w:rsidR="006F41FA" w:rsidRPr="00AE6E18" w:rsidRDefault="006F41FA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708" w:type="dxa"/>
            <w:vAlign w:val="center"/>
          </w:tcPr>
          <w:p w14:paraId="022C638F" w14:textId="77777777" w:rsidR="006F41FA" w:rsidRPr="00AE6E18" w:rsidRDefault="006F41FA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7BF403E4" w14:textId="77777777" w:rsidR="006F41FA" w:rsidRPr="00AE6E18" w:rsidRDefault="006F41FA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709" w:type="dxa"/>
            <w:vAlign w:val="center"/>
          </w:tcPr>
          <w:p w14:paraId="5B4642B5" w14:textId="77777777" w:rsidR="006F41FA" w:rsidRPr="00AE6E18" w:rsidRDefault="006F41FA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6F41FA" w:rsidRPr="00AE6E18" w14:paraId="60FC9FA8" w14:textId="77777777" w:rsidTr="00DB37FB">
        <w:trPr>
          <w:gridAfter w:val="1"/>
          <w:wAfter w:w="4625" w:type="dxa"/>
          <w:trHeight w:val="259"/>
        </w:trPr>
        <w:tc>
          <w:tcPr>
            <w:tcW w:w="4531" w:type="dxa"/>
            <w:shd w:val="clear" w:color="auto" w:fill="auto"/>
            <w:vAlign w:val="center"/>
          </w:tcPr>
          <w:p w14:paraId="557942A7" w14:textId="1A2A46EE" w:rsidR="006F41FA" w:rsidRDefault="006F41FA" w:rsidP="004839A4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Osnove usmenog prevođenja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FEF5A2" w14:textId="34F7F921" w:rsidR="006F41FA" w:rsidRDefault="00F93E31" w:rsidP="004839A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21014" w14:textId="281D258E" w:rsidR="006F41FA" w:rsidRDefault="00F93E31" w:rsidP="004839A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CFD35D" w14:textId="013685C4" w:rsidR="006F41FA" w:rsidRDefault="00F93E31" w:rsidP="004839A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EC799E" w14:textId="55AE1355" w:rsidR="006F41FA" w:rsidRDefault="00E72650" w:rsidP="004839A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24.2.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26C46" w14:textId="12288777" w:rsidR="006F41FA" w:rsidRDefault="00E72650" w:rsidP="004839A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0BD60" w14:textId="37E1882B" w:rsidR="006F41FA" w:rsidRDefault="00E72650" w:rsidP="004839A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145</w:t>
            </w:r>
          </w:p>
        </w:tc>
      </w:tr>
    </w:tbl>
    <w:p w14:paraId="014E04C0" w14:textId="77777777" w:rsidR="005B5DA8" w:rsidRPr="00AE6E18" w:rsidRDefault="005B5DA8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7D44E2" w:rsidRPr="00AE6E18" w14:paraId="77C31613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65332FF1" w14:textId="55140DAE" w:rsidR="007D44E2" w:rsidRPr="00AE6E18" w:rsidRDefault="007D44E2" w:rsidP="005D3CAE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Nastavnica: Matea Tamara KRPINA, mag. philol. franc.</w:t>
            </w:r>
          </w:p>
        </w:tc>
      </w:tr>
      <w:tr w:rsidR="006F41FA" w:rsidRPr="00AE6E18" w14:paraId="24CE17AF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1232DBD4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4428107C" w14:textId="5F1900CF" w:rsidR="006F41FA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6F41FA" w:rsidRPr="00AE6E18" w14:paraId="36705630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116F6965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7A2B12D7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617EC96D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6F41FA" w:rsidRPr="00AE6E18" w14:paraId="3E29191C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0EA746A8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424E5EFE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539F0672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16C72AE5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71C540BF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3751CA03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57BF9AD9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6F41FA" w:rsidRPr="00AE6E18" w14:paraId="7F3871CF" w14:textId="77777777" w:rsidTr="006F41FA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7CCCFADA" w14:textId="3F6A38AC" w:rsidR="006F41FA" w:rsidRDefault="006F41FA" w:rsidP="008B3F79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Prevođenje s hrvatskog na francuski 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EC06E56" w14:textId="087A86D5" w:rsidR="006F41FA" w:rsidRPr="00E72650" w:rsidRDefault="00FB5FFC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5BDE0" w14:textId="0EC0B54D" w:rsidR="006F41FA" w:rsidRPr="00E72650" w:rsidRDefault="00F93E31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1EBAD" w14:textId="755EAB9D" w:rsidR="006F41FA" w:rsidRPr="00E72650" w:rsidRDefault="00F93E31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A9B399D" w14:textId="6231AC57" w:rsidR="006F41FA" w:rsidRPr="00E72650" w:rsidRDefault="00E72650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16.2.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FE4036" w14:textId="26AD73D4" w:rsidR="006F41FA" w:rsidRPr="00E72650" w:rsidRDefault="00E72650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21AFA" w14:textId="674146E8" w:rsidR="006F41FA" w:rsidRPr="00E72650" w:rsidRDefault="00E72650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</w:tr>
      <w:tr w:rsidR="006F41FA" w:rsidRPr="00AE6E18" w14:paraId="0B9E2203" w14:textId="77777777" w:rsidTr="006F41FA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33C1B348" w14:textId="690CF1F4" w:rsidR="006F41FA" w:rsidRDefault="006F41FA" w:rsidP="008B3F79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Prevođenje s hrvatskog na francuski III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9079C9C" w14:textId="5F935F5C" w:rsidR="006F41FA" w:rsidRPr="00E72650" w:rsidRDefault="00FB5FFC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FE324" w14:textId="11F81588" w:rsidR="006F41FA" w:rsidRPr="00E72650" w:rsidRDefault="00F93E31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9A716" w14:textId="4BEAA27E" w:rsidR="006F41FA" w:rsidRPr="00E72650" w:rsidRDefault="00F93E31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DBA3A7" w14:textId="4E4A29A4" w:rsidR="006F41FA" w:rsidRPr="00E72650" w:rsidRDefault="00E72650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16.2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1FB0A" w14:textId="0E2C5FFC" w:rsidR="006F41FA" w:rsidRPr="00E72650" w:rsidRDefault="00E72650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8590B" w14:textId="576AED22" w:rsidR="006F41FA" w:rsidRPr="00E72650" w:rsidRDefault="00E72650" w:rsidP="008B3F79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</w:tr>
    </w:tbl>
    <w:p w14:paraId="12432786" w14:textId="55D10727" w:rsidR="00351ACA" w:rsidRPr="00AE6E18" w:rsidRDefault="00351ACA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285A1E" w:rsidRPr="00AE6E18" w14:paraId="0E8CDFA4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0CCF7A20" w14:textId="4CDC7E09" w:rsidR="00285A1E" w:rsidRPr="00AE6E18" w:rsidRDefault="00285A1E" w:rsidP="00E86CCC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 xml:space="preserve">Nastavnica: </w:t>
            </w:r>
            <w:r w:rsidR="00E86CCC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Marie DELMET</w:t>
            </w: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, prof.</w:t>
            </w:r>
          </w:p>
        </w:tc>
      </w:tr>
      <w:tr w:rsidR="006F41FA" w:rsidRPr="00AE6E18" w14:paraId="4F8FB082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4D6C4B07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4E872B13" w14:textId="2125E15A" w:rsidR="006F41FA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6F41FA" w:rsidRPr="00AE6E18" w14:paraId="713A2FB0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567355EC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21B431C0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18E565A0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6F41FA" w:rsidRPr="00AE6E18" w14:paraId="66641FED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604479A8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3DFC12A6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0A64445F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439FB0BA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604B9C98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4FC368EE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169D5A04" w14:textId="77777777" w:rsidR="006F41FA" w:rsidRPr="00AE6E18" w:rsidRDefault="006F41FA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6F41FA" w:rsidRPr="00AE6E18" w14:paraId="3A749128" w14:textId="77777777" w:rsidTr="00950BD8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09F09B43" w14:textId="3875DFB7" w:rsidR="006F41FA" w:rsidRDefault="006F41FA" w:rsidP="00950BD8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Vježbe pisanog i govornog izražavanja 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E81125C" w14:textId="468B7B6A" w:rsidR="006F41FA" w:rsidRPr="00950BD8" w:rsidRDefault="008A4EED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30.1.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A3606" w14:textId="700A7276" w:rsidR="006F41FA" w:rsidRPr="00950BD8" w:rsidRDefault="008A4EED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785E1" w14:textId="4886C136" w:rsidR="006F41FA" w:rsidRPr="00950BD8" w:rsidRDefault="00BB6D6A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107F2B0" w14:textId="63012213" w:rsidR="006F41FA" w:rsidRPr="00950BD8" w:rsidRDefault="00BB6D6A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</w:t>
            </w:r>
            <w:r w:rsidR="00D53FCB">
              <w:rPr>
                <w:rFonts w:ascii="Merriweather Light" w:hAnsi="Merriweather Light"/>
                <w:b/>
                <w:sz w:val="18"/>
                <w:szCs w:val="18"/>
              </w:rPr>
              <w:t>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F61DA2" w14:textId="2E93D6B7" w:rsidR="006F41FA" w:rsidRPr="00950BD8" w:rsidRDefault="00D53FCB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BA592" w14:textId="792C82CC" w:rsidR="006F41FA" w:rsidRPr="00950BD8" w:rsidRDefault="00BB6D6A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</w:tr>
      <w:tr w:rsidR="006F41FA" w:rsidRPr="00AE6E18" w14:paraId="7E1A2E3B" w14:textId="77777777" w:rsidTr="00950BD8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3F828150" w14:textId="1D142E59" w:rsidR="006F41FA" w:rsidRDefault="006F41FA" w:rsidP="00950BD8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Vježbe pisanog i govornog izražavanja III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CA7A25F" w14:textId="4664FC89" w:rsidR="006F41FA" w:rsidRPr="00950BD8" w:rsidRDefault="00417E8B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CD4DB" w14:textId="2B38E00C" w:rsidR="006F41FA" w:rsidRPr="00950BD8" w:rsidRDefault="00417E8B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E8DD5" w14:textId="3FF802C1" w:rsidR="006F41FA" w:rsidRPr="00950BD8" w:rsidRDefault="00417E8B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1A3E7AA" w14:textId="6D668D85" w:rsidR="006F41FA" w:rsidRPr="00950BD8" w:rsidRDefault="00BB6D6A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47A24">
              <w:rPr>
                <w:rFonts w:ascii="Merriweather Light" w:hAnsi="Merriweather Light"/>
                <w:b/>
                <w:color w:val="FF0000"/>
                <w:sz w:val="18"/>
                <w:szCs w:val="18"/>
              </w:rPr>
              <w:t>2</w:t>
            </w:r>
            <w:r w:rsidR="00E47A24" w:rsidRPr="00E47A24">
              <w:rPr>
                <w:rFonts w:ascii="Merriweather Light" w:hAnsi="Merriweather Light"/>
                <w:b/>
                <w:color w:val="FF0000"/>
                <w:sz w:val="18"/>
                <w:szCs w:val="18"/>
              </w:rPr>
              <w:t>1</w:t>
            </w:r>
            <w:r w:rsidR="00D53FCB" w:rsidRPr="00E47A24">
              <w:rPr>
                <w:rFonts w:ascii="Merriweather Light" w:hAnsi="Merriweather Light"/>
                <w:b/>
                <w:color w:val="FF0000"/>
                <w:sz w:val="18"/>
                <w:szCs w:val="18"/>
              </w:rPr>
              <w:t>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B42F1" w14:textId="7CDE98AD" w:rsidR="006F41FA" w:rsidRPr="00950BD8" w:rsidRDefault="002104B4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bookmarkStart w:id="0" w:name="_GoBack"/>
            <w:r w:rsidRPr="002104B4">
              <w:rPr>
                <w:rFonts w:ascii="Merriweather Light" w:hAnsi="Merriweather Light"/>
                <w:b/>
                <w:color w:val="FF0000"/>
                <w:sz w:val="18"/>
                <w:szCs w:val="18"/>
              </w:rPr>
              <w:t>10</w:t>
            </w:r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14:paraId="7D43FDC0" w14:textId="1D252539" w:rsidR="006F41FA" w:rsidRPr="00950BD8" w:rsidRDefault="00D53FCB" w:rsidP="00950BD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155</w:t>
            </w:r>
          </w:p>
        </w:tc>
      </w:tr>
    </w:tbl>
    <w:p w14:paraId="69ECD7ED" w14:textId="77777777" w:rsidR="00BB78C4" w:rsidRDefault="00BB78C4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617A4C" w:rsidRPr="00AE6E18" w14:paraId="5B786E3A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42052C11" w14:textId="3F38C40B" w:rsidR="00617A4C" w:rsidRPr="00AE6E18" w:rsidRDefault="00617A4C" w:rsidP="005D3CAE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Nastavnik: doc. dr. sc. Patrick LEVAČIĆ</w:t>
            </w:r>
          </w:p>
        </w:tc>
      </w:tr>
      <w:tr w:rsidR="00E86CCC" w:rsidRPr="00AE6E18" w14:paraId="17F51130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3629900C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7387E231" w14:textId="3762D6B0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E86CCC" w:rsidRPr="00AE6E18" w14:paraId="25369681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2FA11C54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52C89DB4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7556DE66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E86CCC" w:rsidRPr="00AE6E18" w14:paraId="27F04BC2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3A38A775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2A7D101E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1AE015DC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21B34CED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769AD5D1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2D09BC32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69859B02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E86CCC" w:rsidRPr="00AE6E18" w14:paraId="5CD30119" w14:textId="77777777" w:rsidTr="005D2888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0B9E7D45" w14:textId="1C000D13" w:rsidR="00E86CCC" w:rsidRDefault="00E86CCC" w:rsidP="005D2888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Francuska civilizacija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A387EC8" w14:textId="5A961E68" w:rsidR="00E86CCC" w:rsidRPr="005D2888" w:rsidRDefault="00FB5FFC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6.2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499C5" w14:textId="7C045263" w:rsidR="00E86CCC" w:rsidRPr="005D2888" w:rsidRDefault="00FB5FFC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BEF9C" w14:textId="4CD99753" w:rsidR="00E86CCC" w:rsidRPr="005D2888" w:rsidRDefault="00FB5FFC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136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1D413BA" w14:textId="3C182019" w:rsidR="00E86CCC" w:rsidRPr="005D2888" w:rsidRDefault="00E72650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5C188" w14:textId="04942465" w:rsidR="00E86CCC" w:rsidRPr="005D2888" w:rsidRDefault="00E72650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E34A8" w14:textId="4244EAD7" w:rsidR="00E86CCC" w:rsidRPr="005D2888" w:rsidRDefault="00E72650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136</w:t>
            </w:r>
          </w:p>
        </w:tc>
      </w:tr>
      <w:tr w:rsidR="00E86CCC" w:rsidRPr="00AE6E18" w14:paraId="4F01C0F3" w14:textId="77777777" w:rsidTr="005D2888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25DE0A14" w14:textId="77BC2571" w:rsidR="00E86CCC" w:rsidRDefault="00E86CCC" w:rsidP="005D2888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Francuski putopisi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2356D9E" w14:textId="4C196667" w:rsidR="00E86CCC" w:rsidRPr="005D2888" w:rsidRDefault="00FB5FFC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6.2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B23C2" w14:textId="057A6978" w:rsidR="00E86CCC" w:rsidRPr="005D2888" w:rsidRDefault="00FB5FFC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7AFC1" w14:textId="442CD139" w:rsidR="00E86CCC" w:rsidRPr="005D2888" w:rsidRDefault="00FB5FFC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FE56A2" w14:textId="68F22420" w:rsidR="00E86CCC" w:rsidRPr="005D2888" w:rsidRDefault="00E72650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4E3E53" w14:textId="2C60E0A7" w:rsidR="00E86CCC" w:rsidRPr="005D2888" w:rsidRDefault="00E72650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9B5D7" w14:textId="1B973844" w:rsidR="00E86CCC" w:rsidRPr="005D2888" w:rsidRDefault="00E72650" w:rsidP="005D2888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145</w:t>
            </w:r>
          </w:p>
        </w:tc>
      </w:tr>
    </w:tbl>
    <w:p w14:paraId="4DAAF0EA" w14:textId="416788B1" w:rsidR="00351ACA" w:rsidRDefault="00351ACA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565926" w:rsidRPr="00AE6E18" w14:paraId="171D962A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619B1FBE" w14:textId="3A672564" w:rsidR="00565926" w:rsidRPr="00AE6E18" w:rsidRDefault="00565926" w:rsidP="00C53BDE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lastRenderedPageBreak/>
              <w:t>Nastavnica: doc. dr. sc. Rea LUJIĆ</w:t>
            </w:r>
          </w:p>
        </w:tc>
      </w:tr>
      <w:tr w:rsidR="00E86CCC" w:rsidRPr="00AE6E18" w14:paraId="636AF099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65169070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2DB007F5" w14:textId="6664C266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E86CCC" w:rsidRPr="00AE6E18" w14:paraId="000BED83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189D0A3B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5B9E3B72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605B5F3A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E86CCC" w:rsidRPr="00AE6E18" w14:paraId="3723ECB1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64A3588F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698958F7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5526DC3D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4EDBE833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6567D6C6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5BA7597F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3E2148BC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E86CCC" w:rsidRPr="00AE6E18" w14:paraId="0F6BDB3F" w14:textId="77777777" w:rsidTr="00F26D00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256E305C" w14:textId="4FBD7F77" w:rsidR="00E86CCC" w:rsidRDefault="00E86CCC" w:rsidP="00F26D00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Razredni diskurs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F4207CD" w14:textId="4C9EF47F" w:rsidR="00E86CCC" w:rsidRPr="00E72650" w:rsidRDefault="00FB5FFC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7.2.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1F6CC" w14:textId="091689F3" w:rsidR="00E86CCC" w:rsidRPr="00E72650" w:rsidRDefault="00FB5FFC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5DA35" w14:textId="40B6F2A3" w:rsidR="00E86CCC" w:rsidRPr="00E72650" w:rsidRDefault="00FB5FFC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D2104E3" w14:textId="29E7BC65" w:rsidR="00E86CCC" w:rsidRPr="00E72650" w:rsidRDefault="00E72650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21.2.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C545F2" w14:textId="3A332564" w:rsidR="00E86CCC" w:rsidRPr="00E72650" w:rsidRDefault="00E72650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90158" w14:textId="572E37BB" w:rsidR="00E86CCC" w:rsidRPr="00E72650" w:rsidRDefault="00E72650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</w:tr>
      <w:tr w:rsidR="00E86CCC" w:rsidRPr="00AE6E18" w14:paraId="59C73D73" w14:textId="77777777" w:rsidTr="00E86CCC">
        <w:trPr>
          <w:gridAfter w:val="1"/>
          <w:wAfter w:w="4218" w:type="dxa"/>
          <w:trHeight w:val="278"/>
        </w:trPr>
        <w:tc>
          <w:tcPr>
            <w:tcW w:w="4974" w:type="dxa"/>
            <w:shd w:val="clear" w:color="auto" w:fill="auto"/>
          </w:tcPr>
          <w:p w14:paraId="66D7B890" w14:textId="6ABD2B63" w:rsidR="00E86CCC" w:rsidRPr="00AE6E18" w:rsidRDefault="00E86CCC" w:rsidP="00F26D00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Hospitacije i praksa 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CD04D6B" w14:textId="3FC8471E" w:rsidR="00E86CCC" w:rsidRPr="00E72650" w:rsidRDefault="00FB5FFC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7.2.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6EB4B" w14:textId="015D168E" w:rsidR="00E86CCC" w:rsidRPr="00E72650" w:rsidRDefault="00FB5FFC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D8BF6" w14:textId="6B36F217" w:rsidR="00E86CCC" w:rsidRPr="00E72650" w:rsidRDefault="00FB5FFC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31F55E6" w14:textId="231CE8F0" w:rsidR="00E86CCC" w:rsidRPr="00E72650" w:rsidRDefault="00E72650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21.2.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2F4A5F" w14:textId="2720F729" w:rsidR="00E86CCC" w:rsidRPr="00E72650" w:rsidRDefault="00E72650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4F4FA" w14:textId="36B6ADAC" w:rsidR="00E86CCC" w:rsidRPr="00E72650" w:rsidRDefault="00E72650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</w:tr>
      <w:tr w:rsidR="00E86CCC" w:rsidRPr="00AE6E18" w14:paraId="20967F16" w14:textId="77777777" w:rsidTr="00E86CCC">
        <w:trPr>
          <w:gridAfter w:val="1"/>
          <w:wAfter w:w="4218" w:type="dxa"/>
          <w:trHeight w:val="278"/>
        </w:trPr>
        <w:tc>
          <w:tcPr>
            <w:tcW w:w="4974" w:type="dxa"/>
            <w:shd w:val="clear" w:color="auto" w:fill="auto"/>
          </w:tcPr>
          <w:p w14:paraId="0F7ACD30" w14:textId="42E60511" w:rsidR="00E86CCC" w:rsidRPr="00AE6E18" w:rsidRDefault="00E86CCC" w:rsidP="00F26D00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Metodologija u glotodidaktici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51E676D" w14:textId="09A6D352" w:rsidR="00E86CCC" w:rsidRPr="00E72650" w:rsidRDefault="00FB5FFC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7.2.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2BB42" w14:textId="6005949A" w:rsidR="00E86CCC" w:rsidRPr="00E72650" w:rsidRDefault="00FB5FFC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693CB" w14:textId="5122D167" w:rsidR="00E86CCC" w:rsidRPr="00E72650" w:rsidRDefault="00FB5FFC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BE08ACB" w14:textId="193167CB" w:rsidR="00E86CCC" w:rsidRPr="00E72650" w:rsidRDefault="00E72650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21.2.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9627D" w14:textId="17679517" w:rsidR="00E86CCC" w:rsidRPr="00E72650" w:rsidRDefault="00E72650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43FF5" w14:textId="7BCF4BA0" w:rsidR="00E86CCC" w:rsidRPr="00E72650" w:rsidRDefault="00E72650" w:rsidP="00F26D0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</w:tr>
    </w:tbl>
    <w:p w14:paraId="3BF3CD9C" w14:textId="77777777" w:rsidR="00565926" w:rsidRPr="00AE6E18" w:rsidRDefault="00565926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C53BDE" w:rsidRPr="00AE6E18" w14:paraId="127612B9" w14:textId="77777777" w:rsidTr="000401A0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6AEFF425" w14:textId="4DD9A35A" w:rsidR="00C53BDE" w:rsidRPr="00AE6E18" w:rsidRDefault="00C53BDE" w:rsidP="000401A0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 xml:space="preserve">Nastavnica: </w:t>
            </w:r>
            <w:r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 xml:space="preserve"> dr. sc. Magali RUET</w:t>
            </w:r>
          </w:p>
        </w:tc>
      </w:tr>
      <w:tr w:rsidR="00C53BDE" w:rsidRPr="00AE6E18" w14:paraId="7DE98D71" w14:textId="77777777" w:rsidTr="000401A0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56B9109B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14BEFC81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C53BDE" w:rsidRPr="00AE6E18" w14:paraId="3FD4D88F" w14:textId="77777777" w:rsidTr="000401A0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03E42B2E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63593264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6FEF0662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C53BDE" w:rsidRPr="00AE6E18" w14:paraId="64F7C16C" w14:textId="77777777" w:rsidTr="000401A0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6384C2A2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772BB523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62D0FC52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066CB254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13020082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4EDA3359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23F0B90C" w14:textId="77777777" w:rsidR="00C53BDE" w:rsidRPr="00AE6E18" w:rsidRDefault="00C53BDE" w:rsidP="000401A0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C53BDE" w:rsidRPr="00AE6E18" w14:paraId="33C4F40A" w14:textId="77777777" w:rsidTr="000401A0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0FC431B1" w14:textId="183082FD" w:rsidR="00C53BDE" w:rsidRPr="00617A4C" w:rsidRDefault="00C53BDE" w:rsidP="00C53BDE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Glotodidaktika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4B30487" w14:textId="4C0AC091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  <w:r w:rsidRPr="00E72650">
              <w:rPr>
                <w:rFonts w:ascii="Merriweather Light" w:hAnsi="Merriweather Light"/>
                <w:b/>
                <w:sz w:val="18"/>
                <w:szCs w:val="18"/>
              </w:rPr>
              <w:t>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195D9" w14:textId="7E65CBC6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E6167" w14:textId="29D73E3D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sz w:val="18"/>
                <w:szCs w:val="18"/>
              </w:rPr>
              <w:t>155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20B6F68" w14:textId="359B9E30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22.2.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BDAB19" w14:textId="4771E6FE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9880C" w14:textId="5314F2E4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155</w:t>
            </w:r>
          </w:p>
        </w:tc>
      </w:tr>
      <w:tr w:rsidR="00C53BDE" w:rsidRPr="00AE6E18" w14:paraId="53606E5A" w14:textId="77777777" w:rsidTr="000401A0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25D2FD5A" w14:textId="159D6208" w:rsidR="00C53BDE" w:rsidRDefault="00C53BDE" w:rsidP="00C53BDE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Francuski jezik VII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A4E30DA" w14:textId="4AAD5971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31.1</w:t>
            </w: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4D5CB" w14:textId="63F0CBF7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A81DE" w14:textId="180D46EB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ED51989" w14:textId="02B2FFC4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21.2.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416839" w14:textId="3C6D36F5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8292E" w14:textId="32D5D588" w:rsidR="00C53BDE" w:rsidRPr="00133501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136</w:t>
            </w:r>
          </w:p>
        </w:tc>
      </w:tr>
      <w:tr w:rsidR="00C53BDE" w:rsidRPr="00AE6E18" w14:paraId="4DC35C19" w14:textId="77777777" w:rsidTr="000401A0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037C4DE9" w14:textId="1849A7CA" w:rsidR="00C53BDE" w:rsidRDefault="00C53BDE" w:rsidP="00C53BDE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Francuski jezik IX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2C5A787" w14:textId="5CB6A6DB" w:rsidR="00C53BDE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31.1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8D59D" w14:textId="662BFB6B" w:rsidR="00C53BDE" w:rsidRPr="00E72650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7AD44" w14:textId="40592C3C" w:rsidR="00C53BDE" w:rsidRPr="00E72650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E72650"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6EF039D" w14:textId="3802D702" w:rsidR="00C53BDE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21.2.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6A65D1" w14:textId="5FFF4011" w:rsidR="00C53BDE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0DD37" w14:textId="5E49ABEF" w:rsidR="00C53BDE" w:rsidRDefault="00C53BDE" w:rsidP="00C53BDE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</w:tr>
    </w:tbl>
    <w:p w14:paraId="7BDF5582" w14:textId="77777777" w:rsidR="00D00B31" w:rsidRDefault="00D00B31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453C18" w:rsidRPr="00AE6E18" w14:paraId="0EE23273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3EB05CBA" w14:textId="6F6BACAE" w:rsidR="00453C18" w:rsidRPr="00AE6E18" w:rsidRDefault="00453C18" w:rsidP="005D3CAE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Nastavnica: Maja LUKEŽIĆ ŠTORGA, prof.</w:t>
            </w:r>
          </w:p>
        </w:tc>
      </w:tr>
      <w:tr w:rsidR="00E86CCC" w:rsidRPr="00AE6E18" w14:paraId="7EF47A9F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16B62851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65356A4A" w14:textId="2A36B2EE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E86CCC" w:rsidRPr="00AE6E18" w14:paraId="0B25CCFA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04112CF0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21F59A61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66302EA3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E86CCC" w:rsidRPr="00AE6E18" w14:paraId="5E52F21F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44353BBB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49415584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6A7A87F6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79BECE7E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2804A7B8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55A2FFB4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69388FA1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E86CCC" w:rsidRPr="00AE6E18" w14:paraId="5456C772" w14:textId="77777777" w:rsidTr="00133501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  <w:vAlign w:val="center"/>
          </w:tcPr>
          <w:p w14:paraId="091F86AC" w14:textId="45200784" w:rsidR="00E86CCC" w:rsidRPr="00617A4C" w:rsidRDefault="00E86CCC" w:rsidP="00133501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Francuski jezik III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97E2DBB" w14:textId="1BDC8EA9" w:rsidR="00E86CCC" w:rsidRPr="00133501" w:rsidRDefault="00FB5FFC" w:rsidP="0013350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31.1.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56797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12:00</w:t>
            </w:r>
          </w:p>
          <w:p w14:paraId="1B03E4F3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(D)</w:t>
            </w:r>
          </w:p>
          <w:p w14:paraId="7F72F0A0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12:30</w:t>
            </w:r>
          </w:p>
          <w:p w14:paraId="77862CB9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A36EE7">
              <w:rPr>
                <w:rFonts w:ascii="Merriweather Light" w:hAnsi="Merriweather Light"/>
                <w:b/>
                <w:sz w:val="16"/>
                <w:szCs w:val="16"/>
              </w:rPr>
              <w:t>(G, V, T)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</w:p>
          <w:p w14:paraId="716EA61F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___</w:t>
            </w:r>
          </w:p>
          <w:p w14:paraId="3CE7E946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14:15</w:t>
            </w:r>
          </w:p>
          <w:p w14:paraId="27ECFF91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(CE)</w:t>
            </w:r>
          </w:p>
          <w:p w14:paraId="4A152F0C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15:00</w:t>
            </w:r>
          </w:p>
          <w:p w14:paraId="29BAC33E" w14:textId="77777777" w:rsidR="005F0093" w:rsidRPr="00E85DBF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E85DBF">
              <w:rPr>
                <w:rFonts w:ascii="Merriweather Light" w:hAnsi="Merriweather Light"/>
                <w:b/>
                <w:sz w:val="16"/>
                <w:szCs w:val="16"/>
              </w:rPr>
              <w:t>(GL.)</w:t>
            </w:r>
          </w:p>
          <w:p w14:paraId="18AD3015" w14:textId="23B15490" w:rsidR="00E86CCC" w:rsidRPr="00133501" w:rsidRDefault="00E86CCC" w:rsidP="00DC7C4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A649A" w14:textId="04797EF1" w:rsidR="00E86CCC" w:rsidRPr="00133501" w:rsidRDefault="00D53FCB" w:rsidP="0013350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143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A925304" w14:textId="7EDA167D" w:rsidR="00E86CCC" w:rsidRPr="00133501" w:rsidRDefault="00E72650" w:rsidP="0013350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F3B436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12:00</w:t>
            </w:r>
          </w:p>
          <w:p w14:paraId="74556484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(D)</w:t>
            </w:r>
          </w:p>
          <w:p w14:paraId="0AFE012F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12:30</w:t>
            </w:r>
          </w:p>
          <w:p w14:paraId="4D802AD6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A36EE7">
              <w:rPr>
                <w:rFonts w:ascii="Merriweather Light" w:hAnsi="Merriweather Light"/>
                <w:b/>
                <w:sz w:val="16"/>
                <w:szCs w:val="16"/>
              </w:rPr>
              <w:t>(G, V, T)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</w:p>
          <w:p w14:paraId="48F82783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___</w:t>
            </w:r>
          </w:p>
          <w:p w14:paraId="7310A946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14:15</w:t>
            </w:r>
          </w:p>
          <w:p w14:paraId="613AD6B7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(CE)</w:t>
            </w:r>
          </w:p>
          <w:p w14:paraId="294C2717" w14:textId="77777777" w:rsidR="005F0093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15:00</w:t>
            </w:r>
          </w:p>
          <w:p w14:paraId="69845374" w14:textId="77777777" w:rsidR="005F0093" w:rsidRPr="00E85DBF" w:rsidRDefault="005F0093" w:rsidP="005F009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E85DBF">
              <w:rPr>
                <w:rFonts w:ascii="Merriweather Light" w:hAnsi="Merriweather Light"/>
                <w:b/>
                <w:sz w:val="16"/>
                <w:szCs w:val="16"/>
              </w:rPr>
              <w:t>(GL.)</w:t>
            </w:r>
          </w:p>
          <w:p w14:paraId="3A87AFF2" w14:textId="53BBC14E" w:rsidR="00E86CCC" w:rsidRPr="00133501" w:rsidRDefault="00E86CCC" w:rsidP="0013350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75BB8C" w14:textId="7361CBE4" w:rsidR="00E86CCC" w:rsidRPr="00133501" w:rsidRDefault="00D53FCB" w:rsidP="0013350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143</w:t>
            </w:r>
          </w:p>
        </w:tc>
      </w:tr>
      <w:tr w:rsidR="00E86CCC" w:rsidRPr="00AE6E18" w14:paraId="74020530" w14:textId="77777777" w:rsidTr="00133501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670DBF86" w14:textId="4C64766D" w:rsidR="00E86CCC" w:rsidRDefault="00E86CCC" w:rsidP="00133501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Hrvatski za prevoditelje 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579575E" w14:textId="1C34C321" w:rsidR="00E86CCC" w:rsidRPr="00133501" w:rsidRDefault="00FB5FFC" w:rsidP="0013350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31.1.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962E6" w14:textId="5777E894" w:rsidR="00E86CCC" w:rsidRPr="00133501" w:rsidRDefault="00FB5FFC" w:rsidP="0013350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  <w:r w:rsidR="005F0093">
              <w:rPr>
                <w:rFonts w:ascii="Merriweather Light" w:hAnsi="Merriweather Light"/>
                <w:b/>
                <w:sz w:val="18"/>
                <w:szCs w:val="18"/>
              </w:rPr>
              <w:t>:30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402C5" w14:textId="0B540916" w:rsidR="00E86CCC" w:rsidRPr="00133501" w:rsidRDefault="009D26F1" w:rsidP="0013350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71B2B16" w14:textId="43AF68A8" w:rsidR="00E86CCC" w:rsidRPr="00133501" w:rsidRDefault="006433F0" w:rsidP="0013350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50DDEE" w14:textId="18BEEB7A" w:rsidR="00E86CCC" w:rsidRPr="00133501" w:rsidRDefault="006433F0" w:rsidP="0013350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  <w:r w:rsidR="005F0093">
              <w:rPr>
                <w:rFonts w:ascii="Merriweather Light" w:hAnsi="Merriweather Light"/>
                <w:b/>
                <w:sz w:val="18"/>
                <w:szCs w:val="18"/>
              </w:rPr>
              <w:t>:30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EE5E1" w14:textId="74BF1467" w:rsidR="00E86CCC" w:rsidRPr="00133501" w:rsidRDefault="009D26F1" w:rsidP="0013350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143</w:t>
            </w:r>
          </w:p>
        </w:tc>
      </w:tr>
    </w:tbl>
    <w:p w14:paraId="34F242CB" w14:textId="0B207774" w:rsidR="00D13C7C" w:rsidRDefault="00D13C7C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7F6D6818" w14:textId="77777777" w:rsidR="00C53BDE" w:rsidRDefault="00C53BDE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233F4EA4" w14:textId="465FE889" w:rsidR="00C53BDE" w:rsidRDefault="00C53BDE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463078A0" w14:textId="77777777" w:rsidR="00C53BDE" w:rsidRDefault="00C53BDE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708"/>
        <w:gridCol w:w="846"/>
        <w:gridCol w:w="572"/>
        <w:gridCol w:w="709"/>
        <w:gridCol w:w="4483"/>
      </w:tblGrid>
      <w:tr w:rsidR="002B5FB9" w:rsidRPr="00AE6E18" w14:paraId="63FB3CBB" w14:textId="77777777" w:rsidTr="006F41FA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35504887" w14:textId="149357A5" w:rsidR="002B5FB9" w:rsidRPr="00AE6E18" w:rsidRDefault="002B5FB9" w:rsidP="006F41FA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 xml:space="preserve">Nastavnica: izv. prof. dr. sc. </w:t>
            </w:r>
            <w:r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Vanda MIKŠIĆ</w:t>
            </w:r>
          </w:p>
        </w:tc>
      </w:tr>
      <w:tr w:rsidR="00E86CCC" w:rsidRPr="00AE6E18" w14:paraId="05EE4279" w14:textId="77777777" w:rsidTr="006F41FA">
        <w:trPr>
          <w:gridAfter w:val="1"/>
          <w:wAfter w:w="4483" w:type="dxa"/>
          <w:trHeight w:val="151"/>
        </w:trPr>
        <w:tc>
          <w:tcPr>
            <w:tcW w:w="4390" w:type="dxa"/>
            <w:vMerge w:val="restart"/>
            <w:shd w:val="clear" w:color="auto" w:fill="D9D9D9" w:themeFill="background1" w:themeFillShade="D9"/>
            <w:vAlign w:val="center"/>
          </w:tcPr>
          <w:p w14:paraId="3855BC08" w14:textId="77777777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536" w:type="dxa"/>
            <w:gridSpan w:val="6"/>
            <w:shd w:val="clear" w:color="auto" w:fill="D9D9D9" w:themeFill="background1" w:themeFillShade="D9"/>
            <w:vAlign w:val="center"/>
          </w:tcPr>
          <w:p w14:paraId="4C1B608A" w14:textId="026FDFE0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E86CCC" w:rsidRPr="00AE6E18" w14:paraId="3F431785" w14:textId="77777777" w:rsidTr="006F41FA">
        <w:trPr>
          <w:gridAfter w:val="1"/>
          <w:wAfter w:w="4483" w:type="dxa"/>
          <w:trHeight w:val="151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2078C46C" w14:textId="77777777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2F2F2" w:themeFill="background1" w:themeFillShade="F2"/>
            <w:vAlign w:val="center"/>
          </w:tcPr>
          <w:p w14:paraId="54141A02" w14:textId="77777777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2236901A" w14:textId="77777777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E86CCC" w:rsidRPr="00AE6E18" w14:paraId="2AED7ED1" w14:textId="77777777" w:rsidTr="001E6948">
        <w:trPr>
          <w:gridAfter w:val="1"/>
          <w:wAfter w:w="4483" w:type="dxa"/>
          <w:trHeight w:val="151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0BEA2375" w14:textId="77777777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5F06B0" w14:textId="77777777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851" w:type="dxa"/>
            <w:vAlign w:val="center"/>
          </w:tcPr>
          <w:p w14:paraId="489056D8" w14:textId="77777777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708" w:type="dxa"/>
            <w:vAlign w:val="center"/>
          </w:tcPr>
          <w:p w14:paraId="64606C31" w14:textId="77777777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46" w:type="dxa"/>
            <w:vAlign w:val="center"/>
          </w:tcPr>
          <w:p w14:paraId="622377D4" w14:textId="77777777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572" w:type="dxa"/>
            <w:vAlign w:val="center"/>
          </w:tcPr>
          <w:p w14:paraId="05B8ECAA" w14:textId="77777777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709" w:type="dxa"/>
            <w:vAlign w:val="center"/>
          </w:tcPr>
          <w:p w14:paraId="225BF7C6" w14:textId="77777777" w:rsidR="00E86CCC" w:rsidRPr="00AE6E18" w:rsidRDefault="00E86CCC" w:rsidP="006F41FA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E86CCC" w:rsidRPr="00AE6E18" w14:paraId="6155C06E" w14:textId="77777777" w:rsidTr="001E6948">
        <w:trPr>
          <w:gridAfter w:val="1"/>
          <w:wAfter w:w="4483" w:type="dxa"/>
          <w:trHeight w:val="259"/>
        </w:trPr>
        <w:tc>
          <w:tcPr>
            <w:tcW w:w="4390" w:type="dxa"/>
            <w:shd w:val="clear" w:color="auto" w:fill="F2F2F2" w:themeFill="background1" w:themeFillShade="F2"/>
          </w:tcPr>
          <w:p w14:paraId="7426E6AC" w14:textId="56EF3614" w:rsidR="00E86CCC" w:rsidRPr="004E47EB" w:rsidRDefault="00FB5FFC" w:rsidP="006F41FA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Audiovizualno</w:t>
            </w:r>
            <w:r w:rsidR="00E86CCC">
              <w:rPr>
                <w:rFonts w:ascii="Merriweather Light" w:hAnsi="Merriweather Light"/>
                <w:sz w:val="18"/>
                <w:szCs w:val="18"/>
              </w:rPr>
              <w:t xml:space="preserve"> prevođenje</w:t>
            </w:r>
          </w:p>
        </w:tc>
        <w:tc>
          <w:tcPr>
            <w:tcW w:w="850" w:type="dxa"/>
            <w:shd w:val="clear" w:color="auto" w:fill="auto"/>
          </w:tcPr>
          <w:p w14:paraId="136C5105" w14:textId="2CB125D3" w:rsidR="00E86CCC" w:rsidRPr="006433F0" w:rsidRDefault="00FB5FFC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30.1</w:t>
            </w:r>
          </w:p>
        </w:tc>
        <w:tc>
          <w:tcPr>
            <w:tcW w:w="851" w:type="dxa"/>
            <w:shd w:val="clear" w:color="auto" w:fill="auto"/>
          </w:tcPr>
          <w:p w14:paraId="3D6CDC19" w14:textId="2304D5CA" w:rsidR="00E86CCC" w:rsidRPr="006433F0" w:rsidRDefault="00FB5FFC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1444762A" w14:textId="0B8A5A76" w:rsidR="00E86CCC" w:rsidRPr="006433F0" w:rsidRDefault="00FB5FFC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46" w:type="dxa"/>
            <w:shd w:val="clear" w:color="auto" w:fill="auto"/>
          </w:tcPr>
          <w:p w14:paraId="2175DCE3" w14:textId="57775AAD" w:rsidR="00E86CCC" w:rsidRPr="006433F0" w:rsidRDefault="006433F0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13.2.</w:t>
            </w:r>
          </w:p>
        </w:tc>
        <w:tc>
          <w:tcPr>
            <w:tcW w:w="572" w:type="dxa"/>
            <w:shd w:val="clear" w:color="auto" w:fill="auto"/>
          </w:tcPr>
          <w:p w14:paraId="41A7A9B6" w14:textId="57811BDF" w:rsidR="00E86CCC" w:rsidRPr="006433F0" w:rsidRDefault="006433F0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58267C43" w14:textId="0F171F9E" w:rsidR="00E86CCC" w:rsidRPr="006433F0" w:rsidRDefault="006433F0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</w:tr>
      <w:tr w:rsidR="00E86CCC" w:rsidRPr="00AE6E18" w14:paraId="27FCEE53" w14:textId="77777777" w:rsidTr="001E6948">
        <w:trPr>
          <w:gridAfter w:val="1"/>
          <w:wAfter w:w="4483" w:type="dxa"/>
          <w:trHeight w:val="259"/>
        </w:trPr>
        <w:tc>
          <w:tcPr>
            <w:tcW w:w="4390" w:type="dxa"/>
            <w:shd w:val="clear" w:color="auto" w:fill="F2F2F2" w:themeFill="background1" w:themeFillShade="F2"/>
          </w:tcPr>
          <w:p w14:paraId="5E14641C" w14:textId="347B426E" w:rsidR="00E86CCC" w:rsidRDefault="00FB5FFC" w:rsidP="00FB5FFC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Suvremene teorije i poetike prevođenja</w:t>
            </w:r>
          </w:p>
        </w:tc>
        <w:tc>
          <w:tcPr>
            <w:tcW w:w="850" w:type="dxa"/>
            <w:shd w:val="clear" w:color="auto" w:fill="auto"/>
          </w:tcPr>
          <w:p w14:paraId="4F516614" w14:textId="29C143C4" w:rsidR="00E86CCC" w:rsidRPr="006433F0" w:rsidRDefault="001E6948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30.1.</w:t>
            </w:r>
          </w:p>
        </w:tc>
        <w:tc>
          <w:tcPr>
            <w:tcW w:w="851" w:type="dxa"/>
            <w:shd w:val="clear" w:color="auto" w:fill="auto"/>
          </w:tcPr>
          <w:p w14:paraId="00C5FA4A" w14:textId="3129D204" w:rsidR="00E86CCC" w:rsidRPr="006433F0" w:rsidRDefault="001E6948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461FA75F" w14:textId="0D4A8FF8" w:rsidR="00E86CCC" w:rsidRPr="006433F0" w:rsidRDefault="00FB5FFC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46" w:type="dxa"/>
            <w:shd w:val="clear" w:color="auto" w:fill="auto"/>
          </w:tcPr>
          <w:p w14:paraId="4764D415" w14:textId="2F763B1E" w:rsidR="00E86CCC" w:rsidRPr="006433F0" w:rsidRDefault="001E6948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13.2.</w:t>
            </w:r>
          </w:p>
        </w:tc>
        <w:tc>
          <w:tcPr>
            <w:tcW w:w="572" w:type="dxa"/>
            <w:shd w:val="clear" w:color="auto" w:fill="auto"/>
          </w:tcPr>
          <w:p w14:paraId="02291681" w14:textId="11ECFD3F" w:rsidR="00E86CCC" w:rsidRPr="006433F0" w:rsidRDefault="001E6948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D51036A" w14:textId="439E1EB1" w:rsidR="00E86CCC" w:rsidRPr="006433F0" w:rsidRDefault="006433F0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</w:tr>
      <w:tr w:rsidR="00E86CCC" w:rsidRPr="00AE6E18" w14:paraId="011573A9" w14:textId="77777777" w:rsidTr="001E6948">
        <w:trPr>
          <w:gridAfter w:val="1"/>
          <w:wAfter w:w="4483" w:type="dxa"/>
          <w:trHeight w:val="259"/>
        </w:trPr>
        <w:tc>
          <w:tcPr>
            <w:tcW w:w="4390" w:type="dxa"/>
            <w:shd w:val="clear" w:color="auto" w:fill="F2F2F2" w:themeFill="background1" w:themeFillShade="F2"/>
          </w:tcPr>
          <w:p w14:paraId="7AB8C8B5" w14:textId="3FB23346" w:rsidR="00E86CCC" w:rsidRDefault="00E86CCC" w:rsidP="006F41FA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Prevođenje s francuskog na hrvatski I</w:t>
            </w:r>
          </w:p>
        </w:tc>
        <w:tc>
          <w:tcPr>
            <w:tcW w:w="850" w:type="dxa"/>
            <w:shd w:val="clear" w:color="auto" w:fill="auto"/>
          </w:tcPr>
          <w:p w14:paraId="1DF8C0C4" w14:textId="7D4EF45D" w:rsidR="00E86CCC" w:rsidRPr="006433F0" w:rsidRDefault="001E6948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31</w:t>
            </w:r>
            <w:r w:rsidR="00FB5FFC"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.1.</w:t>
            </w:r>
          </w:p>
        </w:tc>
        <w:tc>
          <w:tcPr>
            <w:tcW w:w="851" w:type="dxa"/>
            <w:shd w:val="clear" w:color="auto" w:fill="auto"/>
          </w:tcPr>
          <w:p w14:paraId="6B07E02A" w14:textId="5323D5BC" w:rsidR="00E86CCC" w:rsidRPr="006433F0" w:rsidRDefault="00FB5FFC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282F979B" w14:textId="20CB5E85" w:rsidR="00E86CCC" w:rsidRPr="006433F0" w:rsidRDefault="00FB5FFC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46" w:type="dxa"/>
            <w:shd w:val="clear" w:color="auto" w:fill="auto"/>
          </w:tcPr>
          <w:p w14:paraId="44D7E1F6" w14:textId="18DE716C" w:rsidR="00E86CCC" w:rsidRPr="006433F0" w:rsidRDefault="006433F0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14.2</w:t>
            </w:r>
          </w:p>
        </w:tc>
        <w:tc>
          <w:tcPr>
            <w:tcW w:w="572" w:type="dxa"/>
            <w:shd w:val="clear" w:color="auto" w:fill="auto"/>
          </w:tcPr>
          <w:p w14:paraId="29046D3D" w14:textId="28B1F628" w:rsidR="00E86CCC" w:rsidRPr="006433F0" w:rsidRDefault="006433F0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9DF92F4" w14:textId="4E3D1FAB" w:rsidR="00E86CCC" w:rsidRPr="006433F0" w:rsidRDefault="006433F0" w:rsidP="006F41FA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</w:tr>
      <w:tr w:rsidR="001211F3" w:rsidRPr="00AE6E18" w14:paraId="0380CB15" w14:textId="77777777" w:rsidTr="001E6948">
        <w:trPr>
          <w:gridAfter w:val="1"/>
          <w:wAfter w:w="4483" w:type="dxa"/>
          <w:trHeight w:val="259"/>
        </w:trPr>
        <w:tc>
          <w:tcPr>
            <w:tcW w:w="4390" w:type="dxa"/>
            <w:shd w:val="clear" w:color="auto" w:fill="F2F2F2" w:themeFill="background1" w:themeFillShade="F2"/>
          </w:tcPr>
          <w:p w14:paraId="2D44521C" w14:textId="34ADC165" w:rsidR="001211F3" w:rsidRDefault="001211F3" w:rsidP="001211F3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Prevođenje s francuskog na hrvatski III</w:t>
            </w:r>
          </w:p>
        </w:tc>
        <w:tc>
          <w:tcPr>
            <w:tcW w:w="850" w:type="dxa"/>
            <w:shd w:val="clear" w:color="auto" w:fill="auto"/>
          </w:tcPr>
          <w:p w14:paraId="310ECC92" w14:textId="0081D7D7" w:rsidR="001211F3" w:rsidRPr="006433F0" w:rsidRDefault="00FB5FFC" w:rsidP="001211F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6.2.</w:t>
            </w:r>
          </w:p>
        </w:tc>
        <w:tc>
          <w:tcPr>
            <w:tcW w:w="851" w:type="dxa"/>
            <w:shd w:val="clear" w:color="auto" w:fill="auto"/>
          </w:tcPr>
          <w:p w14:paraId="1FCAD30F" w14:textId="1042162B" w:rsidR="001211F3" w:rsidRPr="006433F0" w:rsidRDefault="00FB5FFC" w:rsidP="001211F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430FAE02" w14:textId="050E786F" w:rsidR="001211F3" w:rsidRPr="006433F0" w:rsidRDefault="00340B81" w:rsidP="001211F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46" w:type="dxa"/>
            <w:shd w:val="clear" w:color="auto" w:fill="auto"/>
          </w:tcPr>
          <w:p w14:paraId="4B93481C" w14:textId="19F4B35F" w:rsidR="001211F3" w:rsidRPr="006433F0" w:rsidRDefault="006433F0" w:rsidP="001211F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20.2.</w:t>
            </w:r>
          </w:p>
        </w:tc>
        <w:tc>
          <w:tcPr>
            <w:tcW w:w="572" w:type="dxa"/>
            <w:shd w:val="clear" w:color="auto" w:fill="auto"/>
          </w:tcPr>
          <w:p w14:paraId="6C423BA7" w14:textId="5B920B97" w:rsidR="001211F3" w:rsidRPr="006433F0" w:rsidRDefault="006433F0" w:rsidP="001211F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3F75B92" w14:textId="0CD39605" w:rsidR="001211F3" w:rsidRPr="006433F0" w:rsidRDefault="006433F0" w:rsidP="001211F3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145</w:t>
            </w:r>
          </w:p>
        </w:tc>
      </w:tr>
    </w:tbl>
    <w:p w14:paraId="5221896E" w14:textId="77777777" w:rsidR="002B5FB9" w:rsidRDefault="002B5FB9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708"/>
        <w:gridCol w:w="709"/>
        <w:gridCol w:w="709"/>
        <w:gridCol w:w="709"/>
        <w:gridCol w:w="4483"/>
      </w:tblGrid>
      <w:tr w:rsidR="004E47EB" w:rsidRPr="00AE6E18" w14:paraId="39EA32C4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7907C3A9" w14:textId="63F2AA58" w:rsidR="004E47EB" w:rsidRPr="00AE6E18" w:rsidRDefault="004E47EB" w:rsidP="005D3CAE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Nastavnica: izv. prof. dr. sc. Mirna SINDIČIĆ SABLJO</w:t>
            </w:r>
          </w:p>
        </w:tc>
      </w:tr>
      <w:tr w:rsidR="00E86CCC" w:rsidRPr="00AE6E18" w14:paraId="69C057D4" w14:textId="77777777" w:rsidTr="005E1872">
        <w:trPr>
          <w:gridAfter w:val="1"/>
          <w:wAfter w:w="4483" w:type="dxa"/>
          <w:trHeight w:val="151"/>
        </w:trPr>
        <w:tc>
          <w:tcPr>
            <w:tcW w:w="4390" w:type="dxa"/>
            <w:vMerge w:val="restart"/>
            <w:shd w:val="clear" w:color="auto" w:fill="D9D9D9" w:themeFill="background1" w:themeFillShade="D9"/>
            <w:vAlign w:val="center"/>
          </w:tcPr>
          <w:p w14:paraId="68AA5328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536" w:type="dxa"/>
            <w:gridSpan w:val="6"/>
            <w:shd w:val="clear" w:color="auto" w:fill="D9D9D9" w:themeFill="background1" w:themeFillShade="D9"/>
            <w:vAlign w:val="center"/>
          </w:tcPr>
          <w:p w14:paraId="69450A15" w14:textId="3A6DD4CE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E86CCC" w:rsidRPr="00AE6E18" w14:paraId="3ED2E443" w14:textId="77777777" w:rsidTr="005E1872">
        <w:trPr>
          <w:gridAfter w:val="1"/>
          <w:wAfter w:w="4483" w:type="dxa"/>
          <w:trHeight w:val="151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12F63D74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2F2F2" w:themeFill="background1" w:themeFillShade="F2"/>
            <w:vAlign w:val="center"/>
          </w:tcPr>
          <w:p w14:paraId="0BA05207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20778394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E86CCC" w:rsidRPr="00AE6E18" w14:paraId="0CC0BBB8" w14:textId="77777777" w:rsidTr="005E1872">
        <w:trPr>
          <w:gridAfter w:val="1"/>
          <w:wAfter w:w="4483" w:type="dxa"/>
          <w:trHeight w:val="151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3B8BA60C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6DEDAD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851" w:type="dxa"/>
            <w:vAlign w:val="center"/>
          </w:tcPr>
          <w:p w14:paraId="4F440573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708" w:type="dxa"/>
            <w:vAlign w:val="center"/>
          </w:tcPr>
          <w:p w14:paraId="7F91F380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709" w:type="dxa"/>
            <w:vAlign w:val="center"/>
          </w:tcPr>
          <w:p w14:paraId="1D3776D4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73D66A45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709" w:type="dxa"/>
            <w:vAlign w:val="center"/>
          </w:tcPr>
          <w:p w14:paraId="03B7CF4F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E86CCC" w:rsidRPr="00AE6E18" w14:paraId="0706243E" w14:textId="77777777" w:rsidTr="005E1872">
        <w:trPr>
          <w:gridAfter w:val="1"/>
          <w:wAfter w:w="4483" w:type="dxa"/>
          <w:trHeight w:val="259"/>
        </w:trPr>
        <w:tc>
          <w:tcPr>
            <w:tcW w:w="4390" w:type="dxa"/>
            <w:shd w:val="clear" w:color="auto" w:fill="F2F2F2" w:themeFill="background1" w:themeFillShade="F2"/>
          </w:tcPr>
          <w:p w14:paraId="58EE4C52" w14:textId="28B47997" w:rsidR="00E86CCC" w:rsidRPr="004E47EB" w:rsidRDefault="00E86CCC" w:rsidP="00E53D75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4E47EB">
              <w:rPr>
                <w:rFonts w:ascii="Merriweather Light" w:hAnsi="Merriweather Light"/>
                <w:sz w:val="18"/>
                <w:szCs w:val="18"/>
              </w:rPr>
              <w:t>Imaginarij Pariza</w:t>
            </w:r>
          </w:p>
        </w:tc>
        <w:tc>
          <w:tcPr>
            <w:tcW w:w="850" w:type="dxa"/>
            <w:shd w:val="clear" w:color="auto" w:fill="auto"/>
          </w:tcPr>
          <w:p w14:paraId="48F2D4C2" w14:textId="305D2B8A" w:rsidR="00E86CCC" w:rsidRPr="006433F0" w:rsidRDefault="00340B81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7.2.</w:t>
            </w:r>
          </w:p>
        </w:tc>
        <w:tc>
          <w:tcPr>
            <w:tcW w:w="851" w:type="dxa"/>
            <w:shd w:val="clear" w:color="auto" w:fill="auto"/>
          </w:tcPr>
          <w:p w14:paraId="26D8F0B1" w14:textId="015C1285" w:rsidR="00E86CCC" w:rsidRPr="006433F0" w:rsidRDefault="00340B81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6B968473" w14:textId="443F336F" w:rsidR="00E86CCC" w:rsidRPr="006433F0" w:rsidRDefault="00340B81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09" w:type="dxa"/>
            <w:shd w:val="clear" w:color="auto" w:fill="auto"/>
          </w:tcPr>
          <w:p w14:paraId="08641AEE" w14:textId="2C2F0274" w:rsidR="00E86CCC" w:rsidRPr="006433F0" w:rsidRDefault="006433F0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21.2.</w:t>
            </w:r>
          </w:p>
        </w:tc>
        <w:tc>
          <w:tcPr>
            <w:tcW w:w="709" w:type="dxa"/>
            <w:shd w:val="clear" w:color="auto" w:fill="auto"/>
          </w:tcPr>
          <w:p w14:paraId="0369C65A" w14:textId="227DDE4E" w:rsidR="00E86CCC" w:rsidRPr="006433F0" w:rsidRDefault="006433F0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0BEB0C6B" w14:textId="51C618B9" w:rsidR="00E86CCC" w:rsidRPr="006433F0" w:rsidRDefault="006433F0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155</w:t>
            </w:r>
          </w:p>
        </w:tc>
      </w:tr>
      <w:tr w:rsidR="00E86CCC" w:rsidRPr="00AE6E18" w14:paraId="18C191F4" w14:textId="77777777" w:rsidTr="005E1872">
        <w:trPr>
          <w:gridAfter w:val="1"/>
          <w:wAfter w:w="4483" w:type="dxa"/>
          <w:trHeight w:val="259"/>
        </w:trPr>
        <w:tc>
          <w:tcPr>
            <w:tcW w:w="4390" w:type="dxa"/>
            <w:shd w:val="clear" w:color="auto" w:fill="auto"/>
          </w:tcPr>
          <w:p w14:paraId="31A0B1FE" w14:textId="49756153" w:rsidR="00E86CCC" w:rsidRPr="00453C18" w:rsidRDefault="00E86CCC" w:rsidP="00E53D75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Francuska književnost XX. i XXI. stoljeća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93DB4" w14:textId="172EDD18" w:rsidR="00E86CCC" w:rsidRPr="006433F0" w:rsidRDefault="00340B81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6.2.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119D4" w14:textId="7BE49FFB" w:rsidR="00E86CCC" w:rsidRPr="006433F0" w:rsidRDefault="00340B81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E8A22C" w14:textId="0CDA5E37" w:rsidR="00E86CCC" w:rsidRPr="006433F0" w:rsidRDefault="00340B81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248C0" w14:textId="37AF4880" w:rsidR="00E86CCC" w:rsidRPr="006433F0" w:rsidRDefault="006433F0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20.2.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DD4A0" w14:textId="5A7D216D" w:rsidR="00E86CCC" w:rsidRPr="006433F0" w:rsidRDefault="006433F0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2E707" w14:textId="0D784504" w:rsidR="00E86CCC" w:rsidRPr="006433F0" w:rsidRDefault="006433F0" w:rsidP="00E53D75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136</w:t>
            </w:r>
          </w:p>
        </w:tc>
      </w:tr>
    </w:tbl>
    <w:p w14:paraId="1F07F1BB" w14:textId="0ED15AF1" w:rsidR="004E47EB" w:rsidRDefault="004E47EB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4E47EB" w:rsidRPr="00AE6E18" w14:paraId="1B7E7B36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15D4B05C" w14:textId="1375EA78" w:rsidR="004E47EB" w:rsidRPr="00AE6E18" w:rsidRDefault="004E47EB" w:rsidP="005D3CAE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Nastavnica: Marija SPAJIĆ, prof.</w:t>
            </w:r>
          </w:p>
        </w:tc>
      </w:tr>
      <w:tr w:rsidR="00E86CCC" w:rsidRPr="00AE6E18" w14:paraId="021C6FF4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5E498C86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46A0DC94" w14:textId="153E16E2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E86CCC" w:rsidRPr="00AE6E18" w14:paraId="6B3FDD98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17FF9911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439FE836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689C3196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E86CCC" w:rsidRPr="00AE6E18" w14:paraId="37021596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0C24F47A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00C3A14C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6C0FA431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2F1AE5DD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35F10A41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7B233793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11180C0C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E86CCC" w:rsidRPr="00AE6E18" w14:paraId="303F58B2" w14:textId="77777777" w:rsidTr="00407694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2D8B941D" w14:textId="11BAD53F" w:rsidR="00E86CCC" w:rsidRPr="004E47EB" w:rsidRDefault="00E86CCC" w:rsidP="00407694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Francuski jezik 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EBDDA6D" w14:textId="47A50F3A" w:rsidR="00E86CCC" w:rsidRPr="00407694" w:rsidRDefault="00340B81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162C9" w14:textId="15D6B980" w:rsidR="00E86CCC" w:rsidRPr="00407694" w:rsidRDefault="009560C6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79507" w14:textId="30ABEA75" w:rsidR="00E86CCC" w:rsidRPr="00407694" w:rsidRDefault="009560C6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B4D2FD8" w14:textId="59FC6BF0" w:rsidR="00E86CCC" w:rsidRPr="00407694" w:rsidRDefault="006433F0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314683" w14:textId="2DDED848" w:rsidR="00E86CCC" w:rsidRPr="00407694" w:rsidRDefault="009560C6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AEFA5" w14:textId="2379B932" w:rsidR="00E86CCC" w:rsidRPr="00407694" w:rsidRDefault="009560C6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</w:tr>
      <w:tr w:rsidR="00E86CCC" w:rsidRPr="00AE6E18" w14:paraId="6EECCFD9" w14:textId="77777777" w:rsidTr="00407694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3C846D2A" w14:textId="036FBB71" w:rsidR="00E86CCC" w:rsidRPr="00453C18" w:rsidRDefault="00E86CCC" w:rsidP="00407694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Francuski jezik V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F5CBC13" w14:textId="3128B3CB" w:rsidR="00E86CCC" w:rsidRPr="00407694" w:rsidRDefault="00340B81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7FA3E" w14:textId="3AC9EB9F" w:rsidR="00E86CCC" w:rsidRPr="00407694" w:rsidRDefault="00D53FCB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81875" w14:textId="1EC350D7" w:rsidR="00E86CCC" w:rsidRPr="00407694" w:rsidRDefault="00340B81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90F049E" w14:textId="3D65972B" w:rsidR="00E86CCC" w:rsidRPr="00407694" w:rsidRDefault="006433F0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16.2.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30D926" w14:textId="7A32D5D8" w:rsidR="00E86CCC" w:rsidRPr="00407694" w:rsidRDefault="00D53FCB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73FAE" w14:textId="297091D9" w:rsidR="00E86CCC" w:rsidRPr="00407694" w:rsidRDefault="006433F0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155</w:t>
            </w:r>
          </w:p>
        </w:tc>
      </w:tr>
      <w:tr w:rsidR="00E86CCC" w:rsidRPr="00AE6E18" w14:paraId="0D452848" w14:textId="77777777" w:rsidTr="00407694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0DEEAD06" w14:textId="0EF64283" w:rsidR="00E86CCC" w:rsidRPr="00617A4C" w:rsidRDefault="00E86CCC" w:rsidP="00407694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Prijevodne vježbe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87075F4" w14:textId="325B0B4A" w:rsidR="00E86CCC" w:rsidRPr="00407694" w:rsidRDefault="00340B81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E304" w14:textId="69CCDCC3" w:rsidR="00E86CCC" w:rsidRPr="00407694" w:rsidRDefault="00340B81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6CDF8" w14:textId="460113A2" w:rsidR="00E86CCC" w:rsidRPr="00407694" w:rsidRDefault="00340B81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8881CE" w14:textId="5E97F172" w:rsidR="00E86CCC" w:rsidRPr="00407694" w:rsidRDefault="006433F0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88617" w14:textId="0616846D" w:rsidR="00E86CCC" w:rsidRPr="00407694" w:rsidRDefault="006433F0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CFA6C" w14:textId="28E2ED31" w:rsidR="00E86CCC" w:rsidRPr="00407694" w:rsidRDefault="006433F0" w:rsidP="00407694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</w:tr>
    </w:tbl>
    <w:p w14:paraId="5D7A6FCD" w14:textId="3D1FF5A6" w:rsidR="007D16B8" w:rsidRDefault="007D16B8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4C906D89" w14:textId="77777777" w:rsidR="00C53BDE" w:rsidRDefault="00C53BDE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5BC711AF" w14:textId="77777777" w:rsidR="00C53BDE" w:rsidRDefault="00C53BDE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7EFE5C82" w14:textId="1663C2CE" w:rsidR="00C53BDE" w:rsidRDefault="00C53BDE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0C350E90" w14:textId="77777777" w:rsidR="005F0093" w:rsidRDefault="005F0093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7F2FE3AE" w14:textId="77777777" w:rsidR="00C53BDE" w:rsidRDefault="00C53BDE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6B3E7F2C" w14:textId="77777777" w:rsidR="00C53BDE" w:rsidRPr="00AE6E18" w:rsidRDefault="00C53BDE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4E47EB" w:rsidRPr="00AE6E18" w14:paraId="309F6970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74A6733A" w14:textId="51672774" w:rsidR="004E47EB" w:rsidRPr="00AE6E18" w:rsidRDefault="004E47EB" w:rsidP="005D3CAE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Nastavnica: Marina ŠIŠAK, prof.</w:t>
            </w:r>
          </w:p>
        </w:tc>
      </w:tr>
      <w:tr w:rsidR="00E86CCC" w:rsidRPr="00AE6E18" w14:paraId="1A8F66FE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6E9CC0C8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0E9CA35C" w14:textId="47F34295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E86CCC" w:rsidRPr="00AE6E18" w14:paraId="72EB06CE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0A6ECDB5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57D64B68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5317A687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E86CCC" w:rsidRPr="00AE6E18" w14:paraId="359F09C5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3D70FBA8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32732862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06E114F7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03EE07A6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5DA81C75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15589457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023F8D4C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E86CCC" w:rsidRPr="00AE6E18" w14:paraId="734C50A2" w14:textId="77777777" w:rsidTr="000462D0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7764543B" w14:textId="72197086" w:rsidR="00E86CCC" w:rsidRPr="00453C18" w:rsidRDefault="00E86CCC" w:rsidP="000462D0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Francuska fonetika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00600E" w14:textId="55160136" w:rsidR="00E86CCC" w:rsidRPr="000462D0" w:rsidRDefault="009560C6" w:rsidP="000462D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30</w:t>
            </w:r>
            <w:r w:rsidR="00340B81">
              <w:rPr>
                <w:rFonts w:ascii="Merriweather Light" w:hAnsi="Merriweather Light"/>
                <w:b/>
                <w:sz w:val="18"/>
                <w:szCs w:val="18"/>
              </w:rPr>
              <w:t>.1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71E668" w14:textId="07E72279" w:rsidR="00E86CCC" w:rsidRPr="000462D0" w:rsidRDefault="009560C6" w:rsidP="000462D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0FE26" w14:textId="55191841" w:rsidR="00E86CCC" w:rsidRPr="000462D0" w:rsidRDefault="009560C6" w:rsidP="000462D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342AD87" w14:textId="593333CC" w:rsidR="00E86CCC" w:rsidRPr="000462D0" w:rsidRDefault="009560C6" w:rsidP="000462D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13</w:t>
            </w:r>
            <w:r w:rsidR="006433F0">
              <w:rPr>
                <w:rFonts w:ascii="Merriweather Light" w:hAnsi="Merriweather Light"/>
                <w:b/>
                <w:sz w:val="18"/>
                <w:szCs w:val="18"/>
              </w:rPr>
              <w:t>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07F6F2" w14:textId="414E724E" w:rsidR="00E86CCC" w:rsidRPr="000462D0" w:rsidRDefault="009560C6" w:rsidP="000462D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9991F" w14:textId="103C57DF" w:rsidR="00E86CCC" w:rsidRPr="000462D0" w:rsidRDefault="009560C6" w:rsidP="000462D0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</w:tr>
      <w:tr w:rsidR="00340B81" w:rsidRPr="00AE6E18" w14:paraId="08D168CA" w14:textId="77777777" w:rsidTr="000462D0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51BE4D3D" w14:textId="4AC8BB63" w:rsidR="00340B81" w:rsidRPr="00617A4C" w:rsidRDefault="00340B81" w:rsidP="00340B81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Francuski jezik 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CA5F6B4" w14:textId="1997E6AB" w:rsidR="00340B81" w:rsidRPr="000462D0" w:rsidRDefault="00340B81" w:rsidP="00340B8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60D30" w14:textId="63C0ED58" w:rsidR="00340B81" w:rsidRPr="000462D0" w:rsidRDefault="00340B81" w:rsidP="009560C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  <w:r w:rsidR="009560C6"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4D44F" w14:textId="4279B718" w:rsidR="00340B81" w:rsidRPr="000462D0" w:rsidRDefault="009560C6" w:rsidP="00340B8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631CDCA" w14:textId="26D6C1AD" w:rsidR="00340B81" w:rsidRPr="000462D0" w:rsidRDefault="009560C6" w:rsidP="00340B8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</w:t>
            </w:r>
            <w:r w:rsidR="006433F0">
              <w:rPr>
                <w:rFonts w:ascii="Merriweather Light" w:hAnsi="Merriweather Light"/>
                <w:b/>
                <w:sz w:val="18"/>
                <w:szCs w:val="18"/>
              </w:rPr>
              <w:t>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09838" w14:textId="695563BC" w:rsidR="00340B81" w:rsidRPr="000462D0" w:rsidRDefault="009560C6" w:rsidP="00340B8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C9461" w14:textId="77D01753" w:rsidR="00340B81" w:rsidRPr="000462D0" w:rsidRDefault="009560C6" w:rsidP="00340B81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</w:tr>
    </w:tbl>
    <w:p w14:paraId="6B49C973" w14:textId="08C227CF" w:rsidR="005A4210" w:rsidRDefault="005A4210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5A4210" w:rsidRPr="00AE6E18" w14:paraId="31BABE44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462FC58E" w14:textId="4EB450DD" w:rsidR="005A4210" w:rsidRPr="00AE6E18" w:rsidRDefault="005A4210" w:rsidP="005D3CAE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 xml:space="preserve">Nastavnica: </w:t>
            </w:r>
            <w:r w:rsidR="00D05A13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izv</w:t>
            </w: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.</w:t>
            </w:r>
            <w:r w:rsidR="00D05A13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 xml:space="preserve"> prof.</w:t>
            </w: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 xml:space="preserve"> dr. sc. Barbara VODANOVIĆ</w:t>
            </w:r>
          </w:p>
        </w:tc>
      </w:tr>
      <w:tr w:rsidR="00E86CCC" w:rsidRPr="00AE6E18" w14:paraId="2AEEC0FD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6421FCD6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06ED782F" w14:textId="158436D2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E86CCC" w:rsidRPr="00AE6E18" w14:paraId="06FCDF85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246E7B22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3D769D4B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0A7D2D33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E86CCC" w:rsidRPr="00AE6E18" w14:paraId="6765C0CB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2E17943C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599E8DFF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32BA656D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33D1CEC1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12F598E2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72F6D69D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02942DF0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E86CCC" w:rsidRPr="00AE6E18" w14:paraId="390F1FA0" w14:textId="77777777" w:rsidTr="006F41FA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0A6CB69C" w14:textId="7E9C0840" w:rsidR="00E86CCC" w:rsidRPr="004E47EB" w:rsidRDefault="00E86CCC" w:rsidP="00592E46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Semantika</w:t>
            </w:r>
          </w:p>
        </w:tc>
        <w:tc>
          <w:tcPr>
            <w:tcW w:w="833" w:type="dxa"/>
            <w:shd w:val="clear" w:color="auto" w:fill="auto"/>
          </w:tcPr>
          <w:p w14:paraId="07A62D22" w14:textId="021D4E4F" w:rsidR="00E86CCC" w:rsidRPr="00592E46" w:rsidRDefault="00340B81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2.2.</w:t>
            </w:r>
          </w:p>
        </w:tc>
        <w:tc>
          <w:tcPr>
            <w:tcW w:w="709" w:type="dxa"/>
            <w:shd w:val="clear" w:color="auto" w:fill="auto"/>
          </w:tcPr>
          <w:p w14:paraId="0D1E1625" w14:textId="11FC5805" w:rsidR="00E86CCC" w:rsidRPr="00592E46" w:rsidRDefault="00340B81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6444409" w14:textId="18C96B12" w:rsidR="00E86CCC" w:rsidRPr="00592E46" w:rsidRDefault="00340B81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  <w:tc>
          <w:tcPr>
            <w:tcW w:w="833" w:type="dxa"/>
            <w:shd w:val="clear" w:color="auto" w:fill="auto"/>
          </w:tcPr>
          <w:p w14:paraId="13F2E8C3" w14:textId="2C2C9945" w:rsidR="00E86CCC" w:rsidRPr="00592E46" w:rsidRDefault="006433F0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16.2</w:t>
            </w:r>
          </w:p>
        </w:tc>
        <w:tc>
          <w:tcPr>
            <w:tcW w:w="708" w:type="dxa"/>
            <w:shd w:val="clear" w:color="auto" w:fill="auto"/>
          </w:tcPr>
          <w:p w14:paraId="68D82BFF" w14:textId="4600A83C" w:rsidR="00E86CCC" w:rsidRPr="00592E46" w:rsidRDefault="006433F0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81CC774" w14:textId="2242DA2B" w:rsidR="00E86CCC" w:rsidRPr="00592E46" w:rsidRDefault="006433F0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202</w:t>
            </w:r>
          </w:p>
        </w:tc>
      </w:tr>
      <w:tr w:rsidR="00E86CCC" w:rsidRPr="00AE6E18" w14:paraId="7CE90ADE" w14:textId="77777777" w:rsidTr="006F41FA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326C9183" w14:textId="75974CF5" w:rsidR="00E86CCC" w:rsidRPr="00617A4C" w:rsidRDefault="00E86CCC" w:rsidP="00592E46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Leksikologija i leksikografija</w:t>
            </w:r>
          </w:p>
        </w:tc>
        <w:tc>
          <w:tcPr>
            <w:tcW w:w="833" w:type="dxa"/>
            <w:shd w:val="clear" w:color="auto" w:fill="auto"/>
          </w:tcPr>
          <w:p w14:paraId="0A171600" w14:textId="469AAC7E" w:rsidR="00E86CCC" w:rsidRPr="00592E46" w:rsidRDefault="00340B81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31.1.</w:t>
            </w:r>
          </w:p>
        </w:tc>
        <w:tc>
          <w:tcPr>
            <w:tcW w:w="709" w:type="dxa"/>
            <w:shd w:val="clear" w:color="auto" w:fill="auto"/>
          </w:tcPr>
          <w:p w14:paraId="32B3B573" w14:textId="36D83238" w:rsidR="00E86CCC" w:rsidRPr="00592E46" w:rsidRDefault="00340B81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344C024" w14:textId="1F0B5D05" w:rsidR="00E86CCC" w:rsidRPr="00592E46" w:rsidRDefault="00340B81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145</w:t>
            </w:r>
          </w:p>
        </w:tc>
        <w:tc>
          <w:tcPr>
            <w:tcW w:w="833" w:type="dxa"/>
            <w:shd w:val="clear" w:color="auto" w:fill="auto"/>
          </w:tcPr>
          <w:p w14:paraId="6F8BE3DE" w14:textId="79B86B53" w:rsidR="00E86CCC" w:rsidRPr="00592E46" w:rsidRDefault="006433F0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14.2</w:t>
            </w:r>
          </w:p>
        </w:tc>
        <w:tc>
          <w:tcPr>
            <w:tcW w:w="708" w:type="dxa"/>
            <w:shd w:val="clear" w:color="auto" w:fill="auto"/>
          </w:tcPr>
          <w:p w14:paraId="64B19DBA" w14:textId="32FA48D6" w:rsidR="00E86CCC" w:rsidRPr="00592E46" w:rsidRDefault="006433F0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CFCDFEF" w14:textId="46C912FB" w:rsidR="00E86CCC" w:rsidRPr="00592E46" w:rsidRDefault="006433F0" w:rsidP="00592E46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145</w:t>
            </w:r>
          </w:p>
        </w:tc>
      </w:tr>
    </w:tbl>
    <w:p w14:paraId="7973C16A" w14:textId="77777777" w:rsidR="00B747B7" w:rsidRPr="00AE6E18" w:rsidRDefault="00B747B7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horzAnchor="page" w:tblpXSpec="center" w:tblpY="165"/>
        <w:tblW w:w="1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833"/>
        <w:gridCol w:w="709"/>
        <w:gridCol w:w="567"/>
        <w:gridCol w:w="833"/>
        <w:gridCol w:w="708"/>
        <w:gridCol w:w="567"/>
        <w:gridCol w:w="4218"/>
      </w:tblGrid>
      <w:tr w:rsidR="00B747B7" w:rsidRPr="00AE6E18" w14:paraId="6576B36A" w14:textId="77777777" w:rsidTr="005D3CAE">
        <w:trPr>
          <w:trHeight w:val="416"/>
        </w:trPr>
        <w:tc>
          <w:tcPr>
            <w:tcW w:w="13409" w:type="dxa"/>
            <w:gridSpan w:val="8"/>
            <w:shd w:val="clear" w:color="auto" w:fill="1257AA"/>
            <w:vAlign w:val="center"/>
          </w:tcPr>
          <w:p w14:paraId="72489485" w14:textId="6095D988" w:rsidR="00B747B7" w:rsidRPr="00AE6E18" w:rsidRDefault="00B747B7" w:rsidP="005D3CAE">
            <w:pPr>
              <w:spacing w:after="0" w:line="276" w:lineRule="auto"/>
              <w:jc w:val="right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b/>
                <w:color w:val="FFFFFF" w:themeColor="background1"/>
                <w:sz w:val="18"/>
                <w:szCs w:val="20"/>
              </w:rPr>
              <w:t>Nastavnik: doc. dr. sc. Frano VRANČIĆ</w:t>
            </w:r>
          </w:p>
        </w:tc>
      </w:tr>
      <w:tr w:rsidR="00E86CCC" w:rsidRPr="00AE6E18" w14:paraId="1605F8EA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 w:val="restart"/>
            <w:shd w:val="clear" w:color="auto" w:fill="D9D9D9" w:themeFill="background1" w:themeFillShade="D9"/>
            <w:vAlign w:val="center"/>
          </w:tcPr>
          <w:p w14:paraId="15CDE884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  <w:r w:rsidRPr="00AE6E18">
              <w:rPr>
                <w:rFonts w:ascii="Merriweather Light" w:hAnsi="Merriweather Light"/>
                <w:b/>
                <w:sz w:val="18"/>
                <w:szCs w:val="20"/>
              </w:rPr>
              <w:t>Kolegij</w:t>
            </w:r>
          </w:p>
        </w:tc>
        <w:tc>
          <w:tcPr>
            <w:tcW w:w="4217" w:type="dxa"/>
            <w:gridSpan w:val="6"/>
            <w:shd w:val="clear" w:color="auto" w:fill="D9D9D9" w:themeFill="background1" w:themeFillShade="D9"/>
            <w:vAlign w:val="center"/>
          </w:tcPr>
          <w:p w14:paraId="175DBEDC" w14:textId="3D6EEE7D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>
              <w:rPr>
                <w:rFonts w:ascii="Merriweather Light" w:hAnsi="Merriweather Light"/>
                <w:sz w:val="18"/>
                <w:szCs w:val="28"/>
              </w:rPr>
              <w:t>Zimski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 xml:space="preserve"> ispitni rok (</w:t>
            </w:r>
            <w:r>
              <w:rPr>
                <w:rFonts w:ascii="Merriweather Light" w:hAnsi="Merriweather Light"/>
                <w:sz w:val="18"/>
                <w:szCs w:val="28"/>
              </w:rPr>
              <w:t>30. 1. – 24. 2. 2023.</w:t>
            </w:r>
            <w:r w:rsidRPr="00A34783">
              <w:rPr>
                <w:rFonts w:ascii="Merriweather Light" w:hAnsi="Merriweather Light"/>
                <w:sz w:val="18"/>
                <w:szCs w:val="28"/>
              </w:rPr>
              <w:t>)</w:t>
            </w:r>
          </w:p>
        </w:tc>
      </w:tr>
      <w:tr w:rsidR="00E86CCC" w:rsidRPr="00AE6E18" w14:paraId="2831516C" w14:textId="77777777" w:rsidTr="005D3CAE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7E2AE061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2F2F2" w:themeFill="background1" w:themeFillShade="F2"/>
            <w:vAlign w:val="center"/>
          </w:tcPr>
          <w:p w14:paraId="4DEEE2FF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1. termin</w:t>
            </w:r>
          </w:p>
        </w:tc>
        <w:tc>
          <w:tcPr>
            <w:tcW w:w="2108" w:type="dxa"/>
            <w:gridSpan w:val="3"/>
            <w:shd w:val="clear" w:color="auto" w:fill="F2F2F2" w:themeFill="background1" w:themeFillShade="F2"/>
            <w:vAlign w:val="center"/>
          </w:tcPr>
          <w:p w14:paraId="608730EB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8"/>
                <w:szCs w:val="20"/>
              </w:rPr>
              <w:t>2. termin</w:t>
            </w:r>
          </w:p>
        </w:tc>
      </w:tr>
      <w:tr w:rsidR="00E86CCC" w:rsidRPr="00AE6E18" w14:paraId="09B4B93F" w14:textId="77777777" w:rsidTr="00867AD4">
        <w:trPr>
          <w:gridAfter w:val="1"/>
          <w:wAfter w:w="4218" w:type="dxa"/>
          <w:trHeight w:val="151"/>
        </w:trPr>
        <w:tc>
          <w:tcPr>
            <w:tcW w:w="4974" w:type="dxa"/>
            <w:vMerge/>
            <w:shd w:val="clear" w:color="auto" w:fill="D9D9D9" w:themeFill="background1" w:themeFillShade="D9"/>
            <w:vAlign w:val="center"/>
          </w:tcPr>
          <w:p w14:paraId="070D6C09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8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28F659E8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9" w:type="dxa"/>
            <w:vAlign w:val="center"/>
          </w:tcPr>
          <w:p w14:paraId="0DE3DB72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796666CC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  <w:tc>
          <w:tcPr>
            <w:tcW w:w="833" w:type="dxa"/>
            <w:vAlign w:val="center"/>
          </w:tcPr>
          <w:p w14:paraId="68829DC3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Datum</w:t>
            </w:r>
          </w:p>
        </w:tc>
        <w:tc>
          <w:tcPr>
            <w:tcW w:w="708" w:type="dxa"/>
            <w:vAlign w:val="center"/>
          </w:tcPr>
          <w:p w14:paraId="75EB3334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Sat</w:t>
            </w:r>
          </w:p>
        </w:tc>
        <w:tc>
          <w:tcPr>
            <w:tcW w:w="567" w:type="dxa"/>
            <w:vAlign w:val="center"/>
          </w:tcPr>
          <w:p w14:paraId="5B184B46" w14:textId="77777777" w:rsidR="00E86CCC" w:rsidRPr="00AE6E18" w:rsidRDefault="00E86CCC" w:rsidP="005D3CAE">
            <w:pPr>
              <w:spacing w:after="0" w:line="276" w:lineRule="auto"/>
              <w:jc w:val="center"/>
              <w:rPr>
                <w:rFonts w:ascii="Merriweather Light" w:hAnsi="Merriweather Light"/>
                <w:sz w:val="12"/>
                <w:szCs w:val="20"/>
              </w:rPr>
            </w:pPr>
            <w:r w:rsidRPr="00AE6E18">
              <w:rPr>
                <w:rFonts w:ascii="Merriweather Light" w:hAnsi="Merriweather Light"/>
                <w:sz w:val="12"/>
                <w:szCs w:val="20"/>
              </w:rPr>
              <w:t>Dv.</w:t>
            </w:r>
          </w:p>
        </w:tc>
      </w:tr>
      <w:tr w:rsidR="00E86CCC" w:rsidRPr="00AE6E18" w14:paraId="655338D1" w14:textId="77777777" w:rsidTr="00EA41C2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4A15259A" w14:textId="00D097DE" w:rsidR="00E86CCC" w:rsidRPr="004E47EB" w:rsidRDefault="00E86CCC" w:rsidP="00EA41C2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Uvod u frankofonske književnosti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85067DA" w14:textId="2845611C" w:rsidR="00E86CCC" w:rsidRPr="006433F0" w:rsidRDefault="008A4EED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9</w:t>
            </w:r>
            <w:r w:rsidR="00340B81"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CE70B" w14:textId="5CD90D04" w:rsidR="00E86CCC" w:rsidRPr="006433F0" w:rsidRDefault="00340B81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86A77" w14:textId="3951EC17" w:rsidR="00E86CCC" w:rsidRPr="006433F0" w:rsidRDefault="00340B81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4890611" w14:textId="141049A4" w:rsidR="00E86CCC" w:rsidRPr="006433F0" w:rsidRDefault="00B32F0D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23</w:t>
            </w:r>
            <w:r w:rsid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A5B72" w14:textId="54D383E3" w:rsidR="00E86CCC" w:rsidRPr="006433F0" w:rsidRDefault="006433F0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2F0C4" w14:textId="51778364" w:rsidR="00E86CCC" w:rsidRPr="006433F0" w:rsidRDefault="006433F0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155</w:t>
            </w:r>
          </w:p>
        </w:tc>
      </w:tr>
      <w:tr w:rsidR="00E86CCC" w:rsidRPr="00AE6E18" w14:paraId="67D4470F" w14:textId="77777777" w:rsidTr="00EA41C2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44B79C7E" w14:textId="183B36CB" w:rsidR="00E86CCC" w:rsidRPr="00453C18" w:rsidRDefault="00E86CCC" w:rsidP="00EA41C2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Analiza francuskih književnih tekstova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2FB5D32" w14:textId="2BE9631C" w:rsidR="00E86CCC" w:rsidRPr="006433F0" w:rsidRDefault="008A4EED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9</w:t>
            </w:r>
            <w:r w:rsidR="00340B81"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335B0" w14:textId="0DD52E8B" w:rsidR="00E86CCC" w:rsidRPr="006433F0" w:rsidRDefault="00340B81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F5158" w14:textId="16DAFB76" w:rsidR="00E86CCC" w:rsidRPr="006433F0" w:rsidRDefault="00340B81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005D7B" w14:textId="3E5C008D" w:rsidR="00E86CCC" w:rsidRPr="006433F0" w:rsidRDefault="00B32F0D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23</w:t>
            </w:r>
            <w:r w:rsid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0F2095" w14:textId="05220091" w:rsidR="00E86CCC" w:rsidRPr="006433F0" w:rsidRDefault="006433F0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1D95B" w14:textId="047C5C53" w:rsidR="00E86CCC" w:rsidRPr="006433F0" w:rsidRDefault="006433F0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155</w:t>
            </w:r>
          </w:p>
        </w:tc>
      </w:tr>
      <w:tr w:rsidR="00E86CCC" w:rsidRPr="00AE6E18" w14:paraId="405C91E7" w14:textId="77777777" w:rsidTr="00EA41C2">
        <w:trPr>
          <w:gridAfter w:val="1"/>
          <w:wAfter w:w="4218" w:type="dxa"/>
          <w:trHeight w:val="259"/>
        </w:trPr>
        <w:tc>
          <w:tcPr>
            <w:tcW w:w="4974" w:type="dxa"/>
            <w:shd w:val="clear" w:color="auto" w:fill="auto"/>
          </w:tcPr>
          <w:p w14:paraId="55B70A2A" w14:textId="6B6F5A71" w:rsidR="00E86CCC" w:rsidRPr="00617A4C" w:rsidRDefault="00E86CCC" w:rsidP="00EA41C2">
            <w:pPr>
              <w:spacing w:after="0" w:line="276" w:lineRule="auto"/>
              <w:rPr>
                <w:rFonts w:ascii="Merriweather Light" w:hAnsi="Merriweather Light"/>
                <w:sz w:val="18"/>
                <w:szCs w:val="18"/>
              </w:rPr>
            </w:pPr>
            <w:r w:rsidRPr="00AE6E18">
              <w:rPr>
                <w:rFonts w:ascii="Merriweather Light" w:hAnsi="Merriweather Light"/>
                <w:sz w:val="18"/>
                <w:szCs w:val="18"/>
              </w:rPr>
              <w:t>Književnost u nastavi francuskoga kao inoga jezika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A0DCB37" w14:textId="1D9B98EB" w:rsidR="00E86CCC" w:rsidRPr="006433F0" w:rsidRDefault="008A4EED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9</w:t>
            </w:r>
            <w:r w:rsidR="00340B81"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.2.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9F4A4" w14:textId="4667470A" w:rsidR="00E86CCC" w:rsidRPr="006433F0" w:rsidRDefault="00340B81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B147E" w14:textId="69EDA4D2" w:rsidR="00E86CCC" w:rsidRPr="006433F0" w:rsidRDefault="00340B81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6FDE23E" w14:textId="62EE319B" w:rsidR="00E86CCC" w:rsidRPr="006433F0" w:rsidRDefault="00B32F0D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23</w:t>
            </w:r>
            <w:r w:rsidR="006433F0">
              <w:rPr>
                <w:rFonts w:ascii="Merriweather Light" w:hAnsi="Merriweather Light"/>
                <w:b/>
                <w:bCs/>
                <w:sz w:val="18"/>
                <w:szCs w:val="18"/>
              </w:rPr>
              <w:t>.2.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D2E67" w14:textId="257C6285" w:rsidR="00E86CCC" w:rsidRPr="006433F0" w:rsidRDefault="006433F0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A0E81" w14:textId="2FDC4A1B" w:rsidR="00E86CCC" w:rsidRPr="006433F0" w:rsidRDefault="006433F0" w:rsidP="00EA41C2">
            <w:pPr>
              <w:spacing w:after="0" w:line="276" w:lineRule="auto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155</w:t>
            </w:r>
          </w:p>
        </w:tc>
      </w:tr>
    </w:tbl>
    <w:p w14:paraId="3F143F1C" w14:textId="06C5EC3E" w:rsidR="007D16B8" w:rsidRDefault="007D16B8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57A1A9A7" w14:textId="77777777" w:rsidR="00C53BDE" w:rsidRDefault="00C53BDE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</w:p>
    <w:p w14:paraId="6FF65072" w14:textId="59A87DFB" w:rsidR="00C53BDE" w:rsidRPr="00C53BDE" w:rsidRDefault="00C53BDE" w:rsidP="00F276FA">
      <w:pPr>
        <w:spacing w:after="0" w:line="276" w:lineRule="auto"/>
        <w:rPr>
          <w:rFonts w:ascii="Merriweather" w:hAnsi="Merriweather"/>
          <w:b/>
          <w:sz w:val="20"/>
          <w:szCs w:val="20"/>
        </w:rPr>
      </w:pPr>
      <w:r w:rsidRPr="00C53BDE">
        <w:rPr>
          <w:rFonts w:ascii="Merriweather" w:hAnsi="Merriweather"/>
          <w:b/>
          <w:sz w:val="20"/>
          <w:szCs w:val="20"/>
        </w:rPr>
        <w:t>ZAVRŠNI ISPIT</w:t>
      </w:r>
    </w:p>
    <w:p w14:paraId="57790B04" w14:textId="6B2F80C5" w:rsidR="00C53BDE" w:rsidRPr="00AE6E18" w:rsidRDefault="00C53BDE" w:rsidP="00F276FA">
      <w:pPr>
        <w:spacing w:after="0" w:line="276" w:lineRule="auto"/>
        <w:rPr>
          <w:rFonts w:ascii="Merriweather Light" w:hAnsi="Merriweather Light"/>
          <w:sz w:val="20"/>
          <w:szCs w:val="20"/>
        </w:rPr>
      </w:pPr>
      <w:r>
        <w:rPr>
          <w:rFonts w:ascii="Merriweather Light" w:hAnsi="Merriweather Light"/>
          <w:sz w:val="20"/>
          <w:szCs w:val="20"/>
        </w:rPr>
        <w:t xml:space="preserve">14.2. 2022. </w:t>
      </w:r>
      <w:r w:rsidR="005F0093">
        <w:t>12:00-14:00 (esej), 14:30-16:00 (lingvistika i književnost) u učionici 143.</w:t>
      </w:r>
    </w:p>
    <w:sectPr w:rsidR="00C53BDE" w:rsidRPr="00AE6E18" w:rsidSect="00BB4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2552" w:bottom="1440" w:left="1440" w:header="720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39ECD" w14:textId="77777777" w:rsidR="005C7534" w:rsidRDefault="005C7534" w:rsidP="00185E45">
      <w:pPr>
        <w:spacing w:after="0" w:line="240" w:lineRule="auto"/>
      </w:pPr>
      <w:r>
        <w:separator/>
      </w:r>
    </w:p>
  </w:endnote>
  <w:endnote w:type="continuationSeparator" w:id="0">
    <w:p w14:paraId="15CBF132" w14:textId="77777777" w:rsidR="005C7534" w:rsidRDefault="005C7534" w:rsidP="0018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Times New Roman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AC17" w14:textId="77777777" w:rsidR="00C96167" w:rsidRDefault="00C96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045939"/>
      <w:docPartObj>
        <w:docPartGallery w:val="Page Numbers (Bottom of Page)"/>
        <w:docPartUnique/>
      </w:docPartObj>
    </w:sdtPr>
    <w:sdtEndPr>
      <w:rPr>
        <w:rFonts w:ascii="Merriweather Light" w:hAnsi="Merriweather Light"/>
        <w:sz w:val="18"/>
        <w:szCs w:val="18"/>
      </w:rPr>
    </w:sdtEndPr>
    <w:sdtContent>
      <w:p w14:paraId="065E4EA2" w14:textId="26ACEA84" w:rsidR="000401A0" w:rsidRPr="00F276FA" w:rsidRDefault="000401A0" w:rsidP="00FD3961">
        <w:pPr>
          <w:spacing w:after="0" w:line="264" w:lineRule="auto"/>
          <w:rPr>
            <w:rStyle w:val="FooterpodaciChar"/>
          </w:rPr>
        </w:pPr>
        <w:r w:rsidRPr="00F276FA">
          <w:rPr>
            <w:rStyle w:val="FooterpodaciChar"/>
          </w:rPr>
          <w:t>Odjel za francuske i frankofonske studije, Obala kralja Petra Krešimira IV, 2, 23000 Zadar, Hrvatska</w:t>
        </w:r>
        <w:r w:rsidRPr="00F276FA">
          <w:rPr>
            <w:rFonts w:ascii="Merriweather Light" w:hAnsi="Merriweather Light"/>
            <w:sz w:val="16"/>
            <w:szCs w:val="16"/>
          </w:rPr>
          <w:br/>
        </w:r>
        <w:r w:rsidRPr="00F276FA">
          <w:rPr>
            <w:rFonts w:ascii="Merriweather Light" w:hAnsi="Merriweather Light"/>
            <w:b/>
            <w:bCs/>
            <w:sz w:val="16"/>
            <w:szCs w:val="16"/>
          </w:rPr>
          <w:t>t:</w:t>
        </w:r>
        <w:r w:rsidRPr="00F276FA">
          <w:rPr>
            <w:rFonts w:ascii="Merriweather Light" w:hAnsi="Merriweather Light"/>
            <w:sz w:val="16"/>
            <w:szCs w:val="16"/>
          </w:rPr>
          <w:t xml:space="preserve"> </w:t>
        </w:r>
        <w:r w:rsidRPr="00F276FA">
          <w:rPr>
            <w:rStyle w:val="FooterpodaciChar"/>
          </w:rPr>
          <w:t xml:space="preserve">+385 (0)23 200 </w:t>
        </w:r>
        <w:r>
          <w:rPr>
            <w:rStyle w:val="FooterpodaciChar"/>
          </w:rPr>
          <w:t>746</w:t>
        </w:r>
        <w:r w:rsidRPr="00F276FA">
          <w:rPr>
            <w:rStyle w:val="FooterpodaciChar"/>
          </w:rPr>
          <w:t>,</w:t>
        </w:r>
        <w:r>
          <w:rPr>
            <w:rStyle w:val="FooterpodaciChar"/>
          </w:rPr>
          <w:t xml:space="preserve"> </w:t>
        </w:r>
        <w:r>
          <w:rPr>
            <w:rFonts w:ascii="Merriweather Light" w:hAnsi="Merriweather Light"/>
            <w:b/>
            <w:bCs/>
            <w:sz w:val="16"/>
            <w:szCs w:val="16"/>
          </w:rPr>
          <w:t>f</w:t>
        </w:r>
        <w:r w:rsidRPr="00F276FA">
          <w:rPr>
            <w:rFonts w:ascii="Merriweather Light" w:hAnsi="Merriweather Light"/>
            <w:b/>
            <w:bCs/>
            <w:sz w:val="16"/>
            <w:szCs w:val="16"/>
          </w:rPr>
          <w:t>:</w:t>
        </w:r>
        <w:r w:rsidRPr="00F276FA">
          <w:rPr>
            <w:rFonts w:ascii="Merriweather Light" w:hAnsi="Merriweather Light"/>
            <w:sz w:val="16"/>
            <w:szCs w:val="16"/>
          </w:rPr>
          <w:t xml:space="preserve"> </w:t>
        </w:r>
        <w:r w:rsidRPr="00F276FA">
          <w:rPr>
            <w:rStyle w:val="FooterpodaciChar"/>
          </w:rPr>
          <w:t>+385 (0)23 200 5</w:t>
        </w:r>
        <w:r>
          <w:rPr>
            <w:rStyle w:val="FooterpodaciChar"/>
          </w:rPr>
          <w:t>29</w:t>
        </w:r>
        <w:r w:rsidRPr="00F276FA">
          <w:rPr>
            <w:rStyle w:val="FooterpodaciChar"/>
          </w:rPr>
          <w:t>,</w:t>
        </w:r>
        <w:r>
          <w:rPr>
            <w:rStyle w:val="FooterpodaciChar"/>
          </w:rPr>
          <w:t xml:space="preserve"> </w:t>
        </w:r>
        <w:r w:rsidRPr="00F276FA">
          <w:rPr>
            <w:rFonts w:ascii="Merriweather Light" w:hAnsi="Merriweather Light"/>
            <w:sz w:val="16"/>
            <w:szCs w:val="16"/>
          </w:rPr>
          <w:t xml:space="preserve"> </w:t>
        </w:r>
        <w:r w:rsidRPr="00F276FA">
          <w:rPr>
            <w:rFonts w:ascii="Merriweather Light" w:hAnsi="Merriweather Light"/>
            <w:sz w:val="16"/>
            <w:szCs w:val="16"/>
          </w:rPr>
          <w:br/>
        </w:r>
        <w:r w:rsidRPr="00F276FA">
          <w:rPr>
            <w:rFonts w:ascii="Merriweather Light" w:hAnsi="Merriweather Light"/>
            <w:sz w:val="14"/>
            <w:szCs w:val="14"/>
          </w:rPr>
          <w:t>OIB</w:t>
        </w:r>
        <w:r w:rsidRPr="00F276FA">
          <w:rPr>
            <w:rFonts w:ascii="Merriweather Light" w:hAnsi="Merriweather Light"/>
            <w:sz w:val="16"/>
            <w:szCs w:val="16"/>
          </w:rPr>
          <w:t xml:space="preserve">: </w:t>
        </w:r>
        <w:r w:rsidRPr="00F276FA">
          <w:rPr>
            <w:rStyle w:val="FooterpodaciChar"/>
          </w:rPr>
          <w:t>10839679016,</w:t>
        </w:r>
        <w:r w:rsidRPr="00F276FA">
          <w:rPr>
            <w:rFonts w:ascii="Merriweather Light" w:hAnsi="Merriweather Light"/>
            <w:sz w:val="16"/>
            <w:szCs w:val="16"/>
          </w:rPr>
          <w:t xml:space="preserve"> </w:t>
        </w:r>
        <w:r w:rsidRPr="00F276FA">
          <w:rPr>
            <w:rFonts w:ascii="Merriweather Light" w:hAnsi="Merriweather Light"/>
            <w:b/>
            <w:bCs/>
            <w:sz w:val="16"/>
            <w:szCs w:val="16"/>
          </w:rPr>
          <w:t>e-mail:</w:t>
        </w:r>
        <w:r w:rsidRPr="00F276FA">
          <w:rPr>
            <w:rFonts w:ascii="Merriweather Light" w:hAnsi="Merriweather Light"/>
            <w:sz w:val="16"/>
            <w:szCs w:val="16"/>
          </w:rPr>
          <w:t xml:space="preserve"> </w:t>
        </w:r>
        <w:r>
          <w:rPr>
            <w:rStyle w:val="FooterpodaciChar"/>
          </w:rPr>
          <w:t>mbahnik</w:t>
        </w:r>
        <w:r w:rsidRPr="00F276FA">
          <w:rPr>
            <w:rStyle w:val="FooterpodaciChar"/>
          </w:rPr>
          <w:t>@unizd.hr, www.unizd.hr/francuski</w:t>
        </w:r>
      </w:p>
      <w:p w14:paraId="547D46D0" w14:textId="0BAEFFEB" w:rsidR="000401A0" w:rsidRPr="00BB41B3" w:rsidRDefault="000401A0">
        <w:pPr>
          <w:pStyle w:val="Footer"/>
          <w:jc w:val="right"/>
          <w:rPr>
            <w:rFonts w:ascii="Merriweather Light" w:hAnsi="Merriweather Light"/>
            <w:sz w:val="18"/>
            <w:szCs w:val="18"/>
          </w:rPr>
        </w:pPr>
        <w:r w:rsidRPr="00BB41B3">
          <w:rPr>
            <w:rFonts w:ascii="Merriweather Light" w:hAnsi="Merriweather Light"/>
            <w:sz w:val="18"/>
            <w:szCs w:val="18"/>
          </w:rPr>
          <w:fldChar w:fldCharType="begin"/>
        </w:r>
        <w:r w:rsidRPr="00BB41B3">
          <w:rPr>
            <w:rFonts w:ascii="Merriweather Light" w:hAnsi="Merriweather Light"/>
            <w:sz w:val="18"/>
            <w:szCs w:val="18"/>
          </w:rPr>
          <w:instrText>PAGE   \* MERGEFORMAT</w:instrText>
        </w:r>
        <w:r w:rsidRPr="00BB41B3">
          <w:rPr>
            <w:rFonts w:ascii="Merriweather Light" w:hAnsi="Merriweather Light"/>
            <w:sz w:val="18"/>
            <w:szCs w:val="18"/>
          </w:rPr>
          <w:fldChar w:fldCharType="separate"/>
        </w:r>
        <w:r w:rsidR="005F0093">
          <w:rPr>
            <w:rFonts w:ascii="Merriweather Light" w:hAnsi="Merriweather Light"/>
            <w:noProof/>
            <w:sz w:val="18"/>
            <w:szCs w:val="18"/>
          </w:rPr>
          <w:t>5</w:t>
        </w:r>
        <w:r w:rsidRPr="00BB41B3">
          <w:rPr>
            <w:rFonts w:ascii="Merriweather Light" w:hAnsi="Merriweather Light"/>
            <w:sz w:val="18"/>
            <w:szCs w:val="18"/>
          </w:rPr>
          <w:fldChar w:fldCharType="end"/>
        </w:r>
        <w:r>
          <w:rPr>
            <w:rFonts w:ascii="Merriweather Light" w:hAnsi="Merriweather Light"/>
            <w:sz w:val="18"/>
            <w:szCs w:val="18"/>
          </w:rPr>
          <w:t>/</w:t>
        </w:r>
        <w:r w:rsidR="00C96167">
          <w:rPr>
            <w:rFonts w:ascii="Merriweather Light" w:hAnsi="Merriweather Light"/>
            <w:sz w:val="18"/>
            <w:szCs w:val="18"/>
          </w:rPr>
          <w:t>5</w:t>
        </w:r>
      </w:p>
    </w:sdtContent>
  </w:sdt>
  <w:p w14:paraId="4403D737" w14:textId="63B93D9B" w:rsidR="000401A0" w:rsidRDefault="000401A0" w:rsidP="00185E45">
    <w:pPr>
      <w:pStyle w:val="Footer"/>
      <w:tabs>
        <w:tab w:val="clear" w:pos="4680"/>
        <w:tab w:val="clear" w:pos="9360"/>
        <w:tab w:val="left" w:pos="29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7CE6B" w14:textId="77777777" w:rsidR="00C96167" w:rsidRDefault="00C96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CD58B" w14:textId="77777777" w:rsidR="005C7534" w:rsidRDefault="005C7534" w:rsidP="00185E45">
      <w:pPr>
        <w:spacing w:after="0" w:line="240" w:lineRule="auto"/>
      </w:pPr>
      <w:r>
        <w:separator/>
      </w:r>
    </w:p>
  </w:footnote>
  <w:footnote w:type="continuationSeparator" w:id="0">
    <w:p w14:paraId="092D60D2" w14:textId="77777777" w:rsidR="005C7534" w:rsidRDefault="005C7534" w:rsidP="0018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5C52" w14:textId="77777777" w:rsidR="00C96167" w:rsidRDefault="00C96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6600" w14:textId="77777777" w:rsidR="000401A0" w:rsidRDefault="000401A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0A982E9" wp14:editId="520FCBC2">
          <wp:simplePos x="0" y="0"/>
          <wp:positionH relativeFrom="page">
            <wp:posOffset>19050</wp:posOffset>
          </wp:positionH>
          <wp:positionV relativeFrom="page">
            <wp:align>top</wp:align>
          </wp:positionV>
          <wp:extent cx="3093874" cy="1609725"/>
          <wp:effectExtent l="0" t="0" r="0" b="0"/>
          <wp:wrapTight wrapText="bothSides">
            <wp:wrapPolygon edited="0">
              <wp:start x="3857" y="7669"/>
              <wp:lineTo x="2926" y="12270"/>
              <wp:lineTo x="2793" y="13548"/>
              <wp:lineTo x="3458" y="16360"/>
              <wp:lineTo x="3857" y="16871"/>
              <wp:lineTo x="6517" y="17638"/>
              <wp:lineTo x="7315" y="17638"/>
              <wp:lineTo x="18355" y="16360"/>
              <wp:lineTo x="20217" y="15849"/>
              <wp:lineTo x="20217" y="9202"/>
              <wp:lineTo x="19153" y="8947"/>
              <wp:lineTo x="4655" y="7669"/>
              <wp:lineTo x="3857" y="766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20" b="82796"/>
                  <a:stretch/>
                </pic:blipFill>
                <pic:spPr bwMode="auto">
                  <a:xfrm>
                    <a:off x="0" y="0"/>
                    <a:ext cx="3096808" cy="16112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</w:t>
    </w:r>
  </w:p>
  <w:p w14:paraId="439208F5" w14:textId="77777777" w:rsidR="000401A0" w:rsidRDefault="000401A0">
    <w:pPr>
      <w:pStyle w:val="Header"/>
      <w:rPr>
        <w:sz w:val="20"/>
        <w:szCs w:val="20"/>
      </w:rPr>
    </w:pPr>
    <w:r w:rsidRPr="00185E45">
      <w:rPr>
        <w:sz w:val="20"/>
        <w:szCs w:val="20"/>
      </w:rPr>
      <w:t xml:space="preserve">               </w:t>
    </w:r>
  </w:p>
  <w:p w14:paraId="546E7BB0" w14:textId="77777777" w:rsidR="000401A0" w:rsidRDefault="000401A0">
    <w:pPr>
      <w:pStyle w:val="Header"/>
      <w:rPr>
        <w:sz w:val="20"/>
        <w:szCs w:val="20"/>
      </w:rPr>
    </w:pPr>
  </w:p>
  <w:p w14:paraId="2D8C033A" w14:textId="77777777" w:rsidR="000401A0" w:rsidRPr="00F276FA" w:rsidRDefault="000401A0">
    <w:pPr>
      <w:pStyle w:val="Header"/>
      <w:rPr>
        <w:rFonts w:ascii="Merriweather Light" w:hAnsi="Merriweather Light"/>
        <w:sz w:val="20"/>
        <w:szCs w:val="20"/>
      </w:rPr>
    </w:pPr>
    <w:r>
      <w:rPr>
        <w:sz w:val="20"/>
        <w:szCs w:val="20"/>
      </w:rPr>
      <w:t xml:space="preserve">                    </w:t>
    </w:r>
    <w:r w:rsidRPr="00185E45">
      <w:rPr>
        <w:sz w:val="20"/>
        <w:szCs w:val="20"/>
      </w:rPr>
      <w:t xml:space="preserve"> </w:t>
    </w:r>
    <w:r w:rsidRPr="00F276FA">
      <w:rPr>
        <w:rFonts w:ascii="Merriweather Light" w:hAnsi="Merriweather Light"/>
        <w:sz w:val="20"/>
        <w:szCs w:val="20"/>
      </w:rPr>
      <w:t>Odjel za francuske i frankofonske studije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6495" w14:textId="77777777" w:rsidR="00C96167" w:rsidRDefault="00C96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489"/>
    <w:multiLevelType w:val="hybridMultilevel"/>
    <w:tmpl w:val="129E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0AA"/>
    <w:multiLevelType w:val="hybridMultilevel"/>
    <w:tmpl w:val="E7C4E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67C"/>
    <w:multiLevelType w:val="multilevel"/>
    <w:tmpl w:val="DEBC69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position w:val="0"/>
        <w:sz w:val="24"/>
        <w:vertAlign w:val="baseline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4"/>
        <w:vertAlign w:val="baseline"/>
      </w:rPr>
    </w:lvl>
  </w:abstractNum>
  <w:abstractNum w:abstractNumId="3" w15:restartNumberingAfterBreak="0">
    <w:nsid w:val="5C6D0BC6"/>
    <w:multiLevelType w:val="hybridMultilevel"/>
    <w:tmpl w:val="5C04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919FC"/>
    <w:multiLevelType w:val="hybridMultilevel"/>
    <w:tmpl w:val="7BBE87E2"/>
    <w:lvl w:ilvl="0" w:tplc="542213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BDD2848"/>
    <w:multiLevelType w:val="hybridMultilevel"/>
    <w:tmpl w:val="C2886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45"/>
    <w:rsid w:val="00001752"/>
    <w:rsid w:val="00004864"/>
    <w:rsid w:val="0001594E"/>
    <w:rsid w:val="00020E56"/>
    <w:rsid w:val="000268D5"/>
    <w:rsid w:val="00026E68"/>
    <w:rsid w:val="00027F30"/>
    <w:rsid w:val="00031CBE"/>
    <w:rsid w:val="000352BA"/>
    <w:rsid w:val="000401A0"/>
    <w:rsid w:val="000448CB"/>
    <w:rsid w:val="000462D0"/>
    <w:rsid w:val="00051D25"/>
    <w:rsid w:val="000556F3"/>
    <w:rsid w:val="0007025B"/>
    <w:rsid w:val="00080168"/>
    <w:rsid w:val="000824E0"/>
    <w:rsid w:val="00082A0A"/>
    <w:rsid w:val="00083C3F"/>
    <w:rsid w:val="000A3146"/>
    <w:rsid w:val="000A3E62"/>
    <w:rsid w:val="000B63DD"/>
    <w:rsid w:val="000C707E"/>
    <w:rsid w:val="0010738C"/>
    <w:rsid w:val="00107E9E"/>
    <w:rsid w:val="001211F3"/>
    <w:rsid w:val="00127BF2"/>
    <w:rsid w:val="00130CA2"/>
    <w:rsid w:val="00133501"/>
    <w:rsid w:val="00137630"/>
    <w:rsid w:val="00151CF0"/>
    <w:rsid w:val="00164F15"/>
    <w:rsid w:val="001679A9"/>
    <w:rsid w:val="00170C58"/>
    <w:rsid w:val="00176BA9"/>
    <w:rsid w:val="00184135"/>
    <w:rsid w:val="00185E45"/>
    <w:rsid w:val="001A4DA7"/>
    <w:rsid w:val="001B57D8"/>
    <w:rsid w:val="001C1267"/>
    <w:rsid w:val="001E6948"/>
    <w:rsid w:val="001E71D2"/>
    <w:rsid w:val="001F3AFC"/>
    <w:rsid w:val="002104B4"/>
    <w:rsid w:val="00244A49"/>
    <w:rsid w:val="00260AF4"/>
    <w:rsid w:val="00263EB7"/>
    <w:rsid w:val="002755C5"/>
    <w:rsid w:val="00285A1E"/>
    <w:rsid w:val="002A579D"/>
    <w:rsid w:val="002B14ED"/>
    <w:rsid w:val="002B47E6"/>
    <w:rsid w:val="002B5FB9"/>
    <w:rsid w:val="002B66A1"/>
    <w:rsid w:val="002C3AB1"/>
    <w:rsid w:val="002C4AE7"/>
    <w:rsid w:val="002D3C79"/>
    <w:rsid w:val="002D6D6F"/>
    <w:rsid w:val="00306879"/>
    <w:rsid w:val="00314A12"/>
    <w:rsid w:val="0032159F"/>
    <w:rsid w:val="003341F5"/>
    <w:rsid w:val="0034060B"/>
    <w:rsid w:val="00340B81"/>
    <w:rsid w:val="00351ACA"/>
    <w:rsid w:val="00363900"/>
    <w:rsid w:val="00365BFE"/>
    <w:rsid w:val="003673FC"/>
    <w:rsid w:val="0037585A"/>
    <w:rsid w:val="003854E5"/>
    <w:rsid w:val="00394130"/>
    <w:rsid w:val="00395082"/>
    <w:rsid w:val="003D5753"/>
    <w:rsid w:val="003E32D0"/>
    <w:rsid w:val="003E5FBE"/>
    <w:rsid w:val="003F75A1"/>
    <w:rsid w:val="00407694"/>
    <w:rsid w:val="004142CB"/>
    <w:rsid w:val="00416038"/>
    <w:rsid w:val="00417E8B"/>
    <w:rsid w:val="004317AA"/>
    <w:rsid w:val="00432F59"/>
    <w:rsid w:val="00437DD5"/>
    <w:rsid w:val="00444018"/>
    <w:rsid w:val="00453C18"/>
    <w:rsid w:val="0045481E"/>
    <w:rsid w:val="0046726D"/>
    <w:rsid w:val="0047058B"/>
    <w:rsid w:val="00471889"/>
    <w:rsid w:val="00472BA5"/>
    <w:rsid w:val="00472CE9"/>
    <w:rsid w:val="004839A4"/>
    <w:rsid w:val="00493EF4"/>
    <w:rsid w:val="00495A58"/>
    <w:rsid w:val="004970D9"/>
    <w:rsid w:val="004A4639"/>
    <w:rsid w:val="004B5FE1"/>
    <w:rsid w:val="004D503E"/>
    <w:rsid w:val="004E47EB"/>
    <w:rsid w:val="004E4BFF"/>
    <w:rsid w:val="00551290"/>
    <w:rsid w:val="00565926"/>
    <w:rsid w:val="0058385B"/>
    <w:rsid w:val="00592E46"/>
    <w:rsid w:val="0059578E"/>
    <w:rsid w:val="005A1D8F"/>
    <w:rsid w:val="005A246D"/>
    <w:rsid w:val="005A4210"/>
    <w:rsid w:val="005B5DA8"/>
    <w:rsid w:val="005C18B1"/>
    <w:rsid w:val="005C1EAC"/>
    <w:rsid w:val="005C3AE3"/>
    <w:rsid w:val="005C7534"/>
    <w:rsid w:val="005D2888"/>
    <w:rsid w:val="005D3CAE"/>
    <w:rsid w:val="005E00DC"/>
    <w:rsid w:val="005E1872"/>
    <w:rsid w:val="005E1BB8"/>
    <w:rsid w:val="005E27D2"/>
    <w:rsid w:val="005F0093"/>
    <w:rsid w:val="005F4212"/>
    <w:rsid w:val="005F772C"/>
    <w:rsid w:val="0061364E"/>
    <w:rsid w:val="00617A4C"/>
    <w:rsid w:val="0062425C"/>
    <w:rsid w:val="0062644E"/>
    <w:rsid w:val="006433F0"/>
    <w:rsid w:val="00646630"/>
    <w:rsid w:val="00651290"/>
    <w:rsid w:val="00651F82"/>
    <w:rsid w:val="00667E67"/>
    <w:rsid w:val="006713F2"/>
    <w:rsid w:val="00693075"/>
    <w:rsid w:val="0069673E"/>
    <w:rsid w:val="006E226A"/>
    <w:rsid w:val="006E71DB"/>
    <w:rsid w:val="006F41FA"/>
    <w:rsid w:val="006F5139"/>
    <w:rsid w:val="00717A74"/>
    <w:rsid w:val="00742F3B"/>
    <w:rsid w:val="0074523A"/>
    <w:rsid w:val="0075588F"/>
    <w:rsid w:val="00765A1C"/>
    <w:rsid w:val="007748DC"/>
    <w:rsid w:val="007774F0"/>
    <w:rsid w:val="007B0421"/>
    <w:rsid w:val="007D1473"/>
    <w:rsid w:val="007D16B8"/>
    <w:rsid w:val="007D44E2"/>
    <w:rsid w:val="007D57F9"/>
    <w:rsid w:val="007E555C"/>
    <w:rsid w:val="007F4FBD"/>
    <w:rsid w:val="00802418"/>
    <w:rsid w:val="0080705D"/>
    <w:rsid w:val="00820C54"/>
    <w:rsid w:val="00831153"/>
    <w:rsid w:val="0083613E"/>
    <w:rsid w:val="0083681C"/>
    <w:rsid w:val="008377ED"/>
    <w:rsid w:val="00847434"/>
    <w:rsid w:val="00847AAB"/>
    <w:rsid w:val="008507E2"/>
    <w:rsid w:val="00867AD4"/>
    <w:rsid w:val="008906F6"/>
    <w:rsid w:val="00896E82"/>
    <w:rsid w:val="008A4A03"/>
    <w:rsid w:val="008A4EED"/>
    <w:rsid w:val="008B3F79"/>
    <w:rsid w:val="008D09CD"/>
    <w:rsid w:val="008D2D66"/>
    <w:rsid w:val="008D7905"/>
    <w:rsid w:val="008E4B5F"/>
    <w:rsid w:val="008E7A8A"/>
    <w:rsid w:val="00915464"/>
    <w:rsid w:val="00917874"/>
    <w:rsid w:val="00940F4F"/>
    <w:rsid w:val="00950BD8"/>
    <w:rsid w:val="0095191B"/>
    <w:rsid w:val="009560C6"/>
    <w:rsid w:val="00980DA4"/>
    <w:rsid w:val="009C4A51"/>
    <w:rsid w:val="009D26F1"/>
    <w:rsid w:val="009D3CF2"/>
    <w:rsid w:val="009E4979"/>
    <w:rsid w:val="009F32CF"/>
    <w:rsid w:val="009F7E21"/>
    <w:rsid w:val="00A02495"/>
    <w:rsid w:val="00A34783"/>
    <w:rsid w:val="00A421A1"/>
    <w:rsid w:val="00A43355"/>
    <w:rsid w:val="00A52A03"/>
    <w:rsid w:val="00A54A6F"/>
    <w:rsid w:val="00A703E2"/>
    <w:rsid w:val="00A852DC"/>
    <w:rsid w:val="00A8692D"/>
    <w:rsid w:val="00A9574B"/>
    <w:rsid w:val="00AA3F31"/>
    <w:rsid w:val="00AA46B6"/>
    <w:rsid w:val="00AA549F"/>
    <w:rsid w:val="00AC7711"/>
    <w:rsid w:val="00AD38BE"/>
    <w:rsid w:val="00AE37A8"/>
    <w:rsid w:val="00AE6E18"/>
    <w:rsid w:val="00AE6EF4"/>
    <w:rsid w:val="00AF3449"/>
    <w:rsid w:val="00B02AB8"/>
    <w:rsid w:val="00B07420"/>
    <w:rsid w:val="00B10302"/>
    <w:rsid w:val="00B135FB"/>
    <w:rsid w:val="00B15FB4"/>
    <w:rsid w:val="00B2558E"/>
    <w:rsid w:val="00B32201"/>
    <w:rsid w:val="00B32F0D"/>
    <w:rsid w:val="00B46B32"/>
    <w:rsid w:val="00B717A9"/>
    <w:rsid w:val="00B73772"/>
    <w:rsid w:val="00B747B7"/>
    <w:rsid w:val="00B75662"/>
    <w:rsid w:val="00B80EFE"/>
    <w:rsid w:val="00B87FC6"/>
    <w:rsid w:val="00BB41B3"/>
    <w:rsid w:val="00BB6D6A"/>
    <w:rsid w:val="00BB78C4"/>
    <w:rsid w:val="00BC7AEE"/>
    <w:rsid w:val="00BD13B1"/>
    <w:rsid w:val="00BD28B4"/>
    <w:rsid w:val="00BD79BA"/>
    <w:rsid w:val="00C01A90"/>
    <w:rsid w:val="00C12927"/>
    <w:rsid w:val="00C13044"/>
    <w:rsid w:val="00C15F18"/>
    <w:rsid w:val="00C17692"/>
    <w:rsid w:val="00C53BDE"/>
    <w:rsid w:val="00C75F6E"/>
    <w:rsid w:val="00C8172E"/>
    <w:rsid w:val="00C8575C"/>
    <w:rsid w:val="00C96167"/>
    <w:rsid w:val="00CA3D0E"/>
    <w:rsid w:val="00CA6F40"/>
    <w:rsid w:val="00CC6E41"/>
    <w:rsid w:val="00D00B31"/>
    <w:rsid w:val="00D021B8"/>
    <w:rsid w:val="00D05A13"/>
    <w:rsid w:val="00D068F6"/>
    <w:rsid w:val="00D13C7C"/>
    <w:rsid w:val="00D26C8A"/>
    <w:rsid w:val="00D339DB"/>
    <w:rsid w:val="00D41029"/>
    <w:rsid w:val="00D526C1"/>
    <w:rsid w:val="00D53FCB"/>
    <w:rsid w:val="00D66F5D"/>
    <w:rsid w:val="00D76CEA"/>
    <w:rsid w:val="00D801D6"/>
    <w:rsid w:val="00D81357"/>
    <w:rsid w:val="00D97BB1"/>
    <w:rsid w:val="00DA5EB4"/>
    <w:rsid w:val="00DA65A0"/>
    <w:rsid w:val="00DB37FB"/>
    <w:rsid w:val="00DB386C"/>
    <w:rsid w:val="00DC7C41"/>
    <w:rsid w:val="00DD2E28"/>
    <w:rsid w:val="00DD7FBF"/>
    <w:rsid w:val="00E0263C"/>
    <w:rsid w:val="00E47A24"/>
    <w:rsid w:val="00E53D75"/>
    <w:rsid w:val="00E72650"/>
    <w:rsid w:val="00E74E97"/>
    <w:rsid w:val="00E80F67"/>
    <w:rsid w:val="00E86CCC"/>
    <w:rsid w:val="00EA05B4"/>
    <w:rsid w:val="00EA41C2"/>
    <w:rsid w:val="00EB58DE"/>
    <w:rsid w:val="00EC676E"/>
    <w:rsid w:val="00ED2854"/>
    <w:rsid w:val="00ED493C"/>
    <w:rsid w:val="00ED4C6A"/>
    <w:rsid w:val="00ED6B50"/>
    <w:rsid w:val="00EE1CFE"/>
    <w:rsid w:val="00EE48F7"/>
    <w:rsid w:val="00EE5714"/>
    <w:rsid w:val="00F05273"/>
    <w:rsid w:val="00F26D00"/>
    <w:rsid w:val="00F26E8E"/>
    <w:rsid w:val="00F270D0"/>
    <w:rsid w:val="00F276FA"/>
    <w:rsid w:val="00F33FF7"/>
    <w:rsid w:val="00F43D86"/>
    <w:rsid w:val="00F51317"/>
    <w:rsid w:val="00F576EA"/>
    <w:rsid w:val="00F6664B"/>
    <w:rsid w:val="00F84A59"/>
    <w:rsid w:val="00F93E31"/>
    <w:rsid w:val="00FA503A"/>
    <w:rsid w:val="00FB5FFC"/>
    <w:rsid w:val="00FC3924"/>
    <w:rsid w:val="00FC64AD"/>
    <w:rsid w:val="00FD0E8B"/>
    <w:rsid w:val="00FD3961"/>
    <w:rsid w:val="00FE3BE2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2E041"/>
  <w15:chartTrackingRefBased/>
  <w15:docId w15:val="{3D952D68-C88E-42D4-8F93-18610C75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FB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4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85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45"/>
    <w:rPr>
      <w:lang w:val="hr-HR"/>
    </w:rPr>
  </w:style>
  <w:style w:type="paragraph" w:styleId="ListParagraph">
    <w:name w:val="List Paragraph"/>
    <w:basedOn w:val="Normal"/>
    <w:uiPriority w:val="34"/>
    <w:qFormat/>
    <w:rsid w:val="007558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oterpodaci">
    <w:name w:val="Footer podaci"/>
    <w:basedOn w:val="Normal"/>
    <w:link w:val="FooterpodaciChar"/>
    <w:qFormat/>
    <w:rsid w:val="00AC7711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FooterpodaciChar">
    <w:name w:val="Footer podaci Char"/>
    <w:basedOn w:val="DefaultParagraphFont"/>
    <w:link w:val="Footerpodaci"/>
    <w:rsid w:val="00AC7711"/>
    <w:rPr>
      <w:rFonts w:ascii="Merriweather Light" w:hAnsi="Merriweather Light"/>
      <w:sz w:val="16"/>
      <w:szCs w:val="16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5B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4495-4CBC-4350-95CF-A14DCB0C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mzupanovic@unizd.hr</dc:creator>
  <cp:keywords/>
  <dc:description/>
  <cp:lastModifiedBy>mbahnik@unizd.hr</cp:lastModifiedBy>
  <cp:revision>4</cp:revision>
  <cp:lastPrinted>2020-12-23T10:08:00Z</cp:lastPrinted>
  <dcterms:created xsi:type="dcterms:W3CDTF">2023-01-23T07:19:00Z</dcterms:created>
  <dcterms:modified xsi:type="dcterms:W3CDTF">2023-01-30T09:00:00Z</dcterms:modified>
</cp:coreProperties>
</file>