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4A0EE7">
      <w:r>
        <w:t>Raspored nastave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0EE7" w:rsidTr="004A0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0EE7" w:rsidRDefault="004A0EE7">
            <w:r>
              <w:t>PRVA GODINA STUDIJA</w:t>
            </w:r>
          </w:p>
        </w:tc>
      </w:tr>
    </w:tbl>
    <w:p w:rsidR="004A0EE7" w:rsidRDefault="004A0EE7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4A0EE7" w:rsidRPr="00833BB0" w:rsidTr="004A0EE7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08:00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Francuska ortoepija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Daniela Ćurko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0EE7" w:rsidRPr="006838E6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Frankofonski strip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Patrick Levačić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Uvod u francusku lingvistiku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Larisa Grčić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17:00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rPr>
                <w:rFonts w:ascii="Merriweather Light" w:hAnsi="Merriweather Light" w:cs="Arial"/>
                <w:bCs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bCs/>
                <w:sz w:val="16"/>
                <w:szCs w:val="16"/>
              </w:rPr>
              <w:t>Marina Šišak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6838E6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6838E6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4A0EE7" w:rsidRDefault="004A0EE7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4A0EE7" w:rsidRPr="00180565" w:rsidTr="00AF40BE">
        <w:trPr>
          <w:trHeight w:val="301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08:00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Uvod u analizu rečenice II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Tomislav Frleta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Marina Šišak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202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AD7314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Korektivna fonetika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Marina Šišak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AD7314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AD7314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Vježbe pisanog i govornog izraž.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AD7314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9317D3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9317D3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Marina Šišak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4A0EE7" w:rsidRPr="00833BB0" w:rsidTr="004A0EE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AD7314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20:00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Vježbe pisanog i govornog izraž.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4A0EE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4A0EE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E7" w:rsidRPr="004A0EE7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4A0EE7" w:rsidRDefault="004A0EE7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6838E6" w:rsidRPr="00A824B7" w:rsidTr="006838E6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6838E6" w:rsidRPr="00AF40BE" w:rsidRDefault="006838E6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838E6" w:rsidRPr="00AF40BE" w:rsidRDefault="006838E6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838E6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6838E6" w:rsidRPr="00E94354" w:rsidTr="006838E6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Uvod u studij francuske književnosti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Patrick Levačić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6838E6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E6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E94354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D7314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Vježbe pisanog i govornog izraž.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824B7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D7314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D7314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6838E6" w:rsidRDefault="006838E6"/>
    <w:p w:rsidR="00AF40BE" w:rsidRDefault="00AF40BE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733"/>
      </w:tblGrid>
      <w:tr w:rsidR="00AF40BE" w:rsidTr="00AF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3" w:type="dxa"/>
          </w:tcPr>
          <w:p w:rsidR="00AF40BE" w:rsidRDefault="00AF40BE">
            <w:r>
              <w:lastRenderedPageBreak/>
              <w:t>DRUGA GODINA STUDIJA</w:t>
            </w:r>
          </w:p>
        </w:tc>
      </w:tr>
    </w:tbl>
    <w:p w:rsidR="00AF40BE" w:rsidRDefault="00AF40BE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F40BE" w:rsidRPr="00AF40BE" w:rsidTr="00AF40BE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Francuska književnost i film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Patrick Levačić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</w:tbl>
    <w:p w:rsidR="00AF40BE" w:rsidRPr="00AF40BE" w:rsidRDefault="00AF40BE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F40BE" w:rsidRPr="00AF40BE" w:rsidTr="00AF40BE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08:00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Suvremena frankofona proza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Mirna Sindičić Sabljo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Glagol u francuskom jeziku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Tomislav Frleta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AF40BE" w:rsidRPr="00AF40BE" w:rsidRDefault="00AF40BE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09:00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1:00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Morfosintaksa II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Tomislav Frleta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Morfosintaksa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Tomislav Frleta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Morfosintaksa 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Tomislav Frleta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41731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Francusko pjesništvo XIX. stoljeća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Frano Vrančić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41731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Vježbe pisanog i govornog izraž.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1" w:rsidRPr="00AF40BE" w:rsidRDefault="00241731" w:rsidP="00241731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AF40BE" w:rsidRPr="00AF40BE" w:rsidRDefault="00AF40BE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F40BE" w:rsidRPr="00AF40BE" w:rsidTr="00AF40BE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08:00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Francuski jezik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Francusko pjesništvo XIX. stoljeća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Frano Vrančić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Vježbe pisanog i govornog izraž.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AF40BE" w:rsidRPr="00AF40BE" w:rsidTr="00AF40BE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20:00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Vježbe pisanog i govornog izraž. IV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Marie Delmet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F40BE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F40BE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F40BE" w:rsidRDefault="00A566C7" w:rsidP="004E6005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</w:tbl>
    <w:p w:rsidR="00AF40BE" w:rsidRDefault="00AF40BE"/>
    <w:p w:rsidR="00AF40BE" w:rsidRDefault="00AF40BE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840"/>
      </w:tblGrid>
      <w:tr w:rsidR="00AF40BE" w:rsidTr="00AF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AF40BE" w:rsidRDefault="00AF40BE">
            <w:r>
              <w:t>TREĆA GODINA STUDIJA</w:t>
            </w:r>
          </w:p>
        </w:tc>
      </w:tr>
    </w:tbl>
    <w:p w:rsidR="00AF40BE" w:rsidRDefault="00AF40BE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F40BE" w:rsidRPr="00A566C7" w:rsidTr="00A566C7">
        <w:trPr>
          <w:trHeight w:val="266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Afrički frankofonski roman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Daniela Ćurko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F40BE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I</w:t>
            </w:r>
          </w:p>
        </w:tc>
      </w:tr>
      <w:tr w:rsidR="00AF40BE" w:rsidRPr="00A566C7" w:rsidTr="00A566C7">
        <w:trPr>
          <w:trHeight w:val="2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Vježbe pisanog i govornog izraž.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O</w:t>
            </w:r>
          </w:p>
        </w:tc>
      </w:tr>
      <w:tr w:rsidR="00AF40BE" w:rsidRPr="00A566C7" w:rsidTr="00A566C7">
        <w:trPr>
          <w:trHeight w:val="2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Vježbe pisanog i govornog izraž.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F40BE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BE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O</w:t>
            </w:r>
          </w:p>
        </w:tc>
      </w:tr>
      <w:tr w:rsidR="00A566C7" w:rsidRPr="00A566C7" w:rsidTr="00A566C7">
        <w:trPr>
          <w:trHeight w:val="2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Vježbe pisanog i govornog izraž.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O</w:t>
            </w:r>
          </w:p>
        </w:tc>
      </w:tr>
      <w:tr w:rsidR="00A566C7" w:rsidRPr="00A566C7" w:rsidTr="00A566C7">
        <w:trPr>
          <w:trHeight w:val="2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Francuska književnost XVII. i XVIII. stoljeća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Mirna Sindičić Sabljo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O</w:t>
            </w:r>
          </w:p>
        </w:tc>
      </w:tr>
      <w:tr w:rsidR="00A566C7" w:rsidRPr="00A566C7" w:rsidTr="00A566C7">
        <w:trPr>
          <w:trHeight w:val="43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1-pon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Kazališna radionica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Marina Šišak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3</w:t>
            </w:r>
          </w:p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PdF</w:t>
            </w:r>
          </w:p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color w:val="000000"/>
                <w:sz w:val="16"/>
                <w:szCs w:val="16"/>
              </w:rPr>
              <w:t>DsF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color w:val="00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0000"/>
                <w:sz w:val="16"/>
                <w:szCs w:val="16"/>
              </w:rPr>
              <w:t>I</w:t>
            </w:r>
          </w:p>
        </w:tc>
      </w:tr>
    </w:tbl>
    <w:p w:rsidR="00AF40BE" w:rsidRPr="00A566C7" w:rsidRDefault="00AF40BE" w:rsidP="00A566C7"/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9"/>
        <w:gridCol w:w="811"/>
        <w:gridCol w:w="902"/>
        <w:gridCol w:w="4508"/>
        <w:gridCol w:w="2355"/>
        <w:gridCol w:w="969"/>
        <w:gridCol w:w="1262"/>
        <w:gridCol w:w="541"/>
        <w:gridCol w:w="778"/>
        <w:gridCol w:w="1127"/>
      </w:tblGrid>
      <w:tr w:rsidR="00A566C7" w:rsidRPr="00A566C7" w:rsidTr="00A566C7">
        <w:trPr>
          <w:trHeight w:val="284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bookmarkStart w:id="0" w:name="_Hlk128051812"/>
            <w:r w:rsidRPr="00A566C7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Francuska književnost XVII. i XVIII. stoljeća (S)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Mirna Sindičić Sabljo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C7" w:rsidRPr="00A566C7" w:rsidRDefault="00A566C7" w:rsidP="00A566C7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373C1C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Francuski jezik VI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2-uto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18:00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Francuski jezik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3-sri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Francuski jezik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09:30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Pragmatika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Barbara Vodanović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12:00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Hrvatsko-francuski odnosi kroz stoljeća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Frano Vrančić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I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12.00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Vježbe pisanog i govornog izražavanja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Maja Lukežić Štorga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tr w:rsidR="002B75F8" w:rsidRPr="00A566C7" w:rsidTr="00A566C7">
        <w:trPr>
          <w:trHeight w:val="2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4-čet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14:00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16:00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Francuski jezik 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Marija Spajić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155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 w:rsidRPr="00A566C7">
              <w:rPr>
                <w:rFonts w:ascii="Merriweather Light" w:hAnsi="Merriweather Light" w:cs="Arial"/>
                <w:sz w:val="16"/>
                <w:szCs w:val="16"/>
              </w:rPr>
              <w:t>PdF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F8" w:rsidRPr="00A566C7" w:rsidRDefault="002B75F8" w:rsidP="002B75F8">
            <w:pPr>
              <w:jc w:val="center"/>
              <w:rPr>
                <w:rFonts w:ascii="Merriweather Light" w:hAnsi="Merriweather Light" w:cs="Arial"/>
                <w:sz w:val="16"/>
                <w:szCs w:val="16"/>
              </w:rPr>
            </w:pPr>
            <w:r>
              <w:rPr>
                <w:rFonts w:ascii="Merriweather Light" w:hAnsi="Merriweather Light" w:cs="Arial"/>
                <w:sz w:val="16"/>
                <w:szCs w:val="16"/>
              </w:rPr>
              <w:t>O</w:t>
            </w:r>
          </w:p>
        </w:tc>
      </w:tr>
      <w:bookmarkEnd w:id="0"/>
    </w:tbl>
    <w:p w:rsidR="00A566C7" w:rsidRDefault="00A566C7"/>
    <w:p w:rsidR="00A566C7" w:rsidRDefault="00A566C7"/>
    <w:p w:rsidR="00A566C7" w:rsidRDefault="00A566C7">
      <w:bookmarkStart w:id="1" w:name="_GoBack"/>
      <w:bookmarkEnd w:id="1"/>
    </w:p>
    <w:sectPr w:rsidR="00A566C7" w:rsidSect="004A0EE7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D3"/>
    <w:multiLevelType w:val="hybridMultilevel"/>
    <w:tmpl w:val="D09C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234E"/>
    <w:multiLevelType w:val="hybridMultilevel"/>
    <w:tmpl w:val="4C28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41219"/>
    <w:multiLevelType w:val="hybridMultilevel"/>
    <w:tmpl w:val="CF3C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E7"/>
    <w:rsid w:val="00241731"/>
    <w:rsid w:val="0028079D"/>
    <w:rsid w:val="002B75F8"/>
    <w:rsid w:val="00394174"/>
    <w:rsid w:val="004A0EE7"/>
    <w:rsid w:val="006838E6"/>
    <w:rsid w:val="00983DC0"/>
    <w:rsid w:val="00A566C7"/>
    <w:rsid w:val="00AF40BE"/>
    <w:rsid w:val="00DA20F1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CAD2"/>
  <w15:chartTrackingRefBased/>
  <w15:docId w15:val="{D1542295-CA04-482A-A896-60DDC5DD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A0E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F40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8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A6E8-AD11-4C52-B24D-0B272767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5</cp:revision>
  <dcterms:created xsi:type="dcterms:W3CDTF">2023-01-18T09:16:00Z</dcterms:created>
  <dcterms:modified xsi:type="dcterms:W3CDTF">2023-02-23T12:37:00Z</dcterms:modified>
</cp:coreProperties>
</file>