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20" w:rsidRDefault="00314D20" w:rsidP="00311C55">
      <w:pPr>
        <w:rPr>
          <w:rFonts w:cs="Aharoni"/>
          <w:b/>
          <w:color w:val="7030A0"/>
          <w:sz w:val="32"/>
          <w:szCs w:val="32"/>
        </w:rPr>
      </w:pPr>
      <w:r w:rsidRPr="00314D20">
        <w:rPr>
          <w:rFonts w:cs="Aharoni"/>
          <w:b/>
          <w:color w:val="7030A0"/>
          <w:sz w:val="32"/>
          <w:szCs w:val="32"/>
        </w:rPr>
        <w:t>TERENSKA NASTAVA PADOVA, FIRENZA I PISA – SVEUČILIŠTE U ZADRU</w:t>
      </w:r>
    </w:p>
    <w:p w:rsidR="00314D20" w:rsidRPr="00314D20" w:rsidRDefault="00314D20" w:rsidP="00311C55">
      <w:pPr>
        <w:rPr>
          <w:rFonts w:cs="Aharoni"/>
          <w:b/>
          <w:color w:val="7030A0"/>
          <w:sz w:val="32"/>
          <w:szCs w:val="32"/>
        </w:rPr>
      </w:pPr>
      <w:r>
        <w:rPr>
          <w:rFonts w:cs="Aharoni"/>
          <w:b/>
          <w:color w:val="7030A0"/>
          <w:sz w:val="32"/>
          <w:szCs w:val="32"/>
        </w:rPr>
        <w:t xml:space="preserve">                                               24.04.-02.05.2022.</w:t>
      </w:r>
    </w:p>
    <w:p w:rsidR="001E1CD1" w:rsidRDefault="00314D20" w:rsidP="00311C55">
      <w:r>
        <w:t>Poštovani kolege i studenti,</w:t>
      </w:r>
    </w:p>
    <w:p w:rsidR="00314D20" w:rsidRDefault="00314D20" w:rsidP="00311C55">
      <w:r>
        <w:t>Polazak autobusa je 24.04. u</w:t>
      </w:r>
      <w:r w:rsidR="007449B4">
        <w:t xml:space="preserve"> 22</w:t>
      </w:r>
      <w:r>
        <w:t>:00 sat, A</w:t>
      </w:r>
      <w:r w:rsidR="005D1F44">
        <w:t>utobusni kolodvor</w:t>
      </w:r>
      <w:r>
        <w:t xml:space="preserve"> Zadar. Molimo Vas da polasku budete 15 minuta ranije.</w:t>
      </w:r>
      <w:r w:rsidR="0068763C">
        <w:t xml:space="preserve"> </w:t>
      </w:r>
      <w:bookmarkStart w:id="0" w:name="_GoBack"/>
      <w:bookmarkEnd w:id="0"/>
    </w:p>
    <w:p w:rsidR="00314D20" w:rsidRDefault="00314D20" w:rsidP="00311C55">
      <w:r>
        <w:t>Rezervacija smještaja izvršena je u hotelima kako slijedi:</w:t>
      </w:r>
    </w:p>
    <w:p w:rsidR="00314D20" w:rsidRPr="00314D20" w:rsidRDefault="00314D20" w:rsidP="00314D20">
      <w:pPr>
        <w:spacing w:after="0"/>
        <w:rPr>
          <w:b/>
          <w:color w:val="7030A0"/>
        </w:rPr>
      </w:pPr>
      <w:r w:rsidRPr="00314D20">
        <w:rPr>
          <w:b/>
          <w:color w:val="7030A0"/>
        </w:rPr>
        <w:t>Firenza</w:t>
      </w:r>
    </w:p>
    <w:p w:rsidR="00314D20" w:rsidRDefault="00314D20" w:rsidP="00B9781E">
      <w:pPr>
        <w:spacing w:after="0"/>
        <w:rPr>
          <w:rStyle w:val="Hyperlink"/>
        </w:rPr>
      </w:pPr>
      <w:r w:rsidRPr="00B9781E">
        <w:rPr>
          <w:b/>
        </w:rPr>
        <w:t>Hotel Donatello 3*</w:t>
      </w:r>
      <w:r>
        <w:t xml:space="preserve"> - </w:t>
      </w:r>
      <w:hyperlink r:id="rId8" w:history="1">
        <w:r w:rsidRPr="00984460">
          <w:rPr>
            <w:rStyle w:val="Hyperlink"/>
          </w:rPr>
          <w:t>https://www.hoteldonatellofirenze.com/</w:t>
        </w:r>
      </w:hyperlink>
    </w:p>
    <w:p w:rsidR="00B9781E" w:rsidRDefault="00B9781E" w:rsidP="00B9781E">
      <w:pPr>
        <w:spacing w:after="0"/>
      </w:pPr>
      <w:r>
        <w:t>25.04.-30.04.</w:t>
      </w:r>
    </w:p>
    <w:p w:rsidR="00B9781E" w:rsidRPr="00B9781E" w:rsidRDefault="00B9781E" w:rsidP="00B9781E">
      <w:pPr>
        <w:spacing w:after="0"/>
        <w:rPr>
          <w:rFonts w:asciiTheme="minorHAnsi" w:hAnsiTheme="minorHAnsi"/>
        </w:rPr>
      </w:pPr>
      <w:r w:rsidRPr="00B9781E">
        <w:rPr>
          <w:rFonts w:asciiTheme="minorHAnsi" w:hAnsiTheme="minorHAnsi"/>
        </w:rPr>
        <w:t>5 noćenja s doručkom</w:t>
      </w:r>
    </w:p>
    <w:p w:rsidR="00B9781E" w:rsidRPr="00B9781E" w:rsidRDefault="005F37EE" w:rsidP="00B9781E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</w:rPr>
      </w:pPr>
      <w:hyperlink r:id="rId9" w:history="1">
        <w:r w:rsidR="00B9781E" w:rsidRPr="00B9781E">
          <w:rPr>
            <w:rStyle w:val="Hyperlink"/>
            <w:rFonts w:asciiTheme="minorHAnsi" w:hAnsiTheme="minorHAnsi" w:cs="Arial"/>
            <w:bCs/>
            <w:color w:val="auto"/>
            <w:u w:val="none"/>
          </w:rPr>
          <w:t>Adresa</w:t>
        </w:r>
      </w:hyperlink>
      <w:r w:rsidR="00B9781E" w:rsidRPr="00B9781E">
        <w:rPr>
          <w:rStyle w:val="w8qarf"/>
          <w:rFonts w:asciiTheme="minorHAnsi" w:hAnsiTheme="minorHAnsi" w:cs="Arial"/>
          <w:bCs/>
        </w:rPr>
        <w:t>: </w:t>
      </w:r>
      <w:r w:rsidR="00B9781E" w:rsidRPr="00B9781E">
        <w:rPr>
          <w:rStyle w:val="lrzxr"/>
          <w:rFonts w:asciiTheme="minorHAnsi" w:hAnsiTheme="minorHAnsi" w:cs="Arial"/>
        </w:rPr>
        <w:t>Piazza della Indipendenza, 23, 50129 Firenze FI, Italija</w:t>
      </w:r>
    </w:p>
    <w:p w:rsidR="00B9781E" w:rsidRPr="00B9781E" w:rsidRDefault="005F37EE" w:rsidP="00B9781E">
      <w:pPr>
        <w:shd w:val="clear" w:color="auto" w:fill="FFFFFF"/>
        <w:spacing w:after="0"/>
        <w:rPr>
          <w:rFonts w:asciiTheme="minorHAnsi" w:hAnsiTheme="minorHAnsi" w:cs="Arial"/>
        </w:rPr>
      </w:pPr>
      <w:hyperlink r:id="rId10" w:history="1">
        <w:r w:rsidR="00B9781E" w:rsidRPr="00B9781E">
          <w:rPr>
            <w:rStyle w:val="Hyperlink"/>
            <w:rFonts w:asciiTheme="minorHAnsi" w:hAnsiTheme="minorHAnsi" w:cs="Arial"/>
            <w:bCs/>
            <w:color w:val="auto"/>
            <w:u w:val="none"/>
          </w:rPr>
          <w:t>Telefon</w:t>
        </w:r>
      </w:hyperlink>
      <w:r w:rsidR="00B9781E" w:rsidRPr="00B9781E">
        <w:rPr>
          <w:rStyle w:val="w8qarf"/>
          <w:rFonts w:asciiTheme="minorHAnsi" w:hAnsiTheme="minorHAnsi" w:cs="Arial"/>
          <w:bCs/>
        </w:rPr>
        <w:t>: </w:t>
      </w:r>
      <w:hyperlink r:id="rId11" w:history="1">
        <w:r w:rsidR="00B9781E" w:rsidRPr="00B9781E">
          <w:rPr>
            <w:rStyle w:val="Hyperlink"/>
            <w:rFonts w:asciiTheme="minorHAnsi" w:hAnsiTheme="minorHAnsi" w:cs="Arial"/>
            <w:color w:val="auto"/>
            <w:u w:val="none"/>
          </w:rPr>
          <w:t>+39 055 462 7472</w:t>
        </w:r>
      </w:hyperlink>
    </w:p>
    <w:p w:rsidR="00314D20" w:rsidRPr="00B9781E" w:rsidRDefault="00314D20" w:rsidP="00B9781E">
      <w:pPr>
        <w:spacing w:after="0"/>
        <w:rPr>
          <w:rFonts w:asciiTheme="minorHAnsi" w:hAnsiTheme="minorHAnsi"/>
        </w:rPr>
      </w:pPr>
      <w:r w:rsidRPr="00B9781E">
        <w:rPr>
          <w:rFonts w:asciiTheme="minorHAnsi" w:hAnsiTheme="minorHAnsi"/>
        </w:rPr>
        <w:t>Na licu mjesta se plaća boravišna pristojba 4,50 eura po osobi i danu.</w:t>
      </w:r>
    </w:p>
    <w:p w:rsidR="00B9781E" w:rsidRDefault="00B9781E" w:rsidP="00314D20">
      <w:pPr>
        <w:spacing w:after="0"/>
        <w:rPr>
          <w:b/>
          <w:color w:val="7030A0"/>
        </w:rPr>
      </w:pPr>
    </w:p>
    <w:p w:rsidR="00314D20" w:rsidRPr="00314D20" w:rsidRDefault="00314D20" w:rsidP="00314D20">
      <w:pPr>
        <w:spacing w:after="0"/>
        <w:rPr>
          <w:b/>
          <w:color w:val="7030A0"/>
        </w:rPr>
      </w:pPr>
      <w:r w:rsidRPr="00314D20">
        <w:rPr>
          <w:b/>
          <w:color w:val="7030A0"/>
        </w:rPr>
        <w:t>Pisa</w:t>
      </w:r>
    </w:p>
    <w:p w:rsidR="00314D20" w:rsidRDefault="00314D20" w:rsidP="00314D20">
      <w:pPr>
        <w:spacing w:after="0"/>
        <w:rPr>
          <w:rStyle w:val="Hyperlink"/>
        </w:rPr>
      </w:pPr>
      <w:r w:rsidRPr="00B9781E">
        <w:rPr>
          <w:b/>
        </w:rPr>
        <w:t>Terminus &amp; Plaza Hotel 3*</w:t>
      </w:r>
      <w:r>
        <w:t xml:space="preserve"> - </w:t>
      </w:r>
      <w:hyperlink r:id="rId12" w:history="1">
        <w:r w:rsidRPr="00984460">
          <w:rPr>
            <w:rStyle w:val="Hyperlink"/>
          </w:rPr>
          <w:t>https://www.terminusplaza.it/</w:t>
        </w:r>
      </w:hyperlink>
    </w:p>
    <w:p w:rsidR="00B9781E" w:rsidRDefault="00B9781E" w:rsidP="00B9781E">
      <w:pPr>
        <w:spacing w:after="0"/>
      </w:pPr>
      <w:r>
        <w:t>30.04.-01.05.</w:t>
      </w:r>
    </w:p>
    <w:p w:rsidR="00B9781E" w:rsidRDefault="00B9781E" w:rsidP="00B9781E">
      <w:pPr>
        <w:spacing w:after="0"/>
      </w:pPr>
      <w:r>
        <w:t>1 noćenje s doručkom</w:t>
      </w:r>
    </w:p>
    <w:p w:rsidR="00B9781E" w:rsidRPr="00B9781E" w:rsidRDefault="005F37EE" w:rsidP="00B9781E">
      <w:pPr>
        <w:shd w:val="clear" w:color="auto" w:fill="FFFFFF"/>
        <w:spacing w:after="0" w:line="240" w:lineRule="auto"/>
        <w:rPr>
          <w:rFonts w:asciiTheme="minorHAnsi" w:eastAsia="Times New Roman" w:hAnsiTheme="minorHAnsi" w:cs="Arial"/>
        </w:rPr>
      </w:pPr>
      <w:hyperlink r:id="rId13" w:history="1">
        <w:r w:rsidR="00B9781E" w:rsidRPr="00B9781E">
          <w:rPr>
            <w:rStyle w:val="Hyperlink"/>
            <w:rFonts w:asciiTheme="minorHAnsi" w:hAnsiTheme="minorHAnsi" w:cs="Arial"/>
            <w:bCs/>
            <w:color w:val="auto"/>
            <w:u w:val="none"/>
          </w:rPr>
          <w:t>Adresa</w:t>
        </w:r>
      </w:hyperlink>
      <w:r w:rsidR="00B9781E" w:rsidRPr="00B9781E">
        <w:rPr>
          <w:rStyle w:val="w8qarf"/>
          <w:rFonts w:asciiTheme="minorHAnsi" w:hAnsiTheme="minorHAnsi" w:cs="Arial"/>
          <w:bCs/>
        </w:rPr>
        <w:t>: </w:t>
      </w:r>
      <w:r w:rsidR="00B9781E" w:rsidRPr="00B9781E">
        <w:rPr>
          <w:rStyle w:val="lrzxr"/>
          <w:rFonts w:asciiTheme="minorHAnsi" w:hAnsiTheme="minorHAnsi" w:cs="Arial"/>
        </w:rPr>
        <w:t>Via Cristoforo Colombo, 45, 56125 Pisa PI, Italija</w:t>
      </w:r>
    </w:p>
    <w:p w:rsidR="00B9781E" w:rsidRPr="00B9781E" w:rsidRDefault="005F37EE" w:rsidP="00B9781E">
      <w:pPr>
        <w:shd w:val="clear" w:color="auto" w:fill="FFFFFF"/>
        <w:spacing w:after="0"/>
        <w:rPr>
          <w:rFonts w:asciiTheme="minorHAnsi" w:hAnsiTheme="minorHAnsi" w:cs="Arial"/>
        </w:rPr>
      </w:pPr>
      <w:hyperlink r:id="rId14" w:history="1">
        <w:r w:rsidR="00B9781E" w:rsidRPr="00B9781E">
          <w:rPr>
            <w:rStyle w:val="Hyperlink"/>
            <w:rFonts w:asciiTheme="minorHAnsi" w:hAnsiTheme="minorHAnsi" w:cs="Arial"/>
            <w:bCs/>
            <w:color w:val="auto"/>
            <w:u w:val="none"/>
          </w:rPr>
          <w:t>Telefon</w:t>
        </w:r>
      </w:hyperlink>
      <w:r w:rsidR="00B9781E" w:rsidRPr="00B9781E">
        <w:rPr>
          <w:rStyle w:val="w8qarf"/>
          <w:rFonts w:asciiTheme="minorHAnsi" w:hAnsiTheme="minorHAnsi" w:cs="Arial"/>
          <w:bCs/>
        </w:rPr>
        <w:t>: </w:t>
      </w:r>
      <w:hyperlink r:id="rId15" w:history="1">
        <w:r w:rsidR="00B9781E" w:rsidRPr="00B9781E">
          <w:rPr>
            <w:rStyle w:val="Hyperlink"/>
            <w:rFonts w:asciiTheme="minorHAnsi" w:hAnsiTheme="minorHAnsi" w:cs="Arial"/>
            <w:color w:val="auto"/>
            <w:u w:val="none"/>
          </w:rPr>
          <w:t>+39 050 500303</w:t>
        </w:r>
      </w:hyperlink>
    </w:p>
    <w:p w:rsidR="00314D20" w:rsidRDefault="00314D20" w:rsidP="00B9781E">
      <w:pPr>
        <w:spacing w:after="0"/>
      </w:pPr>
      <w:r>
        <w:t>Na licu mjesta se plaća boravišna pristojba 1,50 eura po osobi i danu.</w:t>
      </w:r>
    </w:p>
    <w:p w:rsidR="00B9781E" w:rsidRDefault="00B9781E" w:rsidP="00B9781E">
      <w:pPr>
        <w:spacing w:after="0"/>
      </w:pPr>
    </w:p>
    <w:p w:rsidR="00AC4D0C" w:rsidRPr="00AC4D0C" w:rsidRDefault="00AC4D0C" w:rsidP="00AC4D0C">
      <w:pPr>
        <w:spacing w:after="100" w:afterAutospacing="1" w:line="240" w:lineRule="auto"/>
        <w:jc w:val="both"/>
        <w:rPr>
          <w:rFonts w:ascii="Times New Roman" w:eastAsia="Times New Roman" w:hAnsi="Times New Roman"/>
        </w:rPr>
      </w:pPr>
      <w:r w:rsidRPr="00AC4D0C">
        <w:rPr>
          <w:rFonts w:eastAsia="Times New Roman" w:cs="Calibri"/>
          <w:shd w:val="clear" w:color="auto" w:fill="FFFF00"/>
        </w:rPr>
        <w:t>Svi putnici koji putuju u Italiju na bilo koji period, bilo kojim prijevoznim sredstvom, prije nego što uđu na teritorij Republike Italije, dužni su ispuniti </w:t>
      </w:r>
      <w:hyperlink r:id="rId16" w:anchor="/" w:tgtFrame="_blank" w:history="1">
        <w:r w:rsidRPr="00AC4D0C">
          <w:rPr>
            <w:rFonts w:eastAsia="Times New Roman" w:cs="Calibri"/>
            <w:color w:val="1155CC"/>
            <w:u w:val="single"/>
            <w:shd w:val="clear" w:color="auto" w:fill="FFFF00"/>
          </w:rPr>
          <w:t>Digitalni obrazac za lociranje putnika</w:t>
        </w:r>
      </w:hyperlink>
      <w:r w:rsidRPr="00AC4D0C">
        <w:rPr>
          <w:rFonts w:eastAsia="Times New Roman" w:cs="Calibri"/>
          <w:shd w:val="clear" w:color="auto" w:fill="FFFF00"/>
        </w:rPr>
        <w:t>. Upute za ispunjavanje se nalaze na dnu ovog završnog pisma. Bez QR koda koji dobijete kad ispunite ovaj obrazac </w:t>
      </w:r>
      <w:r w:rsidRPr="00AC4D0C">
        <w:rPr>
          <w:rFonts w:eastAsia="Times New Roman" w:cs="Calibri"/>
          <w:b/>
          <w:bCs/>
          <w:shd w:val="clear" w:color="auto" w:fill="FFFF00"/>
        </w:rPr>
        <w:t>NEĆETE MOĆI PREKO GRANICE I AGENCIJA NIJE ODGOVORNA NITI MOŽE ŠTO UČINITI.</w:t>
      </w:r>
      <w:r w:rsidRPr="00AC4D0C">
        <w:rPr>
          <w:rFonts w:eastAsia="Times New Roman" w:cs="Calibri"/>
          <w:shd w:val="clear" w:color="auto" w:fill="FFFF00"/>
        </w:rPr>
        <w:t> Nekih 72 sata ranije molimo da ispunite obrazac.</w:t>
      </w:r>
    </w:p>
    <w:p w:rsidR="00314D20" w:rsidRPr="00AC4D0C" w:rsidRDefault="00314D20" w:rsidP="00AC4D0C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/>
          <w:b/>
          <w:sz w:val="22"/>
          <w:szCs w:val="22"/>
        </w:rPr>
      </w:pPr>
      <w:r w:rsidRPr="00AC4D0C">
        <w:rPr>
          <w:rFonts w:asciiTheme="minorHAnsi" w:hAnsiTheme="minorHAnsi"/>
          <w:b/>
          <w:sz w:val="22"/>
          <w:szCs w:val="22"/>
        </w:rPr>
        <w:t>COVID UVJETI ZA ITALIJU:</w:t>
      </w:r>
    </w:p>
    <w:p w:rsidR="00314D20" w:rsidRPr="00314D20" w:rsidRDefault="00314D20" w:rsidP="00314D2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314D20">
        <w:rPr>
          <w:rFonts w:asciiTheme="minorHAnsi" w:hAnsiTheme="minorHAnsi" w:cs="Arial"/>
          <w:color w:val="000000"/>
          <w:sz w:val="22"/>
          <w:szCs w:val="22"/>
        </w:rPr>
        <w:t>Za ulazak u Italiju potrebna je Digitalna EU Covid potvrda kojom se zadovoljava jedan od sljedećih uvjeta: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br/>
        <w:t>- Završen ciklus cijepljenja protiv Covida-19 (2 ili 3 doze) ili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br/>
        <w:t>- Oporavak od bolesti uzrokovanom virusom Covid-19 ili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br/>
        <w:t>- Negativan nalaz molekularnog ili antigenskog testa provedenog putem brisa (molekularni test ne smije biti stariji od 72 sata a antigenski ne smije biti stariji od 48 sati prije ulaska u Italiju).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br/>
        <w:t>Sukladno relevantnim propisima EU i isključivo u svrhu ulaska u Italiju, digitalna EU Covid potvrda dobivena nakon cijepljenja vrijedi 9 mjeseci.</w:t>
      </w:r>
    </w:p>
    <w:p w:rsidR="00314D20" w:rsidRDefault="00882293" w:rsidP="00314D2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Postepeno ukidanje c</w:t>
      </w:r>
      <w:r w:rsidR="00314D20" w:rsidRPr="00314D20">
        <w:rPr>
          <w:rStyle w:val="Strong"/>
          <w:rFonts w:asciiTheme="minorHAnsi" w:hAnsiTheme="minorHAnsi" w:cs="Arial"/>
          <w:color w:val="000000"/>
          <w:sz w:val="22"/>
          <w:szCs w:val="22"/>
        </w:rPr>
        <w:t>ovid potvrda od 1. travnja 2022.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br/>
        <w:t>Od 1. travnja 2022. godine kovid potvrde se postepeno ukidaju; od navedenog se dana  </w:t>
      </w:r>
      <w:r w:rsidR="00314D20" w:rsidRPr="00314D20">
        <w:rPr>
          <w:rStyle w:val="Strong"/>
          <w:rFonts w:asciiTheme="minorHAnsi" w:hAnsiTheme="minorHAnsi" w:cs="Arial"/>
          <w:color w:val="000000"/>
          <w:sz w:val="22"/>
          <w:szCs w:val="22"/>
        </w:rPr>
        <w:t>bez kovid potvrde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t> ulazi u dućane, javne urede, poštu, banke, kafiće i restorane na otvorenom. Obavezna je i dalje na navedenim mjestima kirurška maska te su zabranjena grupiranja.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b/>
          <w:color w:val="000000"/>
          <w:sz w:val="22"/>
          <w:szCs w:val="22"/>
        </w:rPr>
        <w:lastRenderedPageBreak/>
        <w:t>Daljnji hodogram ukidanja c</w:t>
      </w:r>
      <w:r w:rsidR="00314D20" w:rsidRPr="00AC4D0C">
        <w:rPr>
          <w:rFonts w:asciiTheme="minorHAnsi" w:hAnsiTheme="minorHAnsi" w:cs="Arial"/>
          <w:b/>
          <w:color w:val="000000"/>
          <w:sz w:val="22"/>
          <w:szCs w:val="22"/>
        </w:rPr>
        <w:t>ovid potvrda u Italiji je sljedeći:</w:t>
      </w:r>
      <w:r w:rsidR="00314D20" w:rsidRPr="00AC4D0C">
        <w:rPr>
          <w:rFonts w:asciiTheme="minorHAnsi" w:hAnsiTheme="minorHAnsi" w:cs="Arial"/>
          <w:b/>
          <w:color w:val="000000"/>
          <w:sz w:val="22"/>
          <w:szCs w:val="22"/>
        </w:rPr>
        <w:br/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t>Od 1. do 30. travnja 2022. tzv. „pojačana“ kovid potvrda ishođenja temeljem dvije doze cijepljenja odnosno ozdravljenja potrebna je uglavnom za događanja na zatvorenom: bazene na zatvorenom, wellness centre, kongrese i konferencije na zatvorenom, kulturne centre i one sportske na zatvorenom, dvorane za zabavu, kina, kazališta, zdravstvene ustanove.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br/>
      </w:r>
      <w:r w:rsidR="00314D20" w:rsidRPr="00AC4D0C">
        <w:rPr>
          <w:rFonts w:asciiTheme="minorHAnsi" w:hAnsiTheme="minorHAnsi" w:cs="Arial"/>
          <w:b/>
          <w:color w:val="000000"/>
          <w:sz w:val="22"/>
          <w:szCs w:val="22"/>
        </w:rPr>
        <w:t xml:space="preserve">Od </w:t>
      </w:r>
      <w:r>
        <w:rPr>
          <w:rFonts w:asciiTheme="minorHAnsi" w:hAnsiTheme="minorHAnsi" w:cs="Arial"/>
          <w:b/>
          <w:color w:val="000000"/>
          <w:sz w:val="22"/>
          <w:szCs w:val="22"/>
        </w:rPr>
        <w:t>1. do 30. travnja tzv. osnovna c</w:t>
      </w:r>
      <w:r w:rsidR="00314D20" w:rsidRPr="00AC4D0C">
        <w:rPr>
          <w:rFonts w:asciiTheme="minorHAnsi" w:hAnsiTheme="minorHAnsi" w:cs="Arial"/>
          <w:b/>
          <w:color w:val="000000"/>
          <w:sz w:val="22"/>
          <w:szCs w:val="22"/>
        </w:rPr>
        <w:t>ovid potvrda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t xml:space="preserve"> (cijepljenje/preboljenje ili test obavljen u ljekarni) bit će potreban za kafiće i restorane na zatvorenom, zabave na otvorenom, stadione, zrakoplove, vlakove, brodove i trajekte i autobuse.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br/>
      </w:r>
      <w:r w:rsidR="00314D20" w:rsidRPr="00AC4D0C">
        <w:rPr>
          <w:rFonts w:asciiTheme="minorHAnsi" w:hAnsiTheme="minorHAnsi" w:cs="Arial"/>
          <w:b/>
          <w:color w:val="000000"/>
          <w:sz w:val="22"/>
          <w:szCs w:val="22"/>
        </w:rPr>
        <w:t>Od 1. svibnja 2022. godine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c</w:t>
      </w:r>
      <w:r w:rsidR="00314D20" w:rsidRPr="00314D20">
        <w:rPr>
          <w:rFonts w:asciiTheme="minorHAnsi" w:hAnsiTheme="minorHAnsi" w:cs="Arial"/>
          <w:color w:val="000000"/>
          <w:sz w:val="22"/>
          <w:szCs w:val="22"/>
        </w:rPr>
        <w:t>ovid potvrde se ukidaju i neće više biti potrebne za niti jednu od pobrojanih društvenih aktivnosti.</w:t>
      </w:r>
    </w:p>
    <w:p w:rsidR="0068763C" w:rsidRPr="00314D20" w:rsidRDefault="0068763C" w:rsidP="00314D2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8763C">
        <w:rPr>
          <w:rFonts w:asciiTheme="minorHAnsi" w:hAnsiTheme="minorHAnsi" w:cs="Arial"/>
          <w:color w:val="000000"/>
          <w:sz w:val="22"/>
          <w:szCs w:val="22"/>
          <w:highlight w:val="yellow"/>
        </w:rPr>
        <w:t>Studenti koji nemaju covid potvrdu (cjepljene/preboljenje) dužni su obaviti testiranja, a sve račune trebaju sačuvati, kako bi se nakon terenske nastave troškovi testiranja mogli refundirati.</w:t>
      </w:r>
    </w:p>
    <w:p w:rsidR="00314D20" w:rsidRPr="00314D20" w:rsidRDefault="00314D20" w:rsidP="00314D2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AC4D0C">
        <w:rPr>
          <w:rFonts w:asciiTheme="minorHAnsi" w:hAnsiTheme="minorHAnsi" w:cs="Arial"/>
          <w:b/>
          <w:color w:val="000000"/>
          <w:sz w:val="22"/>
          <w:szCs w:val="22"/>
        </w:rPr>
        <w:t>Obveza zaštitnih maski</w:t>
      </w:r>
      <w:r w:rsidRPr="00AC4D0C">
        <w:rPr>
          <w:rFonts w:asciiTheme="minorHAnsi" w:hAnsiTheme="minorHAnsi" w:cs="Arial"/>
          <w:b/>
          <w:color w:val="000000"/>
          <w:sz w:val="22"/>
          <w:szCs w:val="22"/>
        </w:rPr>
        <w:br/>
      </w:r>
      <w:r w:rsidRPr="00314D20">
        <w:rPr>
          <w:rFonts w:asciiTheme="minorHAnsi" w:hAnsiTheme="minorHAnsi" w:cs="Arial"/>
          <w:color w:val="000000"/>
          <w:sz w:val="22"/>
          <w:szCs w:val="22"/>
        </w:rPr>
        <w:t>Od 1. do 30. travnja 2022. kirurška maska je obavezna na svim mjestima na zatvorenom, dok je u istom razdoblju maska vrste Ffp2 obavezna u zrakoplovima, brodovima i trajektima, vlakovima, turističkim autobusima, kinima i kazalištima, koncertnim dvoranama.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br/>
      </w:r>
      <w:r w:rsidRPr="00AC4D0C">
        <w:rPr>
          <w:rFonts w:asciiTheme="minorHAnsi" w:hAnsiTheme="minorHAnsi" w:cs="Arial"/>
          <w:b/>
          <w:color w:val="000000"/>
          <w:sz w:val="22"/>
          <w:szCs w:val="22"/>
        </w:rPr>
        <w:t>Turisti smješteni u hotelima i drugim smještajnim strukturama</w:t>
      </w:r>
      <w:r w:rsidRPr="00AC4D0C">
        <w:rPr>
          <w:rFonts w:asciiTheme="minorHAnsi" w:hAnsiTheme="minorHAnsi" w:cs="Arial"/>
          <w:b/>
          <w:color w:val="000000"/>
          <w:sz w:val="22"/>
          <w:szCs w:val="22"/>
        </w:rPr>
        <w:br/>
      </w:r>
      <w:r w:rsidRPr="00314D20">
        <w:rPr>
          <w:rFonts w:asciiTheme="minorHAnsi" w:hAnsiTheme="minorHAnsi" w:cs="Arial"/>
          <w:color w:val="000000"/>
          <w:sz w:val="22"/>
          <w:szCs w:val="22"/>
        </w:rPr>
        <w:t>U svim smještajnim strukturama u Italiji od 1. travnja 20</w:t>
      </w:r>
      <w:r w:rsidR="00882293">
        <w:rPr>
          <w:rFonts w:asciiTheme="minorHAnsi" w:hAnsiTheme="minorHAnsi" w:cs="Arial"/>
          <w:color w:val="000000"/>
          <w:sz w:val="22"/>
          <w:szCs w:val="22"/>
        </w:rPr>
        <w:t>22. bit će moguće boraviti bez c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t>ovid potvrde (hoteli, moteli, Bed &amp; Breakfast i sl.). Također, ukoliko je putnik turist ujedno i  klijent hotela/motela ili bilo koje smještajne strukture, slobodan je ući u restoran i bazen, teretanu i kafić u</w:t>
      </w:r>
      <w:r w:rsidR="00882293">
        <w:rPr>
          <w:rFonts w:asciiTheme="minorHAnsi" w:hAnsiTheme="minorHAnsi" w:cs="Arial"/>
          <w:color w:val="000000"/>
          <w:sz w:val="22"/>
          <w:szCs w:val="22"/>
        </w:rPr>
        <w:t>nutar smještajne strukture bez c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t>ovid potvrde. Oni koji nisu gosti hotela za ulazak u hotelske /smještajne popratne</w:t>
      </w:r>
      <w:r w:rsidR="00882293">
        <w:rPr>
          <w:rFonts w:asciiTheme="minorHAnsi" w:hAnsiTheme="minorHAnsi" w:cs="Arial"/>
          <w:color w:val="000000"/>
          <w:sz w:val="22"/>
          <w:szCs w:val="22"/>
        </w:rPr>
        <w:t xml:space="preserve"> sadržaje moraju imati osnovnu c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t>ovid potvrdu.</w:t>
      </w:r>
      <w:r w:rsidRPr="00314D20">
        <w:rPr>
          <w:rFonts w:asciiTheme="minorHAnsi" w:hAnsiTheme="minorHAnsi" w:cs="Arial"/>
          <w:color w:val="000000"/>
          <w:sz w:val="22"/>
          <w:szCs w:val="22"/>
        </w:rPr>
        <w:br/>
        <w:t>Od gore pobrojanih obaveza izuzeta su djeca mlađa od 12 godina.</w:t>
      </w:r>
    </w:p>
    <w:p w:rsidR="00314D20" w:rsidRPr="00314D20" w:rsidRDefault="00314D20" w:rsidP="00314D20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314D20">
        <w:rPr>
          <w:rFonts w:asciiTheme="minorHAnsi" w:hAnsiTheme="minorHAnsi" w:cs="Arial"/>
          <w:color w:val="000000"/>
          <w:sz w:val="22"/>
          <w:szCs w:val="22"/>
        </w:rPr>
        <w:t>O aktualnim </w:t>
      </w:r>
      <w:hyperlink r:id="rId17" w:tgtFrame="_blank" w:history="1">
        <w:r w:rsidRPr="00314D20">
          <w:rPr>
            <w:rStyle w:val="Hyperlink"/>
            <w:rFonts w:asciiTheme="minorHAnsi" w:hAnsiTheme="minorHAnsi" w:cs="Arial"/>
            <w:color w:val="17537C"/>
            <w:sz w:val="22"/>
            <w:szCs w:val="22"/>
          </w:rPr>
          <w:t>preporukama za putovanja i upozorenjima za Italiju</w:t>
        </w:r>
      </w:hyperlink>
      <w:r w:rsidRPr="00314D20">
        <w:rPr>
          <w:rFonts w:asciiTheme="minorHAnsi" w:hAnsiTheme="minorHAnsi" w:cs="Arial"/>
          <w:color w:val="000000"/>
          <w:sz w:val="22"/>
          <w:szCs w:val="22"/>
        </w:rPr>
        <w:t> informirajte se putem službenih stranica MVEP-a (Ministarstva vanjskih i europskih poslova RH).</w:t>
      </w:r>
    </w:p>
    <w:p w:rsidR="00314D20" w:rsidRPr="00034AFF" w:rsidRDefault="00AC4D0C" w:rsidP="00311C55">
      <w:pPr>
        <w:rPr>
          <w:rFonts w:asciiTheme="minorHAnsi" w:eastAsia="Times New Roman" w:hAnsiTheme="minorHAnsi" w:cs="Calibri"/>
          <w:color w:val="1155CC"/>
          <w:u w:val="single"/>
        </w:rPr>
      </w:pPr>
      <w:r w:rsidRPr="001A4303">
        <w:rPr>
          <w:rFonts w:asciiTheme="minorHAnsi" w:hAnsiTheme="minorHAnsi"/>
          <w:b/>
        </w:rPr>
        <w:t>UPUTSTVA ZA ISPUNJAVANJE DIGITALNOG OBRASCA</w:t>
      </w:r>
      <w:r w:rsidRPr="00034AFF">
        <w:rPr>
          <w:rFonts w:asciiTheme="minorHAnsi" w:hAnsiTheme="minorHAnsi"/>
        </w:rPr>
        <w:t xml:space="preserve">: </w:t>
      </w:r>
      <w:hyperlink r:id="rId18" w:anchor="/" w:tgtFrame="_blank" w:history="1">
        <w:r w:rsidRPr="00034AFF">
          <w:rPr>
            <w:rFonts w:asciiTheme="minorHAnsi" w:eastAsia="Times New Roman" w:hAnsiTheme="minorHAnsi" w:cs="Calibri"/>
            <w:color w:val="1155CC"/>
            <w:u w:val="single"/>
          </w:rPr>
          <w:t>https://app.euplf.eu/</w:t>
        </w:r>
      </w:hyperlink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Pritisnite tipku START HERE.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2.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Odaberite destinaciju (DESTINATION) u padajućem izborniku – ITALY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Pritisnite tipku CONTINUE i odlazite na sljedeće.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3.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Odaberite način putovanja (TRANSPORTATION TYPE) – GROUND (Bus/Train/Car/ Other Vehicle).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Pritisnite tipku CONTINUE i odlazite na sljedeće.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4.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Označite obje kućice s križićem (izjava da je unos podataka točan I da se slažete s uvjetima).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Pritisnite tipku CONTINUE TO LOGIN i odlazite na sljedeće.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5.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Sada se otvorila stranica za LOGIN. Ukoliko niste već putovali i nemate otvoren profil, morate se registrirati. Ako ste već radili dPLF pritisnete LOGIN, ako ste prvi put na stranici pritisnite crvenu tipku REGISTER.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6.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AKO ste stisnuli REGISTER.</w:t>
      </w:r>
    </w:p>
    <w:p w:rsidR="00AC4D0C" w:rsidRPr="00034AFF" w:rsidRDefault="00AC4D0C" w:rsidP="00AC4D0C">
      <w:pPr>
        <w:spacing w:after="0" w:line="270" w:lineRule="atLeast"/>
        <w:ind w:left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lastRenderedPageBreak/>
        <w:t>Upišite svoju elektronsku adresu (EMAIL), lozinku od minimalno 6 slova (PASSWORD), te ponovite istu lozinku (CONFIRM PASSWORD).</w:t>
      </w:r>
    </w:p>
    <w:p w:rsidR="00AC4D0C" w:rsidRPr="00034AFF" w:rsidRDefault="00AC4D0C" w:rsidP="00AC4D0C">
      <w:pPr>
        <w:spacing w:after="0" w:line="270" w:lineRule="atLeast"/>
        <w:ind w:left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7.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Odlazite u pretinac dolazne pošte (INBOX) Vašeg e-mail-a, otvorite e-mail naziva: Verify your account to </w:t>
      </w:r>
      <w:hyperlink r:id="rId19" w:tgtFrame="_blank" w:history="1">
        <w:r w:rsidRPr="00034AFF">
          <w:rPr>
            <w:rFonts w:asciiTheme="minorHAnsi" w:eastAsia="Times New Roman" w:hAnsiTheme="minorHAnsi" w:cs="Calibri"/>
            <w:color w:val="1155CC"/>
            <w:u w:val="single"/>
          </w:rPr>
          <w:t>euplf.eu</w:t>
        </w:r>
      </w:hyperlink>
      <w:r w:rsidRPr="00034AFF">
        <w:rPr>
          <w:rFonts w:asciiTheme="minorHAnsi" w:eastAsia="Times New Roman" w:hAnsiTheme="minorHAnsi" w:cs="Calibri"/>
        </w:rPr>
        <w:t>   i  kliknite na link (plavo).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8.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Sada ste se registrirali, ponovno ste na stranici za LOGIN, ponovno upišite svoju adresu EMAIL i lozinku (PASSWORD).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Ovaj put pritisnite plavu tipku LOGIN.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9.</w:t>
      </w:r>
      <w:r w:rsidRPr="00034AFF">
        <w:rPr>
          <w:rFonts w:asciiTheme="minorHAnsi" w:eastAsia="Times New Roman" w:hAnsiTheme="minorHAnsi"/>
        </w:rPr>
        <w:t>        </w:t>
      </w:r>
      <w:r w:rsidRPr="00034AFF">
        <w:rPr>
          <w:rFonts w:asciiTheme="minorHAnsi" w:eastAsia="Times New Roman" w:hAnsiTheme="minorHAnsi" w:cs="Calibri"/>
        </w:rPr>
        <w:t>Ponavite točku 4. ovih uputa, pritisnite CONTINUE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10.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 Otvara se stranica GROUND TRANSPORTATION TYPE.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 xml:space="preserve">Kliknite na </w:t>
      </w:r>
      <w:r w:rsidRPr="00034AFF">
        <w:rPr>
          <w:rFonts w:asciiTheme="minorHAnsi" w:eastAsia="Times New Roman" w:hAnsiTheme="minorHAnsi" w:cs="Calibri"/>
          <w:b/>
        </w:rPr>
        <w:t>BUS.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Upisujete slijedeće: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Bus Company</w:t>
      </w:r>
      <w:r w:rsidR="00D90CBD">
        <w:rPr>
          <w:rFonts w:asciiTheme="minorHAnsi" w:eastAsia="Times New Roman" w:hAnsiTheme="minorHAnsi" w:cs="Calibri"/>
        </w:rPr>
        <w:t xml:space="preserve"> -- Limeks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Boarding Country/Place: Croatia/HR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</w:rPr>
        <w:t>Station of boarding / City: ZAGREB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</w:rPr>
        <w:t>Date/time of Departure: 24.04. u 21:00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</w:rPr>
        <w:t>Point of Entry (PoE) of destination country:</w:t>
      </w:r>
      <w:r w:rsidRPr="00034AFF">
        <w:rPr>
          <w:rFonts w:asciiTheme="minorHAnsi" w:eastAsia="Times New Roman" w:hAnsiTheme="minorHAnsi"/>
          <w:b/>
          <w:bCs/>
        </w:rPr>
        <w:t> </w:t>
      </w:r>
      <w:r w:rsidRPr="00034AFF">
        <w:rPr>
          <w:rFonts w:asciiTheme="minorHAnsi" w:eastAsia="Times New Roman" w:hAnsiTheme="minorHAnsi"/>
          <w:b/>
          <w:bCs/>
          <w:color w:val="222222"/>
        </w:rPr>
        <w:t>Fernet</w:t>
      </w:r>
      <w:r w:rsidR="008F5D61" w:rsidRPr="00034AFF">
        <w:rPr>
          <w:rFonts w:asciiTheme="minorHAnsi" w:eastAsia="Times New Roman" w:hAnsiTheme="minorHAnsi"/>
          <w:b/>
          <w:bCs/>
          <w:color w:val="222222"/>
        </w:rPr>
        <w:t>ti (TS</w:t>
      </w:r>
      <w:r w:rsidRPr="00034AFF">
        <w:rPr>
          <w:rFonts w:asciiTheme="minorHAnsi" w:eastAsia="Times New Roman" w:hAnsiTheme="minorHAnsi"/>
          <w:b/>
          <w:bCs/>
          <w:color w:val="222222"/>
        </w:rPr>
        <w:t xml:space="preserve">) 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</w:rPr>
        <w:t>Date/Time of Arrival: 25.05. oko 03:00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 w:cs="Calibr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Pritisnite tipku CONTINUE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11.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Otvara se stranica PERSONAL INFORMATION, gdje upisujete svoje osobne podatke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Last (family) name: PREZIME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First (given) name: IME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Sex: male (MUŠKARAC), female (ŽENA), other (OSTALO) – označite Vaš spol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Date of birth: DATUM ROĐENJA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Type pf ID Document used for travel: --- NE UPISUJETE NIŠTA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ID Card Number: --- NE UPISUJETE NIŠTA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Primary Telephone Number: BROJ TELEFONA, +385 pa Vaš broj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Other Telephone Number: --- NE UPISUJETE NIŠTA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Email Address: EMAIL adresa je već upisana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Pritisnite tipku CONTINUE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12.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Otvara se stranica PERMANENT ADDRESS, upisujete svoje mjesto prebivališta.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Country: Croatia/HR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State/Province: --- NE UPISUJETE NIŠTA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City: GRAD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Zip/Postal code: POŠTANSKI BROJ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Street: ULICA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Street number: KUĆNI BROJ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Apartment Number: --- NE UPISUJETE NIŠTA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Kliknite na kućicu i označite je kvačicom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lastRenderedPageBreak/>
        <w:t>AKO ste u posljednjih 14 dana putovali izvan Hrvatske kliknite ADD PREVIOUSLY VISITED COUNTRY, te dodajte zemlje u kojima ste boravili – samo ime države odaberete pod COUNTRY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Pritisnite tipku CONTINUE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13.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Otvara se stranica TEMPORARY ADDRESS IN VISITING COUNTRY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b/>
          <w:bCs/>
          <w:color w:val="00000A"/>
        </w:rPr>
        <w:t xml:space="preserve">Address Type: </w:t>
      </w:r>
      <w:r w:rsidR="008F5D61" w:rsidRPr="00034AFF">
        <w:rPr>
          <w:rFonts w:asciiTheme="minorHAnsi" w:eastAsia="Times New Roman" w:hAnsiTheme="minorHAnsi" w:cs="Arial"/>
          <w:color w:val="222222"/>
        </w:rPr>
        <w:t>Hotel</w:t>
      </w:r>
    </w:p>
    <w:p w:rsidR="00AC4D0C" w:rsidRPr="00034AFF" w:rsidRDefault="00AC4D0C" w:rsidP="00AC4D0C">
      <w:pPr>
        <w:spacing w:after="0" w:line="270" w:lineRule="atLeast"/>
        <w:ind w:firstLine="720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b/>
          <w:bCs/>
          <w:color w:val="00000A"/>
        </w:rPr>
        <w:t>Country: ITALY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 xml:space="preserve">State/Province: --- </w:t>
      </w:r>
      <w:r w:rsidR="008F5D61" w:rsidRPr="00034AFF">
        <w:rPr>
          <w:rFonts w:asciiTheme="minorHAnsi" w:eastAsia="Times New Roman" w:hAnsiTheme="minorHAnsi" w:cs="Calibri"/>
        </w:rPr>
        <w:t>Toscana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 w:cs="Calibri"/>
        </w:rPr>
      </w:pPr>
      <w:r w:rsidRPr="00034AFF">
        <w:rPr>
          <w:rFonts w:asciiTheme="minorHAnsi" w:eastAsia="Times New Roman" w:hAnsiTheme="minorHAnsi" w:cs="Calibri"/>
        </w:rPr>
        <w:t>City: --- NE UPISUJETE NIŠTA</w:t>
      </w:r>
    </w:p>
    <w:p w:rsidR="008F5D61" w:rsidRPr="00034AFF" w:rsidRDefault="008F5D61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Hotel name: Hotel Donattelo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 w:cs="Arial"/>
          <w:color w:val="222222"/>
        </w:rPr>
      </w:pPr>
      <w:r w:rsidRPr="00034AFF">
        <w:rPr>
          <w:rFonts w:asciiTheme="minorHAnsi" w:eastAsia="Times New Roman" w:hAnsiTheme="minorHAnsi" w:cs="Calibri"/>
          <w:b/>
          <w:bCs/>
          <w:color w:val="000000"/>
        </w:rPr>
        <w:t>Street: </w:t>
      </w:r>
      <w:r w:rsidR="008F5D61" w:rsidRPr="00034AFF">
        <w:rPr>
          <w:rFonts w:asciiTheme="minorHAnsi" w:hAnsiTheme="minorHAnsi"/>
          <w:shd w:val="clear" w:color="auto" w:fill="FFFFFF"/>
        </w:rPr>
        <w:t>Piazza indipendenza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</w:rPr>
        <w:t>Street number: </w:t>
      </w:r>
      <w:r w:rsidR="008F5D61" w:rsidRPr="00034AFF">
        <w:rPr>
          <w:rFonts w:asciiTheme="minorHAnsi" w:eastAsia="Times New Roman" w:hAnsiTheme="minorHAnsi" w:cs="Calibri"/>
          <w:b/>
          <w:bCs/>
        </w:rPr>
        <w:t>23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Apartment Number: --- NE UPISUJETE NIŠTA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Zip/Postal code: --- NE UPISUJETE NIŠTA</w:t>
      </w:r>
    </w:p>
    <w:p w:rsidR="00AC4D0C" w:rsidRPr="00034AFF" w:rsidRDefault="00AC4D0C" w:rsidP="00AC4D0C">
      <w:pPr>
        <w:spacing w:after="0" w:line="270" w:lineRule="atLeast"/>
        <w:rPr>
          <w:rFonts w:asciiTheme="minorHAnsi" w:eastAsia="Times New Roman" w:hAnsiTheme="minorHAnsi"/>
          <w:color w:val="00000A"/>
        </w:rPr>
      </w:pPr>
      <w:r w:rsidRPr="00034AFF">
        <w:rPr>
          <w:rFonts w:asciiTheme="minorHAnsi" w:eastAsia="Times New Roman" w:hAnsiTheme="minorHAnsi" w:cs="Calibri"/>
          <w:color w:val="00000A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14.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Otvara se stranica EMERGENCY CONTACT INFORMATION gdje se upisuju kontakti u hitnim slučajevima. --- NE UPISUJETE NIŠTA samo idete do dna stranice i pritisnete tipku CONTINUE.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15.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Otvara se stranica DECLARATION, te ovdje upisujete mjesto i datum rođenja.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Date of Birth: DATUM ROĐENJA -- UPISANO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Place of Birth: MJESTO ROĐENJA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Country of birth: ZEMLJA ROĐENJA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Province: ŽUPANIJA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Citizenship: DRŽAVLJANSTVO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Označite kućicu kvačicom ako putujete s maloljetnikom, te dodajte dijete/djecu pritiskom na ADD.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Last (family) name: PREZIME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First (given) name: IME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Date of birth: DATUM ROĐENJA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Place of Birth: MJESTO ROĐENJA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Relationship: VEZA S DJETETOM (sin, kćer, unuk, nećak itd)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Pritisnite tipku ADD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AKO ne putujete s maloljetnicima, nastavite popunjavati sljedeće.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034AFF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hAnsiTheme="minorHAnsi"/>
          <w:spacing w:val="3"/>
          <w:shd w:val="clear" w:color="auto" w:fill="FFFFFF"/>
        </w:rPr>
        <w:t>I will therefore comply with the following provisions</w:t>
      </w:r>
      <w:r w:rsidR="00AC4D0C" w:rsidRPr="00034AFF">
        <w:rPr>
          <w:rFonts w:asciiTheme="minorHAnsi" w:eastAsia="Times New Roman" w:hAnsiTheme="minorHAnsi" w:cs="Calibri"/>
        </w:rPr>
        <w:t> </w:t>
      </w:r>
      <w:r w:rsidRPr="00034AFF">
        <w:rPr>
          <w:rFonts w:asciiTheme="minorHAnsi" w:eastAsia="Times New Roman" w:hAnsiTheme="minorHAnsi" w:cs="Calibri"/>
        </w:rPr>
        <w:t>– odaberite prvi kružić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Pritisnite tipku SUBMIT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  <w:u w:val="single"/>
        </w:rPr>
        <w:t>16.</w:t>
      </w:r>
      <w:r w:rsidRPr="00034AFF">
        <w:rPr>
          <w:rFonts w:asciiTheme="minorHAnsi" w:eastAsia="Times New Roman" w:hAnsiTheme="minorHAnsi"/>
          <w:b/>
          <w:bCs/>
          <w:u w:val="single"/>
        </w:rPr>
        <w:t>    </w:t>
      </w:r>
      <w:r w:rsidRPr="00034AFF">
        <w:rPr>
          <w:rFonts w:asciiTheme="minorHAnsi" w:eastAsia="Times New Roman" w:hAnsiTheme="minorHAnsi" w:cs="Calibri"/>
          <w:b/>
          <w:bCs/>
          <w:color w:val="000000"/>
          <w:u w:val="single"/>
        </w:rPr>
        <w:t>Vaš dokument je uspješno izrađen i poslan na vašu e-mail adresu</w:t>
      </w:r>
      <w:r w:rsidRPr="00034AFF">
        <w:rPr>
          <w:rFonts w:asciiTheme="minorHAnsi" w:eastAsia="Times New Roman" w:hAnsiTheme="minorHAnsi" w:cs="Calibri"/>
          <w:b/>
          <w:bCs/>
          <w:u w:val="single"/>
        </w:rPr>
        <w:t>. 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  <w:b/>
          <w:bCs/>
          <w:color w:val="FF0000"/>
          <w:u w:val="single"/>
        </w:rPr>
        <w:t>Mo</w:t>
      </w:r>
      <w:r w:rsidR="00034AFF">
        <w:rPr>
          <w:rFonts w:asciiTheme="minorHAnsi" w:eastAsia="Times New Roman" w:hAnsiTheme="minorHAnsi" w:cs="Calibri"/>
          <w:b/>
          <w:bCs/>
          <w:color w:val="FF0000"/>
          <w:u w:val="single"/>
        </w:rPr>
        <w:t xml:space="preserve">lim Vas da sačuvate taj e-mail </w:t>
      </w:r>
      <w:r w:rsidRPr="00034AFF">
        <w:rPr>
          <w:rFonts w:asciiTheme="minorHAnsi" w:eastAsia="Times New Roman" w:hAnsiTheme="minorHAnsi" w:cs="Calibri"/>
          <w:b/>
          <w:bCs/>
          <w:color w:val="FF0000"/>
          <w:u w:val="single"/>
        </w:rPr>
        <w:t>te si isprintate da imate i u papirnatom obliku.</w:t>
      </w:r>
    </w:p>
    <w:p w:rsidR="00AC4D0C" w:rsidRPr="00034AFF" w:rsidRDefault="00AC4D0C" w:rsidP="00AC4D0C">
      <w:pPr>
        <w:spacing w:after="0" w:line="240" w:lineRule="auto"/>
        <w:ind w:left="720"/>
        <w:rPr>
          <w:rFonts w:asciiTheme="minorHAnsi" w:eastAsia="Times New Roman" w:hAnsiTheme="minorHAnsi"/>
        </w:rPr>
      </w:pPr>
      <w:r w:rsidRPr="00034AFF">
        <w:rPr>
          <w:rFonts w:asciiTheme="minorHAnsi" w:eastAsia="Times New Roman" w:hAnsiTheme="minorHAnsi" w:cs="Calibri"/>
        </w:rPr>
        <w:t> </w:t>
      </w:r>
    </w:p>
    <w:p w:rsidR="00AC4D0C" w:rsidRDefault="00AC4D0C" w:rsidP="00034AFF">
      <w:pPr>
        <w:spacing w:after="0" w:line="240" w:lineRule="auto"/>
        <w:ind w:left="720"/>
      </w:pPr>
      <w:r w:rsidRPr="00034AFF">
        <w:rPr>
          <w:rFonts w:asciiTheme="minorHAnsi" w:eastAsia="Times New Roman" w:hAnsiTheme="minorHAnsi" w:cs="Calibri"/>
        </w:rPr>
        <w:lastRenderedPageBreak/>
        <w:t>17.</w:t>
      </w:r>
      <w:r w:rsidRPr="00034AFF">
        <w:rPr>
          <w:rFonts w:asciiTheme="minorHAnsi" w:eastAsia="Times New Roman" w:hAnsiTheme="minorHAnsi"/>
        </w:rPr>
        <w:t>    </w:t>
      </w:r>
      <w:r w:rsidRPr="00034AFF">
        <w:rPr>
          <w:rFonts w:asciiTheme="minorHAnsi" w:eastAsia="Times New Roman" w:hAnsiTheme="minorHAnsi" w:cs="Calibri"/>
        </w:rPr>
        <w:t>Sretan put!</w:t>
      </w:r>
      <w:r w:rsidRPr="006457A6">
        <w:rPr>
          <w:rFonts w:eastAsia="Times New Roman" w:cs="Calibri"/>
          <w:sz w:val="20"/>
          <w:szCs w:val="20"/>
        </w:rPr>
        <w:t> </w:t>
      </w:r>
      <w:r w:rsidRPr="006457A6">
        <w:rPr>
          <w:rFonts w:ascii="Segoe UI Emoji" w:eastAsia="Times New Roman" w:hAnsi="Segoe UI Emoji"/>
          <w:noProof/>
          <w:sz w:val="20"/>
          <w:szCs w:val="20"/>
          <w:lang w:eastAsia="hr-HR"/>
        </w:rPr>
        <w:drawing>
          <wp:inline distT="0" distB="0" distL="0" distR="0" wp14:anchorId="3AEC0322" wp14:editId="0B410F1D">
            <wp:extent cx="685800" cy="685800"/>
            <wp:effectExtent l="0" t="0" r="0" b="0"/>
            <wp:docPr id="3" name="Picture 1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D20" w:rsidRDefault="00314D20" w:rsidP="00311C55"/>
    <w:p w:rsidR="00314D20" w:rsidRPr="00311C55" w:rsidRDefault="00314D20" w:rsidP="00311C55"/>
    <w:sectPr w:rsidR="00314D20" w:rsidRPr="00311C55" w:rsidSect="00061468">
      <w:headerReference w:type="default" r:id="rId21"/>
      <w:footerReference w:type="default" r:id="rId22"/>
      <w:pgSz w:w="11906" w:h="16838"/>
      <w:pgMar w:top="1417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7EE" w:rsidRDefault="005F37EE" w:rsidP="008820E2">
      <w:pPr>
        <w:spacing w:after="0" w:line="240" w:lineRule="auto"/>
      </w:pPr>
      <w:r>
        <w:separator/>
      </w:r>
    </w:p>
  </w:endnote>
  <w:endnote w:type="continuationSeparator" w:id="0">
    <w:p w:rsidR="005F37EE" w:rsidRDefault="005F37EE" w:rsidP="0088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 Black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51" w:rsidRDefault="00061468" w:rsidP="00061468">
    <w:pPr>
      <w:pStyle w:val="Footer"/>
      <w:jc w:val="center"/>
      <w:rPr>
        <w:color w:val="9F70B1"/>
        <w:sz w:val="18"/>
        <w:szCs w:val="18"/>
      </w:rPr>
    </w:pPr>
    <w:r w:rsidRPr="00061468">
      <w:rPr>
        <w:noProof/>
        <w:color w:val="9F70B1"/>
        <w:sz w:val="20"/>
        <w:szCs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986A6" wp14:editId="6B2F7807">
              <wp:simplePos x="0" y="0"/>
              <wp:positionH relativeFrom="margin">
                <wp:align>center</wp:align>
              </wp:positionH>
              <wp:positionV relativeFrom="paragraph">
                <wp:posOffset>-63681</wp:posOffset>
              </wp:positionV>
              <wp:extent cx="6093451" cy="13647"/>
              <wp:effectExtent l="0" t="0" r="22225" b="2476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3451" cy="13647"/>
                      </a:xfrm>
                      <a:prstGeom prst="line">
                        <a:avLst/>
                      </a:prstGeom>
                      <a:ln>
                        <a:solidFill>
                          <a:srgbClr val="9F70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4C7038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479.8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" strokecolor="#9f70b1" strokeweight=".5pt">
              <v:stroke joinstyle="miter"/>
              <w10:wrap anchorx="margin"/>
            </v:line>
          </w:pict>
        </mc:Fallback>
      </mc:AlternateContent>
    </w:r>
    <w:r w:rsidRPr="00061468">
      <w:rPr>
        <w:color w:val="9F70B1"/>
        <w:sz w:val="18"/>
        <w:szCs w:val="18"/>
      </w:rPr>
      <w:t xml:space="preserve">Put putujem d.o.o. turistička agencija, </w:t>
    </w:r>
    <w:r w:rsidR="00135A51">
      <w:rPr>
        <w:color w:val="9F70B1"/>
        <w:sz w:val="18"/>
        <w:szCs w:val="18"/>
      </w:rPr>
      <w:t>Poslovnica; Heinzelova 62a, Sjedište: II Andrilovečka ulica</w:t>
    </w:r>
    <w:r w:rsidRPr="00061468">
      <w:rPr>
        <w:color w:val="9F70B1"/>
        <w:sz w:val="18"/>
        <w:szCs w:val="18"/>
      </w:rPr>
      <w:t xml:space="preserve"> 2, 10000 Zagreb, </w:t>
    </w:r>
    <w:r w:rsidR="00135A51">
      <w:rPr>
        <w:color w:val="9F70B1"/>
        <w:sz w:val="18"/>
        <w:szCs w:val="18"/>
      </w:rPr>
      <w:t>Tel: 01/638-6348</w:t>
    </w:r>
    <w:r w:rsidRPr="00061468">
      <w:rPr>
        <w:color w:val="9F70B1"/>
        <w:sz w:val="18"/>
        <w:szCs w:val="18"/>
      </w:rPr>
      <w:t>,</w:t>
    </w:r>
  </w:p>
  <w:p w:rsidR="008820E2" w:rsidRDefault="00135A51" w:rsidP="00135A51">
    <w:pPr>
      <w:pStyle w:val="Footer"/>
      <w:rPr>
        <w:color w:val="9F70B1"/>
        <w:sz w:val="20"/>
        <w:szCs w:val="20"/>
      </w:rPr>
    </w:pPr>
    <w:r>
      <w:rPr>
        <w:color w:val="9F70B1"/>
        <w:sz w:val="18"/>
        <w:szCs w:val="18"/>
      </w:rPr>
      <w:t xml:space="preserve">                                    </w:t>
    </w:r>
    <w:r w:rsidR="00061468" w:rsidRPr="00061468">
      <w:rPr>
        <w:color w:val="9F70B1"/>
        <w:sz w:val="18"/>
        <w:szCs w:val="18"/>
      </w:rPr>
      <w:t xml:space="preserve"> </w:t>
    </w:r>
    <w:r>
      <w:rPr>
        <w:color w:val="9F70B1"/>
        <w:sz w:val="18"/>
        <w:szCs w:val="18"/>
      </w:rPr>
      <w:t xml:space="preserve">e-mail:info@putputujem.hr, </w:t>
    </w:r>
    <w:r w:rsidR="00061468" w:rsidRPr="00061468">
      <w:rPr>
        <w:color w:val="9F70B1"/>
        <w:sz w:val="18"/>
        <w:szCs w:val="18"/>
      </w:rPr>
      <w:t xml:space="preserve">OIB:15338484950, MB:4322002, ID-kod: </w:t>
    </w:r>
    <w:r>
      <w:rPr>
        <w:color w:val="9F70B1"/>
        <w:sz w:val="18"/>
        <w:szCs w:val="18"/>
      </w:rPr>
      <w:t>HR-AB-01-080948613</w:t>
    </w:r>
    <w:r w:rsidR="008820E2" w:rsidRPr="00061468">
      <w:rPr>
        <w:color w:val="9F70B1"/>
        <w:sz w:val="20"/>
        <w:szCs w:val="20"/>
      </w:rPr>
      <w:ptab w:relativeTo="margin" w:alignment="center" w:leader="none"/>
    </w:r>
  </w:p>
  <w:p w:rsidR="00061468" w:rsidRPr="00061468" w:rsidRDefault="00061468" w:rsidP="00061468">
    <w:pPr>
      <w:pStyle w:val="Footer"/>
      <w:jc w:val="center"/>
      <w:rPr>
        <w:color w:val="9F70B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7EE" w:rsidRDefault="005F37EE" w:rsidP="008820E2">
      <w:pPr>
        <w:spacing w:after="0" w:line="240" w:lineRule="auto"/>
      </w:pPr>
      <w:r>
        <w:separator/>
      </w:r>
    </w:p>
  </w:footnote>
  <w:footnote w:type="continuationSeparator" w:id="0">
    <w:p w:rsidR="005F37EE" w:rsidRDefault="005F37EE" w:rsidP="0088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E2" w:rsidRPr="008820E2" w:rsidRDefault="000744D1" w:rsidP="008820E2">
    <w:pPr>
      <w:pStyle w:val="Header"/>
    </w:pPr>
    <w:r>
      <w:rPr>
        <w:noProof/>
        <w:lang w:eastAsia="hr-HR"/>
      </w:rPr>
      <w:drawing>
        <wp:inline distT="0" distB="0" distL="0" distR="0">
          <wp:extent cx="6300470" cy="1004570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0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40E"/>
    <w:multiLevelType w:val="multilevel"/>
    <w:tmpl w:val="254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D025F"/>
    <w:multiLevelType w:val="multilevel"/>
    <w:tmpl w:val="537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46E8"/>
    <w:multiLevelType w:val="hybridMultilevel"/>
    <w:tmpl w:val="DB4A3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B1B"/>
    <w:multiLevelType w:val="hybridMultilevel"/>
    <w:tmpl w:val="E04437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B70"/>
    <w:multiLevelType w:val="hybridMultilevel"/>
    <w:tmpl w:val="27B838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9438C"/>
    <w:multiLevelType w:val="multilevel"/>
    <w:tmpl w:val="23F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0C7F81"/>
    <w:multiLevelType w:val="hybridMultilevel"/>
    <w:tmpl w:val="654C8718"/>
    <w:lvl w:ilvl="0" w:tplc="D92636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44CFD"/>
    <w:multiLevelType w:val="hybridMultilevel"/>
    <w:tmpl w:val="9F621C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D35F5A"/>
    <w:multiLevelType w:val="multilevel"/>
    <w:tmpl w:val="779A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9209E"/>
    <w:multiLevelType w:val="multilevel"/>
    <w:tmpl w:val="29BE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CD5AAB"/>
    <w:multiLevelType w:val="multilevel"/>
    <w:tmpl w:val="1196E3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2"/>
    <w:rsid w:val="00003003"/>
    <w:rsid w:val="000254A1"/>
    <w:rsid w:val="00030639"/>
    <w:rsid w:val="00034AFF"/>
    <w:rsid w:val="00061468"/>
    <w:rsid w:val="000744D1"/>
    <w:rsid w:val="0009158B"/>
    <w:rsid w:val="000C49BB"/>
    <w:rsid w:val="001178CE"/>
    <w:rsid w:val="001320AD"/>
    <w:rsid w:val="00135A51"/>
    <w:rsid w:val="0018115C"/>
    <w:rsid w:val="001A4303"/>
    <w:rsid w:val="001A75AB"/>
    <w:rsid w:val="001E1CD1"/>
    <w:rsid w:val="001F7576"/>
    <w:rsid w:val="0020263B"/>
    <w:rsid w:val="002314ED"/>
    <w:rsid w:val="002E4204"/>
    <w:rsid w:val="00311C55"/>
    <w:rsid w:val="00314D20"/>
    <w:rsid w:val="0032016D"/>
    <w:rsid w:val="00350083"/>
    <w:rsid w:val="00362BF8"/>
    <w:rsid w:val="00366972"/>
    <w:rsid w:val="0039234D"/>
    <w:rsid w:val="003A1A04"/>
    <w:rsid w:val="003B1295"/>
    <w:rsid w:val="003B6390"/>
    <w:rsid w:val="00411057"/>
    <w:rsid w:val="00423DB2"/>
    <w:rsid w:val="00482555"/>
    <w:rsid w:val="004A2A2D"/>
    <w:rsid w:val="004F5FBC"/>
    <w:rsid w:val="005061DC"/>
    <w:rsid w:val="00573037"/>
    <w:rsid w:val="00576D87"/>
    <w:rsid w:val="005C3572"/>
    <w:rsid w:val="005D043F"/>
    <w:rsid w:val="005D1F44"/>
    <w:rsid w:val="005E6389"/>
    <w:rsid w:val="005F37EE"/>
    <w:rsid w:val="00600690"/>
    <w:rsid w:val="00661750"/>
    <w:rsid w:val="0068763C"/>
    <w:rsid w:val="006B00BA"/>
    <w:rsid w:val="006C5B4E"/>
    <w:rsid w:val="0073707C"/>
    <w:rsid w:val="0074343F"/>
    <w:rsid w:val="007449B4"/>
    <w:rsid w:val="007913D8"/>
    <w:rsid w:val="00806929"/>
    <w:rsid w:val="0081678C"/>
    <w:rsid w:val="008735E4"/>
    <w:rsid w:val="008820E2"/>
    <w:rsid w:val="00882293"/>
    <w:rsid w:val="00890362"/>
    <w:rsid w:val="008B4720"/>
    <w:rsid w:val="008C0427"/>
    <w:rsid w:val="008C3925"/>
    <w:rsid w:val="008C68FE"/>
    <w:rsid w:val="008F5D61"/>
    <w:rsid w:val="00917916"/>
    <w:rsid w:val="00924465"/>
    <w:rsid w:val="009843E6"/>
    <w:rsid w:val="009A17BF"/>
    <w:rsid w:val="009A1FE8"/>
    <w:rsid w:val="00A136E9"/>
    <w:rsid w:val="00A25911"/>
    <w:rsid w:val="00A36123"/>
    <w:rsid w:val="00A37ECE"/>
    <w:rsid w:val="00A70EEF"/>
    <w:rsid w:val="00A75E45"/>
    <w:rsid w:val="00AA133F"/>
    <w:rsid w:val="00AA570E"/>
    <w:rsid w:val="00AB5C68"/>
    <w:rsid w:val="00AC4D0C"/>
    <w:rsid w:val="00B11B3C"/>
    <w:rsid w:val="00B11CF6"/>
    <w:rsid w:val="00B33263"/>
    <w:rsid w:val="00B9781E"/>
    <w:rsid w:val="00BD0A88"/>
    <w:rsid w:val="00C004BA"/>
    <w:rsid w:val="00C17C4E"/>
    <w:rsid w:val="00C50B1D"/>
    <w:rsid w:val="00CD14FD"/>
    <w:rsid w:val="00D04FBE"/>
    <w:rsid w:val="00D161A9"/>
    <w:rsid w:val="00D272C7"/>
    <w:rsid w:val="00D47728"/>
    <w:rsid w:val="00D63CD1"/>
    <w:rsid w:val="00D90CBD"/>
    <w:rsid w:val="00D935F1"/>
    <w:rsid w:val="00DB5041"/>
    <w:rsid w:val="00DC3B74"/>
    <w:rsid w:val="00E27C6B"/>
    <w:rsid w:val="00E32E0A"/>
    <w:rsid w:val="00E63E14"/>
    <w:rsid w:val="00E87707"/>
    <w:rsid w:val="00EF64C4"/>
    <w:rsid w:val="00F3639B"/>
    <w:rsid w:val="00F51F2E"/>
    <w:rsid w:val="00F55B0E"/>
    <w:rsid w:val="00F7194D"/>
    <w:rsid w:val="00F87840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34F94-307A-470C-A323-D33AC87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E2"/>
  </w:style>
  <w:style w:type="paragraph" w:styleId="Footer">
    <w:name w:val="footer"/>
    <w:basedOn w:val="Normal"/>
    <w:link w:val="FooterChar"/>
    <w:uiPriority w:val="99"/>
    <w:unhideWhenUsed/>
    <w:rsid w:val="0088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E2"/>
  </w:style>
  <w:style w:type="paragraph" w:styleId="ListParagraph">
    <w:name w:val="List Paragraph"/>
    <w:basedOn w:val="Normal"/>
    <w:uiPriority w:val="34"/>
    <w:qFormat/>
    <w:rsid w:val="001E1C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E1CD1"/>
  </w:style>
  <w:style w:type="character" w:styleId="Strong">
    <w:name w:val="Strong"/>
    <w:basedOn w:val="DefaultParagraphFont"/>
    <w:uiPriority w:val="22"/>
    <w:qFormat/>
    <w:rsid w:val="001E1CD1"/>
    <w:rPr>
      <w:b/>
      <w:bCs/>
    </w:rPr>
  </w:style>
  <w:style w:type="character" w:styleId="Hyperlink">
    <w:name w:val="Hyperlink"/>
    <w:uiPriority w:val="99"/>
    <w:rsid w:val="005E6389"/>
    <w:rPr>
      <w:color w:val="0000FF"/>
      <w:u w:val="single"/>
    </w:rPr>
  </w:style>
  <w:style w:type="paragraph" w:styleId="NormalWeb">
    <w:name w:val="Normal (Web)"/>
    <w:basedOn w:val="Normal"/>
    <w:uiPriority w:val="99"/>
    <w:rsid w:val="005E6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1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13D8"/>
    <w:rPr>
      <w:rFonts w:ascii="Courier New" w:hAnsi="Courier New" w:cs="Courier New"/>
      <w:sz w:val="20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311C5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311C55"/>
    <w:pPr>
      <w:autoSpaceDE w:val="0"/>
      <w:autoSpaceDN w:val="0"/>
      <w:adjustRightInd w:val="0"/>
      <w:spacing w:after="0" w:line="240" w:lineRule="auto"/>
    </w:pPr>
    <w:rPr>
      <w:rFonts w:ascii="Myriad Pro Black" w:eastAsia="Times New Roman" w:hAnsi="Myriad Pro Black" w:cs="Myriad Pro Black"/>
      <w:color w:val="000000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311C55"/>
    <w:rPr>
      <w:rFonts w:ascii="Calibri" w:eastAsia="Calibri" w:hAnsi="Calibri" w:cs="Calibri"/>
      <w:lang w:eastAsia="ar-SA"/>
    </w:rPr>
  </w:style>
  <w:style w:type="paragraph" w:customStyle="1" w:styleId="Naslov31">
    <w:name w:val="Naslov 31"/>
    <w:basedOn w:val="Normal"/>
    <w:next w:val="Normal"/>
    <w:rsid w:val="00311C55"/>
    <w:pPr>
      <w:keepNext/>
      <w:suppressAutoHyphens/>
      <w:autoSpaceDN w:val="0"/>
      <w:spacing w:before="240" w:after="60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Zadanifontodlomka1">
    <w:name w:val="Zadani font odlomka1"/>
    <w:rsid w:val="00311C55"/>
  </w:style>
  <w:style w:type="character" w:customStyle="1" w:styleId="w8qarf">
    <w:name w:val="w8qarf"/>
    <w:basedOn w:val="DefaultParagraphFont"/>
    <w:rsid w:val="00311C55"/>
  </w:style>
  <w:style w:type="character" w:customStyle="1" w:styleId="lrzxr">
    <w:name w:val="lrzxr"/>
    <w:basedOn w:val="DefaultParagraphFont"/>
    <w:rsid w:val="0031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24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67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774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3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donatellofirenze.com/" TargetMode="External"/><Relationship Id="rId13" Type="http://schemas.openxmlformats.org/officeDocument/2006/relationships/hyperlink" Target="https://www.google.com/search?sxsrf=APq-WBt1KLChvawBBUZ3T6YIIyaeEJosXg:1650457173993&amp;q=hotel+terminus+plaza+adresa&amp;ludocid=7733997098065610113&amp;sa=X&amp;ved=2ahUKEwiBpMqM0KL3AhVyMewKHb_hCkgQ6BN6BAhOEAI" TargetMode="External"/><Relationship Id="rId18" Type="http://schemas.openxmlformats.org/officeDocument/2006/relationships/hyperlink" Target="https://app.euplf.e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terminusplaza.it/" TargetMode="External"/><Relationship Id="rId17" Type="http://schemas.openxmlformats.org/officeDocument/2006/relationships/hyperlink" Target="https://mvep.gov.hr/informacije-za-gradjane-244593/konzularne-informacije-22730/preporuke-za-putovanja-22854/upozorenja/245044?country=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p.euplf.e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q=hotel+donatello+firenze&amp;oq=hotel+&amp;aqs=chrome.1.69i59l3j69i57j69i60l4.2124j0j9&amp;sourceid=chrome&amp;ie=UTF-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q=terminus+plaza+pisa&amp;oq=termi&amp;aqs=chrome.0.69i59j0i433i512j0i131i433i512j69i57j46i433i512l2j69i60l2.1209j0j9&amp;sourceid=chrome&amp;ie=UTF-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search?sxsrf=APq-WBtkNjiTNsrc1z5786WUXmhCjFEfIw:1650457109156&amp;q=hotel+donatello+telefon&amp;ludocid=333302414632504231&amp;sa=X&amp;ved=2ahUKEwiw8NTtz6L3AhVXt6QKHepqCVMQ6BN6BAhpEAI" TargetMode="External"/><Relationship Id="rId19" Type="http://schemas.openxmlformats.org/officeDocument/2006/relationships/hyperlink" Target="http://euplf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sxsrf=APq-WBtkNjiTNsrc1z5786WUXmhCjFEfIw:1650457109156&amp;q=hotel+donatello+adresa&amp;ludocid=333302414632504231&amp;sa=X&amp;ved=2ahUKEwiw8NTtz6L3AhVXt6QKHepqCVMQ6BN6BAhuEAI" TargetMode="External"/><Relationship Id="rId14" Type="http://schemas.openxmlformats.org/officeDocument/2006/relationships/hyperlink" Target="https://www.google.com/search?sxsrf=APq-WBt1KLChvawBBUZ3T6YIIyaeEJosXg:1650457173993&amp;q=hotel+terminus+plaza+telefon&amp;ludocid=7733997098065610113&amp;sa=X&amp;ved=2ahUKEwiBpMqM0KL3AhVyMewKHb_hCkgQ6BN6BAhUEAI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5B57-17D8-4508-A2C7-CCF5AADE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Krištof</dc:creator>
  <cp:keywords/>
  <dc:description/>
  <cp:lastModifiedBy>PC</cp:lastModifiedBy>
  <cp:revision>5</cp:revision>
  <cp:lastPrinted>2022-01-30T15:12:00Z</cp:lastPrinted>
  <dcterms:created xsi:type="dcterms:W3CDTF">2022-04-21T07:00:00Z</dcterms:created>
  <dcterms:modified xsi:type="dcterms:W3CDTF">2022-04-21T07:07:00Z</dcterms:modified>
</cp:coreProperties>
</file>