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AD31" w14:textId="70ECFB91" w:rsidR="002E2949" w:rsidRPr="00411B37" w:rsidRDefault="002E2949" w:rsidP="00DA21D3">
      <w:pPr>
        <w:spacing w:before="60" w:after="60" w:line="240" w:lineRule="auto"/>
        <w:rPr>
          <w:rFonts w:ascii="Merriweather Light" w:hAnsi="Merriweather Light"/>
          <w:bCs/>
          <w:sz w:val="20"/>
        </w:rPr>
      </w:pPr>
      <w:r w:rsidRPr="00411B37">
        <w:rPr>
          <w:rFonts w:ascii="Merriweather Light" w:hAnsi="Merriweather Light"/>
          <w:bCs/>
          <w:sz w:val="20"/>
        </w:rPr>
        <w:t xml:space="preserve">KLASA: </w:t>
      </w:r>
    </w:p>
    <w:p w14:paraId="044FD631" w14:textId="662C7DF8" w:rsidR="002E2949" w:rsidRPr="00411B37" w:rsidRDefault="002E2949" w:rsidP="00DA21D3">
      <w:pPr>
        <w:spacing w:before="60" w:after="60" w:line="240" w:lineRule="auto"/>
        <w:rPr>
          <w:rFonts w:ascii="Merriweather Light" w:hAnsi="Merriweather Light"/>
          <w:bCs/>
          <w:sz w:val="20"/>
        </w:rPr>
      </w:pPr>
      <w:r w:rsidRPr="00411B37">
        <w:rPr>
          <w:rFonts w:ascii="Merriweather Light" w:hAnsi="Merriweather Light"/>
          <w:bCs/>
          <w:sz w:val="20"/>
        </w:rPr>
        <w:t xml:space="preserve">URBROJ: </w:t>
      </w:r>
    </w:p>
    <w:p w14:paraId="3F12E6D4" w14:textId="666475FC" w:rsidR="002E2949" w:rsidRPr="00411B37" w:rsidRDefault="002E2949" w:rsidP="00DA21D3">
      <w:pPr>
        <w:spacing w:before="60" w:after="60" w:line="240" w:lineRule="auto"/>
        <w:rPr>
          <w:rFonts w:ascii="Merriweather Light" w:hAnsi="Merriweather Light"/>
          <w:bCs/>
          <w:sz w:val="20"/>
        </w:rPr>
      </w:pPr>
      <w:r w:rsidRPr="00411B37">
        <w:rPr>
          <w:rFonts w:ascii="Merriweather Light" w:hAnsi="Merriweather Light"/>
          <w:bCs/>
          <w:sz w:val="20"/>
        </w:rPr>
        <w:t xml:space="preserve">Datum: </w:t>
      </w:r>
    </w:p>
    <w:p w14:paraId="5F1553B2" w14:textId="77777777" w:rsidR="002E2949" w:rsidRPr="00411B37" w:rsidRDefault="002E2949" w:rsidP="00411B37">
      <w:pPr>
        <w:spacing w:before="60" w:after="60" w:line="240" w:lineRule="auto"/>
        <w:jc w:val="center"/>
        <w:rPr>
          <w:rFonts w:ascii="Merriweather Light" w:hAnsi="Merriweather Light"/>
          <w:bCs/>
          <w:sz w:val="20"/>
        </w:rPr>
      </w:pPr>
    </w:p>
    <w:p w14:paraId="6DEAE0BD" w14:textId="74BDC470" w:rsidR="002E2949" w:rsidRPr="00411B37" w:rsidRDefault="002E2949" w:rsidP="00DA21D3">
      <w:pPr>
        <w:spacing w:before="60" w:after="60" w:line="240" w:lineRule="auto"/>
        <w:jc w:val="right"/>
        <w:rPr>
          <w:rFonts w:ascii="Merriweather Light" w:hAnsi="Merriweather Light"/>
          <w:bCs/>
          <w:sz w:val="20"/>
        </w:rPr>
      </w:pPr>
      <w:r w:rsidRPr="00411B37">
        <w:rPr>
          <w:rFonts w:ascii="Merriweather Light" w:hAnsi="Merriweather Light"/>
          <w:bCs/>
          <w:sz w:val="20"/>
        </w:rPr>
        <w:t xml:space="preserve">prof. dr. sc. Lena Mirošević </w:t>
      </w:r>
    </w:p>
    <w:p w14:paraId="5CE8453B" w14:textId="4F7DBF3D" w:rsidR="002E2949" w:rsidRPr="00411B37" w:rsidRDefault="00411B37" w:rsidP="00DA21D3">
      <w:pPr>
        <w:spacing w:before="60" w:after="60" w:line="240" w:lineRule="auto"/>
        <w:jc w:val="right"/>
        <w:rPr>
          <w:rFonts w:ascii="Merriweather Light" w:hAnsi="Merriweather Light"/>
          <w:bCs/>
          <w:sz w:val="20"/>
        </w:rPr>
      </w:pPr>
      <w:r w:rsidRPr="00411B37">
        <w:rPr>
          <w:rFonts w:ascii="Merriweather Light" w:hAnsi="Merriweather Light"/>
          <w:bCs/>
          <w:sz w:val="20"/>
        </w:rPr>
        <w:t>Prorektorica za organizaciju, ljudske potencijale i izdavaštvo</w:t>
      </w:r>
    </w:p>
    <w:p w14:paraId="52CB7E6C" w14:textId="77777777" w:rsidR="00DA21D3" w:rsidRDefault="00DA21D3" w:rsidP="00DA21D3">
      <w:pPr>
        <w:spacing w:before="60" w:after="60" w:line="240" w:lineRule="auto"/>
        <w:rPr>
          <w:rFonts w:ascii="Merriweather Light" w:hAnsi="Merriweather Light"/>
          <w:b/>
          <w:sz w:val="20"/>
        </w:rPr>
      </w:pPr>
    </w:p>
    <w:p w14:paraId="0CC0ADD5" w14:textId="1B8A1E35" w:rsidR="00DA21D3" w:rsidRDefault="00DA21D3" w:rsidP="00DA21D3">
      <w:pPr>
        <w:spacing w:before="60" w:after="60" w:line="240" w:lineRule="auto"/>
        <w:rPr>
          <w:rFonts w:ascii="Merriweather Light" w:hAnsi="Merriweather Light"/>
          <w:b/>
          <w:sz w:val="20"/>
        </w:rPr>
      </w:pPr>
      <w:r>
        <w:rPr>
          <w:rFonts w:ascii="Merriweather Light" w:hAnsi="Merriweather Light"/>
          <w:b/>
          <w:sz w:val="20"/>
        </w:rPr>
        <w:t xml:space="preserve">Predmet: </w:t>
      </w:r>
      <w:r>
        <w:rPr>
          <w:rFonts w:ascii="Merriweather Light" w:hAnsi="Merriweather Light"/>
          <w:b/>
          <w:sz w:val="20"/>
        </w:rPr>
        <w:tab/>
      </w:r>
      <w:r>
        <w:rPr>
          <w:rFonts w:ascii="Merriweather Light" w:hAnsi="Merriweather Light"/>
          <w:b/>
          <w:sz w:val="20"/>
        </w:rPr>
        <w:tab/>
        <w:t xml:space="preserve">Zahtjev za angažmanom vanjskih suradnika u nastavi </w:t>
      </w:r>
    </w:p>
    <w:p w14:paraId="6CB202D6" w14:textId="77777777" w:rsidR="00DA21D3" w:rsidRDefault="00DA21D3" w:rsidP="00DA21D3">
      <w:pPr>
        <w:spacing w:before="60" w:after="60" w:line="240" w:lineRule="auto"/>
        <w:rPr>
          <w:rFonts w:ascii="Merriweather Light" w:hAnsi="Merriweather Light"/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705"/>
        <w:gridCol w:w="661"/>
        <w:gridCol w:w="661"/>
        <w:gridCol w:w="661"/>
      </w:tblGrid>
      <w:tr w:rsidR="00A25C25" w:rsidRPr="00510F4C" w14:paraId="53D51BFE" w14:textId="77777777" w:rsidTr="00510F4C">
        <w:tc>
          <w:tcPr>
            <w:tcW w:w="3114" w:type="dxa"/>
            <w:vAlign w:val="center"/>
          </w:tcPr>
          <w:p w14:paraId="08A1BB3A" w14:textId="71614B3D" w:rsidR="00A25C25" w:rsidRPr="00510F4C" w:rsidRDefault="00A25C25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t>Vrsta studijskog programa</w:t>
            </w:r>
          </w:p>
        </w:tc>
        <w:sdt>
          <w:sdtPr>
            <w:rPr>
              <w:rFonts w:ascii="Merriweather Light" w:hAnsi="Merriweather Light"/>
              <w:sz w:val="20"/>
              <w:szCs w:val="20"/>
            </w:rPr>
            <w:id w:val="-902759890"/>
            <w:placeholder>
              <w:docPart w:val="82240FE2211742D69069D9D0F9CDB409"/>
            </w:placeholder>
            <w:showingPlcHdr/>
            <w:dropDownList>
              <w:listItem w:value="Choose an item."/>
              <w:listItem w:displayText="stručni studijski program" w:value="stručni studijski program"/>
              <w:listItem w:displayText="sveučilišni studijski program" w:value="sveučilišni studijski program"/>
            </w:dropDownList>
          </w:sdtPr>
          <w:sdtEndPr/>
          <w:sdtContent>
            <w:tc>
              <w:tcPr>
                <w:tcW w:w="5948" w:type="dxa"/>
                <w:gridSpan w:val="5"/>
                <w:vAlign w:val="center"/>
              </w:tcPr>
              <w:p w14:paraId="3F98612F" w14:textId="07785194" w:rsidR="00A25C25" w:rsidRPr="00510F4C" w:rsidRDefault="00D75164" w:rsidP="00DA21D3">
                <w:pPr>
                  <w:spacing w:before="60" w:after="60"/>
                  <w:rPr>
                    <w:rFonts w:ascii="Merriweather Light" w:hAnsi="Merriweather Light"/>
                    <w:bCs/>
                    <w:sz w:val="20"/>
                    <w:szCs w:val="20"/>
                  </w:rPr>
                </w:pPr>
                <w:r w:rsidRPr="00510F4C">
                  <w:rPr>
                    <w:rStyle w:val="Tekstrezerviranogmjesta"/>
                    <w:rFonts w:ascii="Merriweather Light" w:hAnsi="Merriweather Ligh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75D63" w:rsidRPr="00510F4C" w14:paraId="565C7CC8" w14:textId="77777777" w:rsidTr="00510F4C">
        <w:tc>
          <w:tcPr>
            <w:tcW w:w="3114" w:type="dxa"/>
            <w:vAlign w:val="center"/>
          </w:tcPr>
          <w:p w14:paraId="5CF8E0CE" w14:textId="417DB43F" w:rsidR="00475D63" w:rsidRPr="00510F4C" w:rsidRDefault="00475D63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t>Razina studijskog programa</w:t>
            </w:r>
          </w:p>
        </w:tc>
        <w:sdt>
          <w:sdtPr>
            <w:rPr>
              <w:rFonts w:ascii="Merriweather Light" w:hAnsi="Merriweather Light"/>
              <w:sz w:val="20"/>
              <w:szCs w:val="20"/>
            </w:rPr>
            <w:id w:val="-115445626"/>
            <w:placeholder>
              <w:docPart w:val="72620035FCFC4DFEB1CE60672D645553"/>
            </w:placeholder>
            <w:showingPlcHdr/>
            <w:dropDownList>
              <w:listItem w:value="Choose an item."/>
              <w:listItem w:displayText="prijediplomski studij" w:value="prijediplomski studij"/>
              <w:listItem w:displayText="diplomski studij" w:value="diplomski studij"/>
              <w:listItem w:displayText="integrirani prijediplomski i diplomski studij" w:value="integrirani prijediplomski i diplomski studij"/>
              <w:listItem w:displayText="doktorski studij" w:value="doktorski studij"/>
              <w:listItem w:displayText="poslijediplomski specijalistički studij" w:value="poslijediplomski specijalistički studij"/>
            </w:dropDownList>
          </w:sdtPr>
          <w:sdtEndPr/>
          <w:sdtContent>
            <w:tc>
              <w:tcPr>
                <w:tcW w:w="5948" w:type="dxa"/>
                <w:gridSpan w:val="5"/>
                <w:vAlign w:val="center"/>
              </w:tcPr>
              <w:p w14:paraId="52D52796" w14:textId="0E789CE5" w:rsidR="00475D63" w:rsidRPr="00510F4C" w:rsidRDefault="00475D63" w:rsidP="00DA21D3">
                <w:pPr>
                  <w:spacing w:before="60" w:after="60"/>
                  <w:rPr>
                    <w:rFonts w:ascii="Merriweather Light" w:hAnsi="Merriweather Light"/>
                    <w:sz w:val="20"/>
                    <w:szCs w:val="20"/>
                  </w:rPr>
                </w:pPr>
                <w:r w:rsidRPr="00510F4C">
                  <w:rPr>
                    <w:rStyle w:val="Tekstrezerviranogmjesta"/>
                    <w:rFonts w:ascii="Merriweather Light" w:hAnsi="Merriweather Ligh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25C25" w:rsidRPr="00510F4C" w14:paraId="6326F526" w14:textId="77777777" w:rsidTr="00510F4C">
        <w:tc>
          <w:tcPr>
            <w:tcW w:w="3114" w:type="dxa"/>
            <w:vAlign w:val="center"/>
          </w:tcPr>
          <w:p w14:paraId="319FC9E6" w14:textId="5BD0F8A4" w:rsidR="00A25C25" w:rsidRPr="00510F4C" w:rsidRDefault="00A25C25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t>Naziv studijskog programa</w:t>
            </w:r>
          </w:p>
        </w:tc>
        <w:tc>
          <w:tcPr>
            <w:tcW w:w="5948" w:type="dxa"/>
            <w:gridSpan w:val="5"/>
            <w:vAlign w:val="center"/>
          </w:tcPr>
          <w:p w14:paraId="5A11423D" w14:textId="300CFFE0" w:rsidR="00A25C25" w:rsidRPr="00510F4C" w:rsidRDefault="00F61991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sdt>
              <w:sdtPr>
                <w:rPr>
                  <w:rFonts w:ascii="Merriweather Light" w:hAnsi="Merriweather Light" w:cs="Times New Roman"/>
                  <w:sz w:val="20"/>
                  <w:szCs w:val="20"/>
                </w:rPr>
                <w:id w:val="1337268196"/>
                <w:placeholder>
                  <w:docPart w:val="93CDF6CE881944F8B92CF95022BDAFE3"/>
                </w:placeholder>
                <w:showingPlcHdr/>
                <w:dropDownList>
                  <w:listItem w:value="Anglistika"/>
                  <w:listItem w:displayText="Anglistika; smjer: nastavnički" w:value="Anglistika; smjer: nastavnički"/>
                  <w:listItem w:displayText="Anglistika; smjer: znanstveni" w:value="Anglistika; smjer: znanstveni"/>
                  <w:listItem w:displayText="Arheologija" w:value="Arheologija"/>
                  <w:listItem w:displayText="Biotehnologija mora" w:value="Biotehnologija mora"/>
                  <w:listItem w:displayText="Brodostrojarstvo i tehnologija pomorskog prometa" w:value="Brodostrojarstvo i tehnologija pomorskog prometa"/>
                  <w:listItem w:displayText="Digitalno komuniciranje" w:value="Digitalno komuniciranje"/>
                  <w:listItem w:displayText="Etnologija i antropologija" w:value="Etnologija i antropologija"/>
                  <w:listItem w:displayText="Filozofija" w:value="Filozofija"/>
                  <w:listItem w:displayText="Francuski jezik i književnost" w:value="Francuski jezik i književnost"/>
                  <w:listItem w:displayText="Francuski jezik i književnost; smjer: nastavnički" w:value="Francuski jezik i književnost; smjer: nastavnički"/>
                  <w:listItem w:displayText="Francuski jezik i književnost; smjer: prevoditeljski" w:value="Francuski jezik i književnost; smjer: prevoditeljski"/>
                  <w:listItem w:displayText="Geografija" w:value="Geografija"/>
                  <w:listItem w:displayText="Geografija; smjer: nastavnički" w:value="Geografija; smjer: nastavnički"/>
                  <w:listItem w:displayText="Grčki jezik i književnost" w:value="Grčki jezik i književnost"/>
                  <w:listItem w:displayText="Grčki jezik i književnost; smjer: nastavnički" w:value="Grčki jezik i književnost; smjer: nastavnički"/>
                  <w:listItem w:displayText="Hispanistika" w:value="Hispanistika"/>
                  <w:listItem w:displayText="Hrvatski jezik i književnost" w:value="Hrvatski jezik i književnost"/>
                  <w:listItem w:displayText="Hrvatski jezik i književnost; smjer: nastavnički" w:value="Hrvatski jezik i književnost; smjer: nastavnički"/>
                  <w:listItem w:displayText="Informacijske tehnologije" w:value="Informacijske tehnologije"/>
                  <w:listItem w:displayText="Informacijske znanosti" w:value="Informacijske znanosti"/>
                  <w:listItem w:displayText="Jezik i komunikacija u višejezičnom društvu" w:value="Jezik i komunikacija u višejezičnom društvu"/>
                  <w:listItem w:displayText="Kultura i turizam" w:value="Kultura i turizam"/>
                  <w:listItem w:displayText="Latinski jezik i rimska književnost" w:value="Latinski jezik i rimska književnost"/>
                  <w:listItem w:displayText="Latinski jezik i rimska književnost; smjer: nastavnički" w:value="Latinski jezik i rimska književnost; smjer: nastavnički"/>
                  <w:listItem w:displayText="Lingvistika" w:value="Lingvistika"/>
                  <w:listItem w:displayText="Logopedija" w:value="Logopedija"/>
                  <w:listItem w:displayText="Maritime Management" w:value="Maritime Management"/>
                  <w:listItem w:displayText="Mehatronika" w:value="Mehatronika"/>
                  <w:listItem w:displayText="Menadžment" w:value="Menadžment"/>
                  <w:listItem w:displayText="Nautika i tehnologija pomorskog prometa" w:value="Nautika i tehnologija pomorskog prometa"/>
                  <w:listItem w:displayText="Njemački jezik i književnost" w:value="Njemački jezik i književnost"/>
                  <w:listItem w:displayText="Njemački jezik i književnost; smjer: nastavnički" w:value="Njemački jezik i književnost; smjer: nastavnički"/>
                  <w:listItem w:displayText="Njemački jezik i književnost; smjer: prevoditeljski" w:value="Njemački jezik i književnost; smjer: prevoditeljski"/>
                  <w:listItem w:displayText="Održivi razvoj turizma" w:value="Održivi razvoj turizma"/>
                  <w:listItem w:displayText="Održivo upravljanje vodenim ekosustavima" w:value="Održivo upravljanje vodenim ekosustavima"/>
                  <w:listItem w:displayText="Organizacija u pomorstvu" w:value="Organizacija u pomorstvu"/>
                  <w:listItem w:displayText="Pedagogija" w:value="Pedagogija"/>
                  <w:listItem w:displayText="Poduzetništvo u kulturi i turizmu" w:value="Poduzetništvo u kulturi i turizmu"/>
                  <w:listItem w:displayText="Podvodne znanosti i tehnologije" w:value="Podvodne znanosti i tehnologije"/>
                  <w:listItem w:displayText="Povijest" w:value="Povijest"/>
                  <w:listItem w:displayText="Povijest; smjer: nastavnički" w:value="Povijest; smjer: nastavnički"/>
                  <w:listItem w:displayText="Povijest umjetnosti" w:value="Povijest umjetnosti"/>
                  <w:listItem w:displayText="Povijest umjetnosti; smjer: konzervatorski i muzejsko-galerijski" w:value="Povijest umjetnosti; smjer: konzervatorski i muzejsko-galerijski"/>
                  <w:listItem w:displayText="Povijest umjetnosti; smjer: nastavnički" w:value="Povijest umjetnosti; smjer: nastavnički"/>
                  <w:listItem w:displayText="Povijest umjetnosti; smjer: opći" w:value="Povijest umjetnosti; smjer: opći"/>
                  <w:listItem w:displayText="Prevoditeljski studij talijanistike" w:value="Prevoditeljski studij talijanistike"/>
                  <w:listItem w:displayText="Primijenjena ekologija u poljoprivredi" w:value="Primijenjena ekologija u poljoprivredi"/>
                  <w:listItem w:displayText="Primijenjena geografija" w:value="Primijenjena geografija"/>
                  <w:listItem w:displayText="Psihologija" w:value="Psihologija"/>
                  <w:listItem w:displayText="Rani i predškolski odgoj i obrazovanje" w:value="Rani i predškolski odgoj i obrazovanje"/>
                  <w:listItem w:displayText="Ruski jezik i književnost" w:value="Ruski jezik i književnost"/>
                  <w:listItem w:displayText="Ruski jezik i književnost; smjer: nastavnički" w:value="Ruski jezik i književnost; smjer: nastavnički"/>
                  <w:listItem w:displayText="Ruski jezik i književnost; smjer: prevoditeljski" w:value="Ruski jezik i književnost; smjer: prevoditeljski"/>
                  <w:listItem w:displayText="Sestrinstvo" w:value="Sestrinstvo"/>
                  <w:listItem w:displayText="Sociologija" w:value="Sociologija"/>
                  <w:listItem w:displayText="Španjolski jezik i književnost" w:value="Španjolski jezik i književnost"/>
                  <w:listItem w:displayText="Suvremena talijanska filologija" w:value="Suvremena talijanska filologija"/>
                  <w:listItem w:displayText="Talijanski jezik i književnost" w:value="Talijanski jezik i književnost"/>
                  <w:listItem w:displayText="Talijanski jezik i književnost; smjer: prevoditeljski" w:value="Talijanski jezik i književnost; smjer: prevoditeljski"/>
                  <w:listItem w:displayText="Teološko-katehetski studij" w:value="Teološko-katehetski studij"/>
                  <w:listItem w:displayText="Učiteljski studij u Gospiću" w:value="Učiteljski studij u Gospiću"/>
                  <w:listItem w:displayText="Učiteljski studij u Zadru" w:value="Učiteljski studij u Zadru"/>
                </w:dropDownList>
              </w:sdtPr>
              <w:sdtEndPr/>
              <w:sdtContent>
                <w:r w:rsidR="009661CB" w:rsidRPr="00510F4C">
                  <w:rPr>
                    <w:rStyle w:val="Tekstrezerviranogmjesta"/>
                    <w:rFonts w:ascii="Merriweather Light" w:hAnsi="Merriweather Light"/>
                    <w:sz w:val="20"/>
                    <w:szCs w:val="20"/>
                  </w:rPr>
                  <w:t>Odaberite stavku.</w:t>
                </w:r>
              </w:sdtContent>
            </w:sdt>
          </w:p>
        </w:tc>
      </w:tr>
      <w:tr w:rsidR="002A3452" w:rsidRPr="00510F4C" w14:paraId="3400258A" w14:textId="77777777" w:rsidTr="00510F4C">
        <w:tc>
          <w:tcPr>
            <w:tcW w:w="3114" w:type="dxa"/>
            <w:vAlign w:val="center"/>
          </w:tcPr>
          <w:p w14:paraId="471C54B0" w14:textId="4D3BA431" w:rsidR="002A3452" w:rsidRPr="00510F4C" w:rsidRDefault="002A3452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>
              <w:rPr>
                <w:rFonts w:ascii="Merriweather Light" w:hAnsi="Merriweather Light"/>
                <w:bCs/>
                <w:sz w:val="20"/>
                <w:szCs w:val="20"/>
              </w:rPr>
              <w:t>Akademska godina u kojoj se planira angažman vanjskog suradnika u nastavi</w:t>
            </w:r>
          </w:p>
        </w:tc>
        <w:tc>
          <w:tcPr>
            <w:tcW w:w="5948" w:type="dxa"/>
            <w:gridSpan w:val="5"/>
            <w:vAlign w:val="center"/>
          </w:tcPr>
          <w:p w14:paraId="24E9AF8B" w14:textId="77777777" w:rsidR="002A3452" w:rsidRDefault="002A3452" w:rsidP="00DA21D3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</w:p>
        </w:tc>
      </w:tr>
      <w:tr w:rsidR="002A3452" w:rsidRPr="00510F4C" w14:paraId="21E7AE57" w14:textId="77777777" w:rsidTr="00510F4C">
        <w:tc>
          <w:tcPr>
            <w:tcW w:w="3114" w:type="dxa"/>
            <w:vAlign w:val="center"/>
          </w:tcPr>
          <w:p w14:paraId="3A0973DC" w14:textId="221527E0" w:rsidR="002A3452" w:rsidRDefault="002A3452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>
              <w:rPr>
                <w:rFonts w:ascii="Merriweather Light" w:hAnsi="Merriweather Light"/>
                <w:bCs/>
                <w:sz w:val="20"/>
                <w:szCs w:val="20"/>
              </w:rPr>
              <w:t>Semestar studija u kojem se planira angažman vanjskog suradnika</w:t>
            </w:r>
          </w:p>
        </w:tc>
        <w:tc>
          <w:tcPr>
            <w:tcW w:w="5948" w:type="dxa"/>
            <w:gridSpan w:val="5"/>
            <w:vAlign w:val="center"/>
          </w:tcPr>
          <w:p w14:paraId="17AEA474" w14:textId="77777777" w:rsidR="002A3452" w:rsidRDefault="002A3452" w:rsidP="00DA21D3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</w:p>
        </w:tc>
      </w:tr>
      <w:tr w:rsidR="00C1200A" w:rsidRPr="00510F4C" w14:paraId="5F7A0832" w14:textId="77777777" w:rsidTr="00510F4C">
        <w:tc>
          <w:tcPr>
            <w:tcW w:w="3114" w:type="dxa"/>
            <w:vAlign w:val="center"/>
          </w:tcPr>
          <w:p w14:paraId="319E01BA" w14:textId="5793D527" w:rsidR="00C1200A" w:rsidRPr="00510F4C" w:rsidRDefault="00C1200A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t>Naslovno radno mjesto koje se predlaže</w:t>
            </w:r>
          </w:p>
        </w:tc>
        <w:sdt>
          <w:sdtPr>
            <w:rPr>
              <w:rFonts w:ascii="Merriweather Light" w:hAnsi="Merriweather Light" w:cs="Times New Roman"/>
              <w:sz w:val="20"/>
              <w:szCs w:val="20"/>
            </w:rPr>
            <w:id w:val="-1592853362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naslovni asistent" w:value="naslovni asistent"/>
              <w:listItem w:displayText="naslovni viši asistent" w:value="naslovni viši asistent"/>
              <w:listItem w:displayText="naslovni docent" w:value="naslovni docent"/>
              <w:listItem w:displayText="naslovni izvanredni profesor" w:value="naslovni izvanredni profesor"/>
              <w:listItem w:displayText="naslovni redoviti profesor" w:value="naslovni redoviti profesor"/>
              <w:listItem w:displayText="naslovni redoviti profesor u trajnom izboru" w:value="naslovni redoviti profesor u trajnom izboru"/>
              <w:listItem w:displayText="naslovni predavač" w:value="naslovni predavač"/>
              <w:listItem w:displayText="naslovni viši predavač" w:value="naslovni viši predavač"/>
              <w:listItem w:displayText="naslovni predavač savjetnik" w:value="naslovni predavač savjetnik"/>
              <w:listItem w:displayText="naslovni lektor" w:value="naslovni lektor"/>
              <w:listItem w:displayText="naslovni viši lektor" w:value="naslovni viši lektor"/>
              <w:listItem w:displayText="naslovni lektor savjetnik" w:value="naslovni lektor savjetnik"/>
              <w:listItem w:displayText="naslovni profesor stručnog studija" w:value="naslovni profesor stručnog studija"/>
              <w:listItem w:displayText="naslovni profesor stručnog studija u trajnom izboru" w:value="naslovni profesor stručnog studija u trajnom izboru"/>
            </w:comboBox>
          </w:sdtPr>
          <w:sdtEndPr/>
          <w:sdtContent>
            <w:tc>
              <w:tcPr>
                <w:tcW w:w="5948" w:type="dxa"/>
                <w:gridSpan w:val="5"/>
                <w:vAlign w:val="center"/>
              </w:tcPr>
              <w:p w14:paraId="15B51883" w14:textId="24428FFE" w:rsidR="00C1200A" w:rsidRPr="00510F4C" w:rsidRDefault="000E0336" w:rsidP="00DA21D3">
                <w:pPr>
                  <w:spacing w:before="60" w:after="60"/>
                  <w:rPr>
                    <w:rFonts w:ascii="Merriweather Light" w:hAnsi="Merriweather Light" w:cs="Times New Roman"/>
                    <w:sz w:val="20"/>
                    <w:szCs w:val="20"/>
                  </w:rPr>
                </w:pPr>
                <w:r w:rsidRPr="00510F4C">
                  <w:rPr>
                    <w:rStyle w:val="Tekstrezerviranogmjesta"/>
                    <w:rFonts w:ascii="Merriweather Light" w:hAnsi="Merriweather Light"/>
                    <w:sz w:val="20"/>
                    <w:szCs w:val="20"/>
                  </w:rPr>
                  <w:t>Odaberite stavku.</w:t>
                </w:r>
              </w:p>
            </w:tc>
          </w:sdtContent>
        </w:sdt>
      </w:tr>
      <w:tr w:rsidR="00292ABA" w:rsidRPr="00510F4C" w14:paraId="72340D20" w14:textId="77777777" w:rsidTr="00510F4C">
        <w:tc>
          <w:tcPr>
            <w:tcW w:w="3114" w:type="dxa"/>
            <w:vAlign w:val="center"/>
          </w:tcPr>
          <w:p w14:paraId="4FB29FB3" w14:textId="6F6DFE96" w:rsidR="00292ABA" w:rsidRPr="00510F4C" w:rsidRDefault="00292ABA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t>Ime i prezime vanjskog suradnika</w:t>
            </w:r>
          </w:p>
        </w:tc>
        <w:tc>
          <w:tcPr>
            <w:tcW w:w="5948" w:type="dxa"/>
            <w:gridSpan w:val="5"/>
            <w:vAlign w:val="center"/>
          </w:tcPr>
          <w:p w14:paraId="12A58034" w14:textId="77777777" w:rsidR="00292ABA" w:rsidRPr="00510F4C" w:rsidRDefault="00292ABA" w:rsidP="00DA21D3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</w:p>
        </w:tc>
      </w:tr>
      <w:tr w:rsidR="00DC37C5" w:rsidRPr="00510F4C" w14:paraId="35113A29" w14:textId="77777777" w:rsidTr="00161FA6">
        <w:tc>
          <w:tcPr>
            <w:tcW w:w="3114" w:type="dxa"/>
            <w:shd w:val="clear" w:color="auto" w:fill="auto"/>
            <w:vAlign w:val="center"/>
          </w:tcPr>
          <w:p w14:paraId="65BA3141" w14:textId="6E4C6C7E" w:rsidR="00DC37C5" w:rsidRPr="00161FA6" w:rsidRDefault="00DC37C5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161FA6">
              <w:rPr>
                <w:rFonts w:ascii="Merriweather Light" w:hAnsi="Merriweather Light"/>
                <w:bCs/>
                <w:sz w:val="20"/>
                <w:szCs w:val="20"/>
              </w:rPr>
              <w:t>Vanjski suradnik već ima proveden izbor na odgovarajuće radno mjesto na drugom visokom učilištu</w:t>
            </w:r>
          </w:p>
        </w:tc>
        <w:tc>
          <w:tcPr>
            <w:tcW w:w="5948" w:type="dxa"/>
            <w:gridSpan w:val="5"/>
            <w:shd w:val="clear" w:color="auto" w:fill="auto"/>
            <w:vAlign w:val="center"/>
          </w:tcPr>
          <w:p w14:paraId="6D39238B" w14:textId="55AFE651" w:rsidR="00DC37C5" w:rsidRPr="00161FA6" w:rsidRDefault="00F61991" w:rsidP="00DC37C5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  <w:sdt>
              <w:sdtPr>
                <w:rPr>
                  <w:rFonts w:ascii="Merriweather Light" w:hAnsi="Merriweather Light" w:cs="Times New Roman"/>
                  <w:sz w:val="20"/>
                  <w:szCs w:val="20"/>
                </w:rPr>
                <w:id w:val="167877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7C5" w:rsidRPr="00161FA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C37C5" w:rsidRPr="00161FA6">
              <w:rPr>
                <w:rFonts w:ascii="Merriweather Light" w:hAnsi="Merriweather Light" w:cs="Times New Roman"/>
                <w:sz w:val="20"/>
                <w:szCs w:val="20"/>
              </w:rPr>
              <w:t xml:space="preserve"> NE</w:t>
            </w:r>
          </w:p>
          <w:p w14:paraId="33007EE7" w14:textId="023D1F3B" w:rsidR="00DC37C5" w:rsidRPr="00161FA6" w:rsidRDefault="00F61991" w:rsidP="00DC37C5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  <w:sdt>
              <w:sdtPr>
                <w:rPr>
                  <w:rFonts w:ascii="Merriweather Light" w:hAnsi="Merriweather Light" w:cs="Times New Roman"/>
                  <w:sz w:val="20"/>
                  <w:szCs w:val="20"/>
                </w:rPr>
                <w:id w:val="-184277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7C5" w:rsidRPr="00161FA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DC37C5" w:rsidRPr="00161FA6">
              <w:rPr>
                <w:rFonts w:ascii="Merriweather Light" w:hAnsi="Merriweather Light" w:cs="Times New Roman"/>
                <w:sz w:val="20"/>
                <w:szCs w:val="20"/>
              </w:rPr>
              <w:t xml:space="preserve"> DA</w:t>
            </w:r>
          </w:p>
        </w:tc>
      </w:tr>
      <w:tr w:rsidR="00A1544D" w:rsidRPr="00510F4C" w14:paraId="36597104" w14:textId="77777777" w:rsidTr="00510F4C">
        <w:tc>
          <w:tcPr>
            <w:tcW w:w="3114" w:type="dxa"/>
            <w:vAlign w:val="center"/>
          </w:tcPr>
          <w:p w14:paraId="109ED7D0" w14:textId="61D6A979" w:rsidR="00A1544D" w:rsidRPr="00510F4C" w:rsidRDefault="00A1544D" w:rsidP="00DA21D3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>
              <w:rPr>
                <w:rFonts w:ascii="Merriweather Light" w:hAnsi="Merriweather Light"/>
                <w:bCs/>
                <w:sz w:val="20"/>
                <w:szCs w:val="20"/>
              </w:rPr>
              <w:t>Matična ustanova vanjskog suradnika /ako je primjenjivo/</w:t>
            </w:r>
          </w:p>
        </w:tc>
        <w:tc>
          <w:tcPr>
            <w:tcW w:w="5948" w:type="dxa"/>
            <w:gridSpan w:val="5"/>
            <w:vAlign w:val="center"/>
          </w:tcPr>
          <w:p w14:paraId="38C9F219" w14:textId="77777777" w:rsidR="00A1544D" w:rsidRPr="00510F4C" w:rsidRDefault="00A1544D" w:rsidP="00DA21D3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</w:p>
        </w:tc>
      </w:tr>
      <w:tr w:rsidR="00307492" w:rsidRPr="00510F4C" w14:paraId="15CFC9E7" w14:textId="77777777" w:rsidTr="00F61991">
        <w:tc>
          <w:tcPr>
            <w:tcW w:w="3114" w:type="dxa"/>
            <w:vMerge w:val="restart"/>
            <w:vAlign w:val="center"/>
          </w:tcPr>
          <w:p w14:paraId="25C77F5C" w14:textId="7AA8FC25" w:rsidR="00307492" w:rsidRPr="00510F4C" w:rsidRDefault="00307492" w:rsidP="00307492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161FA6">
              <w:rPr>
                <w:rFonts w:ascii="Merriweather Light" w:hAnsi="Merriweather Light"/>
                <w:bCs/>
                <w:sz w:val="20"/>
                <w:szCs w:val="20"/>
              </w:rPr>
              <w:t>Kolegiji na kojem se predlaže vanjski suradnik /navesti je li riječ o obveznim (O) ili izbornim (I) kolegijima/</w:t>
            </w:r>
          </w:p>
        </w:tc>
        <w:tc>
          <w:tcPr>
            <w:tcW w:w="3260" w:type="dxa"/>
            <w:vAlign w:val="center"/>
          </w:tcPr>
          <w:p w14:paraId="49C222BD" w14:textId="77777777" w:rsidR="00307492" w:rsidRPr="00510F4C" w:rsidRDefault="00307492" w:rsidP="00307492">
            <w:pPr>
              <w:spacing w:before="60" w:after="60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  <w:t>Naziv kolegija</w:t>
            </w:r>
          </w:p>
        </w:tc>
        <w:tc>
          <w:tcPr>
            <w:tcW w:w="705" w:type="dxa"/>
            <w:vAlign w:val="center"/>
          </w:tcPr>
          <w:p w14:paraId="2BE37E46" w14:textId="6DD69A8C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661" w:type="dxa"/>
            <w:vAlign w:val="center"/>
          </w:tcPr>
          <w:p w14:paraId="238B9A38" w14:textId="5CF3E6C4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DA820E6" w14:textId="13E8DB6D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16DA13E" w14:textId="2E4EC61F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  <w:r w:rsidRPr="00161FA6"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  <w:t>O/I</w:t>
            </w:r>
          </w:p>
        </w:tc>
      </w:tr>
      <w:tr w:rsidR="00307492" w:rsidRPr="00510F4C" w14:paraId="06BE7F4E" w14:textId="77777777" w:rsidTr="00307492">
        <w:tc>
          <w:tcPr>
            <w:tcW w:w="3114" w:type="dxa"/>
            <w:vMerge/>
            <w:vAlign w:val="center"/>
          </w:tcPr>
          <w:p w14:paraId="1957C176" w14:textId="77777777" w:rsidR="00307492" w:rsidRPr="00510F4C" w:rsidRDefault="00307492" w:rsidP="00307492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6A57B5F" w14:textId="77777777" w:rsidR="00307492" w:rsidRPr="00510F4C" w:rsidRDefault="00307492" w:rsidP="00307492">
            <w:pPr>
              <w:spacing w:before="60" w:after="60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57ACB7F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2DD94C2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9A0DD93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6B61170F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</w:tr>
      <w:tr w:rsidR="00307492" w:rsidRPr="00510F4C" w14:paraId="7ABF17EA" w14:textId="77777777" w:rsidTr="00307492">
        <w:tc>
          <w:tcPr>
            <w:tcW w:w="3114" w:type="dxa"/>
            <w:vMerge/>
            <w:vAlign w:val="center"/>
          </w:tcPr>
          <w:p w14:paraId="3C9C59A2" w14:textId="77777777" w:rsidR="00307492" w:rsidRPr="00510F4C" w:rsidRDefault="00307492" w:rsidP="00307492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52764D5" w14:textId="77777777" w:rsidR="00307492" w:rsidRPr="00510F4C" w:rsidRDefault="00307492" w:rsidP="00307492">
            <w:pPr>
              <w:spacing w:before="60" w:after="60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63541612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2BDF9073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3AB5526F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5928512D" w14:textId="77777777" w:rsidR="00307492" w:rsidRPr="00510F4C" w:rsidRDefault="00307492" w:rsidP="00307492">
            <w:pPr>
              <w:spacing w:before="60" w:after="60"/>
              <w:jc w:val="center"/>
              <w:rPr>
                <w:rFonts w:ascii="Merriweather Light" w:hAnsi="Merriweather Light" w:cs="Times New Roman"/>
                <w:b/>
                <w:bCs/>
                <w:sz w:val="20"/>
                <w:szCs w:val="20"/>
              </w:rPr>
            </w:pPr>
          </w:p>
        </w:tc>
      </w:tr>
      <w:tr w:rsidR="00307492" w:rsidRPr="00510F4C" w14:paraId="265E26BC" w14:textId="77777777" w:rsidTr="00510F4C">
        <w:tc>
          <w:tcPr>
            <w:tcW w:w="3114" w:type="dxa"/>
            <w:vAlign w:val="center"/>
          </w:tcPr>
          <w:p w14:paraId="7F0E539D" w14:textId="5D651B66" w:rsidR="00307492" w:rsidRPr="00510F4C" w:rsidRDefault="00307492" w:rsidP="00307492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t>Predviđeno nastavno opterećenje vanjskog suradnika</w:t>
            </w:r>
            <w:r>
              <w:rPr>
                <w:rStyle w:val="Referencafusnote"/>
                <w:rFonts w:ascii="Merriweather Light" w:hAnsi="Merriweather Light"/>
                <w:bCs/>
                <w:sz w:val="20"/>
                <w:szCs w:val="20"/>
              </w:rPr>
              <w:footnoteReference w:id="1"/>
            </w: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t xml:space="preserve"> /u efektivnim satima/</w:t>
            </w:r>
            <w:r>
              <w:rPr>
                <w:rFonts w:ascii="Merriweather Light" w:hAnsi="Merriweather Ligh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8" w:type="dxa"/>
            <w:gridSpan w:val="5"/>
            <w:vAlign w:val="center"/>
          </w:tcPr>
          <w:p w14:paraId="63AAB13C" w14:textId="71DAAD59" w:rsidR="00307492" w:rsidRPr="00510F4C" w:rsidRDefault="00307492" w:rsidP="00307492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</w:p>
        </w:tc>
      </w:tr>
      <w:tr w:rsidR="00307492" w:rsidRPr="00510F4C" w14:paraId="50DDC9EF" w14:textId="77777777" w:rsidTr="00510F4C">
        <w:tc>
          <w:tcPr>
            <w:tcW w:w="3114" w:type="dxa"/>
            <w:vAlign w:val="center"/>
          </w:tcPr>
          <w:p w14:paraId="1E01B18B" w14:textId="64A0CCBE" w:rsidR="00307492" w:rsidRPr="00510F4C" w:rsidRDefault="00307492" w:rsidP="00307492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>
              <w:rPr>
                <w:rFonts w:ascii="Merriweather Light" w:hAnsi="Merriweather Light"/>
                <w:bCs/>
                <w:sz w:val="20"/>
                <w:szCs w:val="20"/>
              </w:rPr>
              <w:t>Izvor financiranja</w:t>
            </w:r>
          </w:p>
        </w:tc>
        <w:tc>
          <w:tcPr>
            <w:tcW w:w="5948" w:type="dxa"/>
            <w:gridSpan w:val="5"/>
            <w:vAlign w:val="center"/>
          </w:tcPr>
          <w:p w14:paraId="146931B4" w14:textId="6A05A5B9" w:rsidR="00307492" w:rsidRDefault="00F61991" w:rsidP="00307492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  <w:sdt>
              <w:sdtPr>
                <w:rPr>
                  <w:rFonts w:ascii="Merriweather Light" w:hAnsi="Merriweather Light" w:cs="Times New Roman"/>
                  <w:sz w:val="20"/>
                  <w:szCs w:val="20"/>
                </w:rPr>
                <w:id w:val="-106895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9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07492">
              <w:rPr>
                <w:rFonts w:ascii="Merriweather Light" w:hAnsi="Merriweather Light" w:cs="Times New Roman"/>
                <w:sz w:val="20"/>
                <w:szCs w:val="20"/>
              </w:rPr>
              <w:t xml:space="preserve"> sredstva Odjela</w:t>
            </w:r>
          </w:p>
          <w:p w14:paraId="3478BF65" w14:textId="4FA92347" w:rsidR="00307492" w:rsidRDefault="00F61991" w:rsidP="00307492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  <w:sdt>
              <w:sdtPr>
                <w:rPr>
                  <w:rFonts w:ascii="Merriweather Light" w:hAnsi="Merriweather Light" w:cs="Times New Roman"/>
                  <w:sz w:val="20"/>
                  <w:szCs w:val="20"/>
                </w:rPr>
                <w:id w:val="28077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9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07492">
              <w:rPr>
                <w:rFonts w:ascii="Merriweather Light" w:hAnsi="Merriweather Light" w:cs="Times New Roman"/>
                <w:sz w:val="20"/>
                <w:szCs w:val="20"/>
              </w:rPr>
              <w:t xml:space="preserve"> sredstva iz projekta</w:t>
            </w:r>
          </w:p>
          <w:p w14:paraId="4204E54E" w14:textId="0AAC5150" w:rsidR="00307492" w:rsidRPr="00510F4C" w:rsidRDefault="00F61991" w:rsidP="00307492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  <w:sdt>
              <w:sdtPr>
                <w:rPr>
                  <w:rFonts w:ascii="Merriweather Light" w:hAnsi="Merriweather Light" w:cs="Times New Roman"/>
                  <w:sz w:val="20"/>
                  <w:szCs w:val="20"/>
                </w:rPr>
                <w:id w:val="1299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9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07492">
              <w:rPr>
                <w:rFonts w:ascii="Merriweather Light" w:hAnsi="Merriweather Light" w:cs="Times New Roman"/>
                <w:sz w:val="20"/>
                <w:szCs w:val="20"/>
              </w:rPr>
              <w:t xml:space="preserve"> Sveučilišna sredstva</w:t>
            </w:r>
          </w:p>
        </w:tc>
      </w:tr>
      <w:tr w:rsidR="00307492" w:rsidRPr="00510F4C" w14:paraId="0032A955" w14:textId="77777777" w:rsidTr="00510F4C">
        <w:tc>
          <w:tcPr>
            <w:tcW w:w="3114" w:type="dxa"/>
            <w:vAlign w:val="center"/>
          </w:tcPr>
          <w:p w14:paraId="3BB6A3AB" w14:textId="7AF7937F" w:rsidR="00307492" w:rsidRPr="00510F4C" w:rsidRDefault="00307492" w:rsidP="00307492">
            <w:pPr>
              <w:spacing w:before="60" w:after="60"/>
              <w:rPr>
                <w:rFonts w:ascii="Merriweather Light" w:hAnsi="Merriweather Light"/>
                <w:bCs/>
                <w:sz w:val="20"/>
                <w:szCs w:val="20"/>
              </w:rPr>
            </w:pPr>
            <w:r w:rsidRPr="00510F4C">
              <w:rPr>
                <w:rFonts w:ascii="Merriweather Light" w:hAnsi="Merriweather Light"/>
                <w:bCs/>
                <w:sz w:val="20"/>
                <w:szCs w:val="20"/>
              </w:rPr>
              <w:lastRenderedPageBreak/>
              <w:t>Obrazloženje</w:t>
            </w:r>
          </w:p>
        </w:tc>
        <w:tc>
          <w:tcPr>
            <w:tcW w:w="5948" w:type="dxa"/>
            <w:gridSpan w:val="5"/>
            <w:vAlign w:val="center"/>
          </w:tcPr>
          <w:p w14:paraId="68B19875" w14:textId="77777777" w:rsidR="00307492" w:rsidRPr="00510F4C" w:rsidRDefault="00307492" w:rsidP="00307492">
            <w:pPr>
              <w:spacing w:before="60" w:after="60"/>
              <w:rPr>
                <w:rFonts w:ascii="Merriweather Light" w:hAnsi="Merriweather Light" w:cs="Times New Roman"/>
                <w:sz w:val="20"/>
                <w:szCs w:val="20"/>
              </w:rPr>
            </w:pPr>
          </w:p>
        </w:tc>
      </w:tr>
    </w:tbl>
    <w:p w14:paraId="6AE6C502" w14:textId="77777777" w:rsidR="00DA21D3" w:rsidRDefault="00DA21D3" w:rsidP="00DA21D3">
      <w:pPr>
        <w:spacing w:before="60" w:after="60" w:line="240" w:lineRule="auto"/>
        <w:rPr>
          <w:rFonts w:ascii="Merriweather Light" w:hAnsi="Merriweather Light"/>
          <w:b/>
          <w:sz w:val="20"/>
        </w:rPr>
      </w:pPr>
    </w:p>
    <w:p w14:paraId="3C443591" w14:textId="65DF119F" w:rsidR="002A3452" w:rsidRDefault="002A3452" w:rsidP="002A3452">
      <w:pPr>
        <w:spacing w:before="60" w:after="60" w:line="240" w:lineRule="auto"/>
        <w:rPr>
          <w:rFonts w:ascii="Merriweather Light" w:hAnsi="Merriweather Light"/>
          <w:sz w:val="20"/>
        </w:rPr>
      </w:pPr>
      <w:r>
        <w:rPr>
          <w:rFonts w:ascii="Merriweather Light" w:hAnsi="Merriweather Light"/>
          <w:b/>
          <w:sz w:val="20"/>
        </w:rPr>
        <w:t xml:space="preserve">Prilog 1. </w:t>
      </w:r>
      <w:r w:rsidRPr="002A3452">
        <w:rPr>
          <w:rFonts w:ascii="Merriweather Light" w:hAnsi="Merriweather Light"/>
          <w:sz w:val="20"/>
        </w:rPr>
        <w:t>Tablica maksimalnog nastavnog opterećenja i koeficijenata za obračun</w:t>
      </w:r>
    </w:p>
    <w:p w14:paraId="39B4010A" w14:textId="77777777" w:rsidR="00836405" w:rsidRDefault="00836405" w:rsidP="002A3452">
      <w:pPr>
        <w:spacing w:before="60" w:after="60" w:line="240" w:lineRule="auto"/>
        <w:rPr>
          <w:rFonts w:ascii="Merriweather Light" w:hAnsi="Merriweather Light"/>
          <w:b/>
          <w:sz w:val="20"/>
        </w:rPr>
      </w:pPr>
    </w:p>
    <w:tbl>
      <w:tblPr>
        <w:tblW w:w="8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1307"/>
        <w:gridCol w:w="1180"/>
        <w:gridCol w:w="1174"/>
        <w:gridCol w:w="1180"/>
      </w:tblGrid>
      <w:tr w:rsidR="002A3452" w:rsidRPr="002A3452" w14:paraId="5BD4EAA1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</w:tcPr>
          <w:p w14:paraId="1E37576F" w14:textId="1B63C45A" w:rsidR="002A3452" w:rsidRPr="002A3452" w:rsidRDefault="002A3452" w:rsidP="002A3452">
            <w:pPr>
              <w:spacing w:before="0" w:after="0" w:line="240" w:lineRule="auto"/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>Zvanje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64C96EA9" w14:textId="5FD2388A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>Maksimalno nastavno opterećenje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1EA73A77" w14:textId="2B00113C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 xml:space="preserve">Koeficijent za izračun </w:t>
            </w:r>
            <w:r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>P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107A9E62" w14:textId="75A6D190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 xml:space="preserve">Koeficijent za izračun </w:t>
            </w:r>
            <w:r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>S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B1ABD17" w14:textId="0C1B42E1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 xml:space="preserve">Koeficijent za izračun </w:t>
            </w:r>
            <w:r>
              <w:rPr>
                <w:rFonts w:ascii="Merriweather Light" w:eastAsia="Times New Roman" w:hAnsi="Merriweather Light" w:cs="Arial"/>
                <w:b/>
                <w:color w:val="000000"/>
                <w:sz w:val="18"/>
                <w:szCs w:val="18"/>
                <w:lang w:eastAsia="hr-HR"/>
              </w:rPr>
              <w:t>V</w:t>
            </w:r>
          </w:p>
        </w:tc>
      </w:tr>
      <w:tr w:rsidR="002A3452" w:rsidRPr="002A3452" w14:paraId="0EF332BB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  <w:hideMark/>
          </w:tcPr>
          <w:p w14:paraId="2ED7EA62" w14:textId="77777777" w:rsidR="002A3452" w:rsidRPr="002A3452" w:rsidRDefault="002A3452" w:rsidP="002A345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asistent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41EEF21D" w14:textId="77777777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6CB0826" w14:textId="2872815D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</w:t>
            </w:r>
            <w:r w:rsidR="0030749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,</w:t>
            </w: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6044377" w14:textId="7684092F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</w:t>
            </w:r>
            <w:r w:rsidR="0030749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,</w:t>
            </w: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C9D05C5" w14:textId="290134BF" w:rsidR="002A3452" w:rsidRPr="002A3452" w:rsidRDefault="002A3452" w:rsidP="002A345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</w:t>
            </w:r>
            <w:r w:rsidR="0030749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,</w:t>
            </w: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307492" w:rsidRPr="002A3452" w14:paraId="0B90E04D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</w:tcPr>
          <w:p w14:paraId="35F446A0" w14:textId="33047960" w:rsidR="00307492" w:rsidRPr="002A3452" w:rsidRDefault="00307492" w:rsidP="0030749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viši asistent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77464914" w14:textId="42477AE2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erriweather Light" w:hAnsi="Merriweather Light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E6E861D" w14:textId="40C9D31B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1860BB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511BFE7F" w14:textId="33DE3E3A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D12C7F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39FF208F" w14:textId="4ED6FBCF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A37CC3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307492" w:rsidRPr="002A3452" w14:paraId="53823374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  <w:hideMark/>
          </w:tcPr>
          <w:p w14:paraId="22EDF372" w14:textId="77777777" w:rsidR="00307492" w:rsidRPr="002A3452" w:rsidRDefault="00307492" w:rsidP="0030749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docent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7BD2C00A" w14:textId="77777777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F1E3F62" w14:textId="4061B882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1860BB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6728744" w14:textId="2FC43A5C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D12C7F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2BC0E6D" w14:textId="6290EC04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A37CC3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307492" w:rsidRPr="002A3452" w14:paraId="3A678062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  <w:hideMark/>
          </w:tcPr>
          <w:p w14:paraId="44FCCA66" w14:textId="77777777" w:rsidR="00307492" w:rsidRPr="002A3452" w:rsidRDefault="00307492" w:rsidP="0030749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izvanredni profesor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66D52693" w14:textId="77777777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A35C426" w14:textId="3CE3AC81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1860BB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BB2AB1E" w14:textId="0972CFB6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D12C7F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05B520D" w14:textId="65EC6C94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A37CC3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307492" w:rsidRPr="002A3452" w14:paraId="166F8CAC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  <w:hideMark/>
          </w:tcPr>
          <w:p w14:paraId="3C1113D7" w14:textId="77777777" w:rsidR="00307492" w:rsidRPr="002A3452" w:rsidRDefault="00307492" w:rsidP="0030749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redoviti profesor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5DFD2F66" w14:textId="77777777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5104601" w14:textId="71F534E4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1860BB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C5A680E" w14:textId="07264E6E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D12C7F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356DD2A" w14:textId="51CB5164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A37CC3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307492" w:rsidRPr="002A3452" w14:paraId="071F0AD4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  <w:hideMark/>
          </w:tcPr>
          <w:p w14:paraId="507451FD" w14:textId="77777777" w:rsidR="00307492" w:rsidRPr="002A3452" w:rsidRDefault="00307492" w:rsidP="0030749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redoviti profesor u trajnom izboru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14:paraId="7E907EA8" w14:textId="77777777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857DFFB" w14:textId="48E9B2BD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1860BB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E38633F" w14:textId="5E2784B5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D12C7F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444312B" w14:textId="5A914134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A37CC3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307492" w:rsidRPr="002A3452" w14:paraId="7A10B1F8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</w:tcPr>
          <w:p w14:paraId="4DA8A31F" w14:textId="5E75979C" w:rsidR="00307492" w:rsidRPr="002A3452" w:rsidRDefault="00307492" w:rsidP="0030749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predavač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5986C9CE" w14:textId="604633C8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22F8D31B" w14:textId="2C05185B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1860BB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3EC78288" w14:textId="7D58EF0B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D12C7F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06E77F70" w14:textId="5AE3EAC6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A37CC3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307492" w:rsidRPr="002A3452" w14:paraId="09B5CF89" w14:textId="77777777" w:rsidTr="00307492">
        <w:trPr>
          <w:trHeight w:val="300"/>
        </w:trPr>
        <w:tc>
          <w:tcPr>
            <w:tcW w:w="4000" w:type="dxa"/>
            <w:shd w:val="clear" w:color="auto" w:fill="auto"/>
            <w:noWrap/>
            <w:vAlign w:val="center"/>
          </w:tcPr>
          <w:p w14:paraId="78DC41AF" w14:textId="1BE7831C" w:rsidR="00307492" w:rsidRPr="002A3452" w:rsidRDefault="00307492" w:rsidP="00307492">
            <w:pPr>
              <w:spacing w:before="0" w:after="0" w:line="240" w:lineRule="auto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Naslovni viši predavač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14:paraId="34D0D7D4" w14:textId="1B9D90A8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2A3452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540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AF4A03B" w14:textId="1811853A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1860BB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14:paraId="25B3C476" w14:textId="7E29841A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D12C7F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7C84B236" w14:textId="04CC6BAB" w:rsidR="00307492" w:rsidRPr="002A3452" w:rsidRDefault="00307492" w:rsidP="00307492">
            <w:pPr>
              <w:spacing w:before="0" w:after="0" w:line="240" w:lineRule="auto"/>
              <w:jc w:val="center"/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</w:pPr>
            <w:r w:rsidRPr="00A37CC3">
              <w:rPr>
                <w:rFonts w:ascii="Merriweather Light" w:eastAsia="Times New Roman" w:hAnsi="Merriweather Light" w:cs="Arial"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</w:tbl>
    <w:p w14:paraId="4CAB04EA" w14:textId="77777777" w:rsidR="002A3452" w:rsidRDefault="002A3452" w:rsidP="002A3452">
      <w:pPr>
        <w:spacing w:before="60" w:after="60" w:line="240" w:lineRule="auto"/>
        <w:rPr>
          <w:rFonts w:ascii="Merriweather Light" w:hAnsi="Merriweather Light"/>
          <w:b/>
          <w:sz w:val="20"/>
        </w:rPr>
      </w:pPr>
    </w:p>
    <w:p w14:paraId="5DCAC57D" w14:textId="4C1CD322" w:rsidR="00510F4C" w:rsidRDefault="00292ABA" w:rsidP="00411B37">
      <w:pPr>
        <w:spacing w:before="60" w:after="60" w:line="240" w:lineRule="auto"/>
        <w:jc w:val="both"/>
        <w:rPr>
          <w:rFonts w:ascii="Merriweather Light" w:hAnsi="Merriweather Light"/>
          <w:bCs/>
          <w:sz w:val="20"/>
        </w:rPr>
      </w:pPr>
      <w:r>
        <w:rPr>
          <w:rFonts w:ascii="Merriweather Light" w:hAnsi="Merriweather Light"/>
          <w:b/>
          <w:sz w:val="20"/>
        </w:rPr>
        <w:t>Prilog</w:t>
      </w:r>
      <w:r w:rsidR="002A3452">
        <w:rPr>
          <w:rFonts w:ascii="Merriweather Light" w:hAnsi="Merriweather Light"/>
          <w:b/>
          <w:sz w:val="20"/>
        </w:rPr>
        <w:t xml:space="preserve"> 2.</w:t>
      </w:r>
      <w:r>
        <w:rPr>
          <w:rFonts w:ascii="Merriweather Light" w:hAnsi="Merriweather Light"/>
          <w:b/>
          <w:sz w:val="20"/>
        </w:rPr>
        <w:t xml:space="preserve"> </w:t>
      </w:r>
      <w:r w:rsidRPr="00292ABA">
        <w:rPr>
          <w:rFonts w:ascii="Merriweather Light" w:hAnsi="Merriweather Light"/>
          <w:bCs/>
          <w:sz w:val="20"/>
        </w:rPr>
        <w:t>Životopis kandidata iz kojeg proizlaze stručne kompetencije za izvođenje nastave iz kolegija</w:t>
      </w:r>
    </w:p>
    <w:p w14:paraId="31944C4C" w14:textId="7C48C095" w:rsidR="00307492" w:rsidRDefault="00307492" w:rsidP="00411B37">
      <w:pPr>
        <w:spacing w:before="60" w:after="60" w:line="240" w:lineRule="auto"/>
        <w:jc w:val="both"/>
        <w:rPr>
          <w:rFonts w:ascii="Merriweather Light" w:hAnsi="Merriweather Light"/>
          <w:bCs/>
          <w:sz w:val="20"/>
        </w:rPr>
      </w:pPr>
      <w:r w:rsidRPr="00990A81">
        <w:rPr>
          <w:rFonts w:ascii="Merriweather Light" w:hAnsi="Merriweather Light"/>
          <w:b/>
          <w:sz w:val="20"/>
        </w:rPr>
        <w:t>Prilog 3.</w:t>
      </w:r>
      <w:r w:rsidRPr="00990A81">
        <w:rPr>
          <w:rFonts w:ascii="Merriweather Light" w:hAnsi="Merriweather Light"/>
          <w:bCs/>
          <w:sz w:val="20"/>
        </w:rPr>
        <w:t xml:space="preserve"> Suglasnost matične ustanove /ako je primjenjivo/</w:t>
      </w:r>
    </w:p>
    <w:p w14:paraId="6149EEDD" w14:textId="36AA3606" w:rsidR="00990A81" w:rsidRDefault="00990A81" w:rsidP="00411B37">
      <w:pPr>
        <w:spacing w:before="60" w:after="60" w:line="240" w:lineRule="auto"/>
        <w:jc w:val="both"/>
        <w:rPr>
          <w:rFonts w:ascii="Merriweather Light" w:hAnsi="Merriweather Light"/>
          <w:bCs/>
          <w:sz w:val="20"/>
        </w:rPr>
      </w:pPr>
      <w:r w:rsidRPr="00990A81">
        <w:rPr>
          <w:rFonts w:ascii="Merriweather Light" w:hAnsi="Merriweather Light"/>
          <w:b/>
          <w:sz w:val="20"/>
        </w:rPr>
        <w:t>Prilog 4.</w:t>
      </w:r>
      <w:r>
        <w:rPr>
          <w:rFonts w:ascii="Merriweather Light" w:hAnsi="Merriweather Light"/>
          <w:bCs/>
          <w:sz w:val="20"/>
        </w:rPr>
        <w:t xml:space="preserve"> Odluka o prethodnom izboru na radno mjesto /ako je primjenjivo/</w:t>
      </w:r>
    </w:p>
    <w:p w14:paraId="7889D476" w14:textId="77777777" w:rsidR="00510F4C" w:rsidRDefault="00510F4C" w:rsidP="00411B37">
      <w:pPr>
        <w:spacing w:before="60" w:after="60" w:line="240" w:lineRule="auto"/>
        <w:jc w:val="both"/>
        <w:rPr>
          <w:rFonts w:ascii="Merriweather Light" w:hAnsi="Merriweather Light"/>
          <w:bCs/>
          <w:sz w:val="20"/>
        </w:rPr>
      </w:pPr>
    </w:p>
    <w:p w14:paraId="1E910E1C" w14:textId="77777777" w:rsidR="00074366" w:rsidRDefault="00074366" w:rsidP="00411B37">
      <w:pPr>
        <w:spacing w:before="60" w:after="60" w:line="240" w:lineRule="auto"/>
        <w:jc w:val="both"/>
        <w:rPr>
          <w:rFonts w:ascii="Merriweather Light" w:hAnsi="Merriweather Light"/>
          <w:bCs/>
          <w:sz w:val="20"/>
        </w:rPr>
      </w:pPr>
    </w:p>
    <w:p w14:paraId="7CEB10AE" w14:textId="77777777" w:rsidR="00074366" w:rsidRDefault="00074366" w:rsidP="00411B37">
      <w:pPr>
        <w:spacing w:before="60" w:after="60" w:line="240" w:lineRule="auto"/>
        <w:jc w:val="both"/>
        <w:rPr>
          <w:rFonts w:ascii="Merriweather Light" w:hAnsi="Merriweather Light"/>
          <w:bCs/>
          <w:sz w:val="20"/>
        </w:rPr>
      </w:pPr>
    </w:p>
    <w:p w14:paraId="37B34440" w14:textId="77777777" w:rsidR="00510F4C" w:rsidRDefault="00510F4C" w:rsidP="00510F4C">
      <w:pPr>
        <w:spacing w:before="60" w:after="60" w:line="240" w:lineRule="auto"/>
        <w:jc w:val="right"/>
        <w:rPr>
          <w:rFonts w:ascii="Merriweather Light" w:hAnsi="Merriweather Light"/>
          <w:bCs/>
          <w:sz w:val="20"/>
        </w:rPr>
      </w:pPr>
      <w:r>
        <w:rPr>
          <w:rFonts w:ascii="Merriweather Light" w:hAnsi="Merriweather Light"/>
          <w:bCs/>
          <w:sz w:val="20"/>
        </w:rPr>
        <w:t xml:space="preserve">Pročelnik/ica Odjela za </w:t>
      </w:r>
    </w:p>
    <w:p w14:paraId="75C5A3AD" w14:textId="5E74EC4C" w:rsidR="00A90A48" w:rsidRDefault="00510F4C" w:rsidP="003B0B23">
      <w:pPr>
        <w:spacing w:before="60" w:after="60" w:line="240" w:lineRule="auto"/>
        <w:jc w:val="right"/>
        <w:rPr>
          <w:rFonts w:ascii="Merriweather Light" w:hAnsi="Merriweather Light"/>
          <w:b/>
          <w:sz w:val="20"/>
        </w:rPr>
      </w:pPr>
      <w:r>
        <w:rPr>
          <w:rFonts w:ascii="Merriweather Light" w:hAnsi="Merriweather Light"/>
          <w:bCs/>
          <w:sz w:val="20"/>
        </w:rPr>
        <w:t>ime i prezime</w:t>
      </w:r>
    </w:p>
    <w:sectPr w:rsidR="00A90A48" w:rsidSect="0001650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25D0" w14:textId="77777777" w:rsidR="008F256A" w:rsidRDefault="008F256A" w:rsidP="00A66C7A">
      <w:pPr>
        <w:spacing w:before="0" w:after="0" w:line="240" w:lineRule="auto"/>
      </w:pPr>
      <w:r>
        <w:separator/>
      </w:r>
    </w:p>
  </w:endnote>
  <w:endnote w:type="continuationSeparator" w:id="0">
    <w:p w14:paraId="7AE868B7" w14:textId="77777777" w:rsidR="008F256A" w:rsidRDefault="008F256A" w:rsidP="00A66C7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Light">
    <w:altName w:val="Merriweather Light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AB53" w14:textId="77777777" w:rsidR="008F256A" w:rsidRDefault="008F256A" w:rsidP="00A66C7A">
      <w:pPr>
        <w:spacing w:before="0" w:after="0" w:line="240" w:lineRule="auto"/>
      </w:pPr>
      <w:r>
        <w:separator/>
      </w:r>
    </w:p>
  </w:footnote>
  <w:footnote w:type="continuationSeparator" w:id="0">
    <w:p w14:paraId="2966C8EE" w14:textId="77777777" w:rsidR="008F256A" w:rsidRDefault="008F256A" w:rsidP="00A66C7A">
      <w:pPr>
        <w:spacing w:before="0" w:after="0" w:line="240" w:lineRule="auto"/>
      </w:pPr>
      <w:r>
        <w:continuationSeparator/>
      </w:r>
    </w:p>
  </w:footnote>
  <w:footnote w:id="1">
    <w:p w14:paraId="4313BCAF" w14:textId="41FBE976" w:rsidR="00307492" w:rsidRPr="00897A3F" w:rsidRDefault="00307492" w:rsidP="00897A3F">
      <w:pPr>
        <w:pStyle w:val="Tekstfusnote"/>
        <w:jc w:val="both"/>
        <w:rPr>
          <w:rFonts w:ascii="Merriweather Light" w:hAnsi="Merriweather Light"/>
          <w:sz w:val="18"/>
          <w:szCs w:val="18"/>
        </w:rPr>
      </w:pPr>
      <w:r w:rsidRPr="00897A3F">
        <w:rPr>
          <w:rStyle w:val="Referencafusnote"/>
          <w:rFonts w:ascii="Merriweather Light" w:hAnsi="Merriweather Light"/>
          <w:sz w:val="18"/>
          <w:szCs w:val="18"/>
        </w:rPr>
        <w:footnoteRef/>
      </w:r>
      <w:r w:rsidRPr="00897A3F">
        <w:rPr>
          <w:rFonts w:ascii="Merriweather Light" w:hAnsi="Merriweather Light"/>
          <w:sz w:val="18"/>
          <w:szCs w:val="18"/>
        </w:rPr>
        <w:t xml:space="preserve"> </w:t>
      </w:r>
      <w:r>
        <w:rPr>
          <w:rFonts w:ascii="Merriweather Light" w:hAnsi="Merriweather Light"/>
          <w:sz w:val="18"/>
          <w:szCs w:val="18"/>
        </w:rPr>
        <w:t>Potrebno je voditi računa da</w:t>
      </w:r>
      <w:r w:rsidRPr="00897A3F">
        <w:rPr>
          <w:rFonts w:ascii="Merriweather Light" w:hAnsi="Merriweather Light"/>
          <w:sz w:val="18"/>
          <w:szCs w:val="18"/>
        </w:rPr>
        <w:t xml:space="preserve"> </w:t>
      </w:r>
      <w:r>
        <w:rPr>
          <w:rFonts w:ascii="Merriweather Light" w:hAnsi="Merriweather Light"/>
          <w:sz w:val="18"/>
          <w:szCs w:val="18"/>
        </w:rPr>
        <w:t>nastavnici</w:t>
      </w:r>
      <w:r w:rsidRPr="00897A3F">
        <w:rPr>
          <w:rFonts w:ascii="Merriweather Light" w:hAnsi="Merriweather Light"/>
          <w:sz w:val="18"/>
          <w:szCs w:val="18"/>
        </w:rPr>
        <w:t xml:space="preserve"> izabrani </w:t>
      </w:r>
      <w:r>
        <w:rPr>
          <w:rFonts w:ascii="Merriweather Light" w:hAnsi="Merriweather Light"/>
          <w:sz w:val="18"/>
          <w:szCs w:val="18"/>
        </w:rPr>
        <w:t>u</w:t>
      </w:r>
      <w:r w:rsidRPr="00897A3F">
        <w:rPr>
          <w:rFonts w:ascii="Merriweather Light" w:hAnsi="Merriweather Light"/>
          <w:sz w:val="18"/>
          <w:szCs w:val="18"/>
        </w:rPr>
        <w:t xml:space="preserve"> naslovna </w:t>
      </w:r>
      <w:r>
        <w:rPr>
          <w:rFonts w:ascii="Merriweather Light" w:hAnsi="Merriweather Light"/>
          <w:sz w:val="18"/>
          <w:szCs w:val="18"/>
        </w:rPr>
        <w:t>zvanja</w:t>
      </w:r>
      <w:r w:rsidRPr="00897A3F">
        <w:rPr>
          <w:rFonts w:ascii="Merriweather Light" w:hAnsi="Merriweather Light"/>
          <w:sz w:val="18"/>
          <w:szCs w:val="18"/>
        </w:rPr>
        <w:t xml:space="preserve"> ne mogu imati </w:t>
      </w:r>
      <w:r>
        <w:rPr>
          <w:rFonts w:ascii="Merriweather Light" w:hAnsi="Merriweather Light"/>
          <w:sz w:val="18"/>
          <w:szCs w:val="18"/>
        </w:rPr>
        <w:t>više od trećine punog</w:t>
      </w:r>
      <w:r w:rsidRPr="00897A3F">
        <w:rPr>
          <w:rFonts w:ascii="Merriweather Light" w:hAnsi="Merriweather Light"/>
          <w:sz w:val="18"/>
          <w:szCs w:val="18"/>
        </w:rPr>
        <w:t xml:space="preserve"> nastavno</w:t>
      </w:r>
      <w:r>
        <w:rPr>
          <w:rFonts w:ascii="Merriweather Light" w:hAnsi="Merriweather Light"/>
          <w:sz w:val="18"/>
          <w:szCs w:val="18"/>
        </w:rPr>
        <w:t>g</w:t>
      </w:r>
      <w:r w:rsidRPr="00897A3F">
        <w:rPr>
          <w:rFonts w:ascii="Merriweather Light" w:hAnsi="Merriweather Light"/>
          <w:sz w:val="18"/>
          <w:szCs w:val="18"/>
        </w:rPr>
        <w:t xml:space="preserve"> opterećenj</w:t>
      </w:r>
      <w:r>
        <w:rPr>
          <w:rFonts w:ascii="Merriweather Light" w:hAnsi="Merriweather Light"/>
          <w:sz w:val="18"/>
          <w:szCs w:val="18"/>
        </w:rPr>
        <w:t>a (usp. Prilog 1.)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DBC0" w14:textId="77777777" w:rsidR="00826EB2" w:rsidRDefault="00826EB2" w:rsidP="00826EB2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09FE30" wp14:editId="52693C12">
              <wp:simplePos x="0" y="0"/>
              <wp:positionH relativeFrom="margin">
                <wp:posOffset>3243072</wp:posOffset>
              </wp:positionH>
              <wp:positionV relativeFrom="paragraph">
                <wp:posOffset>343789</wp:posOffset>
              </wp:positionV>
              <wp:extent cx="3324225" cy="68008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68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A7619" w14:textId="36CC31E2" w:rsidR="00826EB2" w:rsidRPr="002E2949" w:rsidRDefault="002E2949" w:rsidP="00826EB2">
                          <w:pPr>
                            <w:spacing w:after="0"/>
                            <w:rPr>
                              <w:rFonts w:ascii="Merriweather Light" w:hAnsi="Merriweather Light"/>
                              <w:b/>
                              <w:bCs/>
                            </w:rPr>
                          </w:pPr>
                          <w:r>
                            <w:rPr>
                              <w:rFonts w:ascii="Merriweather Light" w:hAnsi="Merriweather Light"/>
                              <w:b/>
                              <w:bCs/>
                              <w:noProof/>
                            </w:rPr>
                            <w:t>predlagatelj</w:t>
                          </w:r>
                          <w:r w:rsidR="00C85BB6">
                            <w:rPr>
                              <w:rFonts w:ascii="Merriweather Light" w:hAnsi="Merriweather Light"/>
                              <w:b/>
                              <w:bCs/>
                              <w:noProof/>
                            </w:rPr>
                            <w:t xml:space="preserve"> / upisati sastavnicu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809FE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5.35pt;margin-top:27.05pt;width:261.75pt;height:5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" stroked="f">
              <v:textbox style="mso-fit-shape-to-text:t">
                <w:txbxContent>
                  <w:p w14:paraId="577A7619" w14:textId="36CC31E2" w:rsidR="00826EB2" w:rsidRPr="002E2949" w:rsidRDefault="002E2949" w:rsidP="00826EB2">
                    <w:pPr>
                      <w:spacing w:after="0"/>
                      <w:rPr>
                        <w:rFonts w:ascii="Merriweather Light" w:hAnsi="Merriweather Light"/>
                        <w:b/>
                        <w:bCs/>
                      </w:rPr>
                    </w:pPr>
                    <w:r>
                      <w:rPr>
                        <w:rFonts w:ascii="Merriweather Light" w:hAnsi="Merriweather Light"/>
                        <w:b/>
                        <w:bCs/>
                        <w:noProof/>
                      </w:rPr>
                      <w:t>predlagatelj</w:t>
                    </w:r>
                    <w:r w:rsidR="00C85BB6">
                      <w:rPr>
                        <w:rFonts w:ascii="Merriweather Light" w:hAnsi="Merriweather Light"/>
                        <w:b/>
                        <w:bCs/>
                        <w:noProof/>
                      </w:rPr>
                      <w:t xml:space="preserve"> / upisati sastavnicu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57236">
      <w:rPr>
        <w:noProof/>
      </w:rPr>
      <w:drawing>
        <wp:inline distT="0" distB="0" distL="0" distR="0" wp14:anchorId="2A326711" wp14:editId="6AA8B98F">
          <wp:extent cx="2876550" cy="10096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5826B" w14:textId="12D09FE3" w:rsidR="00A66C7A" w:rsidRDefault="00A66C7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EC"/>
    <w:rsid w:val="000118FB"/>
    <w:rsid w:val="00011E49"/>
    <w:rsid w:val="0001313C"/>
    <w:rsid w:val="0001650D"/>
    <w:rsid w:val="00074366"/>
    <w:rsid w:val="00082592"/>
    <w:rsid w:val="00090D47"/>
    <w:rsid w:val="00092D7E"/>
    <w:rsid w:val="000C5304"/>
    <w:rsid w:val="000C5988"/>
    <w:rsid w:val="000E0336"/>
    <w:rsid w:val="00117D7B"/>
    <w:rsid w:val="00130DF7"/>
    <w:rsid w:val="001402DA"/>
    <w:rsid w:val="00161FA6"/>
    <w:rsid w:val="00180090"/>
    <w:rsid w:val="001D4C86"/>
    <w:rsid w:val="001D50E6"/>
    <w:rsid w:val="002152EA"/>
    <w:rsid w:val="0027691F"/>
    <w:rsid w:val="00292ABA"/>
    <w:rsid w:val="002A3452"/>
    <w:rsid w:val="002B2E29"/>
    <w:rsid w:val="002E0541"/>
    <w:rsid w:val="002E2949"/>
    <w:rsid w:val="00307492"/>
    <w:rsid w:val="0032301C"/>
    <w:rsid w:val="00350C17"/>
    <w:rsid w:val="00372700"/>
    <w:rsid w:val="00392D2B"/>
    <w:rsid w:val="003B0B23"/>
    <w:rsid w:val="003F4979"/>
    <w:rsid w:val="004115AF"/>
    <w:rsid w:val="00411B37"/>
    <w:rsid w:val="004159BF"/>
    <w:rsid w:val="004363F0"/>
    <w:rsid w:val="00443329"/>
    <w:rsid w:val="00451BAF"/>
    <w:rsid w:val="00475D63"/>
    <w:rsid w:val="00487265"/>
    <w:rsid w:val="004937BB"/>
    <w:rsid w:val="004D2C13"/>
    <w:rsid w:val="00510F4C"/>
    <w:rsid w:val="00515133"/>
    <w:rsid w:val="00546180"/>
    <w:rsid w:val="00574942"/>
    <w:rsid w:val="005A4F94"/>
    <w:rsid w:val="006071FA"/>
    <w:rsid w:val="006343D9"/>
    <w:rsid w:val="00636750"/>
    <w:rsid w:val="0067326F"/>
    <w:rsid w:val="00673C90"/>
    <w:rsid w:val="00675F79"/>
    <w:rsid w:val="006C6F42"/>
    <w:rsid w:val="007119CC"/>
    <w:rsid w:val="00761BA5"/>
    <w:rsid w:val="007A1CE1"/>
    <w:rsid w:val="007B0F0C"/>
    <w:rsid w:val="007B2708"/>
    <w:rsid w:val="007B742F"/>
    <w:rsid w:val="007E3BD0"/>
    <w:rsid w:val="007E7EB1"/>
    <w:rsid w:val="007F3AA4"/>
    <w:rsid w:val="00826EB2"/>
    <w:rsid w:val="00835956"/>
    <w:rsid w:val="00836405"/>
    <w:rsid w:val="008573E0"/>
    <w:rsid w:val="00897A3F"/>
    <w:rsid w:val="008F256A"/>
    <w:rsid w:val="008F685A"/>
    <w:rsid w:val="00951323"/>
    <w:rsid w:val="009661CB"/>
    <w:rsid w:val="009708C6"/>
    <w:rsid w:val="009710A3"/>
    <w:rsid w:val="009824A9"/>
    <w:rsid w:val="00990A81"/>
    <w:rsid w:val="00A1544D"/>
    <w:rsid w:val="00A25C25"/>
    <w:rsid w:val="00A3405F"/>
    <w:rsid w:val="00A419DF"/>
    <w:rsid w:val="00A45104"/>
    <w:rsid w:val="00A46C57"/>
    <w:rsid w:val="00A66C7A"/>
    <w:rsid w:val="00A81D31"/>
    <w:rsid w:val="00A82600"/>
    <w:rsid w:val="00A90A48"/>
    <w:rsid w:val="00AA75D3"/>
    <w:rsid w:val="00B25E85"/>
    <w:rsid w:val="00B53BD2"/>
    <w:rsid w:val="00B94B51"/>
    <w:rsid w:val="00BB50C4"/>
    <w:rsid w:val="00BE231C"/>
    <w:rsid w:val="00C1200A"/>
    <w:rsid w:val="00C15A42"/>
    <w:rsid w:val="00C209C0"/>
    <w:rsid w:val="00C57068"/>
    <w:rsid w:val="00C823F8"/>
    <w:rsid w:val="00C85BB6"/>
    <w:rsid w:val="00C87294"/>
    <w:rsid w:val="00CB32DF"/>
    <w:rsid w:val="00CC4E78"/>
    <w:rsid w:val="00D13076"/>
    <w:rsid w:val="00D42B2B"/>
    <w:rsid w:val="00D739D6"/>
    <w:rsid w:val="00D75164"/>
    <w:rsid w:val="00D923E2"/>
    <w:rsid w:val="00D9587C"/>
    <w:rsid w:val="00DA21D3"/>
    <w:rsid w:val="00DA40C4"/>
    <w:rsid w:val="00DB6D28"/>
    <w:rsid w:val="00DC37C5"/>
    <w:rsid w:val="00E43206"/>
    <w:rsid w:val="00E535FC"/>
    <w:rsid w:val="00EA2AEC"/>
    <w:rsid w:val="00EA67A9"/>
    <w:rsid w:val="00F61991"/>
    <w:rsid w:val="00F711EC"/>
    <w:rsid w:val="00FA6315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D43AA"/>
  <w15:chartTrackingRefBased/>
  <w15:docId w15:val="{8EEF7108-86E6-4297-A40E-8C18209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2AE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2AE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AE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95132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675F79"/>
    <w:rPr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2769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7691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7691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769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7691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91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91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6C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6C7A"/>
  </w:style>
  <w:style w:type="paragraph" w:styleId="Podnoje">
    <w:name w:val="footer"/>
    <w:basedOn w:val="Normal"/>
    <w:link w:val="PodnojeChar"/>
    <w:uiPriority w:val="99"/>
    <w:unhideWhenUsed/>
    <w:rsid w:val="00A66C7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6C7A"/>
  </w:style>
  <w:style w:type="paragraph" w:styleId="Tekstfusnote">
    <w:name w:val="footnote text"/>
    <w:basedOn w:val="Normal"/>
    <w:link w:val="TekstfusnoteChar"/>
    <w:uiPriority w:val="99"/>
    <w:semiHidden/>
    <w:unhideWhenUsed/>
    <w:rsid w:val="00350C17"/>
    <w:pPr>
      <w:spacing w:before="0"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50C1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50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9DE9C1-D95F-498A-8ACD-950348D9C22B}"/>
      </w:docPartPr>
      <w:docPartBody>
        <w:p w:rsidR="00926449" w:rsidRDefault="00B75CC7">
          <w:r w:rsidRPr="00E1754F">
            <w:rPr>
              <w:rStyle w:val="Tekstrezerviranogmjesta"/>
            </w:rPr>
            <w:t>Odaberite stavku.</w:t>
          </w:r>
        </w:p>
      </w:docPartBody>
    </w:docPart>
    <w:docPart>
      <w:docPartPr>
        <w:name w:val="82240FE2211742D69069D9D0F9CDB40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14BE77-2C56-44D5-A9D2-E35D3224B07F}"/>
      </w:docPartPr>
      <w:docPartBody>
        <w:p w:rsidR="00D700C4" w:rsidRDefault="002961E9" w:rsidP="002961E9">
          <w:pPr>
            <w:pStyle w:val="82240FE2211742D69069D9D0F9CDB409"/>
          </w:pPr>
          <w:r w:rsidRPr="00B826EA">
            <w:rPr>
              <w:rStyle w:val="Tekstrezerviranogmjesta"/>
            </w:rPr>
            <w:t>Choose an item.</w:t>
          </w:r>
        </w:p>
      </w:docPartBody>
    </w:docPart>
    <w:docPart>
      <w:docPartPr>
        <w:name w:val="72620035FCFC4DFEB1CE60672D64555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D18B7B-20BB-4234-A7FA-314BF53DEBC6}"/>
      </w:docPartPr>
      <w:docPartBody>
        <w:p w:rsidR="00D700C4" w:rsidRDefault="002961E9" w:rsidP="002961E9">
          <w:pPr>
            <w:pStyle w:val="72620035FCFC4DFEB1CE60672D645553"/>
          </w:pPr>
          <w:r w:rsidRPr="00B826EA">
            <w:rPr>
              <w:rStyle w:val="Tekstrezerviranogmjesta"/>
            </w:rPr>
            <w:t>Choose an item.</w:t>
          </w:r>
        </w:p>
      </w:docPartBody>
    </w:docPart>
    <w:docPart>
      <w:docPartPr>
        <w:name w:val="93CDF6CE881944F8B92CF95022BDAF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F94F83-076B-4163-BBEF-679C00E97C36}"/>
      </w:docPartPr>
      <w:docPartBody>
        <w:p w:rsidR="00D700C4" w:rsidRDefault="002961E9" w:rsidP="002961E9">
          <w:pPr>
            <w:pStyle w:val="93CDF6CE881944F8B92CF95022BDAFE3"/>
          </w:pPr>
          <w:r w:rsidRPr="00027F46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 Light">
    <w:altName w:val="Merriweather Light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C7"/>
    <w:rsid w:val="00264003"/>
    <w:rsid w:val="002961E9"/>
    <w:rsid w:val="003E2AA9"/>
    <w:rsid w:val="00492045"/>
    <w:rsid w:val="00532BEF"/>
    <w:rsid w:val="007A1CE1"/>
    <w:rsid w:val="00926449"/>
    <w:rsid w:val="00A16A39"/>
    <w:rsid w:val="00B63788"/>
    <w:rsid w:val="00B75CC7"/>
    <w:rsid w:val="00B920A7"/>
    <w:rsid w:val="00B94B51"/>
    <w:rsid w:val="00D700C4"/>
    <w:rsid w:val="00F2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961E9"/>
    <w:rPr>
      <w:color w:val="808080"/>
    </w:rPr>
  </w:style>
  <w:style w:type="paragraph" w:customStyle="1" w:styleId="82240FE2211742D69069D9D0F9CDB409">
    <w:name w:val="82240FE2211742D69069D9D0F9CDB409"/>
    <w:rsid w:val="002961E9"/>
  </w:style>
  <w:style w:type="paragraph" w:customStyle="1" w:styleId="72620035FCFC4DFEB1CE60672D645553">
    <w:name w:val="72620035FCFC4DFEB1CE60672D645553"/>
    <w:rsid w:val="002961E9"/>
  </w:style>
  <w:style w:type="paragraph" w:customStyle="1" w:styleId="93CDF6CE881944F8B92CF95022BDAFE3">
    <w:name w:val="93CDF6CE881944F8B92CF95022BDAFE3"/>
    <w:rsid w:val="00296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9336a6-5c91-43e8-b99f-2d970f9ea5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08BE2DEFF914E90A9A78F2CC545CE" ma:contentTypeVersion="18" ma:contentTypeDescription="Stvaranje novog dokumenta." ma:contentTypeScope="" ma:versionID="eb79b427d1ac3fa43e7c78e399e3670f">
  <xsd:schema xmlns:xsd="http://www.w3.org/2001/XMLSchema" xmlns:xs="http://www.w3.org/2001/XMLSchema" xmlns:p="http://schemas.microsoft.com/office/2006/metadata/properties" xmlns:ns3="849336a6-5c91-43e8-b99f-2d970f9ea5d3" xmlns:ns4="3ec6cc75-8e3f-4f09-8d88-2432e168a138" targetNamespace="http://schemas.microsoft.com/office/2006/metadata/properties" ma:root="true" ma:fieldsID="1c5e964cfc7abaabebc1a56a725ed27d" ns3:_="" ns4:_="">
    <xsd:import namespace="849336a6-5c91-43e8-b99f-2d970f9ea5d3"/>
    <xsd:import namespace="3ec6cc75-8e3f-4f09-8d88-2432e168a1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36a6-5c91-43e8-b99f-2d970f9ea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cc75-8e3f-4f09-8d88-2432e168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DC502-5C6C-4DFD-B7A5-CE20FF1054C5}">
  <ds:schemaRefs>
    <ds:schemaRef ds:uri="http://schemas.microsoft.com/office/2006/metadata/properties"/>
    <ds:schemaRef ds:uri="http://schemas.microsoft.com/office/infopath/2007/PartnerControls"/>
    <ds:schemaRef ds:uri="849336a6-5c91-43e8-b99f-2d970f9ea5d3"/>
  </ds:schemaRefs>
</ds:datastoreItem>
</file>

<file path=customXml/itemProps2.xml><?xml version="1.0" encoding="utf-8"?>
<ds:datastoreItem xmlns:ds="http://schemas.openxmlformats.org/officeDocument/2006/customXml" ds:itemID="{3D0F8531-6BF5-4AFB-A402-517F3C8A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336a6-5c91-43e8-b99f-2d970f9ea5d3"/>
    <ds:schemaRef ds:uri="3ec6cc75-8e3f-4f09-8d88-2432e168a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6B7B5-DE94-4A4E-ABAC-E30B04F07E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3400B0-C230-4DDF-8014-004EE5DE2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265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ILončar</cp:lastModifiedBy>
  <cp:revision>45</cp:revision>
  <cp:lastPrinted>2024-10-14T10:59:00Z</cp:lastPrinted>
  <dcterms:created xsi:type="dcterms:W3CDTF">2024-09-27T10:59:00Z</dcterms:created>
  <dcterms:modified xsi:type="dcterms:W3CDTF">2025-09-30T09:23:00Z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0x01010005808BE2DEFF914E90A9A78F2CC545CE</vt:lpwstr>
  </property>
  <property fmtid="{D5CDD505-2E9C-101B-9397-08002B2CF9AE}" pid="3" name="GrammarlyDocumentId">
    <vt:lpwstr>ea72295695ac41b8030fce9dd0ff80a8c46c8a1483a705c3203d3286edb8cee9</vt:lpwstr>
  </property>
</Properties>
</file>