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51B" w:rsidRDefault="00A8751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hr-HR"/>
        </w:rPr>
        <w:drawing>
          <wp:inline distT="0" distB="0" distL="0" distR="0" wp14:anchorId="50F9BE4C" wp14:editId="18065223">
            <wp:extent cx="1749287" cy="1214567"/>
            <wp:effectExtent l="0" t="0" r="3810" b="5080"/>
            <wp:docPr id="4" name="Picture 4" descr="https://www.auf.org/media/actualite/-Logo_AUF_rp5zxDj.png.300x300_q85_upsca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ww.auf.org/media/actualite/-Logo_AUF_rp5zxDj.png.300x300_q85_upscale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443" cy="1218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751B" w:rsidRDefault="00A8751B">
      <w:pPr>
        <w:rPr>
          <w:rFonts w:ascii="Times New Roman" w:hAnsi="Times New Roman" w:cs="Times New Roman"/>
          <w:b/>
          <w:sz w:val="24"/>
          <w:szCs w:val="24"/>
        </w:rPr>
      </w:pPr>
    </w:p>
    <w:p w:rsidR="00B26DB5" w:rsidRPr="00A8751B" w:rsidRDefault="008D15FB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A8751B">
        <w:rPr>
          <w:rFonts w:ascii="Times New Roman" w:hAnsi="Times New Roman" w:cs="Times New Roman"/>
          <w:b/>
          <w:sz w:val="24"/>
          <w:szCs w:val="24"/>
        </w:rPr>
        <w:t>Doktorske i postdoktorske stipendije</w:t>
      </w:r>
      <w:r w:rsidR="00A8751B">
        <w:rPr>
          <w:rFonts w:ascii="Times New Roman" w:hAnsi="Times New Roman" w:cs="Times New Roman"/>
          <w:b/>
          <w:sz w:val="24"/>
          <w:szCs w:val="24"/>
        </w:rPr>
        <w:t xml:space="preserve"> AUF</w:t>
      </w:r>
      <w:r w:rsidR="004E069A">
        <w:rPr>
          <w:rFonts w:ascii="Times New Roman" w:hAnsi="Times New Roman" w:cs="Times New Roman"/>
          <w:b/>
          <w:sz w:val="24"/>
          <w:szCs w:val="24"/>
        </w:rPr>
        <w:t>-a</w:t>
      </w:r>
      <w:r w:rsidRPr="00A8751B">
        <w:rPr>
          <w:rFonts w:ascii="Times New Roman" w:hAnsi="Times New Roman" w:cs="Times New Roman"/>
          <w:b/>
          <w:sz w:val="24"/>
          <w:szCs w:val="24"/>
        </w:rPr>
        <w:t xml:space="preserve"> u Rumunjskoj, program „Eugen </w:t>
      </w:r>
      <w:proofErr w:type="spellStart"/>
      <w:r w:rsidRPr="00A8751B">
        <w:rPr>
          <w:rFonts w:ascii="Times New Roman" w:hAnsi="Times New Roman" w:cs="Times New Roman"/>
          <w:b/>
          <w:sz w:val="24"/>
          <w:szCs w:val="24"/>
        </w:rPr>
        <w:t>Ionescu</w:t>
      </w:r>
      <w:proofErr w:type="spellEnd"/>
      <w:r w:rsidRPr="00A8751B">
        <w:rPr>
          <w:rFonts w:ascii="Times New Roman" w:hAnsi="Times New Roman" w:cs="Times New Roman"/>
          <w:b/>
          <w:sz w:val="24"/>
          <w:szCs w:val="24"/>
        </w:rPr>
        <w:t>“.</w:t>
      </w:r>
    </w:p>
    <w:bookmarkEnd w:id="0"/>
    <w:p w:rsidR="008D15FB" w:rsidRPr="00A8751B" w:rsidRDefault="008D15FB">
      <w:pPr>
        <w:rPr>
          <w:rFonts w:ascii="Times New Roman" w:hAnsi="Times New Roman" w:cs="Times New Roman"/>
          <w:sz w:val="24"/>
          <w:szCs w:val="24"/>
        </w:rPr>
      </w:pPr>
      <w:r w:rsidRPr="00A8751B">
        <w:rPr>
          <w:rFonts w:ascii="Times New Roman" w:hAnsi="Times New Roman" w:cs="Times New Roman"/>
          <w:sz w:val="24"/>
          <w:szCs w:val="24"/>
        </w:rPr>
        <w:t xml:space="preserve">Zadovoljstvo nam je najaviti otvaranje natječaja za </w:t>
      </w:r>
      <w:r w:rsidR="005C377C">
        <w:rPr>
          <w:rFonts w:ascii="Times New Roman" w:hAnsi="Times New Roman" w:cs="Times New Roman"/>
          <w:sz w:val="24"/>
          <w:szCs w:val="24"/>
        </w:rPr>
        <w:t xml:space="preserve">stipendije za doktorande i </w:t>
      </w:r>
      <w:proofErr w:type="spellStart"/>
      <w:r w:rsidR="005C377C">
        <w:rPr>
          <w:rFonts w:ascii="Times New Roman" w:hAnsi="Times New Roman" w:cs="Times New Roman"/>
          <w:sz w:val="24"/>
          <w:szCs w:val="24"/>
        </w:rPr>
        <w:t>postodktorande</w:t>
      </w:r>
      <w:proofErr w:type="spellEnd"/>
      <w:r w:rsidR="005C377C">
        <w:rPr>
          <w:rFonts w:ascii="Times New Roman" w:hAnsi="Times New Roman" w:cs="Times New Roman"/>
          <w:sz w:val="24"/>
          <w:szCs w:val="24"/>
        </w:rPr>
        <w:t xml:space="preserve"> </w:t>
      </w:r>
      <w:r w:rsidRPr="00A8751B">
        <w:rPr>
          <w:rFonts w:ascii="Times New Roman" w:hAnsi="Times New Roman" w:cs="Times New Roman"/>
          <w:sz w:val="24"/>
          <w:szCs w:val="24"/>
        </w:rPr>
        <w:t xml:space="preserve">u okviru programa „Eugen </w:t>
      </w:r>
      <w:proofErr w:type="spellStart"/>
      <w:r w:rsidRPr="00A8751B">
        <w:rPr>
          <w:rFonts w:ascii="Times New Roman" w:hAnsi="Times New Roman" w:cs="Times New Roman"/>
          <w:sz w:val="24"/>
          <w:szCs w:val="24"/>
        </w:rPr>
        <w:t>Ionescu</w:t>
      </w:r>
      <w:proofErr w:type="spellEnd"/>
      <w:r w:rsidRPr="00A8751B">
        <w:rPr>
          <w:rFonts w:ascii="Times New Roman" w:hAnsi="Times New Roman" w:cs="Times New Roman"/>
          <w:sz w:val="24"/>
          <w:szCs w:val="24"/>
        </w:rPr>
        <w:t>“</w:t>
      </w:r>
      <w:r w:rsidR="00A8751B">
        <w:rPr>
          <w:rFonts w:ascii="Times New Roman" w:hAnsi="Times New Roman" w:cs="Times New Roman"/>
          <w:sz w:val="24"/>
          <w:szCs w:val="24"/>
        </w:rPr>
        <w:t xml:space="preserve">: vidi: </w:t>
      </w:r>
      <w:hyperlink r:id="rId6" w:history="1">
        <w:proofErr w:type="spellStart"/>
        <w:r w:rsidR="00A8751B" w:rsidRPr="00A8751B">
          <w:rPr>
            <w:rStyle w:val="Hyperlink"/>
            <w:rFonts w:ascii="Times New Roman" w:hAnsi="Times New Roman" w:cs="Times New Roman"/>
            <w:sz w:val="24"/>
            <w:szCs w:val="24"/>
          </w:rPr>
          <w:t>bourses</w:t>
        </w:r>
        <w:proofErr w:type="spellEnd"/>
        <w:r w:rsidR="00A8751B" w:rsidRPr="00A8751B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A8751B" w:rsidRPr="00A8751B">
          <w:rPr>
            <w:rStyle w:val="Hyperlink"/>
            <w:rFonts w:ascii="Times New Roman" w:hAnsi="Times New Roman" w:cs="Times New Roman"/>
            <w:sz w:val="24"/>
            <w:szCs w:val="24"/>
          </w:rPr>
          <w:t>doctorales</w:t>
        </w:r>
        <w:proofErr w:type="spellEnd"/>
        <w:r w:rsidR="00A8751B" w:rsidRPr="00A8751B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A8751B" w:rsidRPr="00A8751B">
          <w:rPr>
            <w:rStyle w:val="Hyperlink"/>
            <w:rFonts w:ascii="Times New Roman" w:hAnsi="Times New Roman" w:cs="Times New Roman"/>
            <w:sz w:val="24"/>
            <w:szCs w:val="24"/>
          </w:rPr>
          <w:t>et</w:t>
        </w:r>
        <w:proofErr w:type="spellEnd"/>
        <w:r w:rsidR="00A8751B" w:rsidRPr="00A8751B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A8751B" w:rsidRPr="00A8751B">
          <w:rPr>
            <w:rStyle w:val="Hyperlink"/>
            <w:rFonts w:ascii="Times New Roman" w:hAnsi="Times New Roman" w:cs="Times New Roman"/>
            <w:sz w:val="24"/>
            <w:szCs w:val="24"/>
          </w:rPr>
          <w:t>postdoctorales</w:t>
        </w:r>
        <w:proofErr w:type="spellEnd"/>
        <w:r w:rsidR="00A8751B" w:rsidRPr="00A8751B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A8751B" w:rsidRPr="00A8751B">
          <w:rPr>
            <w:rStyle w:val="Hyperlink"/>
            <w:rFonts w:ascii="Times New Roman" w:hAnsi="Times New Roman" w:cs="Times New Roman"/>
            <w:sz w:val="24"/>
            <w:szCs w:val="24"/>
          </w:rPr>
          <w:t>en</w:t>
        </w:r>
        <w:proofErr w:type="spellEnd"/>
        <w:r w:rsidR="00A8751B" w:rsidRPr="00A8751B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A8751B" w:rsidRPr="00A8751B">
          <w:rPr>
            <w:rStyle w:val="Hyperlink"/>
            <w:rFonts w:ascii="Times New Roman" w:hAnsi="Times New Roman" w:cs="Times New Roman"/>
            <w:sz w:val="24"/>
            <w:szCs w:val="24"/>
          </w:rPr>
          <w:t>Roumanie</w:t>
        </w:r>
        <w:proofErr w:type="spellEnd"/>
      </w:hyperlink>
      <w:r w:rsidR="00A8751B">
        <w:rPr>
          <w:rFonts w:ascii="Times New Roman" w:hAnsi="Times New Roman" w:cs="Times New Roman"/>
          <w:sz w:val="24"/>
          <w:szCs w:val="24"/>
        </w:rPr>
        <w:t>.</w:t>
      </w:r>
    </w:p>
    <w:p w:rsidR="008D15FB" w:rsidRPr="00A8751B" w:rsidRDefault="008D15FB">
      <w:pPr>
        <w:rPr>
          <w:rFonts w:ascii="Times New Roman" w:hAnsi="Times New Roman" w:cs="Times New Roman"/>
          <w:sz w:val="24"/>
          <w:szCs w:val="24"/>
        </w:rPr>
      </w:pPr>
      <w:r w:rsidRPr="00A8751B">
        <w:rPr>
          <w:rFonts w:ascii="Times New Roman" w:hAnsi="Times New Roman" w:cs="Times New Roman"/>
          <w:sz w:val="24"/>
          <w:szCs w:val="24"/>
        </w:rPr>
        <w:t>Stipendija uključuje:</w:t>
      </w:r>
    </w:p>
    <w:p w:rsidR="008D15FB" w:rsidRPr="00A8751B" w:rsidRDefault="008D15FB" w:rsidP="008D15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8751B">
        <w:rPr>
          <w:rFonts w:ascii="Times New Roman" w:hAnsi="Times New Roman" w:cs="Times New Roman"/>
          <w:sz w:val="24"/>
          <w:szCs w:val="24"/>
        </w:rPr>
        <w:t>mjesečn</w:t>
      </w:r>
      <w:r w:rsidR="00A8751B">
        <w:rPr>
          <w:rFonts w:ascii="Times New Roman" w:hAnsi="Times New Roman" w:cs="Times New Roman"/>
          <w:sz w:val="24"/>
          <w:szCs w:val="24"/>
        </w:rPr>
        <w:t>u</w:t>
      </w:r>
      <w:r w:rsidRPr="00A8751B">
        <w:rPr>
          <w:rFonts w:ascii="Times New Roman" w:hAnsi="Times New Roman" w:cs="Times New Roman"/>
          <w:sz w:val="24"/>
          <w:szCs w:val="24"/>
        </w:rPr>
        <w:t xml:space="preserve"> naknad</w:t>
      </w:r>
      <w:r w:rsidR="00A8751B">
        <w:rPr>
          <w:rFonts w:ascii="Times New Roman" w:hAnsi="Times New Roman" w:cs="Times New Roman"/>
          <w:sz w:val="24"/>
          <w:szCs w:val="24"/>
        </w:rPr>
        <w:t>u</w:t>
      </w:r>
      <w:r w:rsidRPr="00A8751B">
        <w:rPr>
          <w:rFonts w:ascii="Times New Roman" w:hAnsi="Times New Roman" w:cs="Times New Roman"/>
          <w:sz w:val="24"/>
          <w:szCs w:val="24"/>
        </w:rPr>
        <w:t xml:space="preserve"> (1000 eura za </w:t>
      </w:r>
      <w:proofErr w:type="spellStart"/>
      <w:r w:rsidRPr="00A8751B">
        <w:rPr>
          <w:rFonts w:ascii="Times New Roman" w:hAnsi="Times New Roman" w:cs="Times New Roman"/>
          <w:sz w:val="24"/>
          <w:szCs w:val="24"/>
        </w:rPr>
        <w:t>postoktorande</w:t>
      </w:r>
      <w:proofErr w:type="spellEnd"/>
      <w:r w:rsidRPr="00A8751B">
        <w:rPr>
          <w:rFonts w:ascii="Times New Roman" w:hAnsi="Times New Roman" w:cs="Times New Roman"/>
          <w:sz w:val="24"/>
          <w:szCs w:val="24"/>
        </w:rPr>
        <w:t>, 800 eura za doktorande)</w:t>
      </w:r>
    </w:p>
    <w:p w:rsidR="008D15FB" w:rsidRPr="00A8751B" w:rsidRDefault="008D15FB" w:rsidP="008D15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8751B">
        <w:rPr>
          <w:rFonts w:ascii="Times New Roman" w:hAnsi="Times New Roman" w:cs="Times New Roman"/>
          <w:sz w:val="24"/>
          <w:szCs w:val="24"/>
        </w:rPr>
        <w:t>troškove prijevoza (povratna karta)</w:t>
      </w:r>
    </w:p>
    <w:p w:rsidR="008D15FB" w:rsidRPr="00A8751B" w:rsidRDefault="008D15FB" w:rsidP="008D15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8751B">
        <w:rPr>
          <w:rFonts w:ascii="Times New Roman" w:hAnsi="Times New Roman" w:cs="Times New Roman"/>
          <w:sz w:val="24"/>
          <w:szCs w:val="24"/>
        </w:rPr>
        <w:t>zdravstveno osiguranje</w:t>
      </w:r>
    </w:p>
    <w:p w:rsidR="008D15FB" w:rsidRPr="00A8751B" w:rsidRDefault="008D15FB" w:rsidP="008D15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8751B">
        <w:rPr>
          <w:rFonts w:ascii="Times New Roman" w:hAnsi="Times New Roman" w:cs="Times New Roman"/>
          <w:sz w:val="24"/>
          <w:szCs w:val="24"/>
        </w:rPr>
        <w:t>laboratorijske troškove (dodjeljuju se pri dolasku)</w:t>
      </w:r>
    </w:p>
    <w:p w:rsidR="008D15FB" w:rsidRPr="00A8751B" w:rsidRDefault="008D15FB" w:rsidP="008D15F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D15FB" w:rsidRPr="00A8751B" w:rsidRDefault="008D15FB" w:rsidP="008D15FB">
      <w:pPr>
        <w:rPr>
          <w:rFonts w:ascii="Times New Roman" w:hAnsi="Times New Roman" w:cs="Times New Roman"/>
          <w:sz w:val="24"/>
          <w:szCs w:val="24"/>
        </w:rPr>
      </w:pPr>
      <w:r w:rsidRPr="00A8751B">
        <w:rPr>
          <w:rFonts w:ascii="Times New Roman" w:hAnsi="Times New Roman" w:cs="Times New Roman"/>
          <w:sz w:val="24"/>
          <w:szCs w:val="24"/>
        </w:rPr>
        <w:t>Mogu kandidirati:</w:t>
      </w:r>
    </w:p>
    <w:p w:rsidR="008D15FB" w:rsidRPr="00A8751B" w:rsidRDefault="008D15FB" w:rsidP="008D15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8751B">
        <w:rPr>
          <w:rFonts w:ascii="Times New Roman" w:hAnsi="Times New Roman" w:cs="Times New Roman"/>
          <w:sz w:val="24"/>
          <w:szCs w:val="24"/>
        </w:rPr>
        <w:t>frankofoni studenti upisani da doktorske studije (mlađi od 40 godina)</w:t>
      </w:r>
    </w:p>
    <w:p w:rsidR="00A8751B" w:rsidRPr="00A8751B" w:rsidRDefault="008D15FB" w:rsidP="00A8751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8751B">
        <w:rPr>
          <w:rFonts w:ascii="Times New Roman" w:hAnsi="Times New Roman" w:cs="Times New Roman"/>
          <w:sz w:val="24"/>
          <w:szCs w:val="24"/>
        </w:rPr>
        <w:t>fra</w:t>
      </w:r>
      <w:r w:rsidR="004E069A">
        <w:rPr>
          <w:rFonts w:ascii="Times New Roman" w:hAnsi="Times New Roman" w:cs="Times New Roman"/>
          <w:sz w:val="24"/>
          <w:szCs w:val="24"/>
        </w:rPr>
        <w:t>nkofoni nastavnici u znanstveno-</w:t>
      </w:r>
      <w:r w:rsidRPr="00A8751B">
        <w:rPr>
          <w:rFonts w:ascii="Times New Roman" w:hAnsi="Times New Roman" w:cs="Times New Roman"/>
          <w:sz w:val="24"/>
          <w:szCs w:val="24"/>
        </w:rPr>
        <w:t>nastavnim zvanjima</w:t>
      </w:r>
      <w:r w:rsidR="00A8751B">
        <w:rPr>
          <w:rFonts w:ascii="Times New Roman" w:hAnsi="Times New Roman" w:cs="Times New Roman"/>
          <w:sz w:val="24"/>
          <w:szCs w:val="24"/>
        </w:rPr>
        <w:t xml:space="preserve"> (mlađi od 47 godina)</w:t>
      </w:r>
    </w:p>
    <w:p w:rsidR="005C377C" w:rsidRDefault="005C377C" w:rsidP="005C377C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C377C" w:rsidRPr="005C377C" w:rsidRDefault="005C377C" w:rsidP="005C377C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C377C">
        <w:rPr>
          <w:rFonts w:ascii="Times New Roman" w:eastAsia="Times New Roman" w:hAnsi="Times New Roman" w:cs="Times New Roman"/>
          <w:sz w:val="24"/>
          <w:szCs w:val="24"/>
          <w:lang w:eastAsia="hr-HR"/>
        </w:rPr>
        <w:t>Detaljn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ij</w:t>
      </w:r>
      <w:r w:rsidRPr="005C377C">
        <w:rPr>
          <w:rFonts w:ascii="Times New Roman" w:eastAsia="Times New Roman" w:hAnsi="Times New Roman" w:cs="Times New Roman"/>
          <w:sz w:val="24"/>
          <w:szCs w:val="24"/>
          <w:lang w:eastAsia="hr-HR"/>
        </w:rPr>
        <w:t>e na:</w:t>
      </w:r>
    </w:p>
    <w:p w:rsidR="005C377C" w:rsidRPr="005C377C" w:rsidRDefault="00F66E3A" w:rsidP="005C377C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="005C377C" w:rsidRPr="005C37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&lt;https://www.auf.org/appels-offre/-bourses-eugen-ionescu-doc-postdoc-16-17/&gt;</w:t>
        </w:r>
      </w:hyperlink>
      <w:r w:rsidR="005C377C" w:rsidRPr="005C377C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</w:p>
    <w:p w:rsidR="00A8751B" w:rsidRDefault="00A8751B">
      <w:pPr>
        <w:rPr>
          <w:rFonts w:ascii="Times New Roman" w:hAnsi="Times New Roman" w:cs="Times New Roman"/>
          <w:sz w:val="24"/>
          <w:szCs w:val="24"/>
        </w:rPr>
      </w:pPr>
    </w:p>
    <w:p w:rsidR="00A8751B" w:rsidRDefault="00A8751B">
      <w:pPr>
        <w:rPr>
          <w:rFonts w:ascii="Times New Roman" w:hAnsi="Times New Roman" w:cs="Times New Roman"/>
          <w:sz w:val="24"/>
          <w:szCs w:val="24"/>
        </w:rPr>
      </w:pPr>
    </w:p>
    <w:p w:rsidR="00A8751B" w:rsidRPr="00A8751B" w:rsidRDefault="00A8751B">
      <w:pPr>
        <w:rPr>
          <w:rFonts w:ascii="Times New Roman" w:hAnsi="Times New Roman" w:cs="Times New Roman"/>
          <w:sz w:val="24"/>
          <w:szCs w:val="24"/>
        </w:rPr>
      </w:pPr>
    </w:p>
    <w:p w:rsidR="00A8751B" w:rsidRDefault="00A8751B">
      <w:pPr>
        <w:rPr>
          <w:noProof/>
          <w:lang w:eastAsia="hr-HR"/>
        </w:rPr>
      </w:pPr>
    </w:p>
    <w:p w:rsidR="008D15FB" w:rsidRPr="00A8751B" w:rsidRDefault="008D15FB">
      <w:pPr>
        <w:rPr>
          <w:rFonts w:ascii="Times New Roman" w:hAnsi="Times New Roman" w:cs="Times New Roman"/>
          <w:sz w:val="24"/>
          <w:szCs w:val="24"/>
        </w:rPr>
      </w:pPr>
    </w:p>
    <w:sectPr w:rsidR="008D15FB" w:rsidRPr="00A875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FC7D1C"/>
    <w:multiLevelType w:val="hybridMultilevel"/>
    <w:tmpl w:val="19369FB4"/>
    <w:lvl w:ilvl="0" w:tplc="65DE8D8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21B"/>
    <w:rsid w:val="004E069A"/>
    <w:rsid w:val="005C377C"/>
    <w:rsid w:val="008D15FB"/>
    <w:rsid w:val="00A8751B"/>
    <w:rsid w:val="00B26DB5"/>
    <w:rsid w:val="00F66E3A"/>
    <w:rsid w:val="00FB2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D83CFE-0ED2-4BBB-9FC4-0EE52AC4A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15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7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51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A875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53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uf.org/appels-offre/-bourses-eugen-ionescu-doc-postdoc-16-1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uf.org/appels-offre/-bourses-eugen-ionescu-doc-postdoc-16-17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bvodanovic</dc:creator>
  <cp:lastModifiedBy>Windows User</cp:lastModifiedBy>
  <cp:revision>2</cp:revision>
  <dcterms:created xsi:type="dcterms:W3CDTF">2016-12-09T11:42:00Z</dcterms:created>
  <dcterms:modified xsi:type="dcterms:W3CDTF">2016-12-09T11:42:00Z</dcterms:modified>
</cp:coreProperties>
</file>