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084"/>
        <w:gridCol w:w="3396"/>
      </w:tblGrid>
      <w:tr w:rsidR="00606854" w:rsidTr="00606854">
        <w:tc>
          <w:tcPr>
            <w:tcW w:w="2916" w:type="dxa"/>
          </w:tcPr>
          <w:p w:rsidR="00606854" w:rsidRDefault="00606854" w:rsidP="00606854">
            <w:pPr>
              <w:rPr>
                <w:rFonts w:ascii="Merriweather Light" w:hAnsi="Merriweather Light"/>
                <w:i/>
                <w:noProof/>
                <w:lang w:val="de-AT" w:eastAsia="en-GB"/>
              </w:rPr>
            </w:pPr>
            <w:r w:rsidRPr="00C46114">
              <w:rPr>
                <w:rFonts w:ascii="Merriweather Light" w:hAnsi="Merriweather Light"/>
                <w:i/>
                <w:noProof/>
                <w:lang w:val="de-AT" w:eastAsia="en-GB"/>
              </w:rPr>
              <w:t xml:space="preserve">                             </w:t>
            </w:r>
            <w:r>
              <w:rPr>
                <w:rFonts w:ascii="Merriweather" w:hAnsi="Merriweather"/>
                <w:noProof/>
                <w:sz w:val="28"/>
                <w:lang w:val="hr-HR" w:eastAsia="hr-HR"/>
              </w:rPr>
              <w:drawing>
                <wp:anchor distT="0" distB="0" distL="114300" distR="114300" simplePos="0" relativeHeight="251662336" behindDoc="1" locked="0" layoutInCell="1" allowOverlap="1" wp14:anchorId="67F5333B" wp14:editId="44BB3B45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99695</wp:posOffset>
                  </wp:positionV>
                  <wp:extent cx="1704975" cy="77091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dnos1_plav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7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606854" w:rsidRDefault="00606854" w:rsidP="00606854">
            <w:pPr>
              <w:rPr>
                <w:rFonts w:ascii="Merriweather Light" w:hAnsi="Merriweather Light"/>
                <w:i/>
                <w:noProof/>
                <w:lang w:val="de-AT" w:eastAsia="en-GB"/>
              </w:rPr>
            </w:pPr>
            <w:r w:rsidRPr="00051254">
              <w:rPr>
                <w:noProof/>
                <w:lang w:val="hr-HR" w:eastAsia="hr-HR"/>
              </w:rPr>
              <w:drawing>
                <wp:anchor distT="0" distB="0" distL="114300" distR="114300" simplePos="0" relativeHeight="251664384" behindDoc="0" locked="0" layoutInCell="1" allowOverlap="1" wp14:anchorId="709DCF3A" wp14:editId="7123DAC1">
                  <wp:simplePos x="0" y="0"/>
                  <wp:positionH relativeFrom="margin">
                    <wp:posOffset>107950</wp:posOffset>
                  </wp:positionH>
                  <wp:positionV relativeFrom="page">
                    <wp:posOffset>312420</wp:posOffset>
                  </wp:positionV>
                  <wp:extent cx="1437005" cy="380365"/>
                  <wp:effectExtent l="0" t="0" r="0" b="635"/>
                  <wp:wrapSquare wrapText="bothSides"/>
                  <wp:docPr id="26" name="Imagen 26" descr="C:\Users\agnela.maticorena\Nextcloud\Logo and Visuals\Eu-Conexus Brandbook\Eu-Conexus Brandbook\Logobook\Main Logotype\RGB\JPG\EuConexus_Main_Posit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gnela.maticorena\Nextcloud\Logo and Visuals\Eu-Conexus Brandbook\Eu-Conexus Brandbook\Logobook\Main Logotype\RGB\JPG\EuConexus_Main_Posit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6" w:type="dxa"/>
          </w:tcPr>
          <w:p w:rsidR="00606854" w:rsidRDefault="00606854" w:rsidP="00606854">
            <w:pPr>
              <w:rPr>
                <w:rFonts w:ascii="Merriweather Light" w:hAnsi="Merriweather Light"/>
                <w:i/>
                <w:noProof/>
                <w:lang w:val="de-AT" w:eastAsia="en-GB"/>
              </w:rPr>
            </w:pPr>
            <w:r>
              <w:rPr>
                <w:rFonts w:ascii="Merriweather Light" w:hAnsi="Merriweather Light"/>
                <w:i/>
                <w:noProof/>
                <w:lang w:val="hr-HR" w:eastAsia="hr-HR"/>
              </w:rPr>
              <w:drawing>
                <wp:inline distT="0" distB="0" distL="0" distR="0" wp14:anchorId="3F706D43">
                  <wp:extent cx="2018030" cy="103060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</w:tblGrid>
      <w:tr w:rsidR="00606854" w:rsidRPr="005728CD" w:rsidTr="00606854">
        <w:tc>
          <w:tcPr>
            <w:tcW w:w="5568" w:type="dxa"/>
          </w:tcPr>
          <w:p w:rsidR="00606854" w:rsidRDefault="00606854" w:rsidP="00606854">
            <w:pPr>
              <w:jc w:val="center"/>
              <w:rPr>
                <w:rFonts w:ascii="Merriweather" w:hAnsi="Merriweather"/>
                <w:sz w:val="32"/>
                <w:lang w:val="hr-HR"/>
              </w:rPr>
            </w:pPr>
            <w:r>
              <w:rPr>
                <w:rFonts w:ascii="Merriweather" w:hAnsi="Merriweather"/>
                <w:sz w:val="32"/>
                <w:lang w:val="hr-HR"/>
              </w:rPr>
              <w:t xml:space="preserve">PRIJAVNI OBRAZAC ZA MOBILNOST </w:t>
            </w:r>
          </w:p>
          <w:p w:rsidR="00606854" w:rsidRDefault="00606854" w:rsidP="00606854">
            <w:pPr>
              <w:jc w:val="center"/>
              <w:rPr>
                <w:rFonts w:ascii="Merriweather" w:hAnsi="Merriweather"/>
                <w:sz w:val="32"/>
                <w:lang w:val="hr-HR"/>
              </w:rPr>
            </w:pPr>
          </w:p>
          <w:p w:rsidR="00606854" w:rsidRDefault="00606854" w:rsidP="00606854">
            <w:pPr>
              <w:jc w:val="center"/>
              <w:rPr>
                <w:rFonts w:ascii="Merriweather" w:hAnsi="Merriweather"/>
                <w:sz w:val="32"/>
                <w:lang w:val="hr-HR"/>
              </w:rPr>
            </w:pPr>
            <w:r>
              <w:rPr>
                <w:rFonts w:ascii="Merriweather" w:hAnsi="Merriweather"/>
                <w:sz w:val="32"/>
                <w:lang w:val="hr-HR"/>
              </w:rPr>
              <w:t>Kombinirani intenzivni program</w:t>
            </w:r>
          </w:p>
          <w:p w:rsidR="00606854" w:rsidRPr="00301904" w:rsidRDefault="00606854" w:rsidP="00606854">
            <w:pPr>
              <w:jc w:val="center"/>
              <w:rPr>
                <w:rFonts w:ascii="Merriweather" w:hAnsi="Merriweather"/>
                <w:i/>
                <w:sz w:val="24"/>
                <w:lang w:val="hr-HR"/>
              </w:rPr>
            </w:pPr>
            <w:r w:rsidRPr="005728CD">
              <w:rPr>
                <w:rFonts w:ascii="Merriweather" w:hAnsi="Merriweather"/>
                <w:sz w:val="24"/>
                <w:lang w:val="hr-HR"/>
              </w:rPr>
              <w:t>(</w:t>
            </w:r>
            <w:r w:rsidRPr="005728CD">
              <w:rPr>
                <w:rFonts w:ascii="Merriweather" w:hAnsi="Merriweather"/>
                <w:i/>
                <w:sz w:val="24"/>
                <w:lang w:val="hr-HR"/>
              </w:rPr>
              <w:t>Blended Intensive Programme</w:t>
            </w:r>
            <w:r>
              <w:rPr>
                <w:rFonts w:ascii="Merriweather" w:hAnsi="Merriweather"/>
                <w:i/>
                <w:sz w:val="24"/>
                <w:lang w:val="hr-HR"/>
              </w:rPr>
              <w:t xml:space="preserve"> - BIP</w:t>
            </w:r>
            <w:r w:rsidRPr="005728CD">
              <w:rPr>
                <w:rFonts w:ascii="Merriweather" w:hAnsi="Merriweather"/>
                <w:i/>
                <w:sz w:val="24"/>
                <w:lang w:val="hr-HR"/>
              </w:rPr>
              <w:t>)</w:t>
            </w:r>
            <w:r>
              <w:rPr>
                <w:rFonts w:ascii="Merriweather" w:hAnsi="Merriweather"/>
                <w:i/>
                <w:sz w:val="24"/>
                <w:lang w:val="hr-HR"/>
              </w:rPr>
              <w:t xml:space="preserve"> </w:t>
            </w:r>
          </w:p>
        </w:tc>
      </w:tr>
    </w:tbl>
    <w:p w:rsidR="00606854" w:rsidRPr="00C46114" w:rsidRDefault="00606854" w:rsidP="00606854">
      <w:pPr>
        <w:rPr>
          <w:rFonts w:ascii="Merriweather Light" w:hAnsi="Merriweather Light"/>
          <w:lang w:val="de-AT"/>
        </w:rPr>
      </w:pPr>
      <w:r w:rsidRPr="00C46114">
        <w:rPr>
          <w:rFonts w:ascii="Merriweather Light" w:hAnsi="Merriweather Light"/>
          <w:i/>
          <w:noProof/>
          <w:lang w:val="de-AT" w:eastAsia="en-GB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67"/>
        <w:gridCol w:w="4698"/>
      </w:tblGrid>
      <w:tr w:rsidR="00B611B7" w:rsidRPr="00301904" w:rsidTr="0089464C">
        <w:trPr>
          <w:trHeight w:val="1106"/>
        </w:trPr>
        <w:tc>
          <w:tcPr>
            <w:tcW w:w="4631" w:type="dxa"/>
            <w:vAlign w:val="center"/>
          </w:tcPr>
          <w:p w:rsidR="00B611B7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t>me i prezime prijavitelja</w:t>
            </w:r>
          </w:p>
          <w:p w:rsidR="00B611B7" w:rsidRPr="00FC2D72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B611B7" w:rsidRPr="00FC2D72" w:rsidRDefault="00B611B7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5108AC" w:rsidRPr="00301904" w:rsidTr="0089464C">
        <w:trPr>
          <w:trHeight w:val="1106"/>
        </w:trPr>
        <w:tc>
          <w:tcPr>
            <w:tcW w:w="4631" w:type="dxa"/>
            <w:vAlign w:val="center"/>
          </w:tcPr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t>JMBAG prijavitelja</w:t>
            </w: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5108AC" w:rsidRPr="00FC2D72" w:rsidRDefault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B611B7" w:rsidRPr="00B611B7" w:rsidTr="0089464C">
        <w:trPr>
          <w:trHeight w:val="1106"/>
        </w:trPr>
        <w:tc>
          <w:tcPr>
            <w:tcW w:w="4631" w:type="dxa"/>
            <w:vAlign w:val="center"/>
          </w:tcPr>
          <w:p w:rsidR="00B611B7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t>Naziv matičnog odjela na UNIZD</w:t>
            </w:r>
          </w:p>
          <w:p w:rsidR="00B611B7" w:rsidRPr="00FC2D72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B611B7" w:rsidRPr="00FC2D72" w:rsidRDefault="00B611B7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B611B7" w:rsidRPr="00B611B7" w:rsidTr="0089464C">
        <w:trPr>
          <w:trHeight w:val="1106"/>
        </w:trPr>
        <w:tc>
          <w:tcPr>
            <w:tcW w:w="4631" w:type="dxa"/>
            <w:vAlign w:val="center"/>
          </w:tcPr>
          <w:p w:rsidR="00B611B7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t>Studijski program, razina i godina studija</w:t>
            </w:r>
          </w:p>
        </w:tc>
        <w:tc>
          <w:tcPr>
            <w:tcW w:w="4765" w:type="dxa"/>
            <w:gridSpan w:val="2"/>
          </w:tcPr>
          <w:p w:rsidR="00B611B7" w:rsidRPr="00FC2D72" w:rsidRDefault="00B611B7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B611B7" w:rsidRPr="00B611B7" w:rsidTr="0089464C">
        <w:trPr>
          <w:trHeight w:val="1106"/>
        </w:trPr>
        <w:tc>
          <w:tcPr>
            <w:tcW w:w="4631" w:type="dxa"/>
            <w:vAlign w:val="center"/>
          </w:tcPr>
          <w:p w:rsidR="00B611B7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t>Kontakt osoba na matičnom odjelu UNIZD</w:t>
            </w:r>
          </w:p>
          <w:p w:rsidR="00B611B7" w:rsidRPr="00FC2D72" w:rsidRDefault="00B611B7" w:rsidP="005108AC">
            <w:pPr>
              <w:rPr>
                <w:rFonts w:ascii="Merriweather Light" w:hAnsi="Merriweather Light"/>
                <w:i/>
                <w:szCs w:val="20"/>
                <w:lang w:val="hr-HR"/>
              </w:rPr>
            </w:pPr>
            <w:r w:rsidRPr="00FC2D72">
              <w:rPr>
                <w:rFonts w:ascii="Merriweather Light" w:hAnsi="Merriweather Light"/>
                <w:i/>
                <w:szCs w:val="20"/>
                <w:lang w:val="hr-HR"/>
              </w:rPr>
              <w:t>Ime</w:t>
            </w:r>
            <w:r>
              <w:rPr>
                <w:rFonts w:ascii="Merriweather Light" w:hAnsi="Merriweather Light"/>
                <w:i/>
                <w:szCs w:val="20"/>
                <w:lang w:val="hr-HR"/>
              </w:rPr>
              <w:t xml:space="preserve"> i prezime</w:t>
            </w:r>
            <w:r w:rsidRPr="00FC2D72">
              <w:rPr>
                <w:rFonts w:ascii="Merriweather Light" w:hAnsi="Merriweather Light"/>
                <w:i/>
                <w:szCs w:val="20"/>
                <w:lang w:val="hr-HR"/>
              </w:rPr>
              <w:t xml:space="preserve">, </w:t>
            </w:r>
            <w:r>
              <w:rPr>
                <w:rFonts w:ascii="Merriweather Light" w:hAnsi="Merriweather Light"/>
                <w:i/>
                <w:szCs w:val="20"/>
                <w:lang w:val="hr-HR"/>
              </w:rPr>
              <w:t>telefon</w:t>
            </w:r>
            <w:r w:rsidRPr="00FC2D72">
              <w:rPr>
                <w:rFonts w:ascii="Merriweather Light" w:hAnsi="Merriweather Light"/>
                <w:i/>
                <w:szCs w:val="20"/>
                <w:lang w:val="hr-HR"/>
              </w:rPr>
              <w:t>, e-mail</w:t>
            </w:r>
          </w:p>
          <w:p w:rsidR="00B611B7" w:rsidRPr="00FC2D72" w:rsidRDefault="00B611B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B611B7" w:rsidRPr="00FC2D72" w:rsidRDefault="00B611B7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304CC0" w:rsidRPr="00301904" w:rsidTr="0089464C">
        <w:trPr>
          <w:trHeight w:val="1106"/>
        </w:trPr>
        <w:tc>
          <w:tcPr>
            <w:tcW w:w="4631" w:type="dxa"/>
            <w:vAlign w:val="center"/>
          </w:tcPr>
          <w:p w:rsidR="00304CC0" w:rsidRPr="00FC2D72" w:rsidRDefault="00304CC0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 w:rsidRPr="00FC2D72">
              <w:rPr>
                <w:rFonts w:ascii="Merriweather Light" w:hAnsi="Merriweather Light"/>
                <w:szCs w:val="20"/>
                <w:lang w:val="hr-HR"/>
              </w:rPr>
              <w:t xml:space="preserve">Naziv </w:t>
            </w:r>
            <w:r w:rsidR="00537492" w:rsidRPr="00FC2D72">
              <w:rPr>
                <w:rFonts w:ascii="Merriweather Light" w:hAnsi="Merriweather Light"/>
                <w:szCs w:val="20"/>
                <w:lang w:val="hr-HR"/>
              </w:rPr>
              <w:t xml:space="preserve">i Erasmus kod </w:t>
            </w:r>
            <w:r w:rsidR="00394EDE" w:rsidRPr="00FC2D72">
              <w:rPr>
                <w:rFonts w:ascii="Merriweather Light" w:hAnsi="Merriweather Light"/>
                <w:szCs w:val="20"/>
                <w:lang w:val="hr-HR"/>
              </w:rPr>
              <w:t xml:space="preserve">institucije </w:t>
            </w:r>
            <w:r w:rsidR="001521E2" w:rsidRPr="00FC2D72">
              <w:rPr>
                <w:rFonts w:ascii="Merriweather Light" w:hAnsi="Merriweather Light"/>
                <w:szCs w:val="20"/>
                <w:lang w:val="hr-HR"/>
              </w:rPr>
              <w:t>koordin</w:t>
            </w:r>
            <w:r w:rsidR="00394EDE" w:rsidRPr="00FC2D72">
              <w:rPr>
                <w:rFonts w:ascii="Merriweather Light" w:hAnsi="Merriweather Light"/>
                <w:szCs w:val="20"/>
                <w:lang w:val="hr-HR"/>
              </w:rPr>
              <w:t>atora</w:t>
            </w:r>
            <w:r w:rsidR="005108AC">
              <w:rPr>
                <w:rFonts w:ascii="Merriweather Light" w:hAnsi="Merriweather Light"/>
                <w:szCs w:val="20"/>
                <w:lang w:val="hr-HR"/>
              </w:rPr>
              <w:t xml:space="preserve"> BIP-a</w:t>
            </w:r>
          </w:p>
          <w:p w:rsidR="00C90AF7" w:rsidRPr="00FC2D72" w:rsidRDefault="00C90AF7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537492" w:rsidRPr="00FC2D72" w:rsidRDefault="00537492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304CC0" w:rsidRPr="00BB3665" w:rsidTr="0089464C">
        <w:trPr>
          <w:trHeight w:val="1106"/>
        </w:trPr>
        <w:tc>
          <w:tcPr>
            <w:tcW w:w="4631" w:type="dxa"/>
            <w:vAlign w:val="center"/>
          </w:tcPr>
          <w:p w:rsidR="00304CC0" w:rsidRPr="00FC2D72" w:rsidRDefault="00304CC0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 w:rsidRPr="00FC2D72">
              <w:rPr>
                <w:rFonts w:ascii="Merriweather Light" w:hAnsi="Merriweather Light"/>
                <w:szCs w:val="20"/>
                <w:lang w:val="hr-HR"/>
              </w:rPr>
              <w:t xml:space="preserve">Kontakt osoba na </w:t>
            </w:r>
            <w:r w:rsidR="00B611B7">
              <w:rPr>
                <w:rFonts w:ascii="Merriweather Light" w:hAnsi="Merriweather Light"/>
                <w:szCs w:val="20"/>
                <w:lang w:val="hr-HR"/>
              </w:rPr>
              <w:t>instituciji</w:t>
            </w:r>
            <w:r w:rsidR="00B611B7" w:rsidRPr="00FC2D72">
              <w:rPr>
                <w:rFonts w:ascii="Merriweather Light" w:hAnsi="Merriweather Light"/>
                <w:szCs w:val="20"/>
                <w:lang w:val="hr-HR"/>
              </w:rPr>
              <w:t xml:space="preserve"> koordinator</w:t>
            </w:r>
            <w:r w:rsidR="00B611B7">
              <w:rPr>
                <w:rFonts w:ascii="Merriweather Light" w:hAnsi="Merriweather Light"/>
                <w:szCs w:val="20"/>
                <w:lang w:val="hr-HR"/>
              </w:rPr>
              <w:t>u</w:t>
            </w:r>
          </w:p>
          <w:p w:rsidR="00304CC0" w:rsidRPr="00FC2D72" w:rsidRDefault="00304CC0" w:rsidP="005108AC">
            <w:pPr>
              <w:rPr>
                <w:rFonts w:ascii="Merriweather Light" w:hAnsi="Merriweather Light"/>
                <w:i/>
                <w:szCs w:val="20"/>
                <w:lang w:val="hr-HR"/>
              </w:rPr>
            </w:pPr>
            <w:r w:rsidRPr="00FC2D72">
              <w:rPr>
                <w:rFonts w:ascii="Merriweather Light" w:hAnsi="Merriweather Light"/>
                <w:i/>
                <w:szCs w:val="20"/>
                <w:lang w:val="hr-HR"/>
              </w:rPr>
              <w:t>Ime</w:t>
            </w:r>
            <w:r w:rsidR="00B611B7">
              <w:rPr>
                <w:rFonts w:ascii="Merriweather Light" w:hAnsi="Merriweather Light"/>
                <w:i/>
                <w:szCs w:val="20"/>
                <w:lang w:val="hr-HR"/>
              </w:rPr>
              <w:t xml:space="preserve"> i prezime</w:t>
            </w:r>
            <w:r w:rsidRPr="00FC2D72">
              <w:rPr>
                <w:rFonts w:ascii="Merriweather Light" w:hAnsi="Merriweather Light"/>
                <w:i/>
                <w:szCs w:val="20"/>
                <w:lang w:val="hr-HR"/>
              </w:rPr>
              <w:t>, odjel, e-mail</w:t>
            </w:r>
          </w:p>
          <w:p w:rsidR="00C90AF7" w:rsidRPr="00FC2D72" w:rsidRDefault="00C90AF7" w:rsidP="005108AC">
            <w:pPr>
              <w:rPr>
                <w:rFonts w:ascii="Merriweather Light" w:hAnsi="Merriweather Light"/>
                <w:i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304CC0" w:rsidRPr="00FC2D72" w:rsidRDefault="00304CC0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394EDE" w:rsidRPr="00FC2D72" w:rsidTr="0089464C">
        <w:trPr>
          <w:trHeight w:val="1106"/>
        </w:trPr>
        <w:tc>
          <w:tcPr>
            <w:tcW w:w="4631" w:type="dxa"/>
            <w:vAlign w:val="center"/>
          </w:tcPr>
          <w:p w:rsidR="00394EDE" w:rsidRPr="00FC2D72" w:rsidRDefault="00394EDE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 w:rsidRPr="00FC2D72">
              <w:rPr>
                <w:rFonts w:ascii="Merriweather Light" w:hAnsi="Merriweather Light"/>
                <w:szCs w:val="20"/>
                <w:lang w:val="hr-HR"/>
              </w:rPr>
              <w:lastRenderedPageBreak/>
              <w:t>Naziv BIP-a</w:t>
            </w:r>
          </w:p>
          <w:p w:rsidR="00394EDE" w:rsidRPr="00FC2D72" w:rsidRDefault="00394EDE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394EDE" w:rsidRPr="00FC2D72" w:rsidRDefault="00394EDE" w:rsidP="00394EDE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394EDE" w:rsidRPr="00FC2D72" w:rsidTr="0089464C">
        <w:trPr>
          <w:trHeight w:val="1106"/>
        </w:trPr>
        <w:tc>
          <w:tcPr>
            <w:tcW w:w="4631" w:type="dxa"/>
            <w:vAlign w:val="center"/>
          </w:tcPr>
          <w:p w:rsidR="005108AC" w:rsidRPr="00FC2D72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r w:rsidRPr="00FC2D72">
              <w:rPr>
                <w:rFonts w:ascii="Merriweather Light" w:hAnsi="Merriweather Light"/>
                <w:lang w:val="hr-HR"/>
              </w:rPr>
              <w:t xml:space="preserve">Glavni jezik </w:t>
            </w:r>
            <w:r>
              <w:rPr>
                <w:rFonts w:ascii="Merriweather Light" w:hAnsi="Merriweather Light"/>
                <w:lang w:val="hr-HR"/>
              </w:rPr>
              <w:t>mobilnosti</w:t>
            </w:r>
          </w:p>
          <w:p w:rsidR="00394EDE" w:rsidRPr="00FC2D72" w:rsidRDefault="00394EDE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394EDE" w:rsidRPr="00FC2D72" w:rsidRDefault="00394EDE" w:rsidP="00394EDE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5108AC" w:rsidRPr="00BB3665" w:rsidTr="0089464C">
        <w:trPr>
          <w:trHeight w:val="1106"/>
        </w:trPr>
        <w:tc>
          <w:tcPr>
            <w:tcW w:w="4631" w:type="dxa"/>
            <w:vAlign w:val="center"/>
          </w:tcPr>
          <w:p w:rsidR="005108AC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r>
              <w:rPr>
                <w:rFonts w:ascii="Merriweather Light" w:hAnsi="Merriweather Light"/>
                <w:lang w:val="hr-HR"/>
              </w:rPr>
              <w:t>Trajanje</w:t>
            </w:r>
            <w:r w:rsidRPr="00FC2D72">
              <w:rPr>
                <w:rFonts w:ascii="Merriweather Light" w:hAnsi="Merriweather Light"/>
                <w:lang w:val="hr-HR"/>
              </w:rPr>
              <w:t xml:space="preserve"> fizičke</w:t>
            </w:r>
            <w:r w:rsidRPr="00FC2D72">
              <w:rPr>
                <w:rFonts w:ascii="Merriweather Light" w:hAnsi="Merriweather Light"/>
                <w:spacing w:val="-3"/>
                <w:lang w:val="hr-HR"/>
              </w:rPr>
              <w:t xml:space="preserve"> k</w:t>
            </w:r>
            <w:r w:rsidRPr="00FC2D72">
              <w:rPr>
                <w:rFonts w:ascii="Merriweather Light" w:hAnsi="Merriweather Light"/>
                <w:lang w:val="hr-HR"/>
              </w:rPr>
              <w:t>omponente</w:t>
            </w:r>
          </w:p>
          <w:p w:rsidR="005108AC" w:rsidRPr="00FC2D72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r>
              <w:rPr>
                <w:rFonts w:ascii="Merriweather Light" w:hAnsi="Merriweather Light"/>
                <w:lang w:val="hr-HR"/>
              </w:rPr>
              <w:t>(od 5 – 30 dana)</w:t>
            </w:r>
          </w:p>
          <w:p w:rsidR="005108AC" w:rsidRPr="00FC2D72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  <w:tc>
          <w:tcPr>
            <w:tcW w:w="4765" w:type="dxa"/>
            <w:gridSpan w:val="2"/>
          </w:tcPr>
          <w:p w:rsidR="005108AC" w:rsidRPr="00FC2D72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5108AC" w:rsidRPr="00606854" w:rsidTr="0089464C">
        <w:trPr>
          <w:trHeight w:val="1106"/>
        </w:trPr>
        <w:tc>
          <w:tcPr>
            <w:tcW w:w="4631" w:type="dxa"/>
            <w:vAlign w:val="center"/>
          </w:tcPr>
          <w:p w:rsidR="005108AC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r>
              <w:rPr>
                <w:rFonts w:ascii="Merriweather Light" w:hAnsi="Merriweather Light"/>
                <w:lang w:val="hr-HR"/>
              </w:rPr>
              <w:t>Trajanje</w:t>
            </w:r>
            <w:r w:rsidRPr="00FC2D72">
              <w:rPr>
                <w:rFonts w:ascii="Merriweather Light" w:hAnsi="Merriweather Light"/>
                <w:lang w:val="hr-HR"/>
              </w:rPr>
              <w:t xml:space="preserve"> virtualne</w:t>
            </w:r>
            <w:r w:rsidRPr="00FC2D72">
              <w:rPr>
                <w:rFonts w:ascii="Merriweather Light" w:hAnsi="Merriweather Light"/>
                <w:spacing w:val="-3"/>
                <w:lang w:val="hr-HR"/>
              </w:rPr>
              <w:t xml:space="preserve"> k</w:t>
            </w:r>
            <w:r w:rsidRPr="00FC2D72">
              <w:rPr>
                <w:rFonts w:ascii="Merriweather Light" w:hAnsi="Merriweather Light"/>
                <w:lang w:val="hr-HR"/>
              </w:rPr>
              <w:t>omponente</w:t>
            </w:r>
          </w:p>
          <w:p w:rsidR="005108AC" w:rsidRPr="00FC2D72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r>
              <w:rPr>
                <w:rFonts w:ascii="Merriweather Light" w:hAnsi="Merriweather Light"/>
                <w:lang w:val="hr-HR"/>
              </w:rPr>
              <w:t>(ako Vam je poznato)</w:t>
            </w:r>
          </w:p>
          <w:p w:rsidR="005108AC" w:rsidRPr="00FC2D72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bookmarkStart w:id="0" w:name="_GoBack"/>
            <w:bookmarkEnd w:id="0"/>
          </w:p>
        </w:tc>
        <w:tc>
          <w:tcPr>
            <w:tcW w:w="4765" w:type="dxa"/>
            <w:gridSpan w:val="2"/>
          </w:tcPr>
          <w:p w:rsidR="005108AC" w:rsidRPr="00FC2D72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B611B7" w:rsidRPr="00FC2D72" w:rsidTr="0089464C">
        <w:trPr>
          <w:trHeight w:val="1106"/>
        </w:trPr>
        <w:tc>
          <w:tcPr>
            <w:tcW w:w="4631" w:type="dxa"/>
            <w:vAlign w:val="center"/>
          </w:tcPr>
          <w:p w:rsidR="00B611B7" w:rsidRPr="00FC2D72" w:rsidRDefault="005108AC" w:rsidP="005108AC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Merriweather Light" w:hAnsi="Merriweather Light"/>
                <w:lang w:val="hr-HR"/>
              </w:rPr>
            </w:pPr>
            <w:r w:rsidRPr="00FC2D72">
              <w:rPr>
                <w:rFonts w:ascii="Merriweather Light" w:hAnsi="Merriweather Light"/>
                <w:szCs w:val="20"/>
                <w:lang w:val="hr-HR"/>
              </w:rPr>
              <w:t xml:space="preserve">Broj dodijeljenih </w:t>
            </w:r>
            <w:proofErr w:type="spellStart"/>
            <w:r w:rsidRPr="00FC2D72">
              <w:rPr>
                <w:rFonts w:ascii="Merriweather Light" w:hAnsi="Merriweather Light"/>
                <w:szCs w:val="20"/>
                <w:lang w:val="hr-HR"/>
              </w:rPr>
              <w:t>ECTS</w:t>
            </w:r>
            <w:proofErr w:type="spellEnd"/>
            <w:r w:rsidRPr="00FC2D72">
              <w:rPr>
                <w:rFonts w:ascii="Merriweather Light" w:hAnsi="Merriweather Light"/>
                <w:szCs w:val="20"/>
                <w:lang w:val="hr-HR"/>
              </w:rPr>
              <w:t>-a (min. 3 ECTS)</w:t>
            </w:r>
          </w:p>
        </w:tc>
        <w:tc>
          <w:tcPr>
            <w:tcW w:w="4765" w:type="dxa"/>
            <w:gridSpan w:val="2"/>
          </w:tcPr>
          <w:p w:rsidR="00B611B7" w:rsidRPr="00FC2D72" w:rsidRDefault="00B611B7" w:rsidP="00B611B7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5108AC" w:rsidRPr="00FC2D72" w:rsidTr="0089464C">
        <w:tc>
          <w:tcPr>
            <w:tcW w:w="9396" w:type="dxa"/>
            <w:gridSpan w:val="3"/>
            <w:vAlign w:val="center"/>
          </w:tcPr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t>Motivacija (</w:t>
            </w:r>
            <w:proofErr w:type="spellStart"/>
            <w:r>
              <w:rPr>
                <w:rFonts w:ascii="Merriweather Light" w:hAnsi="Merriweather Light"/>
                <w:szCs w:val="20"/>
                <w:lang w:val="hr-HR"/>
              </w:rPr>
              <w:t>max</w:t>
            </w:r>
            <w:proofErr w:type="spellEnd"/>
            <w:r>
              <w:rPr>
                <w:rFonts w:ascii="Merriweather Light" w:hAnsi="Merriweather Light"/>
                <w:szCs w:val="20"/>
                <w:lang w:val="hr-HR"/>
              </w:rPr>
              <w:t>. 5.000 znakova)</w:t>
            </w: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B250E5" w:rsidRDefault="00B250E5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B250E5" w:rsidRDefault="00B250E5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B250E5" w:rsidRDefault="00B250E5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B250E5" w:rsidRDefault="00B250E5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B250E5" w:rsidRDefault="00B250E5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  <w:p w:rsidR="005108AC" w:rsidRPr="00FC2D72" w:rsidRDefault="005108AC" w:rsidP="005108A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  <w:tr w:rsidR="0089464C" w:rsidRPr="00FC2D72" w:rsidTr="0089464C">
        <w:tc>
          <w:tcPr>
            <w:tcW w:w="4698" w:type="dxa"/>
            <w:gridSpan w:val="2"/>
            <w:vAlign w:val="center"/>
          </w:tcPr>
          <w:p w:rsidR="0089464C" w:rsidRDefault="0089464C" w:rsidP="0089464C">
            <w:pPr>
              <w:ind w:right="59"/>
              <w:rPr>
                <w:rFonts w:ascii="Merriweather Light" w:hAnsi="Merriweather Light"/>
                <w:lang w:val="hr-HR"/>
              </w:rPr>
            </w:pPr>
            <w:r>
              <w:rPr>
                <w:rFonts w:ascii="Merriweather Light" w:hAnsi="Merriweather Light"/>
                <w:lang w:val="hr-HR"/>
              </w:rPr>
              <w:t>Ž</w:t>
            </w:r>
            <w:r w:rsidRPr="0089464C">
              <w:rPr>
                <w:rFonts w:ascii="Merriweather Light" w:hAnsi="Merriweather Light"/>
                <w:lang w:val="hr-HR"/>
              </w:rPr>
              <w:t>el</w:t>
            </w:r>
            <w:r>
              <w:rPr>
                <w:rFonts w:ascii="Merriweather Light" w:hAnsi="Merriweather Light"/>
                <w:lang w:val="hr-HR"/>
              </w:rPr>
              <w:t>it</w:t>
            </w:r>
            <w:r w:rsidRPr="0089464C">
              <w:rPr>
                <w:rFonts w:ascii="Merriweather Light" w:hAnsi="Merriweather Light"/>
                <w:lang w:val="hr-HR"/>
              </w:rPr>
              <w:t>e</w:t>
            </w:r>
            <w:r>
              <w:rPr>
                <w:rFonts w:ascii="Merriweather Light" w:hAnsi="Merriweather Light"/>
                <w:lang w:val="hr-HR"/>
              </w:rPr>
              <w:t xml:space="preserve"> li</w:t>
            </w:r>
            <w:r w:rsidRPr="0089464C">
              <w:rPr>
                <w:rFonts w:ascii="Merriweather Light" w:hAnsi="Merriweather Light"/>
                <w:lang w:val="hr-HR"/>
              </w:rPr>
              <w:t xml:space="preserve"> ostvariti pravo na financijsku potporu za studente</w:t>
            </w:r>
            <w:r>
              <w:rPr>
                <w:rFonts w:ascii="Merriweather Light" w:hAnsi="Merriweather Light"/>
                <w:lang w:val="hr-HR"/>
              </w:rPr>
              <w:t xml:space="preserve"> u nepovoljnom položaju?</w:t>
            </w:r>
          </w:p>
          <w:p w:rsidR="0089464C" w:rsidRDefault="0089464C" w:rsidP="0089464C">
            <w:pPr>
              <w:ind w:right="59"/>
              <w:rPr>
                <w:rFonts w:ascii="Merriweather Light" w:hAnsi="Merriweather Light"/>
                <w:lang w:val="hr-HR"/>
              </w:rPr>
            </w:pPr>
          </w:p>
          <w:p w:rsidR="0089464C" w:rsidRDefault="0089464C" w:rsidP="0089464C">
            <w:pPr>
              <w:ind w:right="59"/>
              <w:rPr>
                <w:rFonts w:ascii="Merriweather Light" w:hAnsi="Merriweather Light"/>
                <w:lang w:val="hr-HR"/>
              </w:rPr>
            </w:pPr>
            <w:r>
              <w:rPr>
                <w:rFonts w:ascii="Merriweather Light" w:hAnsi="Merriweather Light"/>
                <w:lang w:val="hr-HR"/>
              </w:rPr>
              <w:t xml:space="preserve">DA   </w:t>
            </w:r>
            <w:sdt>
              <w:sdtPr>
                <w:rPr>
                  <w:rFonts w:ascii="Merriweather Light" w:hAnsi="Merriweather Light"/>
                  <w:lang w:val="hr-HR"/>
                </w:rPr>
                <w:id w:val="-124671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>
              <w:rPr>
                <w:rFonts w:ascii="Merriweather Light" w:hAnsi="Merriweather Light"/>
                <w:lang w:val="hr-HR"/>
              </w:rPr>
              <w:t xml:space="preserve">                  NE     </w:t>
            </w:r>
            <w:sdt>
              <w:sdtPr>
                <w:rPr>
                  <w:rFonts w:ascii="Merriweather Light" w:hAnsi="Merriweather Light"/>
                  <w:lang w:val="hr-HR"/>
                </w:rPr>
                <w:id w:val="8172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  <w:p w:rsidR="0089464C" w:rsidRDefault="0089464C" w:rsidP="0089464C">
            <w:pPr>
              <w:rPr>
                <w:rFonts w:ascii="Merriweather Light" w:hAnsi="Merriweather Light"/>
                <w:lang w:val="hr-HR"/>
              </w:rPr>
            </w:pPr>
          </w:p>
        </w:tc>
        <w:tc>
          <w:tcPr>
            <w:tcW w:w="4698" w:type="dxa"/>
          </w:tcPr>
          <w:p w:rsidR="0089464C" w:rsidRDefault="0089464C" w:rsidP="0089464C">
            <w:pPr>
              <w:rPr>
                <w:rFonts w:ascii="Merriweather Light" w:hAnsi="Merriweather Light"/>
                <w:szCs w:val="20"/>
                <w:lang w:val="hr-HR"/>
              </w:rPr>
            </w:pPr>
            <w:r>
              <w:rPr>
                <w:rFonts w:ascii="Merriweather Light" w:hAnsi="Merriweather Light"/>
                <w:szCs w:val="20"/>
                <w:lang w:val="hr-HR"/>
              </w:rPr>
              <w:lastRenderedPageBreak/>
              <w:t>Datum podnošenja prijave:</w:t>
            </w:r>
          </w:p>
          <w:p w:rsidR="0089464C" w:rsidRPr="00FC2D72" w:rsidRDefault="0089464C" w:rsidP="0089464C">
            <w:pPr>
              <w:rPr>
                <w:rFonts w:ascii="Merriweather Light" w:hAnsi="Merriweather Light"/>
                <w:szCs w:val="20"/>
                <w:lang w:val="hr-HR"/>
              </w:rPr>
            </w:pPr>
          </w:p>
        </w:tc>
      </w:tr>
    </w:tbl>
    <w:p w:rsidR="00394EDE" w:rsidRDefault="00394EDE" w:rsidP="00B50175">
      <w:pPr>
        <w:rPr>
          <w:rFonts w:ascii="Merriweather" w:hAnsi="Merriweather"/>
          <w:szCs w:val="20"/>
          <w:lang w:val="hr-HR"/>
        </w:rPr>
      </w:pPr>
    </w:p>
    <w:p w:rsidR="00B250E5" w:rsidRPr="00B250E5" w:rsidRDefault="00B250E5" w:rsidP="00B250E5">
      <w:pPr>
        <w:rPr>
          <w:rFonts w:ascii="Merriweather Light" w:hAnsi="Merriweather Light" w:cs="Calibri"/>
          <w:b/>
          <w:i/>
          <w:lang w:val="hr-HR"/>
        </w:rPr>
      </w:pPr>
      <w:r w:rsidRPr="00B250E5">
        <w:rPr>
          <w:rFonts w:ascii="Merriweather Light" w:hAnsi="Merriweather Light" w:cs="Calibri"/>
          <w:b/>
          <w:i/>
          <w:lang w:val="hr-HR"/>
        </w:rPr>
        <w:t>Potpisom na ovoj prijavi pod kaznenom i materijalnom odgovornošću izjavljujem:</w:t>
      </w:r>
    </w:p>
    <w:p w:rsidR="00B250E5" w:rsidRPr="00B250E5" w:rsidRDefault="00B250E5" w:rsidP="00B250E5">
      <w:pPr>
        <w:jc w:val="both"/>
        <w:rPr>
          <w:rFonts w:ascii="Merriweather Light" w:hAnsi="Merriweather Light"/>
          <w:i/>
          <w:lang w:val="hr-HR"/>
        </w:rPr>
      </w:pPr>
      <w:r w:rsidRPr="00B250E5">
        <w:rPr>
          <w:rFonts w:ascii="Merriweather Light" w:hAnsi="Merriweather Light" w:cs="Calibri"/>
          <w:i/>
          <w:lang w:val="hr-HR"/>
        </w:rPr>
        <w:t xml:space="preserve">- da sam </w:t>
      </w:r>
      <w:r w:rsidRPr="00B250E5">
        <w:rPr>
          <w:rFonts w:ascii="Merriweather Light" w:hAnsi="Merriweather Light"/>
          <w:i/>
          <w:lang w:val="hr-HR"/>
        </w:rPr>
        <w:t>prije podnošenja prijave na Natječaj pročitao u cijelosti tekst Natječaja kao i ostale vezane dokumente objavljene uz Natječaj</w:t>
      </w:r>
    </w:p>
    <w:p w:rsidR="00B250E5" w:rsidRPr="00B250E5" w:rsidRDefault="00B250E5" w:rsidP="00B250E5">
      <w:pPr>
        <w:jc w:val="both"/>
        <w:rPr>
          <w:rFonts w:ascii="Merriweather Light" w:hAnsi="Merriweather Light" w:cs="Calibri"/>
          <w:i/>
          <w:lang w:val="hr-HR"/>
        </w:rPr>
      </w:pPr>
      <w:r w:rsidRPr="00B250E5">
        <w:rPr>
          <w:rFonts w:ascii="Merriweather Light" w:hAnsi="Merriweather Light" w:cs="Calibri"/>
          <w:i/>
          <w:lang w:val="hr-HR"/>
        </w:rPr>
        <w:t>- da su podaci izneseni u prijavnom obrascu i motivacijskom pismu istiniti, a u svim priloženim dokumentima autentični</w:t>
      </w:r>
    </w:p>
    <w:p w:rsidR="00B250E5" w:rsidRPr="00B250E5" w:rsidRDefault="00B250E5" w:rsidP="00B250E5">
      <w:pPr>
        <w:jc w:val="both"/>
        <w:rPr>
          <w:rFonts w:ascii="Merriweather Light" w:eastAsia="Times New Roman" w:hAnsi="Merriweather Light"/>
          <w:lang w:val="hr-HR"/>
        </w:rPr>
      </w:pPr>
      <w:r w:rsidRPr="00B250E5">
        <w:rPr>
          <w:rFonts w:ascii="Merriweather Light" w:hAnsi="Merriweather Light"/>
          <w:i/>
          <w:lang w:val="hr-HR"/>
        </w:rPr>
        <w:t>- da dajem suglasnost Sveučilištu u Zadru da koristi moje osobne podatke navedene u on-line prijavnom obrascu i natječajnoj dokumentaciji u svrhu prijave na natječaj, provedbe natječaja i vrednovanja prijava, nominacije na inozemno sveučilište i ostale procedure vezane za provedbu Erasmus+ mobilnosti (Napomena: n</w:t>
      </w:r>
      <w:r w:rsidRPr="00B250E5">
        <w:rPr>
          <w:rFonts w:ascii="Merriweather Light" w:eastAsia="Times New Roman" w:hAnsi="Merriweather Light"/>
          <w:i/>
          <w:lang w:val="hr-HR"/>
        </w:rPr>
        <w:t>avedeni osobni podaci koristit će se isključivo u gore navedenu svrhu, te se u druge svrhe ne smiju koristiti bez pisane privole osobe na koju se osobni podaci odnose. Osoba ima pravo u svako doba odustati od dane privole i zatražiti prestanak daljnje obrade, na način da ispuni za to propisani obrazac i dostavi ga voditelju obrade osobnih podataka.</w:t>
      </w:r>
      <w:r w:rsidRPr="00B250E5">
        <w:rPr>
          <w:rFonts w:ascii="Merriweather Light" w:hAnsi="Merriweather Light"/>
          <w:lang w:val="hr-HR"/>
        </w:rPr>
        <w:t xml:space="preserve"> </w:t>
      </w:r>
      <w:r w:rsidRPr="00B250E5">
        <w:rPr>
          <w:rFonts w:ascii="Merriweather Light" w:eastAsia="Times New Roman" w:hAnsi="Merriweather Light"/>
          <w:i/>
          <w:lang w:val="hr-HR"/>
        </w:rPr>
        <w:t xml:space="preserve">Europska komisija je voditelj obrade osobnih podataka u dijelu u kojem se obrada provodi za potrebe Erasmus + programa. Više informacija o samoj obradi možete saznati na </w:t>
      </w:r>
      <w:hyperlink r:id="rId10" w:history="1">
        <w:r w:rsidRPr="00B250E5">
          <w:rPr>
            <w:rFonts w:ascii="Merriweather Light" w:eastAsia="Times New Roman" w:hAnsi="Merriweather Light"/>
            <w:i/>
            <w:color w:val="0563C1" w:themeColor="hyperlink"/>
            <w:u w:val="single"/>
            <w:lang w:val="hr-HR"/>
          </w:rPr>
          <w:t>http://ec.europa.eu/programmes/erasmus-plus/specific-privacy-statement_en</w:t>
        </w:r>
      </w:hyperlink>
      <w:r w:rsidRPr="00B250E5">
        <w:rPr>
          <w:rFonts w:ascii="Merriweather Light" w:eastAsia="Times New Roman" w:hAnsi="Merriweather Light"/>
          <w:lang w:val="hr-HR"/>
        </w:rPr>
        <w:t xml:space="preserve">) </w:t>
      </w:r>
    </w:p>
    <w:p w:rsidR="00B250E5" w:rsidRPr="00B250E5" w:rsidRDefault="00B250E5" w:rsidP="00B250E5">
      <w:pPr>
        <w:jc w:val="both"/>
        <w:rPr>
          <w:rFonts w:ascii="Merriweather Light" w:eastAsia="Times New Roman" w:hAnsi="Merriweather Light"/>
          <w:i/>
          <w:color w:val="808080"/>
          <w:lang w:val="hr-HR"/>
        </w:rPr>
      </w:pPr>
      <w:r w:rsidRPr="00B250E5">
        <w:rPr>
          <w:rFonts w:ascii="Merriweather Light" w:eastAsia="Times New Roman" w:hAnsi="Merriweather Light"/>
          <w:i/>
          <w:lang w:val="hr-HR"/>
        </w:rPr>
        <w:t xml:space="preserve">- da sam upoznat da postupak provedbe Erasmus+ mobilnosti podrazumijeva unošenje mojih osobnih podataka i baze podataka Sveučilišta u Zadru i sveučilišnih sastavnica, inozemnih partnerskih institucija, Europske komisije, Agencije za mobilnosti i programe EU, baze Ministarstva unutarnjih poslova i drugih ustanova/javnopravnih tijela koja su ovlaštena tražiti podatke o korisnicima Erasmus+ programa u svrhu provedbe mobilnosti </w:t>
      </w:r>
    </w:p>
    <w:p w:rsidR="00B250E5" w:rsidRPr="00B250E5" w:rsidRDefault="00B250E5" w:rsidP="00B250E5">
      <w:pPr>
        <w:jc w:val="both"/>
        <w:rPr>
          <w:rFonts w:ascii="Merriweather Light" w:hAnsi="Merriweather Light"/>
          <w:i/>
          <w:lang w:val="hr-HR"/>
        </w:rPr>
      </w:pPr>
      <w:r w:rsidRPr="00B250E5">
        <w:rPr>
          <w:rFonts w:ascii="Merriweather Light" w:hAnsi="Merriweather Light"/>
          <w:i/>
          <w:lang w:val="hr-HR"/>
        </w:rPr>
        <w:t>- da nisam korisnik neke druge stipendije koja potječe iz sredstava Europske unije, a koja se dodjeljuje u svrhu mobilnosti za koju se prijavljujem</w:t>
      </w:r>
    </w:p>
    <w:p w:rsidR="00B250E5" w:rsidRPr="00B250E5" w:rsidRDefault="00B250E5" w:rsidP="00B250E5">
      <w:pPr>
        <w:jc w:val="both"/>
        <w:rPr>
          <w:rFonts w:ascii="Merriweather Light" w:hAnsi="Merriweather Light"/>
          <w:i/>
          <w:lang w:val="hr-HR"/>
        </w:rPr>
      </w:pPr>
      <w:r w:rsidRPr="00B250E5">
        <w:rPr>
          <w:rFonts w:ascii="Merriweather Light" w:hAnsi="Merriweather Light" w:cs="Calibri"/>
          <w:i/>
          <w:lang w:val="hr-HR"/>
        </w:rPr>
        <w:t>-</w:t>
      </w:r>
      <w:r w:rsidRPr="00B250E5">
        <w:rPr>
          <w:rFonts w:ascii="Merriweather Light" w:hAnsi="Merriweather Light"/>
          <w:i/>
          <w:lang w:val="hr-HR"/>
        </w:rPr>
        <w:t xml:space="preserve"> da sam prije podnošenja prijave na Natječaj obavijestio odjelnog Erasmus koordinatora ili drugu ovlaštenu osobu na matičnom odjelu o namjeri prijave na Natječaj </w:t>
      </w:r>
    </w:p>
    <w:p w:rsidR="00B250E5" w:rsidRPr="00B250E5" w:rsidRDefault="00B250E5" w:rsidP="00B250E5">
      <w:pPr>
        <w:jc w:val="both"/>
        <w:rPr>
          <w:rFonts w:ascii="Merriweather Light" w:hAnsi="Merriweather Light"/>
          <w:i/>
          <w:lang w:val="hr-HR"/>
        </w:rPr>
      </w:pPr>
      <w:r w:rsidRPr="00B250E5">
        <w:rPr>
          <w:rFonts w:ascii="Merriweather Light" w:hAnsi="Merriweather Light"/>
          <w:i/>
          <w:lang w:val="hr-HR"/>
        </w:rPr>
        <w:t>- da sam se informirao o potrebnoj razini poznavanja jezika na kojem se izvodi nastava/praksa na prihvatnoj instituciji te posjedujem dovoljnu razinu predznanja jezika mobilnosti da uspješno ostvarim svoju Erasmus+ mobilnost</w:t>
      </w:r>
    </w:p>
    <w:p w:rsidR="00B250E5" w:rsidRPr="00B250E5" w:rsidRDefault="00B250E5" w:rsidP="00B250E5">
      <w:pPr>
        <w:jc w:val="both"/>
        <w:rPr>
          <w:rFonts w:ascii="Merriweather Light" w:hAnsi="Merriweather Light"/>
          <w:i/>
          <w:lang w:val="hr-HR"/>
        </w:rPr>
      </w:pPr>
      <w:r w:rsidRPr="00B250E5">
        <w:rPr>
          <w:rFonts w:ascii="Merriweather Light" w:hAnsi="Merriweather Light"/>
          <w:i/>
          <w:lang w:val="hr-HR"/>
        </w:rPr>
        <w:t>- da prijavom na Natječaj pristajem da se moje ime objavi na popisu izabranih/odbijenih kandidata ili na listi čekanja ukoliko bude potrebe za istim</w:t>
      </w:r>
    </w:p>
    <w:p w:rsidR="00B250E5" w:rsidRDefault="00B250E5" w:rsidP="00B50175">
      <w:pPr>
        <w:rPr>
          <w:rFonts w:ascii="Merriweather Light" w:hAnsi="Merriweather Light"/>
          <w:lang w:val="hr-HR"/>
        </w:rPr>
      </w:pPr>
    </w:p>
    <w:p w:rsidR="00BB3665" w:rsidRDefault="00BB3665" w:rsidP="00B50175">
      <w:pPr>
        <w:rPr>
          <w:rFonts w:ascii="Merriweather Light" w:hAnsi="Merriweather Light"/>
          <w:lang w:val="hr-HR"/>
        </w:rPr>
      </w:pPr>
    </w:p>
    <w:p w:rsidR="00B611B7" w:rsidRPr="00B250E5" w:rsidRDefault="00FC2D72" w:rsidP="00B611B7">
      <w:pPr>
        <w:rPr>
          <w:rFonts w:ascii="Merriweather Light" w:hAnsi="Merriweather Light"/>
          <w:lang w:val="hr-HR"/>
        </w:rPr>
      </w:pPr>
      <w:r w:rsidRPr="00B250E5">
        <w:rPr>
          <w:rFonts w:ascii="Merriweather Light" w:hAnsi="Merriweather Light"/>
          <w:lang w:val="hr-HR"/>
        </w:rPr>
        <w:t>____________________</w:t>
      </w:r>
      <w:r w:rsidR="00B611B7" w:rsidRPr="00B250E5">
        <w:rPr>
          <w:rFonts w:ascii="Merriweather Light" w:hAnsi="Merriweather Light"/>
          <w:lang w:val="hr-HR"/>
        </w:rPr>
        <w:tab/>
      </w:r>
      <w:r w:rsidR="00B611B7" w:rsidRPr="00B250E5">
        <w:rPr>
          <w:rFonts w:ascii="Merriweather Light" w:hAnsi="Merriweather Light"/>
          <w:lang w:val="hr-HR"/>
        </w:rPr>
        <w:tab/>
        <w:t xml:space="preserve">            ____________________</w:t>
      </w:r>
    </w:p>
    <w:p w:rsidR="00B611B7" w:rsidRDefault="00B611B7" w:rsidP="00B50175">
      <w:pPr>
        <w:rPr>
          <w:rFonts w:ascii="Merriweather Light" w:hAnsi="Merriweather Light"/>
          <w:szCs w:val="20"/>
          <w:lang w:val="hr-HR"/>
        </w:rPr>
      </w:pPr>
      <w:r w:rsidRPr="00B250E5">
        <w:rPr>
          <w:rFonts w:ascii="Merriweather Light" w:hAnsi="Merriweather Light"/>
          <w:lang w:val="hr-HR"/>
        </w:rPr>
        <w:lastRenderedPageBreak/>
        <w:t xml:space="preserve">potpis prijavitelja </w:t>
      </w:r>
      <w:r w:rsidRPr="00B250E5">
        <w:rPr>
          <w:rFonts w:ascii="Merriweather Light" w:hAnsi="Merriweather Light"/>
          <w:lang w:val="hr-HR"/>
        </w:rPr>
        <w:tab/>
      </w:r>
      <w:r w:rsidRPr="00B250E5">
        <w:rPr>
          <w:rFonts w:ascii="Merriweather Light" w:hAnsi="Merriweather Light"/>
          <w:lang w:val="hr-HR"/>
        </w:rPr>
        <w:tab/>
      </w:r>
      <w:r w:rsidRPr="00B250E5">
        <w:rPr>
          <w:rFonts w:ascii="Merriweather Light" w:hAnsi="Merriweather Light"/>
          <w:lang w:val="hr-HR"/>
        </w:rPr>
        <w:tab/>
      </w:r>
      <w:r w:rsidRPr="00B250E5">
        <w:rPr>
          <w:rFonts w:ascii="Merriweather Light" w:hAnsi="Merriweather Light"/>
          <w:lang w:val="hr-HR"/>
        </w:rPr>
        <w:tab/>
      </w:r>
      <w:r w:rsidRPr="00B250E5">
        <w:rPr>
          <w:rFonts w:ascii="Merriweather Light" w:hAnsi="Merriweather Light"/>
          <w:lang w:val="hr-HR"/>
        </w:rPr>
        <w:tab/>
      </w:r>
      <w:r>
        <w:rPr>
          <w:rFonts w:ascii="Merriweather Light" w:hAnsi="Merriweather Light"/>
          <w:szCs w:val="20"/>
          <w:lang w:val="hr-HR"/>
        </w:rPr>
        <w:tab/>
      </w:r>
      <w:r w:rsidR="00FC2D72">
        <w:rPr>
          <w:rFonts w:ascii="Merriweather Light" w:hAnsi="Merriweather Light"/>
          <w:szCs w:val="20"/>
          <w:lang w:val="hr-HR"/>
        </w:rPr>
        <w:t>p</w:t>
      </w:r>
      <w:r w:rsidR="00FC2D72" w:rsidRPr="00FC2D72">
        <w:rPr>
          <w:rFonts w:ascii="Merriweather Light" w:hAnsi="Merriweather Light"/>
          <w:szCs w:val="20"/>
          <w:lang w:val="hr-HR"/>
        </w:rPr>
        <w:t xml:space="preserve">otpis </w:t>
      </w:r>
      <w:r>
        <w:rPr>
          <w:rFonts w:ascii="Merriweather Light" w:hAnsi="Merriweather Light"/>
          <w:szCs w:val="20"/>
          <w:lang w:val="hr-HR"/>
        </w:rPr>
        <w:t xml:space="preserve">odgovorne osobe na </w:t>
      </w:r>
      <w:r w:rsidR="00FC2D72">
        <w:rPr>
          <w:rFonts w:ascii="Merriweather Light" w:hAnsi="Merriweather Light"/>
          <w:szCs w:val="20"/>
          <w:lang w:val="hr-HR"/>
        </w:rPr>
        <w:t>odjel</w:t>
      </w:r>
      <w:r>
        <w:rPr>
          <w:rFonts w:ascii="Merriweather Light" w:hAnsi="Merriweather Light"/>
          <w:szCs w:val="20"/>
          <w:lang w:val="hr-HR"/>
        </w:rPr>
        <w:t>u</w:t>
      </w:r>
    </w:p>
    <w:p w:rsidR="00B250E5" w:rsidRDefault="00B250E5" w:rsidP="00B250E5">
      <w:pPr>
        <w:spacing w:after="0" w:line="240" w:lineRule="auto"/>
        <w:rPr>
          <w:rFonts w:ascii="Merriweather Light" w:hAnsi="Merriweather Light"/>
          <w:i/>
          <w:sz w:val="20"/>
          <w:szCs w:val="24"/>
          <w:lang w:val="hr-HR"/>
        </w:rPr>
      </w:pPr>
    </w:p>
    <w:p w:rsidR="00B250E5" w:rsidRDefault="00B250E5" w:rsidP="00BB3665">
      <w:pPr>
        <w:spacing w:after="0" w:line="240" w:lineRule="auto"/>
        <w:rPr>
          <w:rFonts w:ascii="Merriweather" w:hAnsi="Merriweather"/>
          <w:szCs w:val="20"/>
          <w:lang w:val="hr-HR"/>
        </w:rPr>
      </w:pPr>
      <w:r w:rsidRPr="00B250E5">
        <w:rPr>
          <w:rFonts w:ascii="Merriweather Light" w:hAnsi="Merriweather Light"/>
          <w:i/>
          <w:sz w:val="20"/>
          <w:szCs w:val="24"/>
          <w:lang w:val="hr-HR"/>
        </w:rPr>
        <w:t>Napomena: nazivi korišteni u ovom obrascu odnose se na osobe oba spola.</w:t>
      </w:r>
    </w:p>
    <w:sectPr w:rsidR="00B250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E6" w:rsidRDefault="00503FE6" w:rsidP="00606854">
      <w:pPr>
        <w:spacing w:after="0" w:line="240" w:lineRule="auto"/>
      </w:pPr>
      <w:r>
        <w:separator/>
      </w:r>
    </w:p>
  </w:endnote>
  <w:endnote w:type="continuationSeparator" w:id="0">
    <w:p w:rsidR="00503FE6" w:rsidRDefault="00503FE6" w:rsidP="0060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2000503050000090004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E6" w:rsidRDefault="00503FE6" w:rsidP="00606854">
      <w:pPr>
        <w:spacing w:after="0" w:line="240" w:lineRule="auto"/>
      </w:pPr>
      <w:r>
        <w:separator/>
      </w:r>
    </w:p>
  </w:footnote>
  <w:footnote w:type="continuationSeparator" w:id="0">
    <w:p w:rsidR="00503FE6" w:rsidRDefault="00503FE6" w:rsidP="0060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B6196"/>
    <w:multiLevelType w:val="hybridMultilevel"/>
    <w:tmpl w:val="FA9CD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190B"/>
    <w:multiLevelType w:val="hybridMultilevel"/>
    <w:tmpl w:val="F7086F58"/>
    <w:lvl w:ilvl="0" w:tplc="1C7E855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03AB75A">
      <w:numFmt w:val="bullet"/>
      <w:lvlText w:val="•"/>
      <w:lvlJc w:val="left"/>
      <w:pPr>
        <w:ind w:left="1826" w:hanging="360"/>
      </w:pPr>
      <w:rPr>
        <w:rFonts w:hint="default"/>
        <w:lang w:val="en-GB" w:eastAsia="en-US" w:bidi="ar-SA"/>
      </w:rPr>
    </w:lvl>
    <w:lvl w:ilvl="2" w:tplc="AAF2A410">
      <w:numFmt w:val="bullet"/>
      <w:lvlText w:val="•"/>
      <w:lvlJc w:val="left"/>
      <w:pPr>
        <w:ind w:left="2713" w:hanging="360"/>
      </w:pPr>
      <w:rPr>
        <w:rFonts w:hint="default"/>
        <w:lang w:val="en-GB" w:eastAsia="en-US" w:bidi="ar-SA"/>
      </w:rPr>
    </w:lvl>
    <w:lvl w:ilvl="3" w:tplc="A712CD4E">
      <w:numFmt w:val="bullet"/>
      <w:lvlText w:val="•"/>
      <w:lvlJc w:val="left"/>
      <w:pPr>
        <w:ind w:left="3599" w:hanging="360"/>
      </w:pPr>
      <w:rPr>
        <w:rFonts w:hint="default"/>
        <w:lang w:val="en-GB" w:eastAsia="en-US" w:bidi="ar-SA"/>
      </w:rPr>
    </w:lvl>
    <w:lvl w:ilvl="4" w:tplc="BA586146">
      <w:numFmt w:val="bullet"/>
      <w:lvlText w:val="•"/>
      <w:lvlJc w:val="left"/>
      <w:pPr>
        <w:ind w:left="4486" w:hanging="360"/>
      </w:pPr>
      <w:rPr>
        <w:rFonts w:hint="default"/>
        <w:lang w:val="en-GB" w:eastAsia="en-US" w:bidi="ar-SA"/>
      </w:rPr>
    </w:lvl>
    <w:lvl w:ilvl="5" w:tplc="42367962">
      <w:numFmt w:val="bullet"/>
      <w:lvlText w:val="•"/>
      <w:lvlJc w:val="left"/>
      <w:pPr>
        <w:ind w:left="5373" w:hanging="360"/>
      </w:pPr>
      <w:rPr>
        <w:rFonts w:hint="default"/>
        <w:lang w:val="en-GB" w:eastAsia="en-US" w:bidi="ar-SA"/>
      </w:rPr>
    </w:lvl>
    <w:lvl w:ilvl="6" w:tplc="4B0ECC2E">
      <w:numFmt w:val="bullet"/>
      <w:lvlText w:val="•"/>
      <w:lvlJc w:val="left"/>
      <w:pPr>
        <w:ind w:left="6259" w:hanging="360"/>
      </w:pPr>
      <w:rPr>
        <w:rFonts w:hint="default"/>
        <w:lang w:val="en-GB" w:eastAsia="en-US" w:bidi="ar-SA"/>
      </w:rPr>
    </w:lvl>
    <w:lvl w:ilvl="7" w:tplc="B7A85650">
      <w:numFmt w:val="bullet"/>
      <w:lvlText w:val="•"/>
      <w:lvlJc w:val="left"/>
      <w:pPr>
        <w:ind w:left="7146" w:hanging="360"/>
      </w:pPr>
      <w:rPr>
        <w:rFonts w:hint="default"/>
        <w:lang w:val="en-GB" w:eastAsia="en-US" w:bidi="ar-SA"/>
      </w:rPr>
    </w:lvl>
    <w:lvl w:ilvl="8" w:tplc="9AF070C4">
      <w:numFmt w:val="bullet"/>
      <w:lvlText w:val="•"/>
      <w:lvlJc w:val="left"/>
      <w:pPr>
        <w:ind w:left="8033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94"/>
    <w:rsid w:val="00121B92"/>
    <w:rsid w:val="001521E2"/>
    <w:rsid w:val="001E3733"/>
    <w:rsid w:val="002048AD"/>
    <w:rsid w:val="00252579"/>
    <w:rsid w:val="0029096B"/>
    <w:rsid w:val="00301904"/>
    <w:rsid w:val="00304CC0"/>
    <w:rsid w:val="00372CAB"/>
    <w:rsid w:val="00394EDE"/>
    <w:rsid w:val="004C2FA2"/>
    <w:rsid w:val="00503FE6"/>
    <w:rsid w:val="005108AC"/>
    <w:rsid w:val="00537492"/>
    <w:rsid w:val="005728CD"/>
    <w:rsid w:val="00591FF4"/>
    <w:rsid w:val="00602C6A"/>
    <w:rsid w:val="00606854"/>
    <w:rsid w:val="006400B4"/>
    <w:rsid w:val="008370E1"/>
    <w:rsid w:val="0089464C"/>
    <w:rsid w:val="00944B42"/>
    <w:rsid w:val="00A65EF0"/>
    <w:rsid w:val="00B250E5"/>
    <w:rsid w:val="00B25AC7"/>
    <w:rsid w:val="00B50175"/>
    <w:rsid w:val="00B611B7"/>
    <w:rsid w:val="00B84E66"/>
    <w:rsid w:val="00BB2F10"/>
    <w:rsid w:val="00BB3665"/>
    <w:rsid w:val="00BC519B"/>
    <w:rsid w:val="00BF3654"/>
    <w:rsid w:val="00C13E7A"/>
    <w:rsid w:val="00C5102F"/>
    <w:rsid w:val="00C90AF7"/>
    <w:rsid w:val="00D47595"/>
    <w:rsid w:val="00DD000D"/>
    <w:rsid w:val="00E02658"/>
    <w:rsid w:val="00E67894"/>
    <w:rsid w:val="00EE1D40"/>
    <w:rsid w:val="00EF4D29"/>
    <w:rsid w:val="00FC21C4"/>
    <w:rsid w:val="00F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BC71-524F-4998-8744-6DE868C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02658"/>
    <w:pPr>
      <w:ind w:left="720"/>
      <w:contextualSpacing/>
    </w:pPr>
    <w:rPr>
      <w:rFonts w:ascii="Merriweather" w:hAnsi="Merriweather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54"/>
  </w:style>
  <w:style w:type="paragraph" w:styleId="Footer">
    <w:name w:val="footer"/>
    <w:basedOn w:val="Normal"/>
    <w:link w:val="FooterChar"/>
    <w:uiPriority w:val="99"/>
    <w:unhideWhenUsed/>
    <w:rsid w:val="0060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c.europa.eu/programmes/erasmus-plus/specific-privacy-statement_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mkolega@unizd.hr</dc:creator>
  <cp:keywords/>
  <dc:description/>
  <cp:lastModifiedBy>mardzaja</cp:lastModifiedBy>
  <cp:revision>2</cp:revision>
  <cp:lastPrinted>2021-09-30T07:45:00Z</cp:lastPrinted>
  <dcterms:created xsi:type="dcterms:W3CDTF">2022-11-23T14:03:00Z</dcterms:created>
  <dcterms:modified xsi:type="dcterms:W3CDTF">2022-11-23T14:03:00Z</dcterms:modified>
</cp:coreProperties>
</file>