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DE" w:rsidRPr="00E476B6" w:rsidRDefault="000216DE" w:rsidP="000216DE">
      <w:pPr>
        <w:jc w:val="both"/>
      </w:pPr>
      <w:r w:rsidRPr="00E476B6">
        <w:t>Na temelju članka 59., stavka 2. Zakona o znanstvenoj djelatnosti i visokom obrazovanju („Narodne novine“ broj 123/03, 198/03, 105/04, 174/04, 2/07 - OUSRH, 46/07, 45/09, 63/11, 94/13, 139/13, 101/14</w:t>
      </w:r>
      <w:r w:rsidR="00D60A94" w:rsidRPr="00E476B6">
        <w:t>,</w:t>
      </w:r>
      <w:r w:rsidRPr="00E476B6">
        <w:t xml:space="preserve"> 60/15</w:t>
      </w:r>
      <w:r w:rsidR="00D60A94" w:rsidRPr="00E476B6">
        <w:t xml:space="preserve"> i 131/17</w:t>
      </w:r>
      <w:r w:rsidRPr="00E476B6">
        <w:t xml:space="preserve">), članka 54. i 161. Statuta Sveučilišta u Zadru (pročišćeni tekst </w:t>
      </w:r>
      <w:r w:rsidR="00D60A94" w:rsidRPr="00E476B6">
        <w:t>lipanj 2019</w:t>
      </w:r>
      <w:r w:rsidRPr="00E476B6">
        <w:t>.), na prijedlog rektorice Sveučilišta u Zadru, Senat Sveučilišta u Zadru na II. redovitoj sjednici u akademskoj 201</w:t>
      </w:r>
      <w:r w:rsidR="00D60A94" w:rsidRPr="00E476B6">
        <w:t>9</w:t>
      </w:r>
      <w:r w:rsidRPr="00E476B6">
        <w:t>./20</w:t>
      </w:r>
      <w:r w:rsidR="00D60A94" w:rsidRPr="00E476B6">
        <w:t>20</w:t>
      </w:r>
      <w:r w:rsidRPr="00E476B6">
        <w:t>. godini, održanoj 2</w:t>
      </w:r>
      <w:r w:rsidR="00D64FB6" w:rsidRPr="00E476B6">
        <w:t>6</w:t>
      </w:r>
      <w:r w:rsidRPr="00E476B6">
        <w:t>. studenog 201</w:t>
      </w:r>
      <w:r w:rsidR="00D60A94" w:rsidRPr="00E476B6">
        <w:t>9</w:t>
      </w:r>
      <w:r w:rsidRPr="00E476B6">
        <w:t>. godine, donosi</w:t>
      </w:r>
    </w:p>
    <w:p w:rsidR="000216DE" w:rsidRPr="00E476B6" w:rsidRDefault="000216DE" w:rsidP="00506AC9">
      <w:pPr>
        <w:jc w:val="center"/>
      </w:pPr>
    </w:p>
    <w:p w:rsidR="000216DE" w:rsidRPr="00E476B6" w:rsidRDefault="000216DE" w:rsidP="00506AC9">
      <w:pPr>
        <w:jc w:val="center"/>
      </w:pPr>
    </w:p>
    <w:p w:rsidR="002D110D" w:rsidRPr="00E476B6" w:rsidRDefault="00506AC9" w:rsidP="00506AC9">
      <w:pPr>
        <w:jc w:val="center"/>
      </w:pPr>
      <w:r w:rsidRPr="00E476B6">
        <w:t>P R A V I L N I K</w:t>
      </w:r>
      <w:r w:rsidR="002D110D" w:rsidRPr="00E476B6">
        <w:t xml:space="preserve"> O IZMJENAMA I DOPUNAMA </w:t>
      </w:r>
    </w:p>
    <w:p w:rsidR="00506AC9" w:rsidRPr="00E476B6" w:rsidRDefault="002D110D" w:rsidP="00506AC9">
      <w:pPr>
        <w:jc w:val="center"/>
        <w:rPr>
          <w:b/>
        </w:rPr>
      </w:pPr>
      <w:r w:rsidRPr="00E476B6">
        <w:t xml:space="preserve">PRAVILNIKA </w:t>
      </w:r>
      <w:r w:rsidR="00506AC9" w:rsidRPr="00E476B6">
        <w:t>O USTROJSTVU I SISTEMATIZACIJI  RADNIH MJESTA NA</w:t>
      </w:r>
      <w:r w:rsidRPr="00E476B6">
        <w:t xml:space="preserve"> </w:t>
      </w:r>
      <w:r w:rsidR="00506AC9" w:rsidRPr="00E476B6">
        <w:t>SVEUČILIŠTU</w:t>
      </w:r>
      <w:r w:rsidR="007B45D2" w:rsidRPr="00E476B6">
        <w:t xml:space="preserve"> U ZADRU</w:t>
      </w:r>
      <w:r w:rsidR="00506AC9" w:rsidRPr="00E476B6">
        <w:rPr>
          <w:b/>
        </w:rPr>
        <w:t xml:space="preserve"> </w:t>
      </w:r>
    </w:p>
    <w:p w:rsidR="00495C58" w:rsidRPr="00E476B6" w:rsidRDefault="00495C58" w:rsidP="00495C58"/>
    <w:p w:rsidR="00495C58" w:rsidRPr="00E476B6" w:rsidRDefault="00495C58" w:rsidP="00495C58">
      <w:pPr>
        <w:jc w:val="center"/>
      </w:pPr>
      <w:r w:rsidRPr="00E476B6">
        <w:t>Članak 1.</w:t>
      </w:r>
    </w:p>
    <w:p w:rsidR="00E078ED" w:rsidRPr="00E476B6" w:rsidRDefault="00E078ED" w:rsidP="003D5F7E">
      <w:pPr>
        <w:spacing w:line="276" w:lineRule="auto"/>
        <w:jc w:val="both"/>
        <w:rPr>
          <w:bCs/>
        </w:rPr>
      </w:pPr>
    </w:p>
    <w:p w:rsidR="00E918DA" w:rsidRPr="00EF19B0" w:rsidRDefault="00EF19B0" w:rsidP="00D60A94">
      <w:pPr>
        <w:jc w:val="both"/>
      </w:pPr>
      <w:r>
        <w:rPr>
          <w:bCs/>
        </w:rPr>
        <w:t>U č</w:t>
      </w:r>
      <w:r w:rsidR="00B94035" w:rsidRPr="00E476B6">
        <w:rPr>
          <w:bCs/>
        </w:rPr>
        <w:t>lan</w:t>
      </w:r>
      <w:r>
        <w:rPr>
          <w:bCs/>
        </w:rPr>
        <w:t>ku</w:t>
      </w:r>
      <w:r w:rsidR="000216DE" w:rsidRPr="00E476B6">
        <w:rPr>
          <w:bCs/>
        </w:rPr>
        <w:t xml:space="preserve"> 29. naslova:</w:t>
      </w:r>
      <w:r w:rsidR="009D7A1E">
        <w:rPr>
          <w:bCs/>
        </w:rPr>
        <w:t xml:space="preserve"> </w:t>
      </w:r>
      <w:r w:rsidR="000216DE" w:rsidRPr="00E476B6">
        <w:rPr>
          <w:bCs/>
        </w:rPr>
        <w:t>“</w:t>
      </w:r>
      <w:r w:rsidR="000216DE" w:rsidRPr="00E476B6">
        <w:rPr>
          <w:b/>
        </w:rPr>
        <w:t xml:space="preserve">RADNA MJESTA U REKTORATU (izvannastavna radna mjesta)“ </w:t>
      </w:r>
      <w:r w:rsidRPr="00EF19B0">
        <w:t>mijenja s</w:t>
      </w:r>
      <w:r>
        <w:t>e</w:t>
      </w:r>
      <w:r>
        <w:rPr>
          <w:b/>
        </w:rPr>
        <w:t xml:space="preserve"> </w:t>
      </w:r>
      <w:r w:rsidR="000216DE" w:rsidRPr="00E476B6">
        <w:t>podnaslov</w:t>
      </w:r>
      <w:r w:rsidR="00D64FB6" w:rsidRPr="00E476B6">
        <w:t xml:space="preserve"> „</w:t>
      </w:r>
      <w:r w:rsidR="000216DE" w:rsidRPr="00E476B6">
        <w:t xml:space="preserve"> </w:t>
      </w:r>
      <w:r w:rsidR="00D60A94" w:rsidRPr="00E476B6">
        <w:rPr>
          <w:b/>
          <w:i/>
        </w:rPr>
        <w:t>3. 6. Ured za znanost i projekte</w:t>
      </w:r>
      <w:r w:rsidR="00D64FB6" w:rsidRPr="00E476B6">
        <w:rPr>
          <w:b/>
          <w:i/>
        </w:rPr>
        <w:t>“</w:t>
      </w:r>
      <w:r w:rsidR="00B94035" w:rsidRPr="00E476B6">
        <w:rPr>
          <w:b/>
          <w:i/>
        </w:rPr>
        <w:t xml:space="preserve"> </w:t>
      </w:r>
      <w:r w:rsidRPr="00EF19B0">
        <w:t>i radna mjesta istog ureda tako da glase</w:t>
      </w:r>
      <w:r w:rsidR="00B94035" w:rsidRPr="00EF19B0">
        <w:t>:</w:t>
      </w:r>
      <w:r w:rsidR="00E918DA" w:rsidRPr="00EF19B0">
        <w:t xml:space="preserve"> </w:t>
      </w:r>
    </w:p>
    <w:p w:rsidR="00D60A94" w:rsidRPr="00EF19B0" w:rsidRDefault="00EF19B0" w:rsidP="00E918DA">
      <w:pPr>
        <w:jc w:val="center"/>
        <w:rPr>
          <w:b/>
          <w:i/>
        </w:rPr>
      </w:pPr>
      <w:r>
        <w:rPr>
          <w:b/>
          <w:i/>
        </w:rPr>
        <w:t>„</w:t>
      </w:r>
      <w:r w:rsidR="00E918DA" w:rsidRPr="00EF19B0">
        <w:rPr>
          <w:b/>
          <w:i/>
        </w:rPr>
        <w:t>Ured za znanost, projekte i transfer tehnologija</w:t>
      </w:r>
    </w:p>
    <w:p w:rsidR="00D60A94" w:rsidRPr="00E476B6" w:rsidRDefault="00D60A94" w:rsidP="00D60A94">
      <w:pPr>
        <w:jc w:val="both"/>
        <w:rPr>
          <w:b/>
          <w:i/>
        </w:rPr>
      </w:pPr>
    </w:p>
    <w:p w:rsidR="00D60A94" w:rsidRPr="00E476B6" w:rsidRDefault="00D60A94" w:rsidP="00D60A94">
      <w:pPr>
        <w:jc w:val="both"/>
      </w:pPr>
      <w:r w:rsidRPr="00E476B6">
        <w:rPr>
          <w:b/>
          <w:i/>
        </w:rPr>
        <w:t xml:space="preserve">3. 6. 1. Voditelj ureda </w:t>
      </w:r>
      <w:r w:rsidRPr="00E476B6">
        <w:rPr>
          <w:i/>
        </w:rPr>
        <w:t>–</w:t>
      </w:r>
      <w:r w:rsidRPr="00E476B6">
        <w:rPr>
          <w:b/>
          <w:i/>
        </w:rPr>
        <w:t xml:space="preserve"> </w:t>
      </w:r>
      <w:r w:rsidRPr="00E476B6">
        <w:t>Javni službenik na položaju I. vrste – rukovoditelj pododsjeka u središnjoj službi (koeficijent složenosti poslova 1,552)</w:t>
      </w:r>
    </w:p>
    <w:p w:rsidR="00D60A94" w:rsidRPr="00E476B6" w:rsidRDefault="00D60A94" w:rsidP="00D60A94">
      <w:pPr>
        <w:jc w:val="both"/>
      </w:pPr>
    </w:p>
    <w:p w:rsidR="00D60A94" w:rsidRPr="00E476B6" w:rsidRDefault="00D60A94" w:rsidP="00D60A94">
      <w:pPr>
        <w:jc w:val="both"/>
      </w:pPr>
      <w:r w:rsidRPr="00E476B6">
        <w:t>Opis poslova:</w:t>
      </w:r>
    </w:p>
    <w:p w:rsidR="00924D23" w:rsidRPr="00E476B6" w:rsidRDefault="00D60A94" w:rsidP="00924D23">
      <w:pPr>
        <w:pStyle w:val="ListParagraph"/>
        <w:numPr>
          <w:ilvl w:val="0"/>
          <w:numId w:val="13"/>
        </w:numPr>
        <w:spacing w:line="276" w:lineRule="auto"/>
        <w:jc w:val="both"/>
      </w:pPr>
      <w:r w:rsidRPr="00E476B6">
        <w:t>organizira rad Ureda</w:t>
      </w:r>
    </w:p>
    <w:p w:rsidR="0031282C" w:rsidRPr="00E476B6" w:rsidRDefault="0031282C" w:rsidP="00924D23">
      <w:pPr>
        <w:pStyle w:val="ListParagraph"/>
        <w:numPr>
          <w:ilvl w:val="0"/>
          <w:numId w:val="13"/>
        </w:numPr>
        <w:spacing w:line="276" w:lineRule="auto"/>
        <w:jc w:val="both"/>
      </w:pPr>
      <w:r w:rsidRPr="00E476B6">
        <w:t xml:space="preserve">promovira znanstvene aktivnosti Sveučilišta </w:t>
      </w:r>
    </w:p>
    <w:p w:rsidR="00CA6643" w:rsidRPr="00E476B6" w:rsidRDefault="00CA6643" w:rsidP="00924D23">
      <w:pPr>
        <w:pStyle w:val="ListParagraph"/>
        <w:numPr>
          <w:ilvl w:val="0"/>
          <w:numId w:val="13"/>
        </w:numPr>
        <w:spacing w:line="276" w:lineRule="auto"/>
        <w:jc w:val="both"/>
      </w:pPr>
      <w:r w:rsidRPr="00E476B6">
        <w:t xml:space="preserve">sudjeluje u planiranju i realizaciji svih projekata Sveučilišta </w:t>
      </w:r>
    </w:p>
    <w:p w:rsidR="004B0978" w:rsidRPr="00E476B6" w:rsidRDefault="004B0978" w:rsidP="004B0978">
      <w:pPr>
        <w:pStyle w:val="ListParagraph"/>
        <w:numPr>
          <w:ilvl w:val="0"/>
          <w:numId w:val="13"/>
        </w:numPr>
        <w:spacing w:line="276" w:lineRule="auto"/>
        <w:jc w:val="both"/>
      </w:pPr>
      <w:r w:rsidRPr="00E476B6">
        <w:t xml:space="preserve">koordinira aktivnosti pri definiranju i usvajanju strategija Sveučilišta iz djelokruga Ureda </w:t>
      </w:r>
    </w:p>
    <w:p w:rsidR="00554873" w:rsidRPr="00E476B6" w:rsidRDefault="00554873" w:rsidP="00924D23">
      <w:pPr>
        <w:pStyle w:val="ListParagraph"/>
        <w:numPr>
          <w:ilvl w:val="0"/>
          <w:numId w:val="13"/>
        </w:numPr>
        <w:spacing w:line="276" w:lineRule="auto"/>
        <w:jc w:val="both"/>
      </w:pPr>
      <w:r w:rsidRPr="00E476B6">
        <w:t>prati ostvarivanje</w:t>
      </w:r>
      <w:r w:rsidR="005F6668" w:rsidRPr="00E476B6">
        <w:t xml:space="preserve"> ciljeva Strategija</w:t>
      </w:r>
      <w:r w:rsidRPr="00E476B6">
        <w:t xml:space="preserve"> sveučilišta iz djelokruga Ureda </w:t>
      </w:r>
    </w:p>
    <w:p w:rsidR="00D60A94" w:rsidRPr="00E476B6" w:rsidRDefault="00D60A94" w:rsidP="00D60A94">
      <w:pPr>
        <w:pStyle w:val="ListParagraph"/>
        <w:numPr>
          <w:ilvl w:val="0"/>
          <w:numId w:val="13"/>
        </w:numPr>
        <w:spacing w:line="276" w:lineRule="auto"/>
        <w:jc w:val="both"/>
      </w:pPr>
      <w:r w:rsidRPr="00E476B6">
        <w:t>prati tokove izvora financiranja znanstvenih</w:t>
      </w:r>
      <w:r w:rsidR="004B0978" w:rsidRPr="00E476B6">
        <w:t xml:space="preserve">, </w:t>
      </w:r>
      <w:r w:rsidRPr="00E476B6">
        <w:t>stručnih</w:t>
      </w:r>
      <w:r w:rsidR="004B0978" w:rsidRPr="00E476B6">
        <w:t xml:space="preserve"> i infrastrukturnih</w:t>
      </w:r>
      <w:r w:rsidRPr="00E476B6">
        <w:t xml:space="preserve"> projekata i predlaže uključivanje u projekte</w:t>
      </w:r>
    </w:p>
    <w:p w:rsidR="00D60A94" w:rsidRPr="00E476B6" w:rsidRDefault="00D60A94" w:rsidP="00D60A94">
      <w:pPr>
        <w:pStyle w:val="ListParagraph"/>
        <w:numPr>
          <w:ilvl w:val="0"/>
          <w:numId w:val="13"/>
        </w:numPr>
        <w:spacing w:line="276" w:lineRule="auto"/>
        <w:jc w:val="both"/>
      </w:pPr>
      <w:r w:rsidRPr="00E476B6">
        <w:t xml:space="preserve">organizira </w:t>
      </w:r>
      <w:r w:rsidR="00554873" w:rsidRPr="00E476B6">
        <w:t>pružanje administrativne</w:t>
      </w:r>
      <w:r w:rsidRPr="00E476B6">
        <w:t xml:space="preserve"> pomoć prilikom prijavljivanja, vođenja i završavanja projekata</w:t>
      </w:r>
    </w:p>
    <w:p w:rsidR="00554873" w:rsidRPr="00E476B6" w:rsidRDefault="00554873" w:rsidP="00D60A94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FF0000"/>
        </w:rPr>
      </w:pPr>
      <w:r w:rsidRPr="00E476B6">
        <w:t>osigurava održivost projektnih ishoda sukladno programskim pravilima</w:t>
      </w:r>
      <w:r w:rsidRPr="00E476B6">
        <w:rPr>
          <w:color w:val="FF0000"/>
        </w:rPr>
        <w:t xml:space="preserve"> </w:t>
      </w:r>
    </w:p>
    <w:p w:rsidR="00D60A94" w:rsidRPr="00E476B6" w:rsidRDefault="00D60A94" w:rsidP="00D60A94">
      <w:pPr>
        <w:pStyle w:val="ListParagraph"/>
        <w:numPr>
          <w:ilvl w:val="0"/>
          <w:numId w:val="8"/>
        </w:numPr>
        <w:spacing w:line="276" w:lineRule="auto"/>
        <w:jc w:val="both"/>
      </w:pPr>
      <w:r w:rsidRPr="00E476B6">
        <w:t xml:space="preserve">daje informacije </w:t>
      </w:r>
      <w:r w:rsidR="00CA6643" w:rsidRPr="00E476B6">
        <w:t xml:space="preserve">Upravi i </w:t>
      </w:r>
      <w:r w:rsidRPr="00E476B6">
        <w:t>znanstvenicima o novim projektima i mogućnostima sudjelovanja u projektima kroz</w:t>
      </w:r>
      <w:r w:rsidR="00554873" w:rsidRPr="00E476B6">
        <w:t xml:space="preserve"> organizaciju individualnih sastanaka,</w:t>
      </w:r>
      <w:r w:rsidRPr="00E476B6">
        <w:t xml:space="preserve"> brošur</w:t>
      </w:r>
      <w:r w:rsidR="00554873" w:rsidRPr="00E476B6">
        <w:t>a</w:t>
      </w:r>
      <w:r w:rsidRPr="00E476B6">
        <w:t xml:space="preserve">, </w:t>
      </w:r>
      <w:r w:rsidR="00554873" w:rsidRPr="00E476B6">
        <w:t>radionica</w:t>
      </w:r>
      <w:r w:rsidRPr="00E476B6">
        <w:t xml:space="preserve"> i</w:t>
      </w:r>
      <w:r w:rsidRPr="00E476B6">
        <w:rPr>
          <w:i/>
        </w:rPr>
        <w:t xml:space="preserve"> </w:t>
      </w:r>
      <w:r w:rsidR="00554873" w:rsidRPr="00E476B6">
        <w:t>mrežnih</w:t>
      </w:r>
      <w:r w:rsidRPr="00E476B6">
        <w:rPr>
          <w:i/>
        </w:rPr>
        <w:t xml:space="preserve"> </w:t>
      </w:r>
      <w:r w:rsidR="00554873" w:rsidRPr="00E476B6">
        <w:t>stranica</w:t>
      </w:r>
      <w:r w:rsidRPr="00E476B6">
        <w:t xml:space="preserve"> Ureda</w:t>
      </w:r>
    </w:p>
    <w:p w:rsidR="00554873" w:rsidRPr="00E476B6" w:rsidRDefault="00554873" w:rsidP="00554873">
      <w:pPr>
        <w:pStyle w:val="ListParagraph"/>
        <w:numPr>
          <w:ilvl w:val="0"/>
          <w:numId w:val="8"/>
        </w:numPr>
        <w:suppressAutoHyphens/>
        <w:spacing w:line="276" w:lineRule="auto"/>
        <w:jc w:val="both"/>
      </w:pPr>
      <w:r w:rsidRPr="00E476B6">
        <w:t xml:space="preserve">koordinira aktivnosti pri definiranju i usvajanju Pravilnika o intelektualnom vlasništvu </w:t>
      </w:r>
    </w:p>
    <w:p w:rsidR="00554873" w:rsidRPr="00E476B6" w:rsidRDefault="00554873" w:rsidP="00554873">
      <w:pPr>
        <w:pStyle w:val="ListParagraph"/>
        <w:numPr>
          <w:ilvl w:val="0"/>
          <w:numId w:val="8"/>
        </w:numPr>
        <w:suppressAutoHyphens/>
        <w:spacing w:line="276" w:lineRule="auto"/>
        <w:jc w:val="both"/>
      </w:pPr>
      <w:r w:rsidRPr="00E476B6">
        <w:t>provodi aktivnosti savjetovanja, znanstvenika o načinu uređenja odnosa oko raspolaganja intelektualnim vlasništvom u istraživanjima</w:t>
      </w:r>
    </w:p>
    <w:p w:rsidR="00D60A94" w:rsidRPr="00E476B6" w:rsidRDefault="00D60A94" w:rsidP="00D60A94">
      <w:pPr>
        <w:pStyle w:val="ListParagraph"/>
        <w:numPr>
          <w:ilvl w:val="0"/>
          <w:numId w:val="8"/>
        </w:numPr>
        <w:spacing w:line="276" w:lineRule="auto"/>
        <w:jc w:val="both"/>
      </w:pPr>
      <w:r w:rsidRPr="00E476B6">
        <w:t xml:space="preserve">vodi statističke baze podataka </w:t>
      </w:r>
      <w:r w:rsidR="00554873" w:rsidRPr="00E476B6">
        <w:t xml:space="preserve">za interne potrebe Sveučilišta, Ministarstva i nadležnih tijela </w:t>
      </w:r>
    </w:p>
    <w:p w:rsidR="005F6668" w:rsidRPr="00E476B6" w:rsidRDefault="005F6668" w:rsidP="00D60A94">
      <w:pPr>
        <w:pStyle w:val="ListParagraph"/>
        <w:numPr>
          <w:ilvl w:val="0"/>
          <w:numId w:val="8"/>
        </w:numPr>
        <w:spacing w:line="276" w:lineRule="auto"/>
        <w:jc w:val="both"/>
      </w:pPr>
      <w:r w:rsidRPr="00E476B6">
        <w:t xml:space="preserve">nadzire provođenje godišnje analize znanstvene produktivnosti na Sveučilištu </w:t>
      </w:r>
    </w:p>
    <w:p w:rsidR="00D60A94" w:rsidRPr="00E476B6" w:rsidRDefault="00554873" w:rsidP="00924D23">
      <w:pPr>
        <w:pStyle w:val="ListParagraph"/>
        <w:numPr>
          <w:ilvl w:val="0"/>
          <w:numId w:val="8"/>
        </w:numPr>
        <w:spacing w:line="276" w:lineRule="auto"/>
        <w:jc w:val="both"/>
      </w:pPr>
      <w:r w:rsidRPr="00E476B6">
        <w:t xml:space="preserve">vodi i </w:t>
      </w:r>
      <w:r w:rsidR="00D60A94" w:rsidRPr="00E476B6">
        <w:t>ažurira podatke na portalima Europske komisije</w:t>
      </w:r>
    </w:p>
    <w:p w:rsidR="00D60A94" w:rsidRPr="00E476B6" w:rsidRDefault="00D60A94" w:rsidP="00D60A94">
      <w:pPr>
        <w:pStyle w:val="ListParagraph"/>
        <w:numPr>
          <w:ilvl w:val="0"/>
          <w:numId w:val="8"/>
        </w:numPr>
        <w:spacing w:line="276" w:lineRule="auto"/>
        <w:jc w:val="both"/>
      </w:pPr>
      <w:r w:rsidRPr="00E476B6">
        <w:t>ažurira</w:t>
      </w:r>
      <w:r w:rsidRPr="00E476B6">
        <w:rPr>
          <w:i/>
        </w:rPr>
        <w:t xml:space="preserve"> </w:t>
      </w:r>
      <w:r w:rsidRPr="00E476B6">
        <w:t>mrežne</w:t>
      </w:r>
      <w:r w:rsidRPr="00E476B6">
        <w:rPr>
          <w:i/>
        </w:rPr>
        <w:t xml:space="preserve"> </w:t>
      </w:r>
      <w:r w:rsidRPr="00E476B6">
        <w:t>stranice Ureda</w:t>
      </w:r>
    </w:p>
    <w:p w:rsidR="00D60A94" w:rsidRPr="00E476B6" w:rsidRDefault="00D60A94" w:rsidP="00D60A94">
      <w:pPr>
        <w:pStyle w:val="ListParagraph"/>
        <w:numPr>
          <w:ilvl w:val="0"/>
          <w:numId w:val="8"/>
        </w:numPr>
        <w:spacing w:line="276" w:lineRule="auto"/>
        <w:jc w:val="both"/>
      </w:pPr>
      <w:r w:rsidRPr="00E476B6">
        <w:t>prikuplja informacije o specifičnim istraživačkim potrebama znanstvenika</w:t>
      </w:r>
    </w:p>
    <w:p w:rsidR="0031282C" w:rsidRPr="00E476B6" w:rsidRDefault="0031282C" w:rsidP="00D60A94">
      <w:pPr>
        <w:pStyle w:val="ListParagraph"/>
        <w:numPr>
          <w:ilvl w:val="0"/>
          <w:numId w:val="8"/>
        </w:numPr>
        <w:spacing w:line="276" w:lineRule="auto"/>
        <w:jc w:val="both"/>
      </w:pPr>
      <w:r w:rsidRPr="00E476B6">
        <w:lastRenderedPageBreak/>
        <w:t xml:space="preserve">formira znanstveno – istraživačke radne skupine u svrhu prijave na natječaje iz različitih izvora financiranja </w:t>
      </w:r>
    </w:p>
    <w:p w:rsidR="00D60A94" w:rsidRPr="00E476B6" w:rsidRDefault="00D60A94" w:rsidP="00D60A94">
      <w:pPr>
        <w:pStyle w:val="ListParagraph"/>
        <w:numPr>
          <w:ilvl w:val="0"/>
          <w:numId w:val="8"/>
        </w:numPr>
        <w:spacing w:line="276" w:lineRule="auto"/>
        <w:jc w:val="both"/>
      </w:pPr>
      <w:r w:rsidRPr="00E476B6">
        <w:t>organizira seminare/radionice u okviru djelatnosti Ureda</w:t>
      </w:r>
    </w:p>
    <w:p w:rsidR="00554873" w:rsidRPr="00E476B6" w:rsidRDefault="00A467F1" w:rsidP="00554873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 xml:space="preserve">kontinuirano radi na unaprjeđenju suradnje Sveučilišta sa jedinicama lokalne samouprave, gospodarstvom i ostalim institucijama iz djelokruga Ureda  na lokalnoj i nacionalnoj razini </w:t>
      </w:r>
    </w:p>
    <w:p w:rsidR="00A467F1" w:rsidRPr="00E476B6" w:rsidRDefault="00A467F1" w:rsidP="00554873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>sudjeluje u planiranju</w:t>
      </w:r>
      <w:r w:rsidR="00554873" w:rsidRPr="00E476B6">
        <w:rPr>
          <w:rFonts w:ascii="Times New Roman" w:hAnsi="Times New Roman" w:cs="Times New Roman"/>
          <w:sz w:val="24"/>
          <w:szCs w:val="24"/>
        </w:rPr>
        <w:t xml:space="preserve"> unapređenja infrastrukture Sveučilišta kroz </w:t>
      </w:r>
      <w:r w:rsidRPr="00E476B6">
        <w:rPr>
          <w:rFonts w:ascii="Times New Roman" w:hAnsi="Times New Roman" w:cs="Times New Roman"/>
          <w:sz w:val="24"/>
          <w:szCs w:val="24"/>
        </w:rPr>
        <w:t>međunarodne i nacionalne izvore financiranja</w:t>
      </w:r>
      <w:r w:rsidR="00554873" w:rsidRPr="00E47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68" w:rsidRPr="00E476B6" w:rsidRDefault="00A467F1" w:rsidP="00554873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 xml:space="preserve">radi na osiguravanju preduvjeta u svrhu omogućavanja prijava </w:t>
      </w:r>
      <w:r w:rsidR="005F6668" w:rsidRPr="00E476B6">
        <w:rPr>
          <w:rFonts w:ascii="Times New Roman" w:hAnsi="Times New Roman" w:cs="Times New Roman"/>
          <w:sz w:val="24"/>
          <w:szCs w:val="24"/>
        </w:rPr>
        <w:t xml:space="preserve">projekata na natječaje iz međunarodnih i nacionalnih izvora financiranja </w:t>
      </w:r>
    </w:p>
    <w:p w:rsidR="005F6668" w:rsidRPr="00E476B6" w:rsidRDefault="004B0978" w:rsidP="00554873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>nadzire</w:t>
      </w:r>
      <w:r w:rsidR="00554873" w:rsidRPr="00E476B6">
        <w:rPr>
          <w:rFonts w:ascii="Times New Roman" w:hAnsi="Times New Roman" w:cs="Times New Roman"/>
          <w:sz w:val="24"/>
          <w:szCs w:val="24"/>
        </w:rPr>
        <w:t xml:space="preserve"> poslove pripreme natječajne dokumentacije</w:t>
      </w:r>
      <w:r w:rsidR="005F6668" w:rsidRPr="00E476B6">
        <w:rPr>
          <w:rFonts w:ascii="Times New Roman" w:hAnsi="Times New Roman" w:cs="Times New Roman"/>
          <w:sz w:val="24"/>
          <w:szCs w:val="24"/>
        </w:rPr>
        <w:t xml:space="preserve"> za prijavu projekata Sveučilišta</w:t>
      </w:r>
    </w:p>
    <w:p w:rsidR="004B0978" w:rsidRPr="00E476B6" w:rsidRDefault="00554873" w:rsidP="00554873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>vodi baz</w:t>
      </w:r>
      <w:r w:rsidR="004B0978" w:rsidRPr="00E476B6">
        <w:rPr>
          <w:rFonts w:ascii="Times New Roman" w:hAnsi="Times New Roman" w:cs="Times New Roman"/>
          <w:sz w:val="24"/>
          <w:szCs w:val="24"/>
        </w:rPr>
        <w:t>e</w:t>
      </w:r>
      <w:r w:rsidRPr="00E476B6">
        <w:rPr>
          <w:rFonts w:ascii="Times New Roman" w:hAnsi="Times New Roman" w:cs="Times New Roman"/>
          <w:sz w:val="24"/>
          <w:szCs w:val="24"/>
        </w:rPr>
        <w:t xml:space="preserve"> podataka o projektima financiranim </w:t>
      </w:r>
      <w:r w:rsidR="004B0978" w:rsidRPr="00E476B6">
        <w:rPr>
          <w:rFonts w:ascii="Times New Roman" w:hAnsi="Times New Roman" w:cs="Times New Roman"/>
          <w:sz w:val="24"/>
          <w:szCs w:val="24"/>
        </w:rPr>
        <w:t>iz nacionalnih i međunarodnih izvora financiranja</w:t>
      </w:r>
    </w:p>
    <w:p w:rsidR="004B0978" w:rsidRPr="00E476B6" w:rsidRDefault="005F6668" w:rsidP="00554873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 xml:space="preserve">osigurava arhiviranje projektne dokumentacije sukladno programskim pravilima </w:t>
      </w:r>
    </w:p>
    <w:p w:rsidR="004B0978" w:rsidRPr="00E476B6" w:rsidRDefault="004B0978" w:rsidP="004B0978">
      <w:pPr>
        <w:pStyle w:val="ListParagraph"/>
        <w:numPr>
          <w:ilvl w:val="0"/>
          <w:numId w:val="12"/>
        </w:numPr>
        <w:suppressAutoHyphens/>
        <w:spacing w:line="276" w:lineRule="auto"/>
        <w:jc w:val="both"/>
      </w:pPr>
      <w:r w:rsidRPr="00E476B6">
        <w:t xml:space="preserve">sudjeluje u prevenciji i otklanjanju potencijalnih rizika tijekom provedbe projekta    </w:t>
      </w:r>
    </w:p>
    <w:p w:rsidR="00D60A94" w:rsidRPr="00E476B6" w:rsidRDefault="00554873" w:rsidP="004B097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 xml:space="preserve">vodi poslove iz područja upravljanja ljudskim </w:t>
      </w:r>
      <w:r w:rsidR="004B0978" w:rsidRPr="00E476B6">
        <w:rPr>
          <w:rFonts w:ascii="Times New Roman" w:hAnsi="Times New Roman" w:cs="Times New Roman"/>
          <w:sz w:val="24"/>
          <w:szCs w:val="24"/>
        </w:rPr>
        <w:t>resursima</w:t>
      </w:r>
      <w:r w:rsidRPr="00E476B6">
        <w:rPr>
          <w:rFonts w:ascii="Times New Roman" w:hAnsi="Times New Roman" w:cs="Times New Roman"/>
          <w:sz w:val="24"/>
          <w:szCs w:val="24"/>
        </w:rPr>
        <w:t xml:space="preserve"> na razini Ureda te vodi brigu o </w:t>
      </w:r>
      <w:r w:rsidR="004B0978" w:rsidRPr="00E476B6">
        <w:rPr>
          <w:rFonts w:ascii="Times New Roman" w:hAnsi="Times New Roman" w:cs="Times New Roman"/>
          <w:sz w:val="24"/>
          <w:szCs w:val="24"/>
        </w:rPr>
        <w:t>edukaciji djelatnika Ureda</w:t>
      </w:r>
    </w:p>
    <w:p w:rsidR="00D60A94" w:rsidRPr="00E476B6" w:rsidRDefault="00D60A94" w:rsidP="00D60A94">
      <w:pPr>
        <w:pStyle w:val="ListParagraph"/>
        <w:numPr>
          <w:ilvl w:val="0"/>
          <w:numId w:val="8"/>
        </w:numPr>
        <w:spacing w:line="276" w:lineRule="auto"/>
        <w:jc w:val="both"/>
      </w:pPr>
      <w:r w:rsidRPr="00E476B6">
        <w:t>obavlja i druge poslove po nalogu rektora, nadležnog prorektora i glavnog tajnika.</w:t>
      </w:r>
    </w:p>
    <w:p w:rsidR="00D60A94" w:rsidRPr="00E476B6" w:rsidRDefault="00D60A94" w:rsidP="00D60A94">
      <w:pPr>
        <w:jc w:val="both"/>
        <w:rPr>
          <w:color w:val="FF0000"/>
        </w:rPr>
      </w:pPr>
    </w:p>
    <w:p w:rsidR="00D60A94" w:rsidRPr="00E476B6" w:rsidRDefault="00D60A94" w:rsidP="00D60A94">
      <w:pPr>
        <w:jc w:val="both"/>
      </w:pPr>
      <w:r w:rsidRPr="00E476B6">
        <w:t xml:space="preserve">Stručni uvjeti: završen diplomski ili integrirani preddiplomski i diplomski sveučilišni </w:t>
      </w:r>
      <w:r w:rsidR="005F6668" w:rsidRPr="00E476B6">
        <w:t xml:space="preserve">ili stručni </w:t>
      </w:r>
      <w:r w:rsidRPr="00E476B6">
        <w:t>studij, najmanje 4 godine radnog iskustva na odgovarajućim poslovima, dobro poznavanje engleskog jezika, napredno poznavanje rada na osobnom računalu, poznavanje rada s računalnim programima za vođenje projekata.</w:t>
      </w:r>
    </w:p>
    <w:p w:rsidR="00D60A94" w:rsidRPr="00E476B6" w:rsidRDefault="00D60A94" w:rsidP="00D60A94">
      <w:pPr>
        <w:jc w:val="both"/>
      </w:pPr>
    </w:p>
    <w:p w:rsidR="00D60A94" w:rsidRPr="00E476B6" w:rsidRDefault="00D60A94" w:rsidP="00D60A94">
      <w:pPr>
        <w:jc w:val="both"/>
      </w:pPr>
      <w:r w:rsidRPr="00E476B6">
        <w:t>Naprijed navedene stručne uvjete ispunjavaju i osobe koje su po ranijim propisima stekle visoku stručnu spremu.</w:t>
      </w:r>
    </w:p>
    <w:p w:rsidR="00D60A94" w:rsidRPr="00E476B6" w:rsidRDefault="00D60A94" w:rsidP="00D60A94">
      <w:pPr>
        <w:jc w:val="both"/>
      </w:pPr>
      <w:r w:rsidRPr="00E476B6">
        <w:t>Probni rad: 6 mjeseci</w:t>
      </w:r>
    </w:p>
    <w:p w:rsidR="00D60A94" w:rsidRPr="00E476B6" w:rsidRDefault="00D60A94" w:rsidP="00D60A94">
      <w:pPr>
        <w:jc w:val="both"/>
      </w:pPr>
      <w:r w:rsidRPr="00E476B6">
        <w:t>Broj izvršitelja: 1 (jedan)</w:t>
      </w:r>
    </w:p>
    <w:p w:rsidR="00D60A94" w:rsidRPr="00E476B6" w:rsidRDefault="00D60A94" w:rsidP="00D60A94">
      <w:pPr>
        <w:jc w:val="both"/>
      </w:pPr>
    </w:p>
    <w:p w:rsidR="00EB0918" w:rsidRPr="00E476B6" w:rsidRDefault="00D60A94" w:rsidP="00EB0918">
      <w:pPr>
        <w:jc w:val="both"/>
      </w:pPr>
      <w:r w:rsidRPr="00E476B6">
        <w:rPr>
          <w:b/>
          <w:i/>
        </w:rPr>
        <w:t xml:space="preserve">3. 6. 2. </w:t>
      </w:r>
      <w:r w:rsidR="00B94035" w:rsidRPr="00E476B6">
        <w:rPr>
          <w:b/>
          <w:i/>
        </w:rPr>
        <w:t>Koordinator za pripremu projekta</w:t>
      </w:r>
      <w:r w:rsidR="00EF19B0">
        <w:rPr>
          <w:b/>
          <w:i/>
        </w:rPr>
        <w:t xml:space="preserve"> </w:t>
      </w:r>
      <w:r w:rsidR="00EF19B0" w:rsidRPr="00E476B6">
        <w:t>–</w:t>
      </w:r>
      <w:r w:rsidR="00EB0918" w:rsidRPr="00E476B6">
        <w:t xml:space="preserve"> Javni službenik na položaju I. vrste – voditelj ostalih ustrojbenih jedinica (koeficijent složenosti poslova 1,406)</w:t>
      </w:r>
    </w:p>
    <w:p w:rsidR="00B94035" w:rsidRPr="00E476B6" w:rsidRDefault="00B94035" w:rsidP="00D60A94">
      <w:pPr>
        <w:ind w:left="40"/>
        <w:jc w:val="both"/>
        <w:rPr>
          <w:b/>
          <w:i/>
        </w:rPr>
      </w:pPr>
    </w:p>
    <w:p w:rsidR="00451C89" w:rsidRPr="00E476B6" w:rsidRDefault="00451C89" w:rsidP="00451C89">
      <w:pPr>
        <w:suppressAutoHyphens/>
      </w:pPr>
      <w:r w:rsidRPr="00E476B6">
        <w:t>Opis poslova:</w:t>
      </w:r>
    </w:p>
    <w:p w:rsidR="00570DAF" w:rsidRPr="00E476B6" w:rsidRDefault="00451C89" w:rsidP="00570DAF">
      <w:pPr>
        <w:pStyle w:val="ListParagraph"/>
        <w:numPr>
          <w:ilvl w:val="0"/>
          <w:numId w:val="13"/>
        </w:numPr>
        <w:suppressAutoHyphens/>
        <w:spacing w:line="276" w:lineRule="auto"/>
      </w:pPr>
      <w:r w:rsidRPr="00E476B6">
        <w:t>savjetuje i pomaže pri izradi projektnih prijedloga i izvješća</w:t>
      </w:r>
    </w:p>
    <w:p w:rsidR="00451C89" w:rsidRPr="00E476B6" w:rsidRDefault="00451C89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sastavlja plan aktivnosti potrebnih za uspješnu </w:t>
      </w:r>
      <w:r w:rsidR="00C16F54" w:rsidRPr="00E476B6">
        <w:t>izradu projektnih</w:t>
      </w:r>
      <w:r w:rsidRPr="00E476B6">
        <w:t xml:space="preserve"> prijedloga</w:t>
      </w:r>
    </w:p>
    <w:p w:rsidR="00C16F54" w:rsidRPr="00E476B6" w:rsidRDefault="00C16F54" w:rsidP="00C16F54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formira radnu skupinu za izradu projektnih prijedloga sukladno području u kojem se projektni prijedlog izrađuje </w:t>
      </w:r>
    </w:p>
    <w:p w:rsidR="00451C89" w:rsidRPr="00E476B6" w:rsidRDefault="00451C89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identificira i uspostavlja komunikaciju sa potencijalnim projektnim partnerima sukladno temi pojedinog projektnog prijedloga </w:t>
      </w:r>
    </w:p>
    <w:p w:rsidR="00451C89" w:rsidRPr="00E476B6" w:rsidRDefault="00451C89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pribavlja dokumentaciju potrebnu za prijavu projektnog prijedloga </w:t>
      </w:r>
    </w:p>
    <w:p w:rsidR="00C16F54" w:rsidRPr="00E476B6" w:rsidRDefault="00C16F54" w:rsidP="00C16F54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prati projektno opterećenje nastavnog i ne-nastavnog osoblja koje se predviđa za rad na projektnom prijedlogu </w:t>
      </w:r>
    </w:p>
    <w:p w:rsidR="00451C89" w:rsidRPr="00E476B6" w:rsidRDefault="00451C89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nadzire pripremu projektnih prijedloga prema projektnom planu</w:t>
      </w:r>
    </w:p>
    <w:p w:rsidR="00451C89" w:rsidRPr="00E476B6" w:rsidRDefault="00451C89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sastavlja obrasce i evidenciju u svrhu dokumentiranja prijave projektnih prijedloga </w:t>
      </w:r>
    </w:p>
    <w:p w:rsidR="00451C89" w:rsidRPr="00E476B6" w:rsidRDefault="00451C89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lastRenderedPageBreak/>
        <w:t>vodi arhivu projektnih prijava kako bi se osiguralo dokumentiranje i osiguranje svih informacija o projektnim prijedlozima na odgovarajući način</w:t>
      </w:r>
    </w:p>
    <w:p w:rsidR="00451C89" w:rsidRPr="00E476B6" w:rsidRDefault="00451C89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prati kvalitetu izrade projektnih prijedloga kako bi se osiguralo ispunjavanje zadanih projektnih standarda</w:t>
      </w:r>
    </w:p>
    <w:p w:rsidR="005945AE" w:rsidRPr="00E476B6" w:rsidRDefault="005945AE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izrađuje financijski tijek projektnog prijedloga temeljem prijedloga proračuna projekta </w:t>
      </w:r>
    </w:p>
    <w:p w:rsidR="005945AE" w:rsidRPr="00E476B6" w:rsidRDefault="005945AE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zaprima projektne ideje znanstvenika i formira bazu projektnih ideja </w:t>
      </w:r>
    </w:p>
    <w:p w:rsidR="005945AE" w:rsidRPr="00E476B6" w:rsidRDefault="005945AE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pomaže u usklađivanju projektnih aktivnosti i projektnog proračuna nakon </w:t>
      </w:r>
      <w:r w:rsidR="00C16F54" w:rsidRPr="00E476B6">
        <w:t xml:space="preserve">odobrenja </w:t>
      </w:r>
      <w:r w:rsidRPr="00E476B6">
        <w:t xml:space="preserve">projekta </w:t>
      </w:r>
    </w:p>
    <w:p w:rsidR="00C16F54" w:rsidRPr="00E476B6" w:rsidRDefault="00C16F54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kontinuirano sudjeluje u pretraživanju mogućih izvora financiranja za nove projektne prijedloge </w:t>
      </w:r>
    </w:p>
    <w:p w:rsidR="005945AE" w:rsidRPr="00E476B6" w:rsidRDefault="005945AE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sudjeluje u izradi, prati i ažurira projektnu bazu UNIZD</w:t>
      </w:r>
    </w:p>
    <w:p w:rsidR="00451C89" w:rsidRPr="00E476B6" w:rsidRDefault="00451C89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sastavlja izvješće o </w:t>
      </w:r>
      <w:r w:rsidR="00DB75A3" w:rsidRPr="00E476B6">
        <w:t xml:space="preserve">prijavljenim </w:t>
      </w:r>
      <w:r w:rsidRPr="00E476B6">
        <w:t>projekt</w:t>
      </w:r>
      <w:r w:rsidR="00DB75A3" w:rsidRPr="00E476B6">
        <w:t>ima</w:t>
      </w:r>
      <w:r w:rsidRPr="00E476B6">
        <w:t xml:space="preserve"> nadležnom prorektoru i </w:t>
      </w:r>
      <w:r w:rsidR="00DB75A3" w:rsidRPr="00E476B6">
        <w:t>Voditelju ureda</w:t>
      </w:r>
      <w:r w:rsidRPr="00E476B6">
        <w:t xml:space="preserve"> koordinira znanstvene projekte koje financira Sveučilište u Zadru (UNIZD projekti)</w:t>
      </w:r>
    </w:p>
    <w:p w:rsidR="00570DAF" w:rsidRPr="00E476B6" w:rsidRDefault="00570DAF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pomaže u izradi i ažuriranju procedura i obrazaca Ureda </w:t>
      </w:r>
    </w:p>
    <w:p w:rsidR="00451C89" w:rsidRPr="00E476B6" w:rsidRDefault="00451C89" w:rsidP="00451C89">
      <w:pPr>
        <w:pStyle w:val="ListParagraph"/>
        <w:numPr>
          <w:ilvl w:val="0"/>
          <w:numId w:val="9"/>
        </w:numPr>
        <w:suppressAutoHyphens/>
        <w:spacing w:line="276" w:lineRule="auto"/>
        <w:jc w:val="both"/>
        <w:rPr>
          <w:shd w:val="clear" w:color="auto" w:fill="FFFF00"/>
        </w:rPr>
      </w:pPr>
      <w:r w:rsidRPr="00E476B6">
        <w:t>pomaže u kontinuiranom usavršavanju djelatnika u područjima djelatnosti Ureda</w:t>
      </w:r>
    </w:p>
    <w:p w:rsidR="00451C89" w:rsidRPr="00E476B6" w:rsidRDefault="00451C89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obavlja i druge poslove po nalogu voditelja ureda, glavnog tajnika i nadležnog prorektora te njima odgovara za svoj rad.</w:t>
      </w:r>
    </w:p>
    <w:p w:rsidR="00DB75A3" w:rsidRPr="00E476B6" w:rsidRDefault="00DB75A3" w:rsidP="00DB75A3">
      <w:pPr>
        <w:jc w:val="both"/>
        <w:rPr>
          <w:color w:val="FF0000"/>
        </w:rPr>
      </w:pPr>
    </w:p>
    <w:p w:rsidR="00DB75A3" w:rsidRPr="00E476B6" w:rsidRDefault="00DB75A3" w:rsidP="00DB75A3">
      <w:pPr>
        <w:jc w:val="both"/>
      </w:pPr>
      <w:r w:rsidRPr="00E476B6">
        <w:t xml:space="preserve">Stručni uvjeti: završen diplomski ili integrirani preddiplomski i diplomski sveučilišni </w:t>
      </w:r>
      <w:r w:rsidR="005F6668" w:rsidRPr="00E476B6">
        <w:t xml:space="preserve">ili stručni </w:t>
      </w:r>
      <w:r w:rsidRPr="00E476B6">
        <w:t xml:space="preserve">studij, najmanje </w:t>
      </w:r>
      <w:r w:rsidR="007F59A8" w:rsidRPr="00E476B6">
        <w:t>2</w:t>
      </w:r>
      <w:r w:rsidRPr="00E476B6">
        <w:t xml:space="preserve"> godine radnog iskustva </w:t>
      </w:r>
      <w:r w:rsidR="009D7A1E" w:rsidRPr="00E476B6">
        <w:t>na odgovarajućim poslovima</w:t>
      </w:r>
      <w:r w:rsidRPr="00E476B6">
        <w:t xml:space="preserve">, </w:t>
      </w:r>
      <w:r w:rsidR="007F59A8" w:rsidRPr="00E476B6">
        <w:t>izvrsno poznavanje engleskog jezika</w:t>
      </w:r>
      <w:r w:rsidRPr="00E476B6">
        <w:t xml:space="preserve">, </w:t>
      </w:r>
      <w:r w:rsidR="005B1CAA" w:rsidRPr="00E476B6">
        <w:t>napredno</w:t>
      </w:r>
      <w:r w:rsidRPr="00E476B6">
        <w:t xml:space="preserve"> poznavanje rada na osobnom računalu. Naprijed navedene stručne uvjete ispunjavaju i osobe koje su po ranijim propisima stekle visoku stručnu spremu.</w:t>
      </w:r>
    </w:p>
    <w:p w:rsidR="00DB75A3" w:rsidRPr="00E476B6" w:rsidRDefault="00DB75A3" w:rsidP="00DB75A3">
      <w:r w:rsidRPr="00E476B6">
        <w:t xml:space="preserve">Probni rad: 6 mjeseci </w:t>
      </w:r>
    </w:p>
    <w:p w:rsidR="00DB75A3" w:rsidRPr="00E476B6" w:rsidRDefault="00DB75A3" w:rsidP="00DB75A3">
      <w:pPr>
        <w:jc w:val="both"/>
      </w:pPr>
      <w:r w:rsidRPr="00E476B6">
        <w:t>Broj izvršitelja: 1 (jedan)</w:t>
      </w:r>
    </w:p>
    <w:p w:rsidR="00B94035" w:rsidRPr="00E476B6" w:rsidRDefault="00B94035" w:rsidP="00D60A94">
      <w:pPr>
        <w:ind w:left="40"/>
        <w:jc w:val="both"/>
        <w:rPr>
          <w:b/>
          <w:i/>
        </w:rPr>
      </w:pPr>
    </w:p>
    <w:p w:rsidR="00570DAF" w:rsidRPr="00E476B6" w:rsidRDefault="00570DAF" w:rsidP="00570DAF">
      <w:pPr>
        <w:jc w:val="both"/>
      </w:pPr>
      <w:r w:rsidRPr="00E476B6">
        <w:rPr>
          <w:b/>
          <w:i/>
        </w:rPr>
        <w:t>3. 6. 3. Koordinator za provedbu projekta</w:t>
      </w:r>
      <w:r w:rsidRPr="00E476B6">
        <w:t xml:space="preserve"> </w:t>
      </w:r>
      <w:r w:rsidR="00EF19B0" w:rsidRPr="00E476B6">
        <w:t>–</w:t>
      </w:r>
      <w:r w:rsidR="00EF19B0">
        <w:t xml:space="preserve"> </w:t>
      </w:r>
      <w:r w:rsidRPr="00E476B6">
        <w:t>Javni službenik na položaju I. vrste – voditelj ostalih ustrojbenih jedinica (koeficijent složenosti poslova 1,406)</w:t>
      </w:r>
    </w:p>
    <w:p w:rsidR="00570DAF" w:rsidRPr="00E476B6" w:rsidRDefault="00570DAF" w:rsidP="00570DAF">
      <w:pPr>
        <w:jc w:val="both"/>
      </w:pPr>
    </w:p>
    <w:p w:rsidR="00DB75A3" w:rsidRPr="00E476B6" w:rsidRDefault="00DB75A3" w:rsidP="00DB75A3">
      <w:pPr>
        <w:suppressAutoHyphens/>
      </w:pPr>
      <w:r w:rsidRPr="00E476B6">
        <w:t>Opis poslova:</w:t>
      </w:r>
    </w:p>
    <w:p w:rsidR="00DB75A3" w:rsidRPr="00E476B6" w:rsidRDefault="001774DA" w:rsidP="00DB75A3">
      <w:pPr>
        <w:pStyle w:val="ListParagraph"/>
        <w:numPr>
          <w:ilvl w:val="0"/>
          <w:numId w:val="13"/>
        </w:numPr>
        <w:suppressAutoHyphens/>
        <w:spacing w:line="276" w:lineRule="auto"/>
      </w:pPr>
      <w:r w:rsidRPr="00E476B6">
        <w:t xml:space="preserve">koordinira, </w:t>
      </w:r>
      <w:r w:rsidR="007F59A8" w:rsidRPr="00E476B6">
        <w:t>savjetuje i p</w:t>
      </w:r>
      <w:r w:rsidR="00DB75A3" w:rsidRPr="00E476B6">
        <w:t xml:space="preserve">omaže </w:t>
      </w:r>
      <w:r w:rsidR="007F59A8" w:rsidRPr="00E476B6">
        <w:t xml:space="preserve">u provedbi projekata </w:t>
      </w:r>
    </w:p>
    <w:p w:rsidR="00DB75A3" w:rsidRPr="00E476B6" w:rsidRDefault="007F59A8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uspostavlja plan provedbe projekta koji uključuje sve</w:t>
      </w:r>
      <w:r w:rsidR="00DB75A3" w:rsidRPr="00E476B6">
        <w:t xml:space="preserve"> aktivnosti potrebne za uspješno vođenje i dovršenje projekta</w:t>
      </w:r>
    </w:p>
    <w:p w:rsidR="00DB75A3" w:rsidRPr="00E476B6" w:rsidRDefault="00DB75A3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nadzire provođenje projekata prema projektnom planu</w:t>
      </w:r>
    </w:p>
    <w:p w:rsidR="007F59A8" w:rsidRPr="00E476B6" w:rsidRDefault="007F59A8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sudjeluje u izradi obrazaca i evidentiranju svih projektnih aktivnosti</w:t>
      </w:r>
      <w:r w:rsidR="00DB75A3" w:rsidRPr="00E476B6">
        <w:t xml:space="preserve"> </w:t>
      </w:r>
    </w:p>
    <w:p w:rsidR="007F59A8" w:rsidRPr="00E476B6" w:rsidRDefault="007F59A8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uspostavlja projektni tim i izrađuje odluke o angažiranju nastavnog i ne-nastavnog osoblja</w:t>
      </w:r>
    </w:p>
    <w:p w:rsidR="00EC41CF" w:rsidRPr="00E476B6" w:rsidRDefault="00EC41CF" w:rsidP="00EC41CF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kontrolira projektno opterećenje nastavnog i ne-nastavnog osoblja koje je uključeno u provedbi projekta </w:t>
      </w:r>
    </w:p>
    <w:p w:rsidR="001774DA" w:rsidRPr="00E476B6" w:rsidRDefault="001774DA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sudjeluje u revidiranju i ažuriranju proračuna projekta sukladno projektnim aktivnostima i tijeku projekta </w:t>
      </w:r>
    </w:p>
    <w:p w:rsidR="001774DA" w:rsidRPr="00E476B6" w:rsidRDefault="001774DA" w:rsidP="001774DA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uspostavlja i vodi komunikaciju sa nadležnim posredničkim tijelima</w:t>
      </w:r>
    </w:p>
    <w:p w:rsidR="001774DA" w:rsidRPr="00E476B6" w:rsidRDefault="001774DA" w:rsidP="001774DA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uspostavlja i vodi komunikaciju sa projektnim partnerima i partnerskim institucijama</w:t>
      </w:r>
    </w:p>
    <w:p w:rsidR="001774DA" w:rsidRPr="00E476B6" w:rsidRDefault="001774DA" w:rsidP="001774DA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izrađuje i ažurira financijski tijek projekta </w:t>
      </w:r>
    </w:p>
    <w:p w:rsidR="001774DA" w:rsidRPr="00E476B6" w:rsidRDefault="001774DA" w:rsidP="001774DA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lastRenderedPageBreak/>
        <w:t xml:space="preserve">osigurava pravovremeno </w:t>
      </w:r>
      <w:r w:rsidR="00EC41CF" w:rsidRPr="00E476B6">
        <w:t>prikupljanje</w:t>
      </w:r>
      <w:r w:rsidRPr="00E476B6">
        <w:t xml:space="preserve"> sve potrebne dokumentacije za izvješćivanje </w:t>
      </w:r>
    </w:p>
    <w:p w:rsidR="001774DA" w:rsidRPr="00E476B6" w:rsidRDefault="001774DA" w:rsidP="001774DA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i</w:t>
      </w:r>
      <w:r w:rsidR="00567F01" w:rsidRPr="00E476B6">
        <w:t xml:space="preserve">zrađuje i ažurira planove nabava i sudjeluje u realizaciji  </w:t>
      </w:r>
    </w:p>
    <w:p w:rsidR="00567F01" w:rsidRPr="00E476B6" w:rsidRDefault="00567F01" w:rsidP="00567F01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izrađuje, ažurira i prati plan vidljivosti projekta na način koji je definiran Ugovorom o financiranju</w:t>
      </w:r>
    </w:p>
    <w:p w:rsidR="001774DA" w:rsidRPr="00E476B6" w:rsidRDefault="001774DA" w:rsidP="001774DA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sudjeluje u prevenciji i otklanjanju potencijalnih rizika tijekom provedbe projekta    </w:t>
      </w:r>
    </w:p>
    <w:p w:rsidR="00DB75A3" w:rsidRPr="00E476B6" w:rsidRDefault="007F59A8" w:rsidP="007F59A8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sudjeluje u </w:t>
      </w:r>
      <w:r w:rsidR="00DB75A3" w:rsidRPr="00E476B6">
        <w:t>vo</w:t>
      </w:r>
      <w:r w:rsidRPr="00E476B6">
        <w:t>đenju</w:t>
      </w:r>
      <w:r w:rsidR="00DB75A3" w:rsidRPr="00E476B6">
        <w:t xml:space="preserve"> arhiv</w:t>
      </w:r>
      <w:r w:rsidRPr="00E476B6">
        <w:t>e</w:t>
      </w:r>
      <w:r w:rsidR="00DB75A3" w:rsidRPr="00E476B6">
        <w:t xml:space="preserve"> projekata kako bi se osiguralo dokumentiranje i osiguranje svih informacija o projektima na odgovarajući način</w:t>
      </w:r>
    </w:p>
    <w:p w:rsidR="00DB75A3" w:rsidRPr="00E476B6" w:rsidRDefault="00DB75A3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prati kvalitetu rada projektnog tima kako bi se osiguralo ispunjavanje zadanih projektnih standarda</w:t>
      </w:r>
    </w:p>
    <w:p w:rsidR="00EC41CF" w:rsidRPr="00E476B6" w:rsidRDefault="00EC41CF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sudjeluje u aktivnostima financijskog zatvaranja projekta</w:t>
      </w:r>
    </w:p>
    <w:p w:rsidR="00DB75A3" w:rsidRPr="00E476B6" w:rsidRDefault="00DB75A3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sastavlja izvješće o </w:t>
      </w:r>
      <w:r w:rsidR="007F59A8" w:rsidRPr="00E476B6">
        <w:t>provedbi projekta</w:t>
      </w:r>
      <w:r w:rsidRPr="00E476B6">
        <w:t xml:space="preserve"> nadležnom prorektoru</w:t>
      </w:r>
      <w:r w:rsidR="007F59A8" w:rsidRPr="00E476B6">
        <w:t xml:space="preserve">, voditelju Ureda </w:t>
      </w:r>
      <w:r w:rsidRPr="00E476B6">
        <w:t xml:space="preserve"> i Ugovornom tijelu, sukladno ugovoru o financiranju</w:t>
      </w:r>
    </w:p>
    <w:p w:rsidR="00DB75A3" w:rsidRPr="00E476B6" w:rsidRDefault="007F59A8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sudjeluje u koordinaciji znanstvenih i stručnih </w:t>
      </w:r>
      <w:r w:rsidR="00DB75A3" w:rsidRPr="00E476B6">
        <w:t xml:space="preserve"> projek</w:t>
      </w:r>
      <w:r w:rsidRPr="00E476B6">
        <w:t>ata</w:t>
      </w:r>
      <w:r w:rsidR="00DB75A3" w:rsidRPr="00E476B6">
        <w:t xml:space="preserve"> koje financira Sveučilište u Zadru (UNIZD projekti)</w:t>
      </w:r>
    </w:p>
    <w:p w:rsidR="00DB75A3" w:rsidRPr="00E476B6" w:rsidRDefault="00DB75A3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  <w:rPr>
          <w:shd w:val="clear" w:color="auto" w:fill="FFFF00"/>
        </w:rPr>
      </w:pPr>
      <w:r w:rsidRPr="00E476B6">
        <w:t>pomaže u kontinuiranom usavršavanju djelatnika u područjima djelatnosti Ureda</w:t>
      </w:r>
    </w:p>
    <w:p w:rsidR="00DB75A3" w:rsidRPr="00E476B6" w:rsidRDefault="00DB75A3" w:rsidP="00DB75A3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obavlja i druge poslove po nalogu voditelja ureda, glavnog tajnika i nadležnog prorektora te njima odgovara za svoj rad.</w:t>
      </w:r>
    </w:p>
    <w:p w:rsidR="00570DAF" w:rsidRPr="00E476B6" w:rsidRDefault="00570DAF" w:rsidP="00570DAF">
      <w:pPr>
        <w:jc w:val="both"/>
      </w:pPr>
    </w:p>
    <w:p w:rsidR="00EC41CF" w:rsidRPr="00E476B6" w:rsidRDefault="00EC41CF" w:rsidP="00EC41CF">
      <w:pPr>
        <w:jc w:val="both"/>
      </w:pPr>
      <w:r w:rsidRPr="00E476B6">
        <w:t>Stručni uvjeti: završen diplomski ili integrirani preddiplomski i diplomski sveučilišni</w:t>
      </w:r>
      <w:r w:rsidR="005F6668" w:rsidRPr="00E476B6">
        <w:t xml:space="preserve"> ili </w:t>
      </w:r>
      <w:r w:rsidRPr="00E476B6">
        <w:t xml:space="preserve"> </w:t>
      </w:r>
      <w:r w:rsidR="005F6668" w:rsidRPr="00E476B6">
        <w:t xml:space="preserve">stručni </w:t>
      </w:r>
      <w:r w:rsidRPr="00E476B6">
        <w:t xml:space="preserve">studij, najmanje 2 godine radnog iskustva </w:t>
      </w:r>
      <w:r w:rsidR="009D7A1E" w:rsidRPr="00E476B6">
        <w:t>na odgovarajućim poslovima</w:t>
      </w:r>
      <w:r w:rsidRPr="00E476B6">
        <w:t xml:space="preserve">, izvrsno poznavanje engleskog jezika, </w:t>
      </w:r>
      <w:r w:rsidR="005B1CAA" w:rsidRPr="00E476B6">
        <w:t>napredno</w:t>
      </w:r>
      <w:r w:rsidRPr="00E476B6">
        <w:t xml:space="preserve"> poznavanje rada na osobnom računalu. Naprijed navedene stručne uvjete ispunjavaju i osobe koje su po ranijim propisima stekle visoku stručnu spremu.</w:t>
      </w:r>
    </w:p>
    <w:p w:rsidR="00EC41CF" w:rsidRPr="00E476B6" w:rsidRDefault="00EC41CF" w:rsidP="00EC41CF">
      <w:r w:rsidRPr="00E476B6">
        <w:t xml:space="preserve">Probni rad: 6 mjeseci </w:t>
      </w:r>
    </w:p>
    <w:p w:rsidR="00EC41CF" w:rsidRPr="00E476B6" w:rsidRDefault="00EC41CF" w:rsidP="00EC41CF">
      <w:pPr>
        <w:jc w:val="both"/>
      </w:pPr>
      <w:r w:rsidRPr="00E476B6">
        <w:t>Broj izvršitelja: 1 (jedan)</w:t>
      </w:r>
    </w:p>
    <w:p w:rsidR="00EC41CF" w:rsidRPr="00E476B6" w:rsidRDefault="00EC41CF" w:rsidP="00570DAF">
      <w:pPr>
        <w:jc w:val="both"/>
      </w:pPr>
    </w:p>
    <w:p w:rsidR="00EB0918" w:rsidRPr="00E476B6" w:rsidRDefault="00B94035" w:rsidP="00EB0918">
      <w:pPr>
        <w:jc w:val="both"/>
      </w:pPr>
      <w:r w:rsidRPr="00E476B6">
        <w:rPr>
          <w:b/>
          <w:i/>
        </w:rPr>
        <w:t xml:space="preserve">3. 6. </w:t>
      </w:r>
      <w:r w:rsidR="00570DAF" w:rsidRPr="00E476B6">
        <w:rPr>
          <w:b/>
          <w:i/>
        </w:rPr>
        <w:t>4</w:t>
      </w:r>
      <w:r w:rsidRPr="00E476B6">
        <w:rPr>
          <w:b/>
          <w:i/>
        </w:rPr>
        <w:t>. Koordinator za znanost i transfer tehnologija</w:t>
      </w:r>
      <w:r w:rsidR="00EB0918" w:rsidRPr="00E476B6">
        <w:t xml:space="preserve"> </w:t>
      </w:r>
      <w:r w:rsidR="00EF19B0" w:rsidRPr="00E476B6">
        <w:t>–</w:t>
      </w:r>
      <w:r w:rsidR="00EF19B0">
        <w:t xml:space="preserve"> </w:t>
      </w:r>
      <w:r w:rsidR="00EB0918" w:rsidRPr="00E476B6">
        <w:t>Javni službenik na položaju I. vrste – voditelj ostalih ustrojbenih jedinica (koeficijent složenosti poslova 1,406)</w:t>
      </w:r>
    </w:p>
    <w:p w:rsidR="00EC41CF" w:rsidRPr="00E476B6" w:rsidRDefault="00EC41CF" w:rsidP="00EB0918">
      <w:pPr>
        <w:jc w:val="both"/>
      </w:pPr>
    </w:p>
    <w:p w:rsidR="00DE4EE0" w:rsidRPr="00E476B6" w:rsidRDefault="00DE4EE0" w:rsidP="00DE4EE0">
      <w:pPr>
        <w:pStyle w:val="ListParagraph"/>
        <w:numPr>
          <w:ilvl w:val="0"/>
          <w:numId w:val="10"/>
        </w:numPr>
        <w:suppressAutoHyphens/>
        <w:spacing w:after="160"/>
        <w:jc w:val="both"/>
      </w:pPr>
      <w:r w:rsidRPr="00E476B6">
        <w:t>promovira znanstvenu aktivnosti Sveučilišta</w:t>
      </w:r>
    </w:p>
    <w:p w:rsidR="00DE4EE0" w:rsidRPr="00E476B6" w:rsidRDefault="00DE4EE0" w:rsidP="00DE4EE0">
      <w:pPr>
        <w:pStyle w:val="ListParagraph"/>
        <w:numPr>
          <w:ilvl w:val="0"/>
          <w:numId w:val="10"/>
        </w:numPr>
        <w:suppressAutoHyphens/>
        <w:spacing w:after="160"/>
        <w:jc w:val="both"/>
      </w:pPr>
      <w:r w:rsidRPr="00E476B6">
        <w:t>vodi evidenciju i provodi godišnju analizu znanstvene produktivnosti na Sveučilištu i sukladno prikupljenim rezultatima predlaže voditelju Ureda organizaciju ciljanih predavanja i radionica kojima bi se unaprijedila znanstvena produktivnost</w:t>
      </w:r>
    </w:p>
    <w:p w:rsidR="00DE4EE0" w:rsidRPr="00E476B6" w:rsidRDefault="00DE4EE0" w:rsidP="00DE4EE0">
      <w:pPr>
        <w:pStyle w:val="ListParagraph"/>
        <w:numPr>
          <w:ilvl w:val="0"/>
          <w:numId w:val="10"/>
        </w:numPr>
        <w:suppressAutoHyphens/>
        <w:spacing w:after="160"/>
        <w:jc w:val="both"/>
      </w:pPr>
      <w:r w:rsidRPr="00E476B6">
        <w:t xml:space="preserve">sastavlja izvješća o znanstvenoj produktivnosti za potrebe nadležnog Ministarstva i drugih nadležnih tijela </w:t>
      </w:r>
    </w:p>
    <w:p w:rsidR="00DE4EE0" w:rsidRPr="00E476B6" w:rsidRDefault="00DE4EE0" w:rsidP="00DE4EE0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>organizira Festival znanosti na Sveučilištu i sudjeluje u organizaciji znanstvenih skupova</w:t>
      </w:r>
    </w:p>
    <w:p w:rsidR="00E918DA" w:rsidRPr="00E476B6" w:rsidRDefault="00E918DA" w:rsidP="00E918DA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>prati evidenciju znanstvenih i stručnih skupova</w:t>
      </w:r>
    </w:p>
    <w:p w:rsidR="00DE4EE0" w:rsidRPr="00E476B6" w:rsidRDefault="00DE4EE0" w:rsidP="00DE4EE0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>ažurira podatke na portalima Europske komisije</w:t>
      </w:r>
    </w:p>
    <w:p w:rsidR="00DE4EE0" w:rsidRPr="00E476B6" w:rsidRDefault="00DE4EE0" w:rsidP="00DE4EE0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>vodi statističke baze podataka iz područja znanstveno-istraživačkih aktivnosti</w:t>
      </w:r>
    </w:p>
    <w:p w:rsidR="00DE4EE0" w:rsidRPr="00E476B6" w:rsidRDefault="00DE4EE0" w:rsidP="00DE4EE0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>provodi aktivnosti vezano uz EURAXESS Local Contact Point (LCP) Agencije za mobilnost i programe Europske unije</w:t>
      </w:r>
    </w:p>
    <w:p w:rsidR="00EC41CF" w:rsidRPr="00E476B6" w:rsidRDefault="00EC41CF" w:rsidP="00EC41CF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>prikuplja informacije o specifičnim istraživačkim potrebama znanstvenika</w:t>
      </w:r>
    </w:p>
    <w:p w:rsidR="00EC41CF" w:rsidRPr="00E476B6" w:rsidRDefault="00EC41CF" w:rsidP="00EC41CF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>koordinira aktivnosti za povezivanje znanosti s gospodarstvom</w:t>
      </w:r>
    </w:p>
    <w:p w:rsidR="00EC41CF" w:rsidRPr="00E476B6" w:rsidRDefault="00EC41CF" w:rsidP="00EC41CF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>promiče suradnju s Uredima za transfer tehnologija u RH</w:t>
      </w:r>
    </w:p>
    <w:p w:rsidR="00EC41CF" w:rsidRPr="00E476B6" w:rsidRDefault="00EC41CF" w:rsidP="00EC41CF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lastRenderedPageBreak/>
        <w:t>potiče i pruža podršku prijenosu znanja i rezultata istraživanja sa Sveučilišta na gospodarstvo i zajednicu</w:t>
      </w:r>
    </w:p>
    <w:p w:rsidR="00EC41CF" w:rsidRPr="00E476B6" w:rsidRDefault="00EC41CF" w:rsidP="00EC41CF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>potiče pokretanje inovativnih projekata sa ciljem održivog razvoja</w:t>
      </w:r>
    </w:p>
    <w:p w:rsidR="00EC41CF" w:rsidRPr="00E476B6" w:rsidRDefault="00EC41CF" w:rsidP="00EC41CF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 xml:space="preserve">koordinira aktivnosti pri definiranju i usvajanju Pravilnika o intelektualnom vlasništvu </w:t>
      </w:r>
    </w:p>
    <w:p w:rsidR="00EC41CF" w:rsidRPr="00E476B6" w:rsidRDefault="00EC41CF" w:rsidP="00EC41CF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>provodi aktivnosti savjetovanja, znanstvenika o načinu uređenja odnosa oko raspolaganja intelektualnim vlasništvom u istraživanjima</w:t>
      </w:r>
    </w:p>
    <w:p w:rsidR="00DE4EE0" w:rsidRPr="00E476B6" w:rsidRDefault="00DE4EE0" w:rsidP="00EC41CF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 xml:space="preserve">sudjeluje u izradi Znanstvenih strategija </w:t>
      </w:r>
    </w:p>
    <w:p w:rsidR="00EC41CF" w:rsidRPr="00E476B6" w:rsidRDefault="00EC41CF" w:rsidP="00EC41CF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>osmišljava i uređuje</w:t>
      </w:r>
      <w:r w:rsidRPr="00E476B6">
        <w:rPr>
          <w:i/>
        </w:rPr>
        <w:t xml:space="preserve"> </w:t>
      </w:r>
      <w:r w:rsidRPr="00E476B6">
        <w:t>mrežne</w:t>
      </w:r>
      <w:r w:rsidRPr="00E476B6">
        <w:rPr>
          <w:i/>
        </w:rPr>
        <w:t xml:space="preserve"> </w:t>
      </w:r>
      <w:r w:rsidRPr="00E476B6">
        <w:t>stranice Ureda</w:t>
      </w:r>
    </w:p>
    <w:p w:rsidR="00DE4EE0" w:rsidRPr="00E476B6" w:rsidRDefault="00DE4EE0" w:rsidP="00EC41CF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 xml:space="preserve">pomaže u aktivnostima prijave i provedbe znanstvenih i stručnih projekta </w:t>
      </w:r>
    </w:p>
    <w:p w:rsidR="00EC41CF" w:rsidRPr="00E476B6" w:rsidRDefault="00EC41CF" w:rsidP="00DE4EE0">
      <w:pPr>
        <w:pStyle w:val="ListParagraph"/>
        <w:numPr>
          <w:ilvl w:val="0"/>
          <w:numId w:val="10"/>
        </w:numPr>
        <w:suppressAutoHyphens/>
        <w:spacing w:after="160"/>
        <w:jc w:val="both"/>
      </w:pPr>
      <w:r w:rsidRPr="00E476B6">
        <w:t>obavlja i druge poslove po nalogu voditelja Ureda, glavnog tajnika i nadležnog prorektora te njima odgovara za svoj rad.</w:t>
      </w:r>
    </w:p>
    <w:p w:rsidR="00DE4EE0" w:rsidRPr="00E476B6" w:rsidRDefault="00DE4EE0" w:rsidP="00DE4EE0">
      <w:pPr>
        <w:ind w:left="360"/>
        <w:jc w:val="both"/>
      </w:pPr>
      <w:r w:rsidRPr="00E476B6">
        <w:t xml:space="preserve">Stručni uvjeti: završen diplomski ili integrirani preddiplomski i diplomski sveučilišni </w:t>
      </w:r>
      <w:r w:rsidR="005F6668" w:rsidRPr="00E476B6">
        <w:t xml:space="preserve">ili stručni </w:t>
      </w:r>
      <w:r w:rsidRPr="00E476B6">
        <w:t xml:space="preserve">studij, najmanje 2 godine radnog iskustva na odgovarajućim poslovima, izvrsno poznavanje engleskog jezika, </w:t>
      </w:r>
      <w:r w:rsidR="005B1CAA" w:rsidRPr="00E476B6">
        <w:t>napredn</w:t>
      </w:r>
      <w:r w:rsidRPr="00E476B6">
        <w:t>o poznavanje rada na osobnom računalu. Naprijed navedene stručne uvjete ispunjavaju i osobe koje su po ranijim propisima stekle visoku stručnu spremu.</w:t>
      </w:r>
    </w:p>
    <w:p w:rsidR="00DE4EE0" w:rsidRPr="00E476B6" w:rsidRDefault="00DE4EE0" w:rsidP="00DE4EE0">
      <w:pPr>
        <w:ind w:left="360"/>
        <w:jc w:val="both"/>
      </w:pPr>
      <w:r w:rsidRPr="00E476B6">
        <w:t xml:space="preserve">Probni rad: 6 mjeseci </w:t>
      </w:r>
    </w:p>
    <w:p w:rsidR="00DE4EE0" w:rsidRPr="00E476B6" w:rsidRDefault="00DE4EE0" w:rsidP="00DE4EE0">
      <w:pPr>
        <w:jc w:val="both"/>
      </w:pPr>
      <w:r w:rsidRPr="00E476B6">
        <w:t xml:space="preserve">     Broj izvršitelja: 1 (jedan)</w:t>
      </w:r>
    </w:p>
    <w:p w:rsidR="00B94035" w:rsidRPr="00E476B6" w:rsidRDefault="00B94035" w:rsidP="00B94035">
      <w:pPr>
        <w:ind w:left="40"/>
        <w:jc w:val="both"/>
        <w:rPr>
          <w:b/>
          <w:i/>
        </w:rPr>
      </w:pPr>
    </w:p>
    <w:p w:rsidR="00EB0918" w:rsidRPr="00E476B6" w:rsidRDefault="00B94035" w:rsidP="00E30E38">
      <w:pPr>
        <w:ind w:left="40"/>
        <w:jc w:val="both"/>
      </w:pPr>
      <w:r w:rsidRPr="00E476B6">
        <w:rPr>
          <w:b/>
          <w:i/>
        </w:rPr>
        <w:t xml:space="preserve">3. 6. </w:t>
      </w:r>
      <w:r w:rsidR="00570DAF" w:rsidRPr="00E476B6">
        <w:rPr>
          <w:b/>
          <w:i/>
        </w:rPr>
        <w:t>5</w:t>
      </w:r>
      <w:r w:rsidRPr="00E476B6">
        <w:rPr>
          <w:b/>
          <w:i/>
        </w:rPr>
        <w:t>. Koordinator za infrastrukturne projekte</w:t>
      </w:r>
      <w:r w:rsidR="00EF19B0">
        <w:rPr>
          <w:b/>
          <w:i/>
        </w:rPr>
        <w:t xml:space="preserve"> </w:t>
      </w:r>
      <w:r w:rsidR="00EF19B0" w:rsidRPr="00E476B6">
        <w:t>–</w:t>
      </w:r>
      <w:r w:rsidR="00EF19B0">
        <w:t xml:space="preserve"> </w:t>
      </w:r>
      <w:r w:rsidR="00EB0918" w:rsidRPr="00E476B6">
        <w:t>Javni službenik na položaju I. vrste – voditelj ostalih ustrojbenih jedinica (koeficijent složenosti poslova 1,406)</w:t>
      </w:r>
    </w:p>
    <w:p w:rsidR="00EB0918" w:rsidRPr="00E476B6" w:rsidRDefault="00EB0918" w:rsidP="00EB0918">
      <w:pPr>
        <w:jc w:val="both"/>
        <w:rPr>
          <w:color w:val="000000"/>
        </w:rPr>
      </w:pPr>
    </w:p>
    <w:p w:rsidR="00EB0918" w:rsidRPr="00E476B6" w:rsidRDefault="00EB0918" w:rsidP="00EB0918">
      <w:pPr>
        <w:jc w:val="both"/>
      </w:pPr>
      <w:r w:rsidRPr="00E476B6">
        <w:t>Opis poslova:</w:t>
      </w:r>
    </w:p>
    <w:p w:rsidR="00EB0918" w:rsidRPr="00E476B6" w:rsidRDefault="00F461DF" w:rsidP="00EB091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>sudjeluje u provedbi strategija</w:t>
      </w:r>
      <w:r w:rsidR="00EB0918" w:rsidRPr="00E476B6">
        <w:rPr>
          <w:rFonts w:ascii="Times New Roman" w:hAnsi="Times New Roman" w:cs="Times New Roman"/>
          <w:sz w:val="24"/>
          <w:szCs w:val="24"/>
        </w:rPr>
        <w:t xml:space="preserve"> razvoja i unapređenja infrastrukture Sveučilišta u Zadru kroz </w:t>
      </w:r>
      <w:r w:rsidRPr="00E476B6">
        <w:rPr>
          <w:rFonts w:ascii="Times New Roman" w:hAnsi="Times New Roman" w:cs="Times New Roman"/>
          <w:sz w:val="24"/>
          <w:szCs w:val="24"/>
        </w:rPr>
        <w:t>različite izvore financiranja</w:t>
      </w:r>
      <w:r w:rsidR="00EB0918" w:rsidRPr="00E476B6">
        <w:rPr>
          <w:rFonts w:ascii="Times New Roman" w:hAnsi="Times New Roman" w:cs="Times New Roman"/>
          <w:sz w:val="24"/>
          <w:szCs w:val="24"/>
        </w:rPr>
        <w:t xml:space="preserve"> te informira sastavnice Sveučilišta o mogućnostima financiranja projekata</w:t>
      </w:r>
      <w:r w:rsidRPr="00E47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918" w:rsidRPr="00E476B6" w:rsidRDefault="00F461DF" w:rsidP="00EB091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>nadzire provedbu</w:t>
      </w:r>
      <w:r w:rsidR="00EB0918" w:rsidRPr="00E476B6">
        <w:rPr>
          <w:rFonts w:ascii="Times New Roman" w:hAnsi="Times New Roman" w:cs="Times New Roman"/>
          <w:sz w:val="24"/>
          <w:szCs w:val="24"/>
        </w:rPr>
        <w:t xml:space="preserve"> projekata, sudjeluje u radu lokalnih, regionalnih i nacionalnih tijela i radnih skupina te u izradi razvojno-planskih dokumenata, inicira i razvija strateške projekte koji pridonose ostvarivanju suradnje Sveučilišta s drugim javnim i privatnim institucijama te civilnim sektorom Zadarske županije i šire</w:t>
      </w:r>
    </w:p>
    <w:p w:rsidR="0099194F" w:rsidRPr="00E476B6" w:rsidRDefault="0099194F" w:rsidP="0099194F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uspostavlja plan provedbe projekta koji uključuje sve aktivnosti potrebne za uspješno vođenje i dovršenje projekta</w:t>
      </w:r>
    </w:p>
    <w:p w:rsidR="0099194F" w:rsidRPr="00E476B6" w:rsidRDefault="0099194F" w:rsidP="0099194F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izrađuje financijski tijek projektnog prijedloga temeljem proračuna projekta </w:t>
      </w:r>
    </w:p>
    <w:p w:rsidR="0099194F" w:rsidRPr="00E476B6" w:rsidRDefault="0099194F" w:rsidP="0099194F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izrađuje i ažurira planove nabava i sudjeluje u realizaciji  </w:t>
      </w:r>
    </w:p>
    <w:p w:rsidR="0099194F" w:rsidRPr="00E476B6" w:rsidRDefault="0099194F" w:rsidP="0099194F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izrađuje, ažurira i prati plan vidljivosti projekta na način koji je definiran Ugovorom o financiranju</w:t>
      </w:r>
    </w:p>
    <w:p w:rsidR="0099194F" w:rsidRPr="00E476B6" w:rsidRDefault="0099194F" w:rsidP="0099194F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nadzire provođenje projekata prema projektnom planu</w:t>
      </w:r>
    </w:p>
    <w:p w:rsidR="00EB0918" w:rsidRPr="00E476B6" w:rsidRDefault="00EB0918" w:rsidP="00EB091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>prikuplja informacije o potrebama i projektnim idejama na razini Sveučilišta za kandidiranje na fondove i programe Europske unije i druge međunarodn</w:t>
      </w:r>
      <w:r w:rsidR="009E074B" w:rsidRPr="00E476B6">
        <w:rPr>
          <w:rFonts w:ascii="Times New Roman" w:hAnsi="Times New Roman" w:cs="Times New Roman"/>
          <w:sz w:val="24"/>
          <w:szCs w:val="24"/>
        </w:rPr>
        <w:t xml:space="preserve">e izvore financiranja te pruža </w:t>
      </w:r>
      <w:r w:rsidRPr="00E476B6">
        <w:rPr>
          <w:rFonts w:ascii="Times New Roman" w:hAnsi="Times New Roman" w:cs="Times New Roman"/>
          <w:sz w:val="24"/>
          <w:szCs w:val="24"/>
        </w:rPr>
        <w:t xml:space="preserve">pomoć pri izradi projektnih prijedloga, osigurava njihovu usklađenost s postojećim dokumentima, regulativom i kriterijima odabira </w:t>
      </w:r>
    </w:p>
    <w:p w:rsidR="00EB0918" w:rsidRPr="00E476B6" w:rsidRDefault="00EB0918" w:rsidP="00EB091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>planira, priprema i provodi stručne obrazovne aktivnosti za sveučilišne sastavnice vezano uz funkcioniranje sustava Europske unije, izradu projektnih prijava, provođenje projekata i korištenje Strukturnih i investicijskih fondova i programa EU,</w:t>
      </w:r>
    </w:p>
    <w:p w:rsidR="00EB0918" w:rsidRPr="00E476B6" w:rsidRDefault="00EB0918" w:rsidP="00EB091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lastRenderedPageBreak/>
        <w:t>provodi poslove pripreme natječajne dokumentacije, a posebice one koja se odnosi na složenije projekte (projekti visoke financijske vrijednosti, specifična problematika u okviru projekta, kratki rokovi pripreme dokumentacije i sl.)</w:t>
      </w:r>
    </w:p>
    <w:p w:rsidR="00EB0918" w:rsidRPr="00E476B6" w:rsidRDefault="009E074B" w:rsidP="00EB091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>sudjeluje u provedbi</w:t>
      </w:r>
      <w:r w:rsidR="00EB0918" w:rsidRPr="00E476B6">
        <w:rPr>
          <w:rFonts w:ascii="Times New Roman" w:hAnsi="Times New Roman" w:cs="Times New Roman"/>
          <w:sz w:val="24"/>
          <w:szCs w:val="24"/>
        </w:rPr>
        <w:t xml:space="preserve"> infrastrukturnih projekata financiranih </w:t>
      </w:r>
      <w:r w:rsidRPr="00E476B6">
        <w:rPr>
          <w:rFonts w:ascii="Times New Roman" w:hAnsi="Times New Roman" w:cs="Times New Roman"/>
          <w:sz w:val="24"/>
          <w:szCs w:val="24"/>
        </w:rPr>
        <w:t>iz nacionalnih i međunarodnih izvora financiranja te p</w:t>
      </w:r>
      <w:r w:rsidR="00EB0918" w:rsidRPr="00E476B6">
        <w:rPr>
          <w:rFonts w:ascii="Times New Roman" w:hAnsi="Times New Roman" w:cs="Times New Roman"/>
          <w:sz w:val="24"/>
          <w:szCs w:val="24"/>
        </w:rPr>
        <w:t xml:space="preserve">o potrebi </w:t>
      </w:r>
      <w:r w:rsidRPr="00E476B6">
        <w:rPr>
          <w:rFonts w:ascii="Times New Roman" w:hAnsi="Times New Roman" w:cs="Times New Roman"/>
          <w:sz w:val="24"/>
          <w:szCs w:val="24"/>
        </w:rPr>
        <w:t>uključuje</w:t>
      </w:r>
      <w:r w:rsidR="00EB0918" w:rsidRPr="00E476B6">
        <w:rPr>
          <w:rFonts w:ascii="Times New Roman" w:hAnsi="Times New Roman" w:cs="Times New Roman"/>
          <w:sz w:val="24"/>
          <w:szCs w:val="24"/>
        </w:rPr>
        <w:t xml:space="preserve"> druge </w:t>
      </w:r>
      <w:r w:rsidRPr="00E476B6">
        <w:rPr>
          <w:rFonts w:ascii="Times New Roman" w:hAnsi="Times New Roman" w:cs="Times New Roman"/>
          <w:sz w:val="24"/>
          <w:szCs w:val="24"/>
        </w:rPr>
        <w:t>sastavnice Sveučilišta</w:t>
      </w:r>
      <w:r w:rsidR="00EB0918" w:rsidRPr="00E476B6">
        <w:rPr>
          <w:rFonts w:ascii="Times New Roman" w:hAnsi="Times New Roman" w:cs="Times New Roman"/>
          <w:sz w:val="24"/>
          <w:szCs w:val="24"/>
        </w:rPr>
        <w:t xml:space="preserve"> za provedbu projekata, koordinira izradu stručnih analiza iz područja zaštite okoliša, studija izvodljivosti, analize troškova i koristi, prati pripremu i provedbu projektiranja, kao i ostale dokumentacije koja prethodi aktivnosti građenja te realizacije građenja objekata znanstveno-nastavne i infrastrukture namijenjene studentima</w:t>
      </w:r>
    </w:p>
    <w:p w:rsidR="009E074B" w:rsidRPr="00E476B6" w:rsidRDefault="00EB0918" w:rsidP="00EB091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 xml:space="preserve">priprema </w:t>
      </w:r>
      <w:r w:rsidR="009E074B" w:rsidRPr="00E476B6">
        <w:rPr>
          <w:rFonts w:ascii="Times New Roman" w:hAnsi="Times New Roman" w:cs="Times New Roman"/>
          <w:sz w:val="24"/>
          <w:szCs w:val="24"/>
        </w:rPr>
        <w:t xml:space="preserve">dokumentacije za potrebe izvještavanja prema nadležnim tijelima </w:t>
      </w:r>
      <w:r w:rsidR="005B1CAA" w:rsidRPr="00E476B6">
        <w:rPr>
          <w:rFonts w:ascii="Times New Roman" w:hAnsi="Times New Roman" w:cs="Times New Roman"/>
          <w:sz w:val="24"/>
          <w:szCs w:val="24"/>
        </w:rPr>
        <w:t xml:space="preserve">i Upravi Sveučilišta </w:t>
      </w:r>
    </w:p>
    <w:p w:rsidR="00EB0918" w:rsidRPr="00E476B6" w:rsidRDefault="005B1CAA" w:rsidP="00EB091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>sudjeluje u vođenju baze</w:t>
      </w:r>
      <w:r w:rsidR="00EB0918" w:rsidRPr="00E476B6">
        <w:rPr>
          <w:rFonts w:ascii="Times New Roman" w:hAnsi="Times New Roman" w:cs="Times New Roman"/>
          <w:sz w:val="24"/>
          <w:szCs w:val="24"/>
        </w:rPr>
        <w:t xml:space="preserve"> </w:t>
      </w:r>
      <w:r w:rsidRPr="00E476B6">
        <w:rPr>
          <w:rFonts w:ascii="Times New Roman" w:hAnsi="Times New Roman" w:cs="Times New Roman"/>
          <w:sz w:val="24"/>
          <w:szCs w:val="24"/>
        </w:rPr>
        <w:t>projekta Sveučilišta</w:t>
      </w:r>
      <w:r w:rsidR="00EB0918" w:rsidRPr="00E476B6">
        <w:rPr>
          <w:rFonts w:ascii="Times New Roman" w:hAnsi="Times New Roman" w:cs="Times New Roman"/>
          <w:sz w:val="24"/>
          <w:szCs w:val="24"/>
        </w:rPr>
        <w:t>; čuva dokumente i evidencije o provedbi projekata radi osiguravanja odgovarajućeg revizijskog traga, ispituje sumnje na nepravilnosti</w:t>
      </w:r>
    </w:p>
    <w:p w:rsidR="00E476B6" w:rsidRPr="00E476B6" w:rsidRDefault="00E476B6" w:rsidP="00E476B6">
      <w:pPr>
        <w:pStyle w:val="ListParagraph"/>
        <w:numPr>
          <w:ilvl w:val="0"/>
          <w:numId w:val="12"/>
        </w:numPr>
        <w:suppressAutoHyphens/>
        <w:spacing w:line="276" w:lineRule="auto"/>
        <w:jc w:val="both"/>
      </w:pPr>
      <w:r w:rsidRPr="00E476B6">
        <w:t>obavlja i druge poslove po nalogu voditelja ureda, glavnog tajnika i nadležnog prorektora te njima odgovara za svoj rad.</w:t>
      </w:r>
    </w:p>
    <w:p w:rsidR="00511E42" w:rsidRPr="00E476B6" w:rsidRDefault="00511E42" w:rsidP="00511E4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0918" w:rsidRPr="00E476B6" w:rsidRDefault="00EB0918" w:rsidP="00EB0918">
      <w:pPr>
        <w:jc w:val="both"/>
      </w:pPr>
      <w:r w:rsidRPr="00E476B6">
        <w:t>Stručni uvjeti: završen diplomski ili integrirani preddiplomski i diplomski sveučilišni</w:t>
      </w:r>
      <w:r w:rsidR="007D2136" w:rsidRPr="00E476B6">
        <w:t xml:space="preserve"> ili stručni </w:t>
      </w:r>
      <w:r w:rsidRPr="00E476B6">
        <w:t xml:space="preserve"> studij, najmanje </w:t>
      </w:r>
      <w:r w:rsidR="005B1CAA" w:rsidRPr="00E476B6">
        <w:t>2</w:t>
      </w:r>
      <w:r w:rsidRPr="00E476B6">
        <w:t xml:space="preserve"> godine radnog iskustva </w:t>
      </w:r>
      <w:r w:rsidR="009D7A1E" w:rsidRPr="00E476B6">
        <w:t>na odgovarajućim poslovima</w:t>
      </w:r>
      <w:r w:rsidRPr="00E476B6">
        <w:t xml:space="preserve">, </w:t>
      </w:r>
      <w:r w:rsidR="005B1CAA" w:rsidRPr="00E476B6">
        <w:t xml:space="preserve">aktivno poznavanje </w:t>
      </w:r>
      <w:r w:rsidRPr="00E476B6">
        <w:t xml:space="preserve"> englesk</w:t>
      </w:r>
      <w:r w:rsidR="005B1CAA" w:rsidRPr="00E476B6">
        <w:t>og</w:t>
      </w:r>
      <w:r w:rsidRPr="00E476B6">
        <w:t xml:space="preserve"> jezik</w:t>
      </w:r>
      <w:r w:rsidR="005B1CAA" w:rsidRPr="00E476B6">
        <w:t>a</w:t>
      </w:r>
      <w:r w:rsidRPr="00E476B6">
        <w:t xml:space="preserve">, </w:t>
      </w:r>
      <w:r w:rsidR="005B1CAA" w:rsidRPr="00E476B6">
        <w:t>napredno</w:t>
      </w:r>
      <w:r w:rsidRPr="00E476B6">
        <w:t xml:space="preserve"> poznavanje rada na osobnom računalu.</w:t>
      </w:r>
    </w:p>
    <w:p w:rsidR="00EB0918" w:rsidRPr="00E476B6" w:rsidRDefault="00EB0918" w:rsidP="00EB0918">
      <w:pPr>
        <w:jc w:val="both"/>
      </w:pPr>
      <w:r w:rsidRPr="00E476B6">
        <w:t xml:space="preserve"> </w:t>
      </w:r>
    </w:p>
    <w:p w:rsidR="00EB0918" w:rsidRPr="00E476B6" w:rsidRDefault="00EB0918" w:rsidP="00EB0918">
      <w:pPr>
        <w:jc w:val="both"/>
      </w:pPr>
      <w:r w:rsidRPr="00E476B6">
        <w:t>Naprijed navedene stručne uvjete ispunjavaju i osobe koje su po ranijim propisima stekle visoku stručnu spremu.</w:t>
      </w:r>
    </w:p>
    <w:p w:rsidR="00EB0918" w:rsidRPr="00E476B6" w:rsidRDefault="00EB0918" w:rsidP="00EB0918"/>
    <w:p w:rsidR="00EB0918" w:rsidRPr="00E476B6" w:rsidRDefault="00EB0918" w:rsidP="00EB0918">
      <w:pPr>
        <w:jc w:val="both"/>
      </w:pPr>
      <w:r w:rsidRPr="00E476B6">
        <w:t xml:space="preserve">Probni rad: 6 mjeseci </w:t>
      </w:r>
    </w:p>
    <w:p w:rsidR="00EB0918" w:rsidRPr="00E476B6" w:rsidRDefault="00EB0918" w:rsidP="00EB0918">
      <w:pPr>
        <w:jc w:val="both"/>
      </w:pPr>
      <w:r w:rsidRPr="00E476B6">
        <w:t>Broj izvršitelja: 1 (jedan)</w:t>
      </w:r>
    </w:p>
    <w:p w:rsidR="00B94035" w:rsidRPr="00E476B6" w:rsidRDefault="00B94035" w:rsidP="00570DAF">
      <w:pPr>
        <w:jc w:val="both"/>
        <w:rPr>
          <w:b/>
          <w:i/>
        </w:rPr>
      </w:pPr>
    </w:p>
    <w:p w:rsidR="00D60A94" w:rsidRPr="00E476B6" w:rsidRDefault="00B94035" w:rsidP="00D60A94">
      <w:pPr>
        <w:ind w:left="40"/>
        <w:jc w:val="both"/>
      </w:pPr>
      <w:r w:rsidRPr="00E476B6">
        <w:rPr>
          <w:b/>
          <w:i/>
        </w:rPr>
        <w:t xml:space="preserve">3. 6. 6. </w:t>
      </w:r>
      <w:r w:rsidR="00D60A94" w:rsidRPr="00E476B6">
        <w:rPr>
          <w:b/>
          <w:i/>
        </w:rPr>
        <w:t xml:space="preserve">Projektni menadžer </w:t>
      </w:r>
      <w:r w:rsidR="00D60A94" w:rsidRPr="00E476B6">
        <w:rPr>
          <w:i/>
        </w:rPr>
        <w:t>–</w:t>
      </w:r>
      <w:r w:rsidR="00D60A94" w:rsidRPr="00E476B6">
        <w:rPr>
          <w:b/>
          <w:i/>
        </w:rPr>
        <w:t xml:space="preserve"> </w:t>
      </w:r>
      <w:r w:rsidR="00D60A94" w:rsidRPr="00E476B6">
        <w:t>Radno mjesto službenika I. vrste – stručni savjetnik (koeficijent složenosti poslova 1,232)</w:t>
      </w:r>
    </w:p>
    <w:p w:rsidR="00D60A94" w:rsidRPr="00E476B6" w:rsidRDefault="00D60A94" w:rsidP="00D60A94">
      <w:pPr>
        <w:ind w:left="40"/>
        <w:jc w:val="both"/>
      </w:pPr>
    </w:p>
    <w:p w:rsidR="00D60A94" w:rsidRPr="00E476B6" w:rsidRDefault="00D60A94" w:rsidP="00D60A94">
      <w:pPr>
        <w:suppressAutoHyphens/>
      </w:pPr>
      <w:r w:rsidRPr="00E476B6">
        <w:t>Opis poslova:</w:t>
      </w:r>
    </w:p>
    <w:p w:rsidR="00D60A94" w:rsidRPr="00E476B6" w:rsidRDefault="00074983" w:rsidP="00D60A94">
      <w:pPr>
        <w:pStyle w:val="ListParagraph"/>
        <w:numPr>
          <w:ilvl w:val="0"/>
          <w:numId w:val="13"/>
        </w:numPr>
        <w:suppressAutoHyphens/>
        <w:spacing w:line="276" w:lineRule="auto"/>
      </w:pPr>
      <w:r w:rsidRPr="00E476B6">
        <w:t>upravlja administrativnom i financijskom provedbom projekta</w:t>
      </w:r>
    </w:p>
    <w:p w:rsidR="00E30C1B" w:rsidRPr="00E476B6" w:rsidRDefault="00E30C1B" w:rsidP="00D60A94">
      <w:pPr>
        <w:pStyle w:val="ListParagraph"/>
        <w:numPr>
          <w:ilvl w:val="0"/>
          <w:numId w:val="13"/>
        </w:numPr>
        <w:suppressAutoHyphens/>
        <w:spacing w:line="276" w:lineRule="auto"/>
      </w:pPr>
      <w:r w:rsidRPr="00E476B6">
        <w:t>sudjeluje u formiranju projektnog tima sukladno defin</w:t>
      </w:r>
      <w:r w:rsidR="00074983" w:rsidRPr="00E476B6">
        <w:t>iranim procedurama Ureda</w:t>
      </w:r>
      <w:r w:rsidRPr="00E476B6">
        <w:t xml:space="preserve"> </w:t>
      </w:r>
    </w:p>
    <w:p w:rsidR="00D60A94" w:rsidRPr="00E476B6" w:rsidRDefault="00D60A94" w:rsidP="00D60A94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sastavlja plan rada koji identificira i razdjeljuje aktivnosti potrebne za uspješno vođenje i dovršenje projekta</w:t>
      </w:r>
    </w:p>
    <w:p w:rsidR="00D60A94" w:rsidRPr="00E476B6" w:rsidRDefault="00D60A94" w:rsidP="00D60A94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nadzire </w:t>
      </w:r>
      <w:r w:rsidR="00E30C1B" w:rsidRPr="00E476B6">
        <w:t>provođenje projekata</w:t>
      </w:r>
      <w:r w:rsidRPr="00E476B6">
        <w:t xml:space="preserve"> prema projektnom planu</w:t>
      </w:r>
    </w:p>
    <w:p w:rsidR="00D60A94" w:rsidRPr="00E476B6" w:rsidRDefault="00E30C1B" w:rsidP="00D60A94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vodi</w:t>
      </w:r>
      <w:r w:rsidR="00D60A94" w:rsidRPr="00E476B6">
        <w:t xml:space="preserve"> evidenciju </w:t>
      </w:r>
      <w:r w:rsidRPr="00E476B6">
        <w:t xml:space="preserve">i </w:t>
      </w:r>
      <w:r w:rsidR="00D60A94" w:rsidRPr="00E476B6">
        <w:t>dokument</w:t>
      </w:r>
      <w:r w:rsidRPr="00E476B6">
        <w:t>aciju</w:t>
      </w:r>
      <w:r w:rsidR="00D60A94" w:rsidRPr="00E476B6">
        <w:t xml:space="preserve"> </w:t>
      </w:r>
      <w:r w:rsidRPr="00E476B6">
        <w:t>projekta</w:t>
      </w:r>
    </w:p>
    <w:p w:rsidR="00E30C1B" w:rsidRPr="00E476B6" w:rsidRDefault="00E30C1B" w:rsidP="00D60A94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sudjeluje u izradi i provedbi plana nabave projekata </w:t>
      </w:r>
    </w:p>
    <w:p w:rsidR="00E30C1B" w:rsidRPr="00E476B6" w:rsidRDefault="00E30C1B" w:rsidP="00D60A94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 xml:space="preserve">sudjeluje u promoviranju projektnih aktivnosti sukladno pravilima vidljivosti </w:t>
      </w:r>
    </w:p>
    <w:p w:rsidR="00D60A94" w:rsidRPr="00E476B6" w:rsidRDefault="00E30C1B" w:rsidP="00D60A94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sudjeluje u praćenju</w:t>
      </w:r>
      <w:r w:rsidR="00D60A94" w:rsidRPr="00E476B6">
        <w:t xml:space="preserve"> kvalitet</w:t>
      </w:r>
      <w:r w:rsidRPr="00E476B6">
        <w:t>e</w:t>
      </w:r>
      <w:r w:rsidR="00D60A94" w:rsidRPr="00E476B6">
        <w:t xml:space="preserve"> rada projektnog tima kako bi se osiguralo ispunjavanje zadanih projektnih standarda</w:t>
      </w:r>
    </w:p>
    <w:p w:rsidR="00D60A94" w:rsidRPr="00E476B6" w:rsidRDefault="00E30C1B" w:rsidP="00E30C1B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sudjeluje u izradi izvješća</w:t>
      </w:r>
      <w:r w:rsidR="00D60A94" w:rsidRPr="00E476B6">
        <w:t xml:space="preserve"> </w:t>
      </w:r>
      <w:r w:rsidRPr="00E476B6">
        <w:t xml:space="preserve">o projektnim aktivnostima </w:t>
      </w:r>
    </w:p>
    <w:p w:rsidR="00D60A94" w:rsidRPr="00E476B6" w:rsidRDefault="00D60A94" w:rsidP="00D60A94">
      <w:pPr>
        <w:pStyle w:val="ListParagraph"/>
        <w:numPr>
          <w:ilvl w:val="0"/>
          <w:numId w:val="9"/>
        </w:numPr>
        <w:suppressAutoHyphens/>
        <w:spacing w:line="276" w:lineRule="auto"/>
        <w:jc w:val="both"/>
        <w:rPr>
          <w:shd w:val="clear" w:color="auto" w:fill="FFFF00"/>
        </w:rPr>
      </w:pPr>
      <w:r w:rsidRPr="00E476B6">
        <w:t>pomaže u kontinuiranom usavršavanju djelatnika u područjima djelatnosti Ureda</w:t>
      </w:r>
    </w:p>
    <w:p w:rsidR="00D60A94" w:rsidRPr="00E476B6" w:rsidRDefault="00D60A94" w:rsidP="00D60A94">
      <w:pPr>
        <w:pStyle w:val="ListParagraph"/>
        <w:numPr>
          <w:ilvl w:val="0"/>
          <w:numId w:val="9"/>
        </w:numPr>
        <w:suppressAutoHyphens/>
        <w:spacing w:line="276" w:lineRule="auto"/>
        <w:jc w:val="both"/>
      </w:pPr>
      <w:r w:rsidRPr="00E476B6">
        <w:t>obavlja i druge poslove po nalogu voditelja ureda, glavnog tajnika i nadležnog prorektora te njima odgovara za svoj rad.</w:t>
      </w:r>
    </w:p>
    <w:p w:rsidR="00D60A94" w:rsidRPr="00E476B6" w:rsidRDefault="00D60A94" w:rsidP="00D60A94">
      <w:pPr>
        <w:suppressAutoHyphens/>
      </w:pPr>
    </w:p>
    <w:p w:rsidR="00D60A94" w:rsidRPr="00E476B6" w:rsidRDefault="00D60A94" w:rsidP="00D60A94">
      <w:pPr>
        <w:suppressAutoHyphens/>
        <w:jc w:val="both"/>
      </w:pPr>
      <w:r w:rsidRPr="00E476B6">
        <w:t xml:space="preserve">Stručni uvjeti: završen diplomski ili integrirani preddiplomski i diplomski sveučilišni </w:t>
      </w:r>
      <w:r w:rsidR="005F6668" w:rsidRPr="00E476B6">
        <w:t xml:space="preserve">ili stručni </w:t>
      </w:r>
      <w:r w:rsidRPr="00E476B6">
        <w:t xml:space="preserve">studij, najmanje 1 godina radnog iskustva </w:t>
      </w:r>
      <w:r w:rsidR="009D7A1E" w:rsidRPr="00E476B6">
        <w:t>na odgovarajućim poslovima</w:t>
      </w:r>
      <w:r w:rsidRPr="00E476B6">
        <w:t>, aktivno poznavanje engleskog jezika, napredno znanje rada na osobnom računalu.</w:t>
      </w:r>
    </w:p>
    <w:p w:rsidR="00D60A94" w:rsidRPr="00E476B6" w:rsidRDefault="00D60A94" w:rsidP="00D60A94">
      <w:pPr>
        <w:suppressAutoHyphens/>
        <w:jc w:val="both"/>
      </w:pPr>
      <w:r w:rsidRPr="00E476B6">
        <w:t xml:space="preserve"> </w:t>
      </w:r>
    </w:p>
    <w:p w:rsidR="00D60A94" w:rsidRPr="00E476B6" w:rsidRDefault="00D60A94" w:rsidP="00D60A94">
      <w:pPr>
        <w:jc w:val="both"/>
      </w:pPr>
      <w:r w:rsidRPr="00E476B6">
        <w:t>Naprijed navedene stručne uvjete ispunjavaju i osobe koje su po ranijim propisima stekle visoku stručnu spremu.</w:t>
      </w:r>
    </w:p>
    <w:p w:rsidR="00D60A94" w:rsidRPr="00E476B6" w:rsidRDefault="00D60A94" w:rsidP="00D60A94">
      <w:pPr>
        <w:jc w:val="both"/>
      </w:pPr>
    </w:p>
    <w:p w:rsidR="00D60A94" w:rsidRPr="00E476B6" w:rsidRDefault="00D60A94" w:rsidP="00D60A94">
      <w:pPr>
        <w:ind w:left="40"/>
        <w:jc w:val="both"/>
      </w:pPr>
      <w:r w:rsidRPr="00E476B6">
        <w:t>Probni rad: 6 mjeseci</w:t>
      </w:r>
    </w:p>
    <w:p w:rsidR="00D60A94" w:rsidRPr="00E476B6" w:rsidRDefault="00D60A94" w:rsidP="00D60A94">
      <w:pPr>
        <w:ind w:left="40"/>
        <w:jc w:val="both"/>
      </w:pPr>
      <w:r w:rsidRPr="00E476B6">
        <w:t xml:space="preserve">Broj izvršitelja: </w:t>
      </w:r>
      <w:r w:rsidR="00074983" w:rsidRPr="00E476B6">
        <w:t>6 (šest)</w:t>
      </w:r>
    </w:p>
    <w:p w:rsidR="00570DAF" w:rsidRPr="00E476B6" w:rsidRDefault="00570DAF" w:rsidP="00D60A94">
      <w:pPr>
        <w:ind w:left="40"/>
        <w:jc w:val="both"/>
      </w:pPr>
    </w:p>
    <w:p w:rsidR="00D60A94" w:rsidRPr="00E476B6" w:rsidRDefault="00D60A94" w:rsidP="00570DAF">
      <w:pPr>
        <w:jc w:val="both"/>
        <w:rPr>
          <w:color w:val="000000"/>
        </w:rPr>
      </w:pPr>
      <w:r w:rsidRPr="00E476B6">
        <w:rPr>
          <w:b/>
          <w:i/>
        </w:rPr>
        <w:t xml:space="preserve">3. 6. </w:t>
      </w:r>
      <w:r w:rsidR="00570DAF" w:rsidRPr="00E476B6">
        <w:rPr>
          <w:b/>
          <w:i/>
        </w:rPr>
        <w:t>7</w:t>
      </w:r>
      <w:r w:rsidRPr="00E476B6">
        <w:rPr>
          <w:b/>
          <w:i/>
        </w:rPr>
        <w:t xml:space="preserve">. Stručni suradnik za </w:t>
      </w:r>
      <w:r w:rsidR="00570DAF" w:rsidRPr="00E476B6">
        <w:rPr>
          <w:b/>
          <w:i/>
        </w:rPr>
        <w:t xml:space="preserve">znanost i </w:t>
      </w:r>
      <w:r w:rsidRPr="00E476B6">
        <w:rPr>
          <w:b/>
          <w:i/>
        </w:rPr>
        <w:t xml:space="preserve">transfer tehnologija </w:t>
      </w:r>
      <w:r w:rsidRPr="00E476B6">
        <w:t>–</w:t>
      </w:r>
      <w:r w:rsidRPr="00E476B6">
        <w:rPr>
          <w:b/>
        </w:rPr>
        <w:t xml:space="preserve"> </w:t>
      </w:r>
      <w:r w:rsidRPr="00E476B6">
        <w:rPr>
          <w:color w:val="000000"/>
        </w:rPr>
        <w:t>Radno mjesto službenika I. vrste – stručni suradnik (koeficijent složenosti poslova 1,115)</w:t>
      </w:r>
    </w:p>
    <w:p w:rsidR="00D60A94" w:rsidRPr="00E476B6" w:rsidRDefault="00D60A94" w:rsidP="00D60A94">
      <w:pPr>
        <w:jc w:val="both"/>
        <w:rPr>
          <w:i/>
        </w:rPr>
      </w:pPr>
    </w:p>
    <w:p w:rsidR="00D60A94" w:rsidRPr="00E476B6" w:rsidRDefault="00D60A94" w:rsidP="00D60A94">
      <w:pPr>
        <w:suppressAutoHyphens/>
      </w:pPr>
      <w:r w:rsidRPr="00E476B6">
        <w:t>Opis poslova:</w:t>
      </w:r>
    </w:p>
    <w:p w:rsidR="00D60A94" w:rsidRPr="00E476B6" w:rsidRDefault="00D60A94" w:rsidP="00D60A94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>prikuplja informacije o specifičnim istraživačkim potrebama znanstvenika</w:t>
      </w:r>
    </w:p>
    <w:p w:rsidR="00074983" w:rsidRPr="00E476B6" w:rsidRDefault="00074983" w:rsidP="00E918DA">
      <w:pPr>
        <w:pStyle w:val="ListParagraph"/>
        <w:numPr>
          <w:ilvl w:val="0"/>
          <w:numId w:val="10"/>
        </w:numPr>
        <w:suppressAutoHyphens/>
        <w:spacing w:after="160" w:line="276" w:lineRule="auto"/>
        <w:jc w:val="both"/>
      </w:pPr>
      <w:r w:rsidRPr="00E476B6">
        <w:t xml:space="preserve">sudjeluje u prikupljanju podataka </w:t>
      </w:r>
      <w:r w:rsidR="00E918DA" w:rsidRPr="00E476B6">
        <w:t>u svrhu provođenja</w:t>
      </w:r>
      <w:r w:rsidRPr="00E476B6">
        <w:t xml:space="preserve"> godišnj</w:t>
      </w:r>
      <w:r w:rsidR="00E918DA" w:rsidRPr="00E476B6">
        <w:t>e analize</w:t>
      </w:r>
      <w:r w:rsidRPr="00E476B6">
        <w:t xml:space="preserve"> znanstvene produktivnosti na Sveučilištu</w:t>
      </w:r>
    </w:p>
    <w:p w:rsidR="00074983" w:rsidRPr="00E476B6" w:rsidRDefault="00E918DA" w:rsidP="00074983">
      <w:pPr>
        <w:pStyle w:val="ListParagraph"/>
        <w:numPr>
          <w:ilvl w:val="0"/>
          <w:numId w:val="10"/>
        </w:numPr>
        <w:suppressAutoHyphens/>
        <w:spacing w:after="160"/>
        <w:jc w:val="both"/>
      </w:pPr>
      <w:r w:rsidRPr="00E476B6">
        <w:t xml:space="preserve">sudjeluje u </w:t>
      </w:r>
      <w:r w:rsidR="00074983" w:rsidRPr="00E476B6">
        <w:t>sastavlja</w:t>
      </w:r>
      <w:r w:rsidRPr="00E476B6">
        <w:t>nju</w:t>
      </w:r>
      <w:r w:rsidR="00074983" w:rsidRPr="00E476B6">
        <w:t xml:space="preserve"> izvješća o znanstvenoj produktivnosti za potrebe nadležnog Ministarstva i drugih nadležnih tijela </w:t>
      </w:r>
    </w:p>
    <w:p w:rsidR="00074983" w:rsidRPr="00E476B6" w:rsidRDefault="00E918DA" w:rsidP="00074983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>sudjeluje u organizaciji</w:t>
      </w:r>
      <w:r w:rsidR="00074983" w:rsidRPr="00E476B6">
        <w:t xml:space="preserve"> Festival</w:t>
      </w:r>
      <w:r w:rsidRPr="00E476B6">
        <w:t>a</w:t>
      </w:r>
      <w:r w:rsidR="00074983" w:rsidRPr="00E476B6">
        <w:t xml:space="preserve"> znanosti na Sveučilištu i organizaciji znanstvenih skupova</w:t>
      </w:r>
    </w:p>
    <w:p w:rsidR="00E918DA" w:rsidRPr="00E476B6" w:rsidRDefault="00E918DA" w:rsidP="00074983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>prikuplja statističke i analitičke podatke za interne potrebe Sveučilišta, Ministarstva i drugih nadležnih tijela</w:t>
      </w:r>
    </w:p>
    <w:p w:rsidR="00E918DA" w:rsidRPr="00E476B6" w:rsidRDefault="00E918DA" w:rsidP="00074983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>vodi evidenciju znanstvenih i stručnih skupova</w:t>
      </w:r>
    </w:p>
    <w:p w:rsidR="00074983" w:rsidRPr="00E476B6" w:rsidRDefault="00074983" w:rsidP="00074983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>osmišljava i uređuje</w:t>
      </w:r>
      <w:r w:rsidRPr="00E476B6">
        <w:rPr>
          <w:i/>
        </w:rPr>
        <w:t xml:space="preserve"> </w:t>
      </w:r>
      <w:r w:rsidRPr="00E476B6">
        <w:t>mrežne</w:t>
      </w:r>
      <w:r w:rsidRPr="00E476B6">
        <w:rPr>
          <w:i/>
        </w:rPr>
        <w:t xml:space="preserve"> </w:t>
      </w:r>
      <w:r w:rsidRPr="00E476B6">
        <w:t>stranice Ureda</w:t>
      </w:r>
    </w:p>
    <w:p w:rsidR="00074983" w:rsidRPr="00E476B6" w:rsidRDefault="00074983" w:rsidP="00074983">
      <w:pPr>
        <w:pStyle w:val="ListParagraph"/>
        <w:numPr>
          <w:ilvl w:val="0"/>
          <w:numId w:val="10"/>
        </w:numPr>
        <w:spacing w:after="160"/>
        <w:jc w:val="both"/>
      </w:pPr>
      <w:r w:rsidRPr="00E476B6">
        <w:t xml:space="preserve">pomaže u aktivnostima prijave i provedbe znanstvenih i stručnih projekta </w:t>
      </w:r>
    </w:p>
    <w:p w:rsidR="00732AE9" w:rsidRPr="00E476B6" w:rsidRDefault="00732AE9" w:rsidP="00732AE9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>pruža podršku u prijenosu znanja i rezultata istraživanja sa Sveučilišta na gospodarstvo i zajednicu</w:t>
      </w:r>
    </w:p>
    <w:p w:rsidR="00732AE9" w:rsidRPr="00E476B6" w:rsidRDefault="00732AE9" w:rsidP="00732AE9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>potiče pokretanje inovativnih projekata sa ciljem održivog razvoja</w:t>
      </w:r>
    </w:p>
    <w:p w:rsidR="00732AE9" w:rsidRPr="00E476B6" w:rsidRDefault="00732AE9" w:rsidP="00732AE9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>potiče suradnju sa Uredima za transfer tehnologija u RH</w:t>
      </w:r>
    </w:p>
    <w:p w:rsidR="00E918DA" w:rsidRPr="00E476B6" w:rsidRDefault="00074983" w:rsidP="00732AE9">
      <w:pPr>
        <w:pStyle w:val="ListParagraph"/>
        <w:numPr>
          <w:ilvl w:val="0"/>
          <w:numId w:val="10"/>
        </w:numPr>
        <w:suppressAutoHyphens/>
        <w:spacing w:line="276" w:lineRule="auto"/>
        <w:jc w:val="both"/>
      </w:pPr>
      <w:r w:rsidRPr="00E476B6">
        <w:t>obavlja i druge poslove po nalogu voditelja Ureda, glavnog tajnika i nadležnog prorektor</w:t>
      </w:r>
      <w:r w:rsidR="00E918DA" w:rsidRPr="00E476B6">
        <w:t>a te njima odgovara za svoj rad</w:t>
      </w:r>
      <w:r w:rsidR="00732AE9" w:rsidRPr="00E476B6">
        <w:t xml:space="preserve"> </w:t>
      </w:r>
    </w:p>
    <w:p w:rsidR="00D60A94" w:rsidRPr="00E476B6" w:rsidRDefault="00D60A94" w:rsidP="00D60A94">
      <w:pPr>
        <w:suppressAutoHyphens/>
        <w:jc w:val="both"/>
      </w:pPr>
    </w:p>
    <w:p w:rsidR="00D60A94" w:rsidRPr="00E476B6" w:rsidRDefault="00D60A94" w:rsidP="00D60A94">
      <w:pPr>
        <w:suppressAutoHyphens/>
        <w:jc w:val="both"/>
      </w:pPr>
      <w:r w:rsidRPr="00E476B6">
        <w:t xml:space="preserve">Stručni uvjeti: završen diplomski ili integrirani preddiplomski i diplomski sveučilišni </w:t>
      </w:r>
      <w:r w:rsidR="005F6668" w:rsidRPr="00E476B6">
        <w:t xml:space="preserve">ili stručni </w:t>
      </w:r>
      <w:r w:rsidRPr="00E476B6">
        <w:t xml:space="preserve">studij, najmanje 1 godina radnog iskustva </w:t>
      </w:r>
      <w:r w:rsidR="00732AE9" w:rsidRPr="00E476B6">
        <w:t>na odgovarajućim poslovima</w:t>
      </w:r>
      <w:r w:rsidRPr="00E476B6">
        <w:t>, aktivno poznavanje engleskog jezika, napredno znanje rada na osobnom računalu.</w:t>
      </w:r>
    </w:p>
    <w:p w:rsidR="00D60A94" w:rsidRPr="00E476B6" w:rsidRDefault="00D60A94" w:rsidP="00D60A94">
      <w:pPr>
        <w:suppressAutoHyphens/>
        <w:jc w:val="both"/>
      </w:pPr>
      <w:r w:rsidRPr="00E476B6">
        <w:t xml:space="preserve"> </w:t>
      </w:r>
    </w:p>
    <w:p w:rsidR="00D60A94" w:rsidRPr="00E476B6" w:rsidRDefault="00D60A94" w:rsidP="00D60A94">
      <w:pPr>
        <w:jc w:val="both"/>
      </w:pPr>
      <w:r w:rsidRPr="00E476B6">
        <w:t>Naprijed navedene stručne uvjete ispunjavaju i osobe koje su po ranijim propisima stekle visoku stručnu spremu.</w:t>
      </w:r>
    </w:p>
    <w:p w:rsidR="00D60A94" w:rsidRPr="00E476B6" w:rsidRDefault="00D60A94" w:rsidP="00D60A94">
      <w:pPr>
        <w:jc w:val="both"/>
      </w:pPr>
    </w:p>
    <w:p w:rsidR="00D60A94" w:rsidRPr="00E476B6" w:rsidRDefault="00D60A94" w:rsidP="00D60A94">
      <w:pPr>
        <w:suppressAutoHyphens/>
        <w:jc w:val="both"/>
      </w:pPr>
      <w:r w:rsidRPr="00E476B6">
        <w:t>Probni rad: 6 mjeseci</w:t>
      </w:r>
    </w:p>
    <w:p w:rsidR="00EF19B0" w:rsidRDefault="00EB0918" w:rsidP="00EF19B0">
      <w:r w:rsidRPr="00E476B6">
        <w:t xml:space="preserve">Broj izvršitelja: </w:t>
      </w:r>
      <w:r w:rsidR="004305D5">
        <w:t>2</w:t>
      </w:r>
      <w:r w:rsidRPr="00E476B6">
        <w:t xml:space="preserve"> (</w:t>
      </w:r>
      <w:r w:rsidR="004305D5">
        <w:t>dva</w:t>
      </w:r>
      <w:r w:rsidRPr="00E476B6">
        <w:t>)</w:t>
      </w:r>
      <w:r w:rsidR="00E476B6" w:rsidRPr="00E476B6">
        <w:t xml:space="preserve"> </w:t>
      </w:r>
      <w:r w:rsidR="004305D5">
        <w:t>„</w:t>
      </w:r>
    </w:p>
    <w:p w:rsidR="00EF19B0" w:rsidRDefault="00EF19B0" w:rsidP="00EF19B0">
      <w:pPr>
        <w:jc w:val="center"/>
      </w:pPr>
    </w:p>
    <w:p w:rsidR="00EF19B0" w:rsidRDefault="00EF19B0" w:rsidP="00EF19B0">
      <w:pPr>
        <w:jc w:val="center"/>
      </w:pPr>
    </w:p>
    <w:p w:rsidR="00433006" w:rsidRDefault="00433006" w:rsidP="00EF19B0">
      <w:pPr>
        <w:jc w:val="center"/>
      </w:pPr>
    </w:p>
    <w:p w:rsidR="00433006" w:rsidRDefault="00433006" w:rsidP="00EF19B0">
      <w:pPr>
        <w:jc w:val="center"/>
      </w:pPr>
    </w:p>
    <w:p w:rsidR="00433006" w:rsidRDefault="00433006" w:rsidP="00EF19B0">
      <w:pPr>
        <w:jc w:val="center"/>
      </w:pPr>
      <w:bookmarkStart w:id="0" w:name="_GoBack"/>
      <w:bookmarkEnd w:id="0"/>
    </w:p>
    <w:p w:rsidR="00EF19B0" w:rsidRDefault="00EF19B0" w:rsidP="00EF19B0">
      <w:pPr>
        <w:jc w:val="center"/>
      </w:pPr>
      <w:r w:rsidRPr="00EF19B0">
        <w:lastRenderedPageBreak/>
        <w:t>Članak 2.</w:t>
      </w:r>
    </w:p>
    <w:p w:rsidR="00EF19B0" w:rsidRDefault="00EF19B0" w:rsidP="00EF19B0">
      <w:pPr>
        <w:jc w:val="center"/>
        <w:rPr>
          <w:b/>
          <w:i/>
        </w:rPr>
      </w:pPr>
    </w:p>
    <w:p w:rsidR="00EF19B0" w:rsidRDefault="00EF19B0" w:rsidP="00EF19B0">
      <w:pPr>
        <w:jc w:val="both"/>
        <w:rPr>
          <w:b/>
          <w:i/>
        </w:rPr>
      </w:pPr>
      <w:r>
        <w:t>U članku 29. briše se podnaslov</w:t>
      </w:r>
      <w:r>
        <w:rPr>
          <w:b/>
          <w:i/>
        </w:rPr>
        <w:t xml:space="preserve"> „3. 7</w:t>
      </w:r>
      <w:r>
        <w:rPr>
          <w:i/>
        </w:rPr>
        <w:t xml:space="preserve">. </w:t>
      </w:r>
      <w:r>
        <w:rPr>
          <w:b/>
          <w:i/>
        </w:rPr>
        <w:t xml:space="preserve">Ured za europske strukturne i investicijske fondove (ESI) i razvoj“ </w:t>
      </w:r>
      <w:r>
        <w:t>zajedno s radnim mjestima tog ureda.</w:t>
      </w:r>
    </w:p>
    <w:p w:rsidR="00EF19B0" w:rsidRDefault="00EF19B0" w:rsidP="00EF19B0">
      <w:pPr>
        <w:jc w:val="both"/>
        <w:rPr>
          <w:b/>
          <w:i/>
        </w:rPr>
      </w:pPr>
    </w:p>
    <w:p w:rsidR="00EF19B0" w:rsidRDefault="00EF19B0" w:rsidP="00EF19B0">
      <w:pPr>
        <w:jc w:val="center"/>
      </w:pPr>
      <w:r w:rsidRPr="00EF19B0">
        <w:t>Članak 3.</w:t>
      </w:r>
    </w:p>
    <w:p w:rsidR="00EF19B0" w:rsidRDefault="00EF19B0" w:rsidP="00EF19B0">
      <w:pPr>
        <w:jc w:val="both"/>
      </w:pPr>
    </w:p>
    <w:p w:rsidR="00EF19B0" w:rsidRDefault="00EF19B0" w:rsidP="00EF19B0">
      <w:pPr>
        <w:jc w:val="both"/>
      </w:pPr>
      <w:r>
        <w:t xml:space="preserve">Ovaj Pravilnik stupa na snagu danom donošenja. </w:t>
      </w:r>
    </w:p>
    <w:p w:rsidR="00EF19B0" w:rsidRDefault="00EF19B0" w:rsidP="00EF19B0">
      <w:pPr>
        <w:jc w:val="both"/>
      </w:pPr>
    </w:p>
    <w:p w:rsidR="00EF19B0" w:rsidRDefault="00EF19B0" w:rsidP="00EF19B0">
      <w:pPr>
        <w:jc w:val="both"/>
      </w:pPr>
    </w:p>
    <w:p w:rsidR="00EF19B0" w:rsidRDefault="00EF19B0" w:rsidP="00EF19B0">
      <w:pPr>
        <w:jc w:val="both"/>
      </w:pPr>
      <w:r>
        <w:t xml:space="preserve">KLASA: 012-01/16-02/04                                                                                   </w:t>
      </w:r>
    </w:p>
    <w:p w:rsidR="00EF19B0" w:rsidRDefault="00EF19B0" w:rsidP="00EF19B0">
      <w:pPr>
        <w:jc w:val="both"/>
      </w:pPr>
      <w:r>
        <w:t xml:space="preserve">URBROJ: 2198-1-79-06/19-15                                                           </w:t>
      </w:r>
    </w:p>
    <w:p w:rsidR="00EF19B0" w:rsidRDefault="00EF19B0" w:rsidP="00EF19B0">
      <w:pPr>
        <w:jc w:val="both"/>
      </w:pPr>
    </w:p>
    <w:p w:rsidR="00EF19B0" w:rsidRDefault="00EF19B0" w:rsidP="00EF19B0">
      <w:pPr>
        <w:jc w:val="both"/>
      </w:pPr>
      <w:r>
        <w:t xml:space="preserve">                                                                                                                      Rektorica:</w:t>
      </w:r>
    </w:p>
    <w:p w:rsidR="00EF19B0" w:rsidRDefault="00EF19B0" w:rsidP="00EF19B0">
      <w:pPr>
        <w:jc w:val="both"/>
      </w:pPr>
    </w:p>
    <w:p w:rsidR="00EF19B0" w:rsidRDefault="00EF19B0" w:rsidP="00EF19B0">
      <w:pPr>
        <w:jc w:val="both"/>
      </w:pPr>
      <w:r>
        <w:t xml:space="preserve">                                                                                                             prof. dr. sc. Dijana Vican</w:t>
      </w:r>
    </w:p>
    <w:p w:rsidR="00EF19B0" w:rsidRDefault="00EF19B0" w:rsidP="00EF19B0">
      <w:pPr>
        <w:jc w:val="both"/>
        <w:rPr>
          <w:b/>
          <w:i/>
        </w:rPr>
      </w:pPr>
    </w:p>
    <w:p w:rsidR="00074983" w:rsidRDefault="00074983" w:rsidP="00E30E38">
      <w:pPr>
        <w:jc w:val="both"/>
        <w:rPr>
          <w:highlight w:val="yellow"/>
        </w:rPr>
      </w:pPr>
    </w:p>
    <w:sectPr w:rsidR="00074983" w:rsidSect="002C27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90" w:rsidRDefault="00AA4590" w:rsidP="005043BF">
      <w:r>
        <w:separator/>
      </w:r>
    </w:p>
  </w:endnote>
  <w:endnote w:type="continuationSeparator" w:id="0">
    <w:p w:rsidR="00AA4590" w:rsidRDefault="00AA4590" w:rsidP="0050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736719"/>
      <w:docPartObj>
        <w:docPartGallery w:val="Page Numbers (Bottom of Page)"/>
        <w:docPartUnique/>
      </w:docPartObj>
    </w:sdtPr>
    <w:sdtEndPr/>
    <w:sdtContent>
      <w:p w:rsidR="005043BF" w:rsidRDefault="005043B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06">
          <w:rPr>
            <w:noProof/>
          </w:rPr>
          <w:t>8</w:t>
        </w:r>
        <w:r>
          <w:fldChar w:fldCharType="end"/>
        </w:r>
      </w:p>
    </w:sdtContent>
  </w:sdt>
  <w:p w:rsidR="005043BF" w:rsidRDefault="00504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90" w:rsidRDefault="00AA4590" w:rsidP="005043BF">
      <w:r>
        <w:separator/>
      </w:r>
    </w:p>
  </w:footnote>
  <w:footnote w:type="continuationSeparator" w:id="0">
    <w:p w:rsidR="00AA4590" w:rsidRDefault="00AA4590" w:rsidP="0050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7C"/>
    <w:multiLevelType w:val="hybridMultilevel"/>
    <w:tmpl w:val="D51AC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FA8"/>
    <w:multiLevelType w:val="hybridMultilevel"/>
    <w:tmpl w:val="606A35C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1B6D"/>
    <w:multiLevelType w:val="hybridMultilevel"/>
    <w:tmpl w:val="BFC46ED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F7ECA"/>
    <w:multiLevelType w:val="hybridMultilevel"/>
    <w:tmpl w:val="C81EB02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54D00"/>
    <w:multiLevelType w:val="hybridMultilevel"/>
    <w:tmpl w:val="6408FAA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BEB"/>
    <w:multiLevelType w:val="multilevel"/>
    <w:tmpl w:val="8DA8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4695B"/>
    <w:multiLevelType w:val="hybridMultilevel"/>
    <w:tmpl w:val="1A128B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827A0"/>
    <w:multiLevelType w:val="hybridMultilevel"/>
    <w:tmpl w:val="CEEE23B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96C1A"/>
    <w:multiLevelType w:val="hybridMultilevel"/>
    <w:tmpl w:val="F4CA991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C7BBA"/>
    <w:multiLevelType w:val="hybridMultilevel"/>
    <w:tmpl w:val="9334A458"/>
    <w:lvl w:ilvl="0" w:tplc="89341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B0564"/>
    <w:multiLevelType w:val="hybridMultilevel"/>
    <w:tmpl w:val="1AA8E79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E698F"/>
    <w:multiLevelType w:val="hybridMultilevel"/>
    <w:tmpl w:val="AF283A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C9"/>
    <w:rsid w:val="00005DB7"/>
    <w:rsid w:val="000216DE"/>
    <w:rsid w:val="0002509C"/>
    <w:rsid w:val="00074983"/>
    <w:rsid w:val="00075BCA"/>
    <w:rsid w:val="000F30AA"/>
    <w:rsid w:val="001774DA"/>
    <w:rsid w:val="001B79F1"/>
    <w:rsid w:val="002B0BE5"/>
    <w:rsid w:val="002C27A7"/>
    <w:rsid w:val="002D110D"/>
    <w:rsid w:val="0031282C"/>
    <w:rsid w:val="00332D25"/>
    <w:rsid w:val="00341ED0"/>
    <w:rsid w:val="003531EC"/>
    <w:rsid w:val="00356187"/>
    <w:rsid w:val="003B0AB9"/>
    <w:rsid w:val="003C12AF"/>
    <w:rsid w:val="003C34CB"/>
    <w:rsid w:val="003D5F7E"/>
    <w:rsid w:val="003F0D4F"/>
    <w:rsid w:val="004305D5"/>
    <w:rsid w:val="00432023"/>
    <w:rsid w:val="00433006"/>
    <w:rsid w:val="00451C89"/>
    <w:rsid w:val="00495C58"/>
    <w:rsid w:val="004B0978"/>
    <w:rsid w:val="004B6241"/>
    <w:rsid w:val="004B738C"/>
    <w:rsid w:val="004C5645"/>
    <w:rsid w:val="004E7504"/>
    <w:rsid w:val="004F3A03"/>
    <w:rsid w:val="00502A19"/>
    <w:rsid w:val="005043BF"/>
    <w:rsid w:val="00505091"/>
    <w:rsid w:val="00505597"/>
    <w:rsid w:val="00506AC9"/>
    <w:rsid w:val="00511E42"/>
    <w:rsid w:val="00513E55"/>
    <w:rsid w:val="00537121"/>
    <w:rsid w:val="00543D09"/>
    <w:rsid w:val="005515A1"/>
    <w:rsid w:val="00554873"/>
    <w:rsid w:val="00567F01"/>
    <w:rsid w:val="00570DAF"/>
    <w:rsid w:val="005945AE"/>
    <w:rsid w:val="005A082D"/>
    <w:rsid w:val="005B1CAA"/>
    <w:rsid w:val="005C6761"/>
    <w:rsid w:val="005F6668"/>
    <w:rsid w:val="00625EF6"/>
    <w:rsid w:val="0063037B"/>
    <w:rsid w:val="006612E8"/>
    <w:rsid w:val="00673EF4"/>
    <w:rsid w:val="006741D0"/>
    <w:rsid w:val="00692A3C"/>
    <w:rsid w:val="006E22FF"/>
    <w:rsid w:val="00732AE9"/>
    <w:rsid w:val="007452F3"/>
    <w:rsid w:val="007B45D2"/>
    <w:rsid w:val="007C1BEE"/>
    <w:rsid w:val="007D2136"/>
    <w:rsid w:val="007F59A8"/>
    <w:rsid w:val="008254B5"/>
    <w:rsid w:val="00874772"/>
    <w:rsid w:val="008A145B"/>
    <w:rsid w:val="008B5441"/>
    <w:rsid w:val="008C628A"/>
    <w:rsid w:val="009107D2"/>
    <w:rsid w:val="00924D23"/>
    <w:rsid w:val="00940624"/>
    <w:rsid w:val="0099194F"/>
    <w:rsid w:val="009D7A1E"/>
    <w:rsid w:val="009E074B"/>
    <w:rsid w:val="009F7432"/>
    <w:rsid w:val="00A467F1"/>
    <w:rsid w:val="00AA4590"/>
    <w:rsid w:val="00AA5C90"/>
    <w:rsid w:val="00AF306F"/>
    <w:rsid w:val="00AF4D6F"/>
    <w:rsid w:val="00B30E7C"/>
    <w:rsid w:val="00B64185"/>
    <w:rsid w:val="00B94035"/>
    <w:rsid w:val="00B977A3"/>
    <w:rsid w:val="00C042C2"/>
    <w:rsid w:val="00C16F54"/>
    <w:rsid w:val="00C368BF"/>
    <w:rsid w:val="00C469C3"/>
    <w:rsid w:val="00C91CC6"/>
    <w:rsid w:val="00CA6643"/>
    <w:rsid w:val="00D267D3"/>
    <w:rsid w:val="00D43C58"/>
    <w:rsid w:val="00D5672B"/>
    <w:rsid w:val="00D60A94"/>
    <w:rsid w:val="00D6393E"/>
    <w:rsid w:val="00D64FB6"/>
    <w:rsid w:val="00DB75A3"/>
    <w:rsid w:val="00DE024D"/>
    <w:rsid w:val="00DE4EE0"/>
    <w:rsid w:val="00E06EBC"/>
    <w:rsid w:val="00E078ED"/>
    <w:rsid w:val="00E15056"/>
    <w:rsid w:val="00E30C1B"/>
    <w:rsid w:val="00E30E38"/>
    <w:rsid w:val="00E458D7"/>
    <w:rsid w:val="00E476B6"/>
    <w:rsid w:val="00E918DA"/>
    <w:rsid w:val="00EA3349"/>
    <w:rsid w:val="00EB0918"/>
    <w:rsid w:val="00EB6CA9"/>
    <w:rsid w:val="00EC41CF"/>
    <w:rsid w:val="00EF19B0"/>
    <w:rsid w:val="00F24D82"/>
    <w:rsid w:val="00F461DF"/>
    <w:rsid w:val="00F73028"/>
    <w:rsid w:val="00F91529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45D2"/>
    <w:pPr>
      <w:ind w:left="720"/>
      <w:contextualSpacing/>
    </w:pPr>
  </w:style>
  <w:style w:type="paragraph" w:styleId="NoSpacing">
    <w:name w:val="No Spacing"/>
    <w:uiPriority w:val="1"/>
    <w:qFormat/>
    <w:rsid w:val="00D60A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5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043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3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043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3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45D2"/>
    <w:pPr>
      <w:ind w:left="720"/>
      <w:contextualSpacing/>
    </w:pPr>
  </w:style>
  <w:style w:type="paragraph" w:styleId="NoSpacing">
    <w:name w:val="No Spacing"/>
    <w:uiPriority w:val="1"/>
    <w:qFormat/>
    <w:rsid w:val="00D60A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5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043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3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043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3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611B2-FDCA-4C23-8457-3858713B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 Lovrić</cp:lastModifiedBy>
  <cp:revision>3</cp:revision>
  <cp:lastPrinted>2019-11-28T11:16:00Z</cp:lastPrinted>
  <dcterms:created xsi:type="dcterms:W3CDTF">2019-11-28T11:14:00Z</dcterms:created>
  <dcterms:modified xsi:type="dcterms:W3CDTF">2019-11-28T11:16:00Z</dcterms:modified>
</cp:coreProperties>
</file>