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5CBA" w14:textId="5647C69F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Na temelju članka 12. stavak 3. Zakona o visokom obrazovanju i znanstvenoj djelatnosti  („Narodne novine” br. 119/22), članka 14. stavak 1. Statuta Sveučilišta u Zadru (siječanj 2023.) u vezi s člankom 48. stavak 5. Pravilnika o studijima i studiranju (veljača 2023.), Senat Sveučilišta u Zadru na IX. redovitoj sjednici u ak. god. 2022./2023. održanoj 27. lipnja 2023., donosi</w:t>
      </w:r>
    </w:p>
    <w:p w14:paraId="46CEB44D" w14:textId="77777777" w:rsidR="00CF6C07" w:rsidRPr="004D7537" w:rsidRDefault="00CF6C07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5D13043B" w14:textId="77777777" w:rsidR="00035005" w:rsidRPr="004D7537" w:rsidRDefault="0003500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56" w14:textId="01C609A2" w:rsidR="004F005B" w:rsidRPr="004D7537" w:rsidRDefault="004B43E8" w:rsidP="00186B5B">
      <w:pPr>
        <w:keepNext/>
        <w:spacing w:after="0" w:line="240" w:lineRule="auto"/>
        <w:ind w:left="10" w:firstLine="0"/>
        <w:jc w:val="center"/>
        <w:rPr>
          <w:rFonts w:ascii="Merriweather Light" w:hAnsi="Merriweather Light"/>
          <w:b/>
          <w:sz w:val="20"/>
          <w:szCs w:val="20"/>
        </w:rPr>
      </w:pPr>
      <w:r w:rsidRPr="004D7537">
        <w:rPr>
          <w:rFonts w:ascii="Merriweather Light" w:hAnsi="Merriweather Light"/>
          <w:b/>
          <w:sz w:val="20"/>
          <w:szCs w:val="20"/>
        </w:rPr>
        <w:t>O</w:t>
      </w:r>
      <w:r w:rsidR="00186B5B" w:rsidRPr="004D7537">
        <w:rPr>
          <w:rFonts w:ascii="Merriweather Light" w:hAnsi="Merriweather Light"/>
          <w:b/>
          <w:sz w:val="20"/>
          <w:szCs w:val="20"/>
        </w:rPr>
        <w:t>DLUKU</w:t>
      </w:r>
    </w:p>
    <w:p w14:paraId="46CEB459" w14:textId="00D163A3" w:rsidR="00A9147E" w:rsidRPr="004D7537" w:rsidRDefault="00647454" w:rsidP="754FD4C3">
      <w:pPr>
        <w:spacing w:after="0" w:line="240" w:lineRule="auto"/>
        <w:ind w:left="10" w:firstLine="0"/>
        <w:jc w:val="center"/>
        <w:rPr>
          <w:rFonts w:ascii="Merriweather Light" w:hAnsi="Merriweather Light"/>
          <w:b/>
          <w:bCs/>
          <w:sz w:val="20"/>
          <w:szCs w:val="20"/>
        </w:rPr>
      </w:pPr>
      <w:r w:rsidRPr="004D7537">
        <w:rPr>
          <w:rFonts w:ascii="Merriweather Light" w:hAnsi="Merriweather Light"/>
          <w:b/>
          <w:bCs/>
          <w:sz w:val="20"/>
          <w:szCs w:val="20"/>
        </w:rPr>
        <w:t>o diplomskom radu studenata na sveučilišnom ili stručnom diplomskom studiju</w:t>
      </w:r>
      <w:r w:rsidR="10EF24C8" w:rsidRPr="004D7537">
        <w:rPr>
          <w:rFonts w:ascii="Merriweather Light" w:hAnsi="Merriweather Light"/>
          <w:b/>
          <w:bCs/>
          <w:sz w:val="20"/>
          <w:szCs w:val="20"/>
        </w:rPr>
        <w:t xml:space="preserve"> i sveučilišnom integriranom prijediplomskom i diplomskom studiju</w:t>
      </w:r>
    </w:p>
    <w:p w14:paraId="5E48848F" w14:textId="18FAEBDE" w:rsidR="00277286" w:rsidRDefault="00277286" w:rsidP="00277286">
      <w:pPr>
        <w:spacing w:after="0" w:line="240" w:lineRule="auto"/>
        <w:ind w:firstLine="0"/>
        <w:rPr>
          <w:rFonts w:ascii="Merriweather Light" w:hAnsi="Merriweather Light"/>
          <w:sz w:val="20"/>
          <w:szCs w:val="20"/>
        </w:rPr>
      </w:pPr>
    </w:p>
    <w:p w14:paraId="6D3769A1" w14:textId="77777777" w:rsidR="004D7537" w:rsidRPr="004D7537" w:rsidRDefault="004D7537" w:rsidP="00277286">
      <w:pPr>
        <w:spacing w:after="0" w:line="240" w:lineRule="auto"/>
        <w:ind w:firstLine="0"/>
        <w:rPr>
          <w:rFonts w:ascii="Merriweather Light" w:hAnsi="Merriweather Light"/>
          <w:sz w:val="20"/>
          <w:szCs w:val="20"/>
        </w:rPr>
      </w:pPr>
    </w:p>
    <w:p w14:paraId="3D851109" w14:textId="01DC385C" w:rsidR="004B43E8" w:rsidRDefault="004B43E8" w:rsidP="754FD4C3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I.</w:t>
      </w:r>
    </w:p>
    <w:p w14:paraId="786AC010" w14:textId="77777777" w:rsidR="004D7537" w:rsidRPr="004D7537" w:rsidRDefault="004D7537" w:rsidP="754FD4C3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353A20C5" w14:textId="0A48B598" w:rsidR="6E0FC25A" w:rsidRPr="004D7537" w:rsidRDefault="00563D17" w:rsidP="00035005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6E0FC25A" w:rsidRPr="004D7537">
        <w:rPr>
          <w:rFonts w:ascii="Merriweather Light" w:hAnsi="Merriweather Light"/>
          <w:sz w:val="20"/>
          <w:szCs w:val="20"/>
        </w:rPr>
        <w:t xml:space="preserve">Ovom se odlukom </w:t>
      </w:r>
      <w:r w:rsidR="7F40C7A3" w:rsidRPr="004D7537">
        <w:rPr>
          <w:rFonts w:ascii="Merriweather Light" w:hAnsi="Merriweather Light"/>
          <w:sz w:val="20"/>
          <w:szCs w:val="20"/>
        </w:rPr>
        <w:t>uređuje postupak prijave, izrade i obrane diplomskog rada na sveučilišn</w:t>
      </w:r>
      <w:r w:rsidR="43C81117" w:rsidRPr="004D7537">
        <w:rPr>
          <w:rFonts w:ascii="Merriweather Light" w:hAnsi="Merriweather Light"/>
          <w:sz w:val="20"/>
          <w:szCs w:val="20"/>
        </w:rPr>
        <w:t xml:space="preserve">om ili stručnom </w:t>
      </w:r>
      <w:r w:rsidR="287FE62E" w:rsidRPr="004D7537">
        <w:rPr>
          <w:rFonts w:ascii="Merriweather Light" w:hAnsi="Merriweather Light"/>
          <w:sz w:val="20"/>
          <w:szCs w:val="20"/>
        </w:rPr>
        <w:t xml:space="preserve">diplomskom </w:t>
      </w:r>
      <w:r w:rsidR="43C81117" w:rsidRPr="004D7537">
        <w:rPr>
          <w:rFonts w:ascii="Merriweather Light" w:hAnsi="Merriweather Light"/>
          <w:sz w:val="20"/>
          <w:szCs w:val="20"/>
        </w:rPr>
        <w:t xml:space="preserve">studiju </w:t>
      </w:r>
      <w:r w:rsidR="4A84831A" w:rsidRPr="004D7537">
        <w:rPr>
          <w:rFonts w:ascii="Merriweather Light" w:hAnsi="Merriweather Light"/>
          <w:sz w:val="20"/>
          <w:szCs w:val="20"/>
        </w:rPr>
        <w:t xml:space="preserve">i sveučilišnom integriranom prijediplomskom i diplomskom studiju </w:t>
      </w:r>
      <w:r w:rsidR="43C81117" w:rsidRPr="004D7537">
        <w:rPr>
          <w:rFonts w:ascii="Merriweather Light" w:hAnsi="Merriweather Light"/>
          <w:sz w:val="20"/>
          <w:szCs w:val="20"/>
        </w:rPr>
        <w:t>na Sveučilištu u Zadru.</w:t>
      </w:r>
    </w:p>
    <w:p w14:paraId="3EFCD460" w14:textId="3018593B" w:rsidR="754FD4C3" w:rsidRPr="004D7537" w:rsidRDefault="754FD4C3" w:rsidP="754FD4C3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0029DE70" w14:textId="226B2DFC" w:rsidR="43C81117" w:rsidRPr="004D7537" w:rsidRDefault="00563D17" w:rsidP="754FD4C3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eastAsia="Merriweather Light" w:hAnsi="Merriweather Light" w:cs="Merriweather Light"/>
          <w:sz w:val="20"/>
          <w:szCs w:val="20"/>
        </w:rPr>
        <w:t xml:space="preserve">(2) </w:t>
      </w:r>
      <w:r w:rsidR="43C81117" w:rsidRPr="004D7537">
        <w:rPr>
          <w:rFonts w:ascii="Merriweather Light" w:eastAsia="Merriweather Light" w:hAnsi="Merriweather Light" w:cs="Merriweather Light"/>
          <w:sz w:val="20"/>
          <w:szCs w:val="20"/>
        </w:rPr>
        <w:t>Izrazi koji se koriste u ovoj Odluci, a imaju rodno značenje, odnose se na jednak način na muški i ženski rod</w:t>
      </w:r>
      <w:r w:rsidR="43C81117" w:rsidRPr="004D7537">
        <w:rPr>
          <w:rFonts w:ascii="Merriweather Light" w:eastAsia="Merriweather" w:hAnsi="Merriweather Light" w:cs="Merriweather"/>
          <w:sz w:val="20"/>
          <w:szCs w:val="20"/>
        </w:rPr>
        <w:t>.</w:t>
      </w:r>
    </w:p>
    <w:p w14:paraId="115DEE53" w14:textId="1EE8B3A7" w:rsidR="754FD4C3" w:rsidRPr="004D7537" w:rsidRDefault="754FD4C3" w:rsidP="00035005">
      <w:pPr>
        <w:spacing w:after="0" w:line="240" w:lineRule="auto"/>
        <w:ind w:firstLine="0"/>
        <w:jc w:val="center"/>
        <w:rPr>
          <w:rFonts w:ascii="Merriweather Light" w:hAnsi="Merriweather Light"/>
          <w:sz w:val="20"/>
          <w:szCs w:val="20"/>
        </w:rPr>
      </w:pPr>
    </w:p>
    <w:p w14:paraId="336E2459" w14:textId="3257312F" w:rsidR="754FD4C3" w:rsidRDefault="00035005" w:rsidP="754FD4C3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II.</w:t>
      </w:r>
    </w:p>
    <w:p w14:paraId="56069CEF" w14:textId="77777777" w:rsidR="004D7537" w:rsidRPr="004D7537" w:rsidRDefault="004D7537" w:rsidP="754FD4C3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5B" w14:textId="2BA82DEA" w:rsidR="004F005B" w:rsidRPr="004D7537" w:rsidRDefault="7FB6C0AB" w:rsidP="754FD4C3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eastAsia="Merriweather Light" w:hAnsi="Merriweather Light" w:cs="Merriweather Light"/>
          <w:color w:val="333333"/>
          <w:sz w:val="20"/>
          <w:szCs w:val="20"/>
        </w:rPr>
        <w:t>Sveučilišni diplomski i sveučilišni integrirani prijediplomski i diplomski studiji završavaju polaganjem svih ispita i izvršavanjem ostalih studijskih obveza te izradom i obranom diplomskog rada u skladu sa studijskim programom</w:t>
      </w:r>
      <w:r w:rsidR="004B43E8" w:rsidRPr="004D7537">
        <w:rPr>
          <w:rFonts w:ascii="Merriweather Light" w:hAnsi="Merriweather Light"/>
          <w:sz w:val="20"/>
          <w:szCs w:val="20"/>
        </w:rPr>
        <w:t>.</w:t>
      </w:r>
    </w:p>
    <w:p w14:paraId="46CEB45C" w14:textId="4B05B924" w:rsidR="004F005B" w:rsidRPr="004D7537" w:rsidRDefault="004F005B" w:rsidP="00C24234">
      <w:pPr>
        <w:spacing w:after="0" w:line="240" w:lineRule="auto"/>
        <w:ind w:left="10" w:firstLine="0"/>
        <w:jc w:val="left"/>
        <w:rPr>
          <w:rFonts w:ascii="Merriweather Light" w:hAnsi="Merriweather Light"/>
          <w:sz w:val="20"/>
          <w:szCs w:val="20"/>
        </w:rPr>
      </w:pPr>
    </w:p>
    <w:p w14:paraId="46CEB45D" w14:textId="56BF53E4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II</w:t>
      </w:r>
      <w:r w:rsidR="00035005" w:rsidRPr="004D753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05022E38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5E" w14:textId="77777777" w:rsidR="004F005B" w:rsidRPr="004D7537" w:rsidRDefault="004B43E8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Oblik, duljinu i broj pripadajućih ECTS bodova diplomskog rada propisuju odjeli u skladu sa studijskim programom. </w:t>
      </w:r>
    </w:p>
    <w:p w14:paraId="46CEB45F" w14:textId="359C709F" w:rsidR="004F005B" w:rsidRPr="004D7537" w:rsidRDefault="004F005B" w:rsidP="00C24234">
      <w:pPr>
        <w:spacing w:after="0" w:line="240" w:lineRule="auto"/>
        <w:ind w:left="10" w:firstLine="0"/>
        <w:jc w:val="left"/>
        <w:rPr>
          <w:rFonts w:ascii="Merriweather Light" w:hAnsi="Merriweather Light"/>
          <w:sz w:val="20"/>
          <w:szCs w:val="20"/>
        </w:rPr>
      </w:pPr>
    </w:p>
    <w:p w14:paraId="46CEB460" w14:textId="3FB3CC65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I</w:t>
      </w:r>
      <w:r w:rsidR="00035005" w:rsidRPr="004D7537">
        <w:rPr>
          <w:rFonts w:ascii="Merriweather Light" w:hAnsi="Merriweather Light"/>
          <w:sz w:val="20"/>
          <w:szCs w:val="20"/>
        </w:rPr>
        <w:t>V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6FB5256A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61" w14:textId="77777777" w:rsidR="00253813" w:rsidRPr="004D7537" w:rsidRDefault="004B43E8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Ako je </w:t>
      </w:r>
      <w:r w:rsidR="00253813" w:rsidRPr="004D7537">
        <w:rPr>
          <w:rFonts w:ascii="Merriweather Light" w:hAnsi="Merriweather Light"/>
          <w:sz w:val="20"/>
          <w:szCs w:val="20"/>
        </w:rPr>
        <w:t>programima dvopredmetnih studija predviđena obveza izrade i obrane diplomskog rada na oba studija, student prijavljuje, izrađuje i brani diplomske radove na oba studija.</w:t>
      </w:r>
    </w:p>
    <w:p w14:paraId="46CEB462" w14:textId="77777777" w:rsidR="002556E8" w:rsidRPr="004D7537" w:rsidRDefault="002556E8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3" w14:textId="136954D6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V. </w:t>
      </w:r>
    </w:p>
    <w:p w14:paraId="4AE85D00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64" w14:textId="7CF0D79C" w:rsidR="004F005B" w:rsidRPr="004D7537" w:rsidRDefault="00D71DA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>Student je obvezan</w:t>
      </w:r>
      <w:r w:rsidR="70B79068" w:rsidRPr="004D7537">
        <w:rPr>
          <w:rFonts w:ascii="Merriweather Light" w:hAnsi="Merriweather Light"/>
          <w:sz w:val="20"/>
          <w:szCs w:val="20"/>
        </w:rPr>
        <w:t xml:space="preserve"> u dogovoru s izabranim mentorom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pr</w:t>
      </w:r>
      <w:r w:rsidR="051C232A" w:rsidRPr="004D7537">
        <w:rPr>
          <w:rFonts w:ascii="Merriweather Light" w:hAnsi="Merriweather Light"/>
          <w:sz w:val="20"/>
          <w:szCs w:val="20"/>
        </w:rPr>
        <w:t>ijaviti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temu diplomskog rada </w:t>
      </w:r>
      <w:r w:rsidR="5C52FDA7" w:rsidRPr="004D7537">
        <w:rPr>
          <w:rFonts w:ascii="Merriweather Light" w:hAnsi="Merriweather Light"/>
          <w:sz w:val="20"/>
          <w:szCs w:val="20"/>
        </w:rPr>
        <w:t>Stručnom vijeću odjela</w:t>
      </w:r>
      <w:r w:rsidR="2F2B609E" w:rsidRPr="004D7537">
        <w:rPr>
          <w:rFonts w:ascii="Merriweather Light" w:hAnsi="Merriweather Light"/>
          <w:sz w:val="20"/>
          <w:szCs w:val="20"/>
        </w:rPr>
        <w:t xml:space="preserve"> </w:t>
      </w:r>
      <w:r w:rsidR="004B43E8" w:rsidRPr="004D7537">
        <w:rPr>
          <w:rFonts w:ascii="Merriweather Light" w:hAnsi="Merriweather Light"/>
          <w:sz w:val="20"/>
          <w:szCs w:val="20"/>
        </w:rPr>
        <w:t>najkasnije do završetka nastave u zimskom semestru posljednje akademske godine prema nominalnom trajanju studija. Student ima pravo predložiti i komentora.</w:t>
      </w:r>
    </w:p>
    <w:p w14:paraId="46CEB465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6" w14:textId="62D0B0B8" w:rsidR="004F005B" w:rsidRPr="004D7537" w:rsidRDefault="00D40E6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Predložene teme i mentore (i komentore) odobrava Stručno vijeće odjela najkasnije do početka ljetnog semestra tekuće akademske godine. </w:t>
      </w:r>
    </w:p>
    <w:p w14:paraId="46CEB467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8" w14:textId="67F74A59" w:rsidR="004F005B" w:rsidRPr="004D7537" w:rsidRDefault="00D40E6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(3)</w:t>
      </w:r>
      <w:r w:rsidR="6C3EF014" w:rsidRPr="004D7537">
        <w:rPr>
          <w:rFonts w:ascii="Merriweather Light" w:hAnsi="Merriweather Light"/>
          <w:sz w:val="20"/>
          <w:szCs w:val="20"/>
        </w:rPr>
        <w:t xml:space="preserve"> </w:t>
      </w:r>
      <w:r w:rsidR="708F95A8" w:rsidRPr="004D7537">
        <w:rPr>
          <w:rFonts w:ascii="Merriweather Light" w:hAnsi="Merriweather Light"/>
          <w:sz w:val="20"/>
          <w:szCs w:val="20"/>
        </w:rPr>
        <w:t>Diplomski rad upisuje se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</w:t>
      </w:r>
      <w:r w:rsidR="7113C7CA" w:rsidRPr="004D7537">
        <w:rPr>
          <w:rFonts w:ascii="Merriweather Light" w:hAnsi="Merriweather Light"/>
          <w:sz w:val="20"/>
          <w:szCs w:val="20"/>
        </w:rPr>
        <w:t>na upisni list studenta 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sustav</w:t>
      </w:r>
      <w:r w:rsidR="0BFB299A" w:rsidRPr="004D7537">
        <w:rPr>
          <w:rFonts w:ascii="Merriweather Light" w:hAnsi="Merriweather Light"/>
          <w:sz w:val="20"/>
          <w:szCs w:val="20"/>
        </w:rPr>
        <w:t>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ISVU </w:t>
      </w:r>
      <w:r w:rsidR="359B113E" w:rsidRPr="004D7537">
        <w:rPr>
          <w:rFonts w:ascii="Merriweather Light" w:hAnsi="Merriweather Light"/>
          <w:sz w:val="20"/>
          <w:szCs w:val="20"/>
        </w:rPr>
        <w:t xml:space="preserve">na početku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ljetnog semestra posljednje akademske godine prema nominalnom trajanju studija. </w:t>
      </w:r>
    </w:p>
    <w:p w14:paraId="46CEB469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A" w14:textId="14EC37B7" w:rsidR="004F005B" w:rsidRPr="004D7537" w:rsidRDefault="000F129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lastRenderedPageBreak/>
        <w:t xml:space="preserve">(4)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Opravdani i obrazloženi zahtjev za promjenom područja/teme diplomskog rada i/ili mentora/komentora student predaje </w:t>
      </w:r>
      <w:r w:rsidRPr="004D7537">
        <w:rPr>
          <w:rFonts w:ascii="Merriweather Light" w:hAnsi="Merriweather Light"/>
          <w:sz w:val="20"/>
          <w:szCs w:val="20"/>
        </w:rPr>
        <w:t xml:space="preserve">Stručnom vijeću odjela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koji izvodi studij na kojemu je student prijavio diplomski rad. </w:t>
      </w:r>
    </w:p>
    <w:p w14:paraId="46CEB46B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C" w14:textId="4F4498DF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V</w:t>
      </w:r>
      <w:r w:rsidR="00035005" w:rsidRPr="004D753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15A994FB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6D" w14:textId="279D0D52" w:rsidR="004F005B" w:rsidRPr="004D7537" w:rsidRDefault="000F1295" w:rsidP="00EC4B2A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Mentor u izradi diplomskog rada član je odjela koji izvodi taj studijski program. </w:t>
      </w:r>
    </w:p>
    <w:p w14:paraId="46CEB46E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6F" w14:textId="46DDAB7E" w:rsidR="004F005B" w:rsidRPr="004D7537" w:rsidRDefault="000F1295" w:rsidP="00035005">
      <w:pPr>
        <w:spacing w:after="0" w:line="240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Mentor u izradi diplomskog rada osoba je </w:t>
      </w:r>
      <w:r w:rsidR="55B0C543" w:rsidRPr="004D7537">
        <w:rPr>
          <w:rFonts w:ascii="Merriweather Light" w:hAnsi="Merriweather Light"/>
          <w:sz w:val="20"/>
          <w:szCs w:val="20"/>
        </w:rPr>
        <w:t>zaposlena na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znanstveno-nastavnom ili umjetničko</w:t>
      </w:r>
      <w:r w:rsidR="00EA7AEE" w:rsidRPr="004D7537">
        <w:rPr>
          <w:rFonts w:ascii="Merriweather Light" w:hAnsi="Merriweather Light"/>
          <w:sz w:val="20"/>
          <w:szCs w:val="20"/>
        </w:rPr>
        <w:t>-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nastavnom </w:t>
      </w:r>
      <w:r w:rsidR="24B5962E" w:rsidRPr="004D7537">
        <w:rPr>
          <w:rFonts w:ascii="Merriweather Light" w:hAnsi="Merriweather Light"/>
          <w:sz w:val="20"/>
          <w:szCs w:val="20"/>
        </w:rPr>
        <w:t>radnom mjestu</w:t>
      </w:r>
      <w:r w:rsidR="00510A3D" w:rsidRPr="004D7537">
        <w:rPr>
          <w:rFonts w:ascii="Merriweather Light" w:hAnsi="Merriweather Light"/>
          <w:sz w:val="20"/>
          <w:szCs w:val="20"/>
        </w:rPr>
        <w:t>. I</w:t>
      </w:r>
      <w:r w:rsidR="004B43E8" w:rsidRPr="004D7537">
        <w:rPr>
          <w:rFonts w:ascii="Merriweather Light" w:hAnsi="Merriweather Light"/>
          <w:sz w:val="20"/>
          <w:szCs w:val="20"/>
        </w:rPr>
        <w:t>znimno</w:t>
      </w:r>
      <w:r w:rsidR="00510A3D" w:rsidRPr="004D7537">
        <w:rPr>
          <w:rFonts w:ascii="Merriweather Light" w:hAnsi="Merriweather Light"/>
          <w:sz w:val="20"/>
          <w:szCs w:val="20"/>
        </w:rPr>
        <w:t>, mentor može biti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i osoba </w:t>
      </w:r>
      <w:r w:rsidR="32BA16EE" w:rsidRPr="004D7537">
        <w:rPr>
          <w:rFonts w:ascii="Merriweather Light" w:hAnsi="Merriweather Light"/>
          <w:sz w:val="20"/>
          <w:szCs w:val="20"/>
        </w:rPr>
        <w:t>na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suradničkom </w:t>
      </w:r>
      <w:r w:rsidR="6103A1DB" w:rsidRPr="004D7537">
        <w:rPr>
          <w:rFonts w:ascii="Merriweather Light" w:hAnsi="Merriweather Light"/>
          <w:sz w:val="20"/>
          <w:szCs w:val="20"/>
        </w:rPr>
        <w:t>mjestu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</w:t>
      </w:r>
      <w:r w:rsidR="5709FC95" w:rsidRPr="004D7537">
        <w:rPr>
          <w:rFonts w:ascii="Merriweather Light" w:hAnsi="Merriweather Light"/>
          <w:sz w:val="20"/>
          <w:szCs w:val="20"/>
        </w:rPr>
        <w:t>višeg asistenta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i nastavnik </w:t>
      </w:r>
      <w:r w:rsidR="502D592C" w:rsidRPr="004D7537">
        <w:rPr>
          <w:rFonts w:ascii="Merriweather Light" w:hAnsi="Merriweather Light"/>
          <w:sz w:val="20"/>
          <w:szCs w:val="20"/>
        </w:rPr>
        <w:t>na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nastavnom </w:t>
      </w:r>
      <w:r w:rsidR="01CED4EE" w:rsidRPr="004D7537">
        <w:rPr>
          <w:rFonts w:ascii="Merriweather Light" w:hAnsi="Merriweather Light"/>
          <w:sz w:val="20"/>
          <w:szCs w:val="20"/>
        </w:rPr>
        <w:t>radnom mjestu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s doktoratom znanosti. </w:t>
      </w:r>
    </w:p>
    <w:p w14:paraId="52C1A1B9" w14:textId="77777777" w:rsidR="000F1295" w:rsidRPr="004D7537" w:rsidRDefault="000F129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0" w14:textId="601B65DA" w:rsidR="004F005B" w:rsidRPr="004D7537" w:rsidRDefault="000F129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(3)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Profesori </w:t>
      </w:r>
      <w:r w:rsidR="6B48B11F" w:rsidRPr="004D7537">
        <w:rPr>
          <w:rFonts w:ascii="Merriweather Light" w:hAnsi="Merriweather Light"/>
          <w:sz w:val="20"/>
          <w:szCs w:val="20"/>
        </w:rPr>
        <w:t>stručnoga studija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mogu biti mentori i komentori na stručnim studijima. </w:t>
      </w:r>
    </w:p>
    <w:p w14:paraId="46CEB471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2" w14:textId="6673741A" w:rsidR="004F005B" w:rsidRPr="004D7537" w:rsidRDefault="000F129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(4)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Studentu može biti imenovan i komentor u izradi diplomskog rada, </w:t>
      </w:r>
      <w:r w:rsidR="3EE6778B" w:rsidRPr="004D7537">
        <w:rPr>
          <w:rFonts w:ascii="Merriweather Light" w:hAnsi="Merriweather Light"/>
          <w:sz w:val="20"/>
          <w:szCs w:val="20"/>
        </w:rPr>
        <w:t>zaposlen na odgovarajućem znanstveno-nastavnom ili umjetničko-nastavnom radnom mjestu.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 Iznimno, komentor može biti i osoba </w:t>
      </w:r>
      <w:r w:rsidR="56E41E5E" w:rsidRPr="004D7537">
        <w:rPr>
          <w:rFonts w:ascii="Merriweather Light" w:hAnsi="Merriweather Light"/>
          <w:sz w:val="20"/>
          <w:szCs w:val="20"/>
        </w:rPr>
        <w:t>na suradničkom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</w:t>
      </w:r>
      <w:r w:rsidR="249F8088" w:rsidRPr="004D7537">
        <w:rPr>
          <w:rFonts w:ascii="Merriweather Light" w:hAnsi="Merriweather Light"/>
          <w:sz w:val="20"/>
          <w:szCs w:val="20"/>
        </w:rPr>
        <w:t xml:space="preserve"> radnom mjestu višeg asistenta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i </w:t>
      </w:r>
      <w:r w:rsidR="001BDE16" w:rsidRPr="004D7537">
        <w:rPr>
          <w:rFonts w:ascii="Merriweather Light" w:hAnsi="Merriweather Light"/>
          <w:sz w:val="20"/>
          <w:szCs w:val="20"/>
        </w:rPr>
        <w:t xml:space="preserve">osoba na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nastavnom </w:t>
      </w:r>
      <w:r w:rsidR="693DD968" w:rsidRPr="004D7537">
        <w:rPr>
          <w:rFonts w:ascii="Merriweather Light" w:hAnsi="Merriweather Light"/>
          <w:sz w:val="20"/>
          <w:szCs w:val="20"/>
        </w:rPr>
        <w:t>radnom mjestu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ako ima </w:t>
      </w:r>
      <w:r w:rsidR="00F7551D" w:rsidRPr="004D7537">
        <w:rPr>
          <w:rFonts w:ascii="Merriweather Light" w:hAnsi="Merriweather Light"/>
          <w:sz w:val="20"/>
          <w:szCs w:val="20"/>
        </w:rPr>
        <w:t xml:space="preserve">doktorat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znanosti. </w:t>
      </w:r>
    </w:p>
    <w:p w14:paraId="46CEB473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4" w14:textId="37594DB7" w:rsidR="004F005B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(5)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Mentor ili komentor može biti i vanjski suradnik u znanstveno-nastavnom ili umjetničko-nastavnom </w:t>
      </w:r>
      <w:r w:rsidR="780045FA" w:rsidRPr="004D7537">
        <w:rPr>
          <w:rFonts w:ascii="Merriweather Light" w:hAnsi="Merriweather Light"/>
          <w:sz w:val="20"/>
          <w:szCs w:val="20"/>
        </w:rPr>
        <w:t xml:space="preserve">naslovnom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zvanju, uz posebno odobrenje odjela. U tom slučaju, zahtjev za imenovanjem vanjskog suradnika kao mentora ili komentora podnosi student najkasnije do završetka nastave u zimskom semestru posljednje akademske godine prema nominalnom trajanju studija. </w:t>
      </w:r>
    </w:p>
    <w:p w14:paraId="46CEB475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6" w14:textId="24844AB7" w:rsidR="004F005B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(6)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U slučaju imenovanja vanjskog suradnika kao mentora studentu se obvezno imenuje komentor s odjela. </w:t>
      </w:r>
    </w:p>
    <w:p w14:paraId="0867C7A3" w14:textId="77777777" w:rsidR="00510A3D" w:rsidRPr="004D7537" w:rsidRDefault="00510A3D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78" w14:textId="25C51F3A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VI</w:t>
      </w:r>
      <w:r w:rsidR="00035005" w:rsidRPr="004D753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164BB6D6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79" w14:textId="2117068F" w:rsidR="004F005B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Student ima pravo na obranu diplomskog rada tek kada ispuni sve prethodne obveze zadane studijskim programom, sukladno hodogramu studija. </w:t>
      </w:r>
    </w:p>
    <w:p w14:paraId="08CD1152" w14:textId="77777777" w:rsidR="00510A3D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A" w14:textId="24006798" w:rsidR="004F005B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Student prijavljuje obranu diplomskog rada na isti način kao i ispit. </w:t>
      </w:r>
    </w:p>
    <w:p w14:paraId="46CEB47B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C" w14:textId="659395E6" w:rsidR="004F005B" w:rsidRPr="004D7537" w:rsidRDefault="00510A3D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(3)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Nakon prijave obrane diplomskog rada odjel imenuje povjerenstvo za obranu diplomskog rada. </w:t>
      </w:r>
    </w:p>
    <w:p w14:paraId="46CEB47D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3528BE1B" w14:textId="1162E585" w:rsidR="00516053" w:rsidRPr="004D7537" w:rsidRDefault="34892B97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(4) </w:t>
      </w:r>
      <w:r w:rsidR="0926D835" w:rsidRPr="004D7537">
        <w:rPr>
          <w:rFonts w:ascii="Merriweather Light" w:hAnsi="Merriweather Light"/>
          <w:sz w:val="20"/>
          <w:szCs w:val="20"/>
        </w:rPr>
        <w:t xml:space="preserve">Tekst diplomskog rada, s kojim je suglasan mentor, student </w:t>
      </w:r>
      <w:r w:rsidR="006C460A" w:rsidRPr="004D7537">
        <w:rPr>
          <w:rFonts w:ascii="Merriweather Light" w:hAnsi="Merriweather Light"/>
          <w:sz w:val="20"/>
          <w:szCs w:val="20"/>
        </w:rPr>
        <w:t xml:space="preserve">dostavlja </w:t>
      </w:r>
      <w:r w:rsidR="0926D835" w:rsidRPr="004D7537">
        <w:rPr>
          <w:rFonts w:ascii="Merriweather Light" w:hAnsi="Merriweather Light"/>
          <w:sz w:val="20"/>
          <w:szCs w:val="20"/>
        </w:rPr>
        <w:t>u tajništvo odjela u elektroničkom obliku</w:t>
      </w:r>
      <w:r w:rsidR="006C460A" w:rsidRPr="004D7537">
        <w:rPr>
          <w:rFonts w:ascii="Merriweather Light" w:hAnsi="Merriweather Light"/>
          <w:sz w:val="20"/>
          <w:szCs w:val="20"/>
        </w:rPr>
        <w:t>.</w:t>
      </w:r>
      <w:r w:rsidR="00516053" w:rsidRPr="004D7537">
        <w:rPr>
          <w:rFonts w:ascii="Merriweather Light" w:hAnsi="Merriweather Light"/>
          <w:sz w:val="20"/>
          <w:szCs w:val="20"/>
        </w:rPr>
        <w:t xml:space="preserve"> Izjava o akademskoj čestitosti sastavni je dio diplomskog rada.</w:t>
      </w:r>
    </w:p>
    <w:p w14:paraId="056A7267" w14:textId="77777777" w:rsidR="00516053" w:rsidRPr="004D7537" w:rsidRDefault="00516053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7E" w14:textId="685778D7" w:rsidR="004F005B" w:rsidRPr="004D7537" w:rsidRDefault="00516053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(5) </w:t>
      </w:r>
      <w:r w:rsidR="006C460A" w:rsidRPr="004D7537">
        <w:rPr>
          <w:rFonts w:ascii="Merriweather Light" w:hAnsi="Merriweather Light"/>
          <w:sz w:val="20"/>
          <w:szCs w:val="20"/>
        </w:rPr>
        <w:t>Odjelni tajnik provjerava ispunjenost</w:t>
      </w:r>
      <w:r w:rsidR="15B9E376" w:rsidRPr="004D7537">
        <w:rPr>
          <w:rFonts w:ascii="Merriweather Light" w:hAnsi="Merriweather Light"/>
          <w:sz w:val="20"/>
          <w:szCs w:val="20"/>
        </w:rPr>
        <w:t xml:space="preserve"> </w:t>
      </w:r>
      <w:r w:rsidR="0926D835" w:rsidRPr="004D7537">
        <w:rPr>
          <w:rFonts w:ascii="Merriweather Light" w:hAnsi="Merriweather Light"/>
          <w:sz w:val="20"/>
          <w:szCs w:val="20"/>
        </w:rPr>
        <w:t>uvjeta za pristupanje obrani diplomskog rada</w:t>
      </w:r>
      <w:r w:rsidR="006C460A" w:rsidRPr="004D7537">
        <w:rPr>
          <w:rFonts w:ascii="Merriweather Light" w:hAnsi="Merriweather Light"/>
          <w:sz w:val="20"/>
          <w:szCs w:val="20"/>
        </w:rPr>
        <w:t>, nakon čega</w:t>
      </w:r>
      <w:r w:rsidR="0926D835" w:rsidRPr="004D7537">
        <w:rPr>
          <w:rFonts w:ascii="Merriweather Light" w:hAnsi="Merriweather Light"/>
          <w:sz w:val="20"/>
          <w:szCs w:val="20"/>
        </w:rPr>
        <w:t xml:space="preserve"> </w:t>
      </w:r>
      <w:r w:rsidR="194D5A41" w:rsidRPr="004D7537">
        <w:rPr>
          <w:rFonts w:ascii="Merriweather Light" w:hAnsi="Merriweather Light"/>
          <w:sz w:val="20"/>
          <w:szCs w:val="20"/>
        </w:rPr>
        <w:t>šalje diplomski rad članovima povjerenstva za obranu.</w:t>
      </w:r>
    </w:p>
    <w:p w14:paraId="46CEB47F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80" w14:textId="7EC3BA20" w:rsidR="004F005B" w:rsidRPr="004D7537" w:rsidRDefault="00940CA7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(</w:t>
      </w:r>
      <w:r w:rsidR="00516053" w:rsidRPr="004D7537">
        <w:rPr>
          <w:rFonts w:ascii="Merriweather Light" w:hAnsi="Merriweather Light"/>
          <w:sz w:val="20"/>
          <w:szCs w:val="20"/>
        </w:rPr>
        <w:t>6</w:t>
      </w:r>
      <w:r w:rsidRPr="004D7537">
        <w:rPr>
          <w:rFonts w:ascii="Merriweather Light" w:hAnsi="Merriweather Light"/>
          <w:sz w:val="20"/>
          <w:szCs w:val="20"/>
        </w:rPr>
        <w:t xml:space="preserve">) </w:t>
      </w:r>
      <w:r w:rsidR="004B43E8" w:rsidRPr="004D7537">
        <w:rPr>
          <w:rFonts w:ascii="Merriweather Light" w:hAnsi="Merriweather Light"/>
          <w:sz w:val="20"/>
          <w:szCs w:val="20"/>
        </w:rPr>
        <w:t>Obrana diplomskog rada može se organizirati tek kada svi članovi povjerenstva daju suglasnost da student može pristupiti obrani.</w:t>
      </w:r>
    </w:p>
    <w:p w14:paraId="46CEB481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82" w14:textId="6C02582A" w:rsidR="000D28B7" w:rsidRPr="004D7537" w:rsidRDefault="00940CA7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(</w:t>
      </w:r>
      <w:r w:rsidR="00516053" w:rsidRPr="004D7537">
        <w:rPr>
          <w:rFonts w:ascii="Merriweather Light" w:hAnsi="Merriweather Light"/>
          <w:sz w:val="20"/>
          <w:szCs w:val="20"/>
        </w:rPr>
        <w:t>7</w:t>
      </w:r>
      <w:r w:rsidRPr="004D7537">
        <w:rPr>
          <w:rFonts w:ascii="Merriweather Light" w:hAnsi="Merriweather Light"/>
          <w:sz w:val="20"/>
          <w:szCs w:val="20"/>
        </w:rPr>
        <w:t xml:space="preserve">) </w:t>
      </w:r>
      <w:r w:rsidR="000D28B7" w:rsidRPr="004D7537">
        <w:rPr>
          <w:rFonts w:ascii="Merriweather Light" w:hAnsi="Merriweather Light"/>
          <w:sz w:val="20"/>
          <w:szCs w:val="20"/>
        </w:rPr>
        <w:t xml:space="preserve">Odjel  organizira procedure na način da cijeli postupak, od prijave do obrane </w:t>
      </w:r>
      <w:r w:rsidR="001D0997">
        <w:rPr>
          <w:rFonts w:ascii="Merriweather Light" w:hAnsi="Merriweather Light"/>
          <w:sz w:val="20"/>
          <w:szCs w:val="20"/>
        </w:rPr>
        <w:t>diplomskog</w:t>
      </w:r>
      <w:r w:rsidR="000D28B7" w:rsidRPr="004D7537">
        <w:rPr>
          <w:rFonts w:ascii="Merriweather Light" w:hAnsi="Merriweather Light"/>
          <w:sz w:val="20"/>
          <w:szCs w:val="20"/>
        </w:rPr>
        <w:t xml:space="preserve"> rada, završi najkasnije do 30. rujna tekuće akademske godine.</w:t>
      </w:r>
    </w:p>
    <w:p w14:paraId="46CEB483" w14:textId="77777777" w:rsidR="006541E2" w:rsidRPr="004D7537" w:rsidRDefault="006541E2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85" w14:textId="71B1DD25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VII</w:t>
      </w:r>
      <w:r w:rsidR="00035005" w:rsidRPr="004D753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4F7DD77E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86" w14:textId="13FE76DA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Članovi povjerenstva za obranu diplomskog rada članovi su odjela koji izvodi studijski program na kojemu student prijavljuje diplomski rad. </w:t>
      </w:r>
    </w:p>
    <w:p w14:paraId="46CEB487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88" w14:textId="5E6320BA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Povjerenstvo za obranu diplomskog rada ima tri člana, od kojih je jedan voditelj povjerenstva. </w:t>
      </w:r>
    </w:p>
    <w:p w14:paraId="46CEB489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8A" w14:textId="0C664729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(3)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Voditelj povjerenstva za obranu diplomskog rada osoba je </w:t>
      </w:r>
      <w:r w:rsidR="7E0F8EDE" w:rsidRPr="004D7537">
        <w:rPr>
          <w:rFonts w:ascii="Merriweather Light" w:hAnsi="Merriweather Light"/>
          <w:sz w:val="20"/>
          <w:szCs w:val="20"/>
        </w:rPr>
        <w:t xml:space="preserve">zaposlena na </w:t>
      </w:r>
      <w:r w:rsidR="004B43E8" w:rsidRPr="004D7537">
        <w:rPr>
          <w:rFonts w:ascii="Merriweather Light" w:hAnsi="Merriweather Light"/>
          <w:sz w:val="20"/>
          <w:szCs w:val="20"/>
        </w:rPr>
        <w:t>znanstveno-nastavnom</w:t>
      </w:r>
      <w:r w:rsidR="00EA7AEE" w:rsidRPr="004D7537">
        <w:rPr>
          <w:rFonts w:ascii="Merriweather Light" w:hAnsi="Merriweather Light"/>
          <w:sz w:val="20"/>
          <w:szCs w:val="20"/>
        </w:rPr>
        <w:t xml:space="preserve"> i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umjetničko-nastavnom </w:t>
      </w:r>
      <w:r w:rsidR="33225C4C" w:rsidRPr="004D7537">
        <w:rPr>
          <w:rFonts w:ascii="Merriweather Light" w:hAnsi="Merriweather Light"/>
          <w:sz w:val="20"/>
          <w:szCs w:val="20"/>
        </w:rPr>
        <w:t>radnom mjestu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. Iznimno, ako postoje opravdani razlozi, voditelj povjerenstva može biti i osoba </w:t>
      </w:r>
      <w:r w:rsidR="201B5C67" w:rsidRPr="004D7537">
        <w:rPr>
          <w:rFonts w:ascii="Merriweather Light" w:hAnsi="Merriweather Light"/>
          <w:sz w:val="20"/>
          <w:szCs w:val="20"/>
        </w:rPr>
        <w:t>na suradničkom radnom mjestu višeg asistenta</w:t>
      </w:r>
      <w:r w:rsidR="00EA7AEE" w:rsidRPr="004D7537">
        <w:rPr>
          <w:rFonts w:ascii="Merriweather Light" w:hAnsi="Merriweather Light"/>
          <w:sz w:val="20"/>
          <w:szCs w:val="20"/>
        </w:rPr>
        <w:t xml:space="preserve"> i </w:t>
      </w:r>
      <w:r w:rsidR="00F9606C" w:rsidRPr="004D7537">
        <w:rPr>
          <w:rFonts w:ascii="Merriweather Light" w:hAnsi="Merriweather Light"/>
          <w:sz w:val="20"/>
          <w:szCs w:val="20"/>
        </w:rPr>
        <w:t xml:space="preserve">osoba </w:t>
      </w:r>
      <w:r w:rsidR="364DDDAC" w:rsidRPr="004D7537">
        <w:rPr>
          <w:rFonts w:ascii="Merriweather Light" w:hAnsi="Merriweather Light"/>
          <w:sz w:val="20"/>
          <w:szCs w:val="20"/>
        </w:rPr>
        <w:t>na</w:t>
      </w:r>
      <w:r w:rsidR="00EA7AEE" w:rsidRPr="004D7537">
        <w:rPr>
          <w:rFonts w:ascii="Merriweather Light" w:hAnsi="Merriweather Light"/>
          <w:sz w:val="20"/>
          <w:szCs w:val="20"/>
        </w:rPr>
        <w:t xml:space="preserve"> nastavnom </w:t>
      </w:r>
      <w:r w:rsidR="0D2C413F" w:rsidRPr="004D7537">
        <w:rPr>
          <w:rFonts w:ascii="Merriweather Light" w:hAnsi="Merriweather Light"/>
          <w:sz w:val="20"/>
          <w:szCs w:val="20"/>
        </w:rPr>
        <w:t>radnom mjestu</w:t>
      </w:r>
      <w:r w:rsidR="00EA7AEE" w:rsidRPr="004D7537">
        <w:rPr>
          <w:rFonts w:ascii="Merriweather Light" w:hAnsi="Merriweather Light"/>
          <w:sz w:val="20"/>
          <w:szCs w:val="20"/>
        </w:rPr>
        <w:t xml:space="preserve"> s doktoratom znanosti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46CEB48B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8C" w14:textId="62574175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(4)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Voditelj povjerenstva za obranu diplomskog rada ne može biti vanjski suradnik. </w:t>
      </w:r>
    </w:p>
    <w:p w14:paraId="46CEB48E" w14:textId="5911473F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(5)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Član povjerenstva za obranu diplomskog rada osoba je </w:t>
      </w:r>
      <w:r w:rsidR="310AE7B4" w:rsidRPr="004D7537">
        <w:rPr>
          <w:rFonts w:ascii="Merriweather Light" w:hAnsi="Merriweather Light"/>
          <w:sz w:val="20"/>
          <w:szCs w:val="20"/>
        </w:rPr>
        <w:t xml:space="preserve"> zaposlena na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znanstveno-nastavnom i umjetničko-nastavnom </w:t>
      </w:r>
      <w:r w:rsidR="5187CF7B" w:rsidRPr="004D7537">
        <w:rPr>
          <w:rFonts w:ascii="Merriweather Light" w:hAnsi="Merriweather Light"/>
          <w:sz w:val="20"/>
          <w:szCs w:val="20"/>
        </w:rPr>
        <w:t>radnom mjestu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. Iznimno, ako postoje opravdani razlozi, član povjerenstva može biti i osoba </w:t>
      </w:r>
      <w:r w:rsidR="6C9A8D02" w:rsidRPr="004D7537">
        <w:rPr>
          <w:rFonts w:ascii="Merriweather Light" w:hAnsi="Merriweather Light"/>
          <w:sz w:val="20"/>
          <w:szCs w:val="20"/>
        </w:rPr>
        <w:t>na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suradničkom </w:t>
      </w:r>
      <w:r w:rsidR="6801BAB6" w:rsidRPr="004D7537">
        <w:rPr>
          <w:rFonts w:ascii="Merriweather Light" w:hAnsi="Merriweather Light"/>
          <w:sz w:val="20"/>
          <w:szCs w:val="20"/>
        </w:rPr>
        <w:t>radnom mjestu višeg asistenta</w:t>
      </w:r>
      <w:r w:rsidR="00F9606C" w:rsidRPr="004D7537">
        <w:rPr>
          <w:rFonts w:ascii="Merriweather Light" w:hAnsi="Merriweather Light"/>
          <w:sz w:val="20"/>
          <w:szCs w:val="20"/>
        </w:rPr>
        <w:t xml:space="preserve">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ili </w:t>
      </w:r>
      <w:r w:rsidR="2D9ECE21" w:rsidRPr="004D7537">
        <w:rPr>
          <w:rFonts w:ascii="Merriweather Light" w:hAnsi="Merriweather Light"/>
          <w:sz w:val="20"/>
          <w:szCs w:val="20"/>
        </w:rPr>
        <w:t xml:space="preserve"> osoba na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nastavnom </w:t>
      </w:r>
      <w:r w:rsidR="551D7E6C" w:rsidRPr="004D7537">
        <w:rPr>
          <w:rFonts w:ascii="Merriweather Light" w:hAnsi="Merriweather Light"/>
          <w:sz w:val="20"/>
          <w:szCs w:val="20"/>
        </w:rPr>
        <w:t>radnom mjestu</w:t>
      </w:r>
      <w:r w:rsidR="00EA7AEE" w:rsidRPr="004D7537">
        <w:rPr>
          <w:rFonts w:ascii="Merriweather Light" w:hAnsi="Merriweather Light"/>
          <w:sz w:val="20"/>
          <w:szCs w:val="20"/>
        </w:rPr>
        <w:t xml:space="preserve"> s doktoratom znanosti</w:t>
      </w:r>
      <w:r w:rsidR="004B43E8"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46CEB48F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90" w14:textId="2A2DBF9E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(6)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Mentor u izradi diplomskog rada obvezno je član, ali ne može biti voditelj povjerenstva za obranu diplomskog rada. </w:t>
      </w:r>
    </w:p>
    <w:p w14:paraId="46CEB491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92" w14:textId="54E3EFCB" w:rsidR="004F005B" w:rsidRPr="004D7537" w:rsidRDefault="00EC0E29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(</w:t>
      </w:r>
      <w:r w:rsidR="004D7537" w:rsidRPr="004D7537">
        <w:rPr>
          <w:rFonts w:ascii="Merriweather Light" w:hAnsi="Merriweather Light"/>
          <w:sz w:val="20"/>
          <w:szCs w:val="20"/>
        </w:rPr>
        <w:t>7</w:t>
      </w:r>
      <w:r w:rsidRPr="004D7537">
        <w:rPr>
          <w:rFonts w:ascii="Merriweather Light" w:hAnsi="Merriweather Light"/>
          <w:sz w:val="20"/>
          <w:szCs w:val="20"/>
        </w:rPr>
        <w:t xml:space="preserve">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Iznimno, ako je riječ o radu koji pokriva interdisciplinarno područje, jedan član povjerenstva može biti osoba s drugog odjela, pri čemu ta osoba ne može biti voditelj povjerenstva. </w:t>
      </w:r>
    </w:p>
    <w:p w14:paraId="46CEB493" w14:textId="77777777" w:rsidR="004F005B" w:rsidRPr="004D7537" w:rsidRDefault="004F005B" w:rsidP="00C24234">
      <w:pPr>
        <w:spacing w:after="0" w:line="240" w:lineRule="auto"/>
        <w:ind w:left="10" w:firstLine="0"/>
        <w:jc w:val="left"/>
        <w:rPr>
          <w:rFonts w:ascii="Merriweather Light" w:hAnsi="Merriweather Light"/>
          <w:sz w:val="20"/>
          <w:szCs w:val="20"/>
        </w:rPr>
      </w:pPr>
    </w:p>
    <w:p w14:paraId="46CEB495" w14:textId="29C0CAC7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I</w:t>
      </w:r>
      <w:r w:rsidR="00035005" w:rsidRPr="004D7537">
        <w:rPr>
          <w:rFonts w:ascii="Merriweather Light" w:hAnsi="Merriweather Light"/>
          <w:sz w:val="20"/>
          <w:szCs w:val="20"/>
        </w:rPr>
        <w:t>X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642FEB23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791120F8" w14:textId="57A07A9D" w:rsidR="00563D17" w:rsidRPr="004D7537" w:rsidRDefault="00EC0E29" w:rsidP="00563D17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>Tajništvo odjela obvezno je organizirati i oglasiti mjesto i vrijeme obrane diplomskog rada</w:t>
      </w:r>
      <w:r w:rsidR="43FFA3A2" w:rsidRPr="004D7537">
        <w:rPr>
          <w:rFonts w:ascii="Merriweather Light" w:hAnsi="Merriweather Light"/>
          <w:sz w:val="20"/>
          <w:szCs w:val="20"/>
        </w:rPr>
        <w:t xml:space="preserve"> na mrežnim stranicama Sveučilišta</w:t>
      </w:r>
      <w:r w:rsidR="004B43E8" w:rsidRPr="004D7537">
        <w:rPr>
          <w:rFonts w:ascii="Merriweather Light" w:hAnsi="Merriweather Light"/>
          <w:sz w:val="20"/>
          <w:szCs w:val="20"/>
        </w:rPr>
        <w:t>, o čemu posebno obavještava studenta</w:t>
      </w:r>
      <w:r w:rsidR="00563D17" w:rsidRPr="004D7537">
        <w:rPr>
          <w:rFonts w:ascii="Merriweather Light" w:hAnsi="Merriweather Light"/>
          <w:sz w:val="20"/>
          <w:szCs w:val="20"/>
        </w:rPr>
        <w:t xml:space="preserve"> </w:t>
      </w:r>
      <w:r w:rsidR="004B43E8" w:rsidRPr="004D7537">
        <w:rPr>
          <w:rFonts w:ascii="Merriweather Light" w:hAnsi="Merriweather Light"/>
          <w:sz w:val="20"/>
          <w:szCs w:val="20"/>
        </w:rPr>
        <w:t>-</w:t>
      </w:r>
      <w:r w:rsidR="00563D17" w:rsidRPr="004D7537">
        <w:rPr>
          <w:rFonts w:ascii="Merriweather Light" w:hAnsi="Merriweather Light"/>
          <w:sz w:val="20"/>
          <w:szCs w:val="20"/>
        </w:rPr>
        <w:t xml:space="preserve"> </w:t>
      </w:r>
      <w:r w:rsidR="004B43E8" w:rsidRPr="004D7537">
        <w:rPr>
          <w:rFonts w:ascii="Merriweather Light" w:hAnsi="Merriweather Light"/>
          <w:sz w:val="20"/>
          <w:szCs w:val="20"/>
        </w:rPr>
        <w:t>pristupnika i članove povjerenstva.</w:t>
      </w:r>
    </w:p>
    <w:p w14:paraId="46CEB497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98" w14:textId="1FF704D0" w:rsidR="000F44A3" w:rsidRPr="004D7537" w:rsidRDefault="00DA7E38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4B43E8" w:rsidRPr="004D7537">
        <w:rPr>
          <w:rFonts w:ascii="Merriweather Light" w:hAnsi="Merriweather Light"/>
          <w:sz w:val="20"/>
          <w:szCs w:val="20"/>
        </w:rPr>
        <w:t>Obranu diplomskog rada vodi voditelj povjerenstva. Obrana diplomskog rada je javna.</w:t>
      </w:r>
    </w:p>
    <w:p w14:paraId="46CEB499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9A" w14:textId="6CC115EC" w:rsidR="004F005B" w:rsidRPr="004D7537" w:rsidRDefault="00DA7E38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(3) </w:t>
      </w:r>
      <w:r w:rsidR="004B43E8" w:rsidRPr="004D7537">
        <w:rPr>
          <w:rFonts w:ascii="Merriweather Light" w:hAnsi="Merriweather Light"/>
          <w:sz w:val="20"/>
          <w:szCs w:val="20"/>
        </w:rPr>
        <w:t>Na obrani diplomskog rada obvezno se vodi zapisnik</w:t>
      </w:r>
      <w:r w:rsidR="00035005" w:rsidRPr="004D7537">
        <w:rPr>
          <w:rFonts w:ascii="Merriweather Light" w:hAnsi="Merriweather Light"/>
          <w:sz w:val="20"/>
          <w:szCs w:val="20"/>
        </w:rPr>
        <w:t>.</w:t>
      </w:r>
      <w:r w:rsidR="57FDD526" w:rsidRPr="004D7537">
        <w:rPr>
          <w:rFonts w:ascii="Merriweather Light" w:hAnsi="Merriweather Light"/>
          <w:sz w:val="20"/>
          <w:szCs w:val="20"/>
        </w:rPr>
        <w:t xml:space="preserve"> </w:t>
      </w:r>
      <w:r w:rsidR="00035005" w:rsidRPr="004D7537">
        <w:rPr>
          <w:rFonts w:ascii="Merriweather Light" w:hAnsi="Merriweather Light"/>
          <w:sz w:val="20"/>
          <w:szCs w:val="20"/>
        </w:rPr>
        <w:t>Zapisnik</w:t>
      </w:r>
      <w:r w:rsidR="00FA4EF3" w:rsidRPr="004D7537">
        <w:rPr>
          <w:rFonts w:ascii="Merriweather Light" w:hAnsi="Merriweather Light"/>
          <w:sz w:val="20"/>
          <w:szCs w:val="20"/>
        </w:rPr>
        <w:t xml:space="preserve"> s obrane diplomskog rada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</w:t>
      </w:r>
      <w:r w:rsidR="14DA04CE" w:rsidRPr="004D7537">
        <w:rPr>
          <w:rFonts w:ascii="Merriweather Light" w:hAnsi="Merriweather Light"/>
          <w:sz w:val="20"/>
          <w:szCs w:val="20"/>
        </w:rPr>
        <w:t xml:space="preserve">ispunjava </w:t>
      </w:r>
      <w:r w:rsidR="00FA4EF3" w:rsidRPr="004D7537">
        <w:rPr>
          <w:rFonts w:ascii="Merriweather Light" w:hAnsi="Merriweather Light"/>
          <w:sz w:val="20"/>
          <w:szCs w:val="20"/>
        </w:rPr>
        <w:t>se</w:t>
      </w:r>
      <w:r w:rsidR="7C67243E" w:rsidRPr="004D7537">
        <w:rPr>
          <w:rFonts w:ascii="Merriweather Light" w:hAnsi="Merriweather Light"/>
          <w:sz w:val="20"/>
          <w:szCs w:val="20"/>
        </w:rPr>
        <w:t xml:space="preserve"> u sustav</w:t>
      </w:r>
      <w:r w:rsidR="5E63ECC0" w:rsidRPr="004D7537">
        <w:rPr>
          <w:rFonts w:ascii="Merriweather Light" w:hAnsi="Merriweather Light"/>
          <w:sz w:val="20"/>
          <w:szCs w:val="20"/>
        </w:rPr>
        <w:t>u</w:t>
      </w:r>
      <w:r w:rsidR="7C67243E" w:rsidRPr="004D7537">
        <w:rPr>
          <w:rFonts w:ascii="Merriweather Light" w:hAnsi="Merriweather Light"/>
          <w:sz w:val="20"/>
          <w:szCs w:val="20"/>
        </w:rPr>
        <w:t xml:space="preserve"> ISVU</w:t>
      </w:r>
      <w:r w:rsidR="004B43E8" w:rsidRPr="004D7537">
        <w:rPr>
          <w:rFonts w:ascii="Merriweather Light" w:hAnsi="Merriweather Light"/>
          <w:sz w:val="20"/>
          <w:szCs w:val="20"/>
        </w:rPr>
        <w:t>.</w:t>
      </w:r>
    </w:p>
    <w:p w14:paraId="46CEB49B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9C" w14:textId="3CCFC494" w:rsidR="004F005B" w:rsidRPr="004D7537" w:rsidRDefault="48E2B38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(4) </w:t>
      </w:r>
      <w:r w:rsidR="0926D835" w:rsidRPr="004D7537">
        <w:rPr>
          <w:rFonts w:ascii="Merriweather Light" w:hAnsi="Merriweather Light"/>
          <w:sz w:val="20"/>
          <w:szCs w:val="20"/>
        </w:rPr>
        <w:t xml:space="preserve">Pravo na upis završne ocjene u sustav ISVU, </w:t>
      </w:r>
      <w:r w:rsidR="34A5730C" w:rsidRPr="004D7537">
        <w:rPr>
          <w:rFonts w:ascii="Merriweather Light" w:hAnsi="Merriweather Light"/>
          <w:sz w:val="20"/>
          <w:szCs w:val="20"/>
        </w:rPr>
        <w:t>čime</w:t>
      </w:r>
      <w:r w:rsidR="0926D835" w:rsidRPr="004D7537">
        <w:rPr>
          <w:rFonts w:ascii="Merriweather Light" w:hAnsi="Merriweather Light"/>
          <w:sz w:val="20"/>
          <w:szCs w:val="20"/>
        </w:rPr>
        <w:t xml:space="preserve"> se potvrđuje da je student obavio sve obveze u postupku pripreme i izrade diplomskog rada te uspješno obranio rad, ima mentor.</w:t>
      </w:r>
      <w:r w:rsidR="439DCA20" w:rsidRPr="004D7537">
        <w:rPr>
          <w:rFonts w:ascii="Merriweather Light" w:hAnsi="Merriweather Light"/>
          <w:sz w:val="20"/>
          <w:szCs w:val="20"/>
        </w:rPr>
        <w:t xml:space="preserve"> </w:t>
      </w:r>
      <w:r w:rsidR="254DEF17" w:rsidRPr="004D7537">
        <w:rPr>
          <w:rFonts w:ascii="Merriweather Light" w:hAnsi="Merriweather Light"/>
          <w:sz w:val="20"/>
          <w:szCs w:val="20"/>
        </w:rPr>
        <w:t xml:space="preserve">U slučaju kada je vanjski suradnik imenovan mentorom, pravo </w:t>
      </w:r>
      <w:r w:rsidR="00035005" w:rsidRPr="004D7537">
        <w:rPr>
          <w:rFonts w:ascii="Merriweather Light" w:hAnsi="Merriweather Light"/>
          <w:sz w:val="20"/>
          <w:szCs w:val="20"/>
        </w:rPr>
        <w:t>na</w:t>
      </w:r>
      <w:r w:rsidR="254DEF17" w:rsidRPr="004D7537">
        <w:rPr>
          <w:rFonts w:ascii="Merriweather Light" w:hAnsi="Merriweather Light"/>
          <w:sz w:val="20"/>
          <w:szCs w:val="20"/>
        </w:rPr>
        <w:t xml:space="preserve"> upis završne ocjene u sustav ISVU ima nastavnik s odjela koji je imenovan komentorom.</w:t>
      </w:r>
    </w:p>
    <w:p w14:paraId="46CEB49F" w14:textId="4672F353" w:rsidR="004F005B" w:rsidRPr="004D7537" w:rsidRDefault="004F005B" w:rsidP="00FA4EF3">
      <w:pPr>
        <w:spacing w:after="0" w:line="240" w:lineRule="auto"/>
        <w:ind w:firstLine="0"/>
        <w:jc w:val="left"/>
        <w:rPr>
          <w:rFonts w:ascii="Merriweather Light" w:hAnsi="Merriweather Light"/>
          <w:sz w:val="20"/>
          <w:szCs w:val="20"/>
        </w:rPr>
      </w:pPr>
    </w:p>
    <w:p w14:paraId="46CEB4A0" w14:textId="1D5C9C6C" w:rsidR="004F005B" w:rsidRDefault="004B43E8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X. </w:t>
      </w:r>
    </w:p>
    <w:p w14:paraId="04E994A2" w14:textId="77777777" w:rsidR="004D7537" w:rsidRPr="004D7537" w:rsidRDefault="004D7537" w:rsidP="00C24234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A1" w14:textId="58A256ED" w:rsidR="004F005B" w:rsidRPr="004D7537" w:rsidRDefault="003D1E2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Nakon uspješne obrane rada mentor pregledava završnu elektroničku inačicu diplomskog rada i svojim potpisom ovjerava Potvrdu mentora kojom se odobrava predaja rada. </w:t>
      </w:r>
    </w:p>
    <w:p w14:paraId="05B1008A" w14:textId="199358C9" w:rsidR="003D1E25" w:rsidRPr="004D7537" w:rsidRDefault="003D1E25" w:rsidP="00C24234">
      <w:pPr>
        <w:spacing w:after="0" w:line="240" w:lineRule="auto"/>
        <w:ind w:left="10" w:firstLine="0"/>
        <w:rPr>
          <w:rFonts w:ascii="Merriweather Light" w:hAnsi="Merriweather Light"/>
          <w:color w:val="auto"/>
          <w:sz w:val="20"/>
          <w:szCs w:val="20"/>
        </w:rPr>
      </w:pPr>
    </w:p>
    <w:p w14:paraId="46CEB4A2" w14:textId="4E7ED009" w:rsidR="00930E8A" w:rsidRPr="004D7537" w:rsidRDefault="003D1E25" w:rsidP="00C24234">
      <w:pPr>
        <w:spacing w:after="0" w:line="240" w:lineRule="auto"/>
        <w:ind w:left="10" w:firstLine="0"/>
        <w:rPr>
          <w:rFonts w:ascii="Merriweather Light" w:hAnsi="Merriweather Light"/>
          <w:color w:val="auto"/>
          <w:sz w:val="20"/>
          <w:szCs w:val="20"/>
        </w:rPr>
      </w:pPr>
      <w:r w:rsidRPr="004D7537">
        <w:rPr>
          <w:rFonts w:ascii="Merriweather Light" w:hAnsi="Merriweather Light"/>
          <w:color w:val="auto"/>
          <w:sz w:val="20"/>
          <w:szCs w:val="20"/>
        </w:rPr>
        <w:t xml:space="preserve">(2) </w:t>
      </w:r>
      <w:r w:rsidR="00930E8A" w:rsidRPr="004D7537">
        <w:rPr>
          <w:rFonts w:ascii="Merriweather Light" w:hAnsi="Merriweather Light"/>
          <w:color w:val="auto"/>
          <w:sz w:val="20"/>
          <w:szCs w:val="20"/>
        </w:rPr>
        <w:t>Potpisom na Potvrdi mentor potvrđuje:</w:t>
      </w:r>
    </w:p>
    <w:p w14:paraId="46CEB4A3" w14:textId="77777777" w:rsidR="00930E8A" w:rsidRPr="004D7537" w:rsidRDefault="00930E8A" w:rsidP="003D1E25">
      <w:pPr>
        <w:pStyle w:val="ListParagraph"/>
        <w:numPr>
          <w:ilvl w:val="0"/>
          <w:numId w:val="6"/>
        </w:numPr>
        <w:spacing w:after="0" w:line="240" w:lineRule="auto"/>
        <w:rPr>
          <w:rFonts w:ascii="Merriweather Light" w:hAnsi="Merriweather Light"/>
          <w:color w:val="auto"/>
          <w:sz w:val="20"/>
          <w:szCs w:val="20"/>
        </w:rPr>
      </w:pPr>
      <w:r w:rsidRPr="004D7537">
        <w:rPr>
          <w:rFonts w:ascii="Merriweather Light" w:hAnsi="Merriweather Light"/>
          <w:color w:val="auto"/>
          <w:sz w:val="20"/>
          <w:szCs w:val="20"/>
        </w:rPr>
        <w:t>da rad zadovoljava uvjete za pohranu u digitalni repozitorij Sveučilišta u Zadru</w:t>
      </w:r>
    </w:p>
    <w:p w14:paraId="46CEB4A4" w14:textId="418C2B93" w:rsidR="00930E8A" w:rsidRPr="004D7537" w:rsidRDefault="00930E8A" w:rsidP="003D1E25">
      <w:pPr>
        <w:pStyle w:val="ListParagraph"/>
        <w:numPr>
          <w:ilvl w:val="0"/>
          <w:numId w:val="6"/>
        </w:numPr>
        <w:spacing w:after="0" w:line="240" w:lineRule="auto"/>
        <w:rPr>
          <w:rFonts w:ascii="Merriweather Light" w:hAnsi="Merriweather Light"/>
          <w:color w:val="auto"/>
          <w:sz w:val="20"/>
          <w:szCs w:val="20"/>
        </w:rPr>
      </w:pPr>
      <w:r w:rsidRPr="004D7537">
        <w:rPr>
          <w:rFonts w:ascii="Merriweather Light" w:hAnsi="Merriweather Light"/>
          <w:color w:val="auto"/>
          <w:sz w:val="20"/>
          <w:szCs w:val="20"/>
        </w:rPr>
        <w:t xml:space="preserve">da je rad bio podvrgnut provjeri izvornosti u sustavu </w:t>
      </w:r>
      <w:r w:rsidRPr="004D7537">
        <w:rPr>
          <w:rFonts w:ascii="Merriweather Light" w:hAnsi="Merriweather Light"/>
          <w:i/>
          <w:color w:val="auto"/>
          <w:sz w:val="20"/>
          <w:szCs w:val="20"/>
        </w:rPr>
        <w:t>Turnitin</w:t>
      </w:r>
      <w:r w:rsidRPr="004D7537">
        <w:rPr>
          <w:rFonts w:ascii="Merriweather Light" w:hAnsi="Merriweather Light"/>
          <w:color w:val="auto"/>
          <w:sz w:val="20"/>
          <w:szCs w:val="20"/>
        </w:rPr>
        <w:t>, o čemu se navode poda</w:t>
      </w:r>
      <w:r w:rsidR="008B7665" w:rsidRPr="004D7537">
        <w:rPr>
          <w:rFonts w:ascii="Merriweather Light" w:hAnsi="Merriweather Light"/>
          <w:color w:val="auto"/>
          <w:sz w:val="20"/>
          <w:szCs w:val="20"/>
        </w:rPr>
        <w:t>t</w:t>
      </w:r>
      <w:r w:rsidRPr="004D7537">
        <w:rPr>
          <w:rFonts w:ascii="Merriweather Light" w:hAnsi="Merriweather Light"/>
          <w:color w:val="auto"/>
          <w:sz w:val="20"/>
          <w:szCs w:val="20"/>
        </w:rPr>
        <w:t>ci o radu koje generira sustav.</w:t>
      </w:r>
    </w:p>
    <w:p w14:paraId="46CEB4A5" w14:textId="0E68C7B2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A6" w14:textId="5FA408DD" w:rsidR="0089735B" w:rsidRPr="004D7537" w:rsidRDefault="003D1E2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(3)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Nakon obrane </w:t>
      </w:r>
      <w:r w:rsidR="003C31D9" w:rsidRPr="004D7537">
        <w:rPr>
          <w:rFonts w:ascii="Merriweather Light" w:hAnsi="Merriweather Light"/>
          <w:sz w:val="20"/>
          <w:szCs w:val="20"/>
        </w:rPr>
        <w:t>student dostavlja odjelnom tajništvu</w:t>
      </w:r>
      <w:r w:rsidR="00FA4EF3" w:rsidRPr="004D7537">
        <w:rPr>
          <w:rFonts w:ascii="Merriweather Light" w:hAnsi="Merriweather Light"/>
          <w:sz w:val="20"/>
          <w:szCs w:val="20"/>
        </w:rPr>
        <w:t xml:space="preserve"> sljedeće dokumente</w:t>
      </w:r>
      <w:r w:rsidR="004B43E8" w:rsidRPr="004D7537">
        <w:rPr>
          <w:rFonts w:ascii="Merriweather Light" w:hAnsi="Merriweather Light"/>
          <w:sz w:val="20"/>
          <w:szCs w:val="20"/>
        </w:rPr>
        <w:t>:</w:t>
      </w:r>
    </w:p>
    <w:p w14:paraId="46CEB4A9" w14:textId="34C3CD08" w:rsidR="0089735B" w:rsidRPr="004D7537" w:rsidRDefault="0031487E">
      <w:pPr>
        <w:pStyle w:val="ListParagraph"/>
        <w:numPr>
          <w:ilvl w:val="0"/>
          <w:numId w:val="7"/>
        </w:numPr>
        <w:spacing w:after="0" w:line="240" w:lineRule="auto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potvrdu </w:t>
      </w:r>
      <w:r w:rsidR="004B43E8" w:rsidRPr="004D7537">
        <w:rPr>
          <w:rFonts w:ascii="Merriweather Light" w:hAnsi="Merriweather Light"/>
          <w:sz w:val="20"/>
          <w:szCs w:val="20"/>
        </w:rPr>
        <w:t>mentora kojom se odobrava predaja diplomskog rada nakon održane obrane;</w:t>
      </w:r>
    </w:p>
    <w:p w14:paraId="46CEB4AA" w14:textId="654B9F96" w:rsidR="0089735B" w:rsidRPr="004D7537" w:rsidRDefault="635452B9" w:rsidP="003D1E25">
      <w:pPr>
        <w:pStyle w:val="ListParagraph"/>
        <w:numPr>
          <w:ilvl w:val="0"/>
          <w:numId w:val="7"/>
        </w:numPr>
        <w:spacing w:after="0" w:line="240" w:lineRule="auto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završnu elektroničku inačicu diplomskog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rada</w:t>
      </w:r>
      <w:r w:rsidR="04861243" w:rsidRPr="004D7537">
        <w:rPr>
          <w:rFonts w:ascii="Merriweather Light" w:hAnsi="Merriweather Light"/>
          <w:sz w:val="20"/>
          <w:szCs w:val="20"/>
        </w:rPr>
        <w:t xml:space="preserve"> u .pdf formatu</w:t>
      </w:r>
      <w:r w:rsidR="003C31D9" w:rsidRPr="004D7537">
        <w:rPr>
          <w:rFonts w:ascii="Merriweather Light" w:hAnsi="Merriweather Light"/>
          <w:sz w:val="20"/>
          <w:szCs w:val="20"/>
        </w:rPr>
        <w:t>.</w:t>
      </w:r>
    </w:p>
    <w:p w14:paraId="6AADE099" w14:textId="34A876B3" w:rsidR="004B43E8" w:rsidRPr="004D7537" w:rsidRDefault="004B43E8" w:rsidP="346AD5DF">
      <w:pPr>
        <w:spacing w:after="0" w:line="240" w:lineRule="auto"/>
        <w:ind w:firstLine="0"/>
        <w:rPr>
          <w:rFonts w:ascii="Merriweather Light" w:hAnsi="Merriweather Light"/>
          <w:sz w:val="20"/>
          <w:szCs w:val="20"/>
        </w:rPr>
      </w:pPr>
    </w:p>
    <w:p w14:paraId="03ADCD2B" w14:textId="41C25384" w:rsidR="003C31D9" w:rsidRPr="004D7537" w:rsidRDefault="003C31D9" w:rsidP="346AD5DF">
      <w:pPr>
        <w:spacing w:after="0" w:line="240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lastRenderedPageBreak/>
        <w:t xml:space="preserve">(4) Tajništvo učitava rad i potvrdu u aplikaciju Microsoft Lists i obavještava Sveučilišnu knjižnicu </w:t>
      </w:r>
      <w:r w:rsidRPr="004D7537">
        <w:rPr>
          <w:rStyle w:val="Hyperlink"/>
          <w:rFonts w:ascii="Merriweather Light" w:hAnsi="Merriweather Light"/>
          <w:color w:val="auto"/>
          <w:sz w:val="20"/>
          <w:szCs w:val="20"/>
        </w:rPr>
        <w:t xml:space="preserve">da </w:t>
      </w:r>
      <w:r w:rsidRPr="004D7537">
        <w:rPr>
          <w:rStyle w:val="Hyperlink"/>
          <w:rFonts w:ascii="Merriweather Light" w:hAnsi="Merriweather Light"/>
          <w:color w:val="auto"/>
          <w:sz w:val="20"/>
          <w:szCs w:val="20"/>
          <w:u w:val="none"/>
        </w:rPr>
        <w:t>je rad spreman za preuzimanje i pohranu u Digitalni repozitorij Sveučilišta u Zadru.</w:t>
      </w:r>
    </w:p>
    <w:p w14:paraId="46CEB4AC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AD" w14:textId="47732672" w:rsidR="004F005B" w:rsidRPr="004D7537" w:rsidRDefault="0031487E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(</w:t>
      </w:r>
      <w:r w:rsidR="004D7537" w:rsidRPr="004D7537">
        <w:rPr>
          <w:rFonts w:ascii="Merriweather Light" w:hAnsi="Merriweather Light"/>
          <w:sz w:val="20"/>
          <w:szCs w:val="20"/>
        </w:rPr>
        <w:t>5</w:t>
      </w:r>
      <w:r w:rsidRPr="004D7537">
        <w:rPr>
          <w:rFonts w:ascii="Merriweather Light" w:hAnsi="Merriweather Light"/>
          <w:sz w:val="20"/>
          <w:szCs w:val="20"/>
        </w:rPr>
        <w:t xml:space="preserve">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Nakon </w:t>
      </w:r>
      <w:r w:rsidR="007F047D" w:rsidRPr="004D7537">
        <w:rPr>
          <w:rFonts w:ascii="Merriweather Light" w:hAnsi="Merriweather Light"/>
          <w:sz w:val="20"/>
          <w:szCs w:val="20"/>
        </w:rPr>
        <w:t xml:space="preserve">predaje odgovarajuće dokumentacije,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Ured </w:t>
      </w:r>
      <w:r w:rsidR="007F047D" w:rsidRPr="004D7537">
        <w:rPr>
          <w:rFonts w:ascii="Merriweather Light" w:hAnsi="Merriweather Light"/>
          <w:sz w:val="20"/>
          <w:szCs w:val="20"/>
        </w:rPr>
        <w:t xml:space="preserve">za prijediplomske i diplomske studije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studentu izdaje potvrdu o završetku studija. </w:t>
      </w:r>
    </w:p>
    <w:p w14:paraId="46CEB4B0" w14:textId="2796CC3E" w:rsidR="004F005B" w:rsidRPr="004D7537" w:rsidRDefault="004F005B" w:rsidP="00FA4EF3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B1" w14:textId="2F16A523" w:rsidR="004F005B" w:rsidRDefault="004B43E8" w:rsidP="00C24234">
      <w:pPr>
        <w:spacing w:before="120"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X</w:t>
      </w:r>
      <w:r w:rsidR="00035005" w:rsidRPr="004D753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 xml:space="preserve">. </w:t>
      </w:r>
    </w:p>
    <w:p w14:paraId="12C9F52D" w14:textId="77777777" w:rsidR="004D7537" w:rsidRPr="004D7537" w:rsidRDefault="004D7537" w:rsidP="00C24234">
      <w:pPr>
        <w:spacing w:before="120"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</w:p>
    <w:p w14:paraId="46CEB4B2" w14:textId="082DF5DC" w:rsidR="004F005B" w:rsidRPr="004D7537" w:rsidRDefault="007A7B2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Ako povjerenstvo za obranu diplomskog rada zaključi da student nije zadovoljio, studentu će se u sustav ISVU </w:t>
      </w:r>
      <w:r w:rsidRPr="004D7537">
        <w:rPr>
          <w:rFonts w:ascii="Merriweather Light" w:hAnsi="Merriweather Light"/>
          <w:sz w:val="20"/>
          <w:szCs w:val="20"/>
        </w:rPr>
        <w:t xml:space="preserve">upisati </w:t>
      </w:r>
      <w:r w:rsidR="004B43E8" w:rsidRPr="004D7537">
        <w:rPr>
          <w:rFonts w:ascii="Merriweather Light" w:hAnsi="Merriweather Light"/>
          <w:sz w:val="20"/>
          <w:szCs w:val="20"/>
        </w:rPr>
        <w:t xml:space="preserve">negativna ocjena. Pravo na upis takve ocjene ima voditelj povjerenstva. </w:t>
      </w:r>
    </w:p>
    <w:p w14:paraId="46CEB4B3" w14:textId="77777777" w:rsidR="00930E8A" w:rsidRPr="004D7537" w:rsidRDefault="00930E8A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</w:p>
    <w:p w14:paraId="46CEB4B4" w14:textId="35271CA7" w:rsidR="004F005B" w:rsidRPr="004D7537" w:rsidRDefault="007A7B25" w:rsidP="00C24234">
      <w:pPr>
        <w:spacing w:after="0" w:line="240" w:lineRule="auto"/>
        <w:ind w:left="10"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(2) </w:t>
      </w:r>
      <w:r w:rsidR="00B12EC1">
        <w:rPr>
          <w:rFonts w:ascii="Merriweather Light" w:hAnsi="Merriweather Light"/>
          <w:sz w:val="20"/>
          <w:szCs w:val="20"/>
        </w:rPr>
        <w:t>Pravo na ponovnu</w:t>
      </w:r>
      <w:r w:rsidR="004B43E8" w:rsidRPr="004D7537">
        <w:rPr>
          <w:rFonts w:ascii="Merriweather Light" w:hAnsi="Merriweather Light"/>
          <w:sz w:val="20"/>
          <w:szCs w:val="20"/>
        </w:rPr>
        <w:t xml:space="preserve"> obranu diplomskog rada student stječe u idućem ispitnom terminu koji propisuje odjel.</w:t>
      </w:r>
    </w:p>
    <w:p w14:paraId="46CEB4B5" w14:textId="2AB9A0ED" w:rsidR="00930E8A" w:rsidRPr="004D7537" w:rsidRDefault="00930E8A" w:rsidP="00C24234">
      <w:pPr>
        <w:spacing w:after="0" w:line="240" w:lineRule="auto"/>
        <w:ind w:left="10" w:firstLine="0"/>
        <w:jc w:val="left"/>
        <w:rPr>
          <w:rFonts w:ascii="Merriweather Light" w:hAnsi="Merriweather Light"/>
          <w:sz w:val="20"/>
          <w:szCs w:val="20"/>
        </w:rPr>
      </w:pPr>
    </w:p>
    <w:p w14:paraId="483CA9E3" w14:textId="341A0D0D" w:rsidR="00703355" w:rsidRPr="004D7537" w:rsidRDefault="00703355" w:rsidP="00D71DAD">
      <w:pPr>
        <w:spacing w:after="0" w:line="240" w:lineRule="auto"/>
        <w:ind w:left="10" w:firstLine="0"/>
        <w:jc w:val="center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X</w:t>
      </w:r>
      <w:r w:rsidR="001D0997">
        <w:rPr>
          <w:rFonts w:ascii="Merriweather Light" w:hAnsi="Merriweather Light"/>
          <w:sz w:val="20"/>
          <w:szCs w:val="20"/>
        </w:rPr>
        <w:t>I</w:t>
      </w:r>
      <w:r w:rsidRPr="004D7537">
        <w:rPr>
          <w:rFonts w:ascii="Merriweather Light" w:hAnsi="Merriweather Light"/>
          <w:sz w:val="20"/>
          <w:szCs w:val="20"/>
        </w:rPr>
        <w:t>I.</w:t>
      </w:r>
    </w:p>
    <w:p w14:paraId="26A7DA57" w14:textId="77777777" w:rsidR="004D7537" w:rsidRPr="004D7537" w:rsidRDefault="004D7537" w:rsidP="004D7537">
      <w:pPr>
        <w:spacing w:after="120" w:line="276" w:lineRule="auto"/>
        <w:ind w:firstLine="0"/>
        <w:jc w:val="left"/>
        <w:rPr>
          <w:rFonts w:ascii="Merriweather Light" w:hAnsi="Merriweather Light"/>
          <w:sz w:val="20"/>
          <w:szCs w:val="20"/>
        </w:rPr>
      </w:pPr>
    </w:p>
    <w:p w14:paraId="19C6AE65" w14:textId="5FE31BA1" w:rsidR="004D7537" w:rsidRPr="004D7537" w:rsidRDefault="004D7537" w:rsidP="004D7537">
      <w:pPr>
        <w:spacing w:after="120" w:line="276" w:lineRule="auto"/>
        <w:ind w:firstLine="0"/>
        <w:jc w:val="left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(1) Ova odluka stupa na snagu danom donošenja.  </w:t>
      </w:r>
    </w:p>
    <w:p w14:paraId="66957587" w14:textId="77777777" w:rsidR="00EB0B4E" w:rsidRPr="00EB0B4E" w:rsidRDefault="00EB0B4E" w:rsidP="00EB0B4E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  <w:r w:rsidRPr="00EB0B4E">
        <w:rPr>
          <w:rFonts w:ascii="Merriweather" w:hAnsi="Merriweather"/>
          <w:sz w:val="20"/>
          <w:szCs w:val="20"/>
        </w:rPr>
        <w:t xml:space="preserve">(2) Donošenjem ove odluke stavlja se izvan snage pročišćeni tekst Odluke o diplomskom radu studenta na diplomskom studiju KLASA: 602-04/16-01/2; URBROJ: 2198-1-79-05/17-03 od 16. ožujka 2017. godine. </w:t>
      </w:r>
    </w:p>
    <w:p w14:paraId="0ECAA52C" w14:textId="77777777" w:rsidR="00EB0B4E" w:rsidRPr="00EB0B4E" w:rsidRDefault="00EB0B4E" w:rsidP="00EB0B4E">
      <w:pPr>
        <w:spacing w:after="120" w:line="276" w:lineRule="auto"/>
        <w:ind w:firstLine="0"/>
        <w:rPr>
          <w:rFonts w:ascii="Merriweather" w:hAnsi="Merriweather"/>
          <w:sz w:val="20"/>
          <w:szCs w:val="20"/>
        </w:rPr>
      </w:pPr>
    </w:p>
    <w:p w14:paraId="54BBD008" w14:textId="77777777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</w:p>
    <w:p w14:paraId="4428A8BC" w14:textId="5F8B2368" w:rsidR="004D7537" w:rsidRPr="004D7537" w:rsidRDefault="004D7537" w:rsidP="004D7537">
      <w:pPr>
        <w:spacing w:after="0" w:line="276" w:lineRule="auto"/>
        <w:ind w:hanging="1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KLASA:</w:t>
      </w:r>
      <w:r w:rsidR="00643F8F">
        <w:rPr>
          <w:rFonts w:ascii="Merriweather Light" w:hAnsi="Merriweather Light"/>
          <w:sz w:val="20"/>
          <w:szCs w:val="20"/>
        </w:rPr>
        <w:t xml:space="preserve"> 602-04/23-01/49</w:t>
      </w:r>
    </w:p>
    <w:p w14:paraId="66DE085D" w14:textId="53F1C4CA" w:rsidR="004D7537" w:rsidRPr="004D7537" w:rsidRDefault="004D7537" w:rsidP="004D7537">
      <w:pPr>
        <w:spacing w:after="0" w:line="276" w:lineRule="auto"/>
        <w:ind w:hanging="1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>URBROJ:</w:t>
      </w:r>
      <w:r w:rsidR="00643F8F">
        <w:rPr>
          <w:rFonts w:ascii="Merriweather Light" w:hAnsi="Merriweather Light"/>
          <w:sz w:val="20"/>
          <w:szCs w:val="20"/>
        </w:rPr>
        <w:t xml:space="preserve"> 2198-1-79-06-23-01</w:t>
      </w:r>
    </w:p>
    <w:p w14:paraId="6EF3D058" w14:textId="77777777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</w:p>
    <w:p w14:paraId="1A8CA3C7" w14:textId="77777777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                                                                                                      Rektorica</w:t>
      </w:r>
    </w:p>
    <w:p w14:paraId="2073BAAC" w14:textId="77777777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                                                                      </w:t>
      </w:r>
    </w:p>
    <w:p w14:paraId="12CD26DD" w14:textId="77777777" w:rsidR="004D7537" w:rsidRPr="004D7537" w:rsidRDefault="004D7537" w:rsidP="004D7537">
      <w:pPr>
        <w:spacing w:after="120" w:line="276" w:lineRule="auto"/>
        <w:ind w:firstLine="0"/>
        <w:rPr>
          <w:rFonts w:ascii="Merriweather Light" w:hAnsi="Merriweather Light"/>
          <w:sz w:val="20"/>
          <w:szCs w:val="20"/>
        </w:rPr>
      </w:pPr>
      <w:r w:rsidRPr="004D7537">
        <w:rPr>
          <w:rFonts w:ascii="Merriweather Light" w:hAnsi="Merriweather Light"/>
          <w:sz w:val="20"/>
          <w:szCs w:val="20"/>
        </w:rPr>
        <w:t xml:space="preserve">                                                                                          Prof. dr. sc. Dijana Vican</w:t>
      </w:r>
    </w:p>
    <w:p w14:paraId="44B75F00" w14:textId="77777777" w:rsidR="002069EC" w:rsidRPr="004D7537" w:rsidRDefault="002069EC" w:rsidP="004D7537">
      <w:pPr>
        <w:keepNext/>
        <w:spacing w:after="0" w:line="240" w:lineRule="auto"/>
        <w:ind w:left="10" w:firstLine="0"/>
        <w:jc w:val="right"/>
        <w:rPr>
          <w:rFonts w:ascii="Merriweather Light" w:hAnsi="Merriweather Light"/>
          <w:sz w:val="20"/>
          <w:szCs w:val="20"/>
        </w:rPr>
      </w:pPr>
    </w:p>
    <w:sectPr w:rsidR="002069EC" w:rsidRPr="004D7537">
      <w:pgSz w:w="11906" w:h="16838"/>
      <w:pgMar w:top="1469" w:right="1409" w:bottom="1772" w:left="14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ABF"/>
    <w:multiLevelType w:val="hybridMultilevel"/>
    <w:tmpl w:val="26E6CB30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8AA1422"/>
    <w:multiLevelType w:val="hybridMultilevel"/>
    <w:tmpl w:val="45203556"/>
    <w:lvl w:ilvl="0" w:tplc="041A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39F3701E"/>
    <w:multiLevelType w:val="hybridMultilevel"/>
    <w:tmpl w:val="168C52E4"/>
    <w:lvl w:ilvl="0" w:tplc="468A8346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A2FA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E2CB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BE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2135C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C65FC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627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811DA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253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3337B"/>
    <w:multiLevelType w:val="hybridMultilevel"/>
    <w:tmpl w:val="75220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81C7F"/>
    <w:multiLevelType w:val="hybridMultilevel"/>
    <w:tmpl w:val="BC70B4B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78359CE"/>
    <w:multiLevelType w:val="hybridMultilevel"/>
    <w:tmpl w:val="F086072A"/>
    <w:lvl w:ilvl="0" w:tplc="BDAA91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97272"/>
    <w:multiLevelType w:val="hybridMultilevel"/>
    <w:tmpl w:val="B36EF386"/>
    <w:lvl w:ilvl="0" w:tplc="16A4DAF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46492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D14E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E175A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66DD2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56DFF4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66FE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A5D02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64D00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5B"/>
    <w:rsid w:val="000147B3"/>
    <w:rsid w:val="0002C848"/>
    <w:rsid w:val="00035005"/>
    <w:rsid w:val="00036B09"/>
    <w:rsid w:val="000558F2"/>
    <w:rsid w:val="000C241F"/>
    <w:rsid w:val="000D28B7"/>
    <w:rsid w:val="000F1295"/>
    <w:rsid w:val="000F44A3"/>
    <w:rsid w:val="00122C6E"/>
    <w:rsid w:val="00186B5B"/>
    <w:rsid w:val="001BDE16"/>
    <w:rsid w:val="001D0997"/>
    <w:rsid w:val="002069EC"/>
    <w:rsid w:val="00231645"/>
    <w:rsid w:val="00231EE8"/>
    <w:rsid w:val="00232366"/>
    <w:rsid w:val="00253813"/>
    <w:rsid w:val="002556E8"/>
    <w:rsid w:val="00277286"/>
    <w:rsid w:val="00310C62"/>
    <w:rsid w:val="0031487E"/>
    <w:rsid w:val="00376811"/>
    <w:rsid w:val="003A7FE7"/>
    <w:rsid w:val="003C31D9"/>
    <w:rsid w:val="003D1E25"/>
    <w:rsid w:val="00424EA9"/>
    <w:rsid w:val="00445D63"/>
    <w:rsid w:val="004B2F01"/>
    <w:rsid w:val="004B43E8"/>
    <w:rsid w:val="004D232F"/>
    <w:rsid w:val="004D7537"/>
    <w:rsid w:val="004F005B"/>
    <w:rsid w:val="00510A3D"/>
    <w:rsid w:val="00516053"/>
    <w:rsid w:val="0056306A"/>
    <w:rsid w:val="00563D17"/>
    <w:rsid w:val="005D02DF"/>
    <w:rsid w:val="005E7CEA"/>
    <w:rsid w:val="005F7B9B"/>
    <w:rsid w:val="00625312"/>
    <w:rsid w:val="00640DF9"/>
    <w:rsid w:val="00643F8F"/>
    <w:rsid w:val="00647454"/>
    <w:rsid w:val="006541E2"/>
    <w:rsid w:val="0067328C"/>
    <w:rsid w:val="006A60C8"/>
    <w:rsid w:val="006C460A"/>
    <w:rsid w:val="006D6037"/>
    <w:rsid w:val="00703355"/>
    <w:rsid w:val="00736BFF"/>
    <w:rsid w:val="007424EB"/>
    <w:rsid w:val="0078749E"/>
    <w:rsid w:val="007A7B25"/>
    <w:rsid w:val="007F047D"/>
    <w:rsid w:val="00850B9E"/>
    <w:rsid w:val="0089735B"/>
    <w:rsid w:val="008B7665"/>
    <w:rsid w:val="008C4D0C"/>
    <w:rsid w:val="00930E8A"/>
    <w:rsid w:val="00940CA7"/>
    <w:rsid w:val="00953015"/>
    <w:rsid w:val="00955977"/>
    <w:rsid w:val="009843AB"/>
    <w:rsid w:val="009B6A35"/>
    <w:rsid w:val="009E19BD"/>
    <w:rsid w:val="00A4451F"/>
    <w:rsid w:val="00A84B9D"/>
    <w:rsid w:val="00A9147E"/>
    <w:rsid w:val="00AA366F"/>
    <w:rsid w:val="00B12EC1"/>
    <w:rsid w:val="00B262BA"/>
    <w:rsid w:val="00B725DF"/>
    <w:rsid w:val="00BD444C"/>
    <w:rsid w:val="00C127B7"/>
    <w:rsid w:val="00C24234"/>
    <w:rsid w:val="00C5160F"/>
    <w:rsid w:val="00C64498"/>
    <w:rsid w:val="00C824F3"/>
    <w:rsid w:val="00CA69B0"/>
    <w:rsid w:val="00CF423B"/>
    <w:rsid w:val="00CF6C07"/>
    <w:rsid w:val="00D152CD"/>
    <w:rsid w:val="00D40E65"/>
    <w:rsid w:val="00D71DAD"/>
    <w:rsid w:val="00DA7E38"/>
    <w:rsid w:val="00DB062C"/>
    <w:rsid w:val="00E044F9"/>
    <w:rsid w:val="00E55435"/>
    <w:rsid w:val="00EA7AEE"/>
    <w:rsid w:val="00EB0B4E"/>
    <w:rsid w:val="00EC0E29"/>
    <w:rsid w:val="00EC4B2A"/>
    <w:rsid w:val="00EC6CEA"/>
    <w:rsid w:val="00EC730D"/>
    <w:rsid w:val="00F62B12"/>
    <w:rsid w:val="00F7551D"/>
    <w:rsid w:val="00F9606C"/>
    <w:rsid w:val="00FA4EF3"/>
    <w:rsid w:val="01CED4EE"/>
    <w:rsid w:val="040A6457"/>
    <w:rsid w:val="04861243"/>
    <w:rsid w:val="050F47C0"/>
    <w:rsid w:val="051C232A"/>
    <w:rsid w:val="069BFA81"/>
    <w:rsid w:val="089E6E31"/>
    <w:rsid w:val="08B5A5D2"/>
    <w:rsid w:val="0926D835"/>
    <w:rsid w:val="0AB68806"/>
    <w:rsid w:val="0BFB299A"/>
    <w:rsid w:val="0C1D62C7"/>
    <w:rsid w:val="0D0FF54F"/>
    <w:rsid w:val="0D2C413F"/>
    <w:rsid w:val="0D84C305"/>
    <w:rsid w:val="0DB93328"/>
    <w:rsid w:val="0E347E62"/>
    <w:rsid w:val="0E4C4719"/>
    <w:rsid w:val="0FE0F43D"/>
    <w:rsid w:val="1042DCC7"/>
    <w:rsid w:val="105F44C2"/>
    <w:rsid w:val="10CFBF02"/>
    <w:rsid w:val="10EF24C8"/>
    <w:rsid w:val="11EFEF7E"/>
    <w:rsid w:val="1263D4AE"/>
    <w:rsid w:val="12A87F66"/>
    <w:rsid w:val="137A7D89"/>
    <w:rsid w:val="14DA04CE"/>
    <w:rsid w:val="1598C8D1"/>
    <w:rsid w:val="159B7570"/>
    <w:rsid w:val="15B9E376"/>
    <w:rsid w:val="180AEEDB"/>
    <w:rsid w:val="184DEEAC"/>
    <w:rsid w:val="194D5A41"/>
    <w:rsid w:val="19A2136F"/>
    <w:rsid w:val="1B1C34E8"/>
    <w:rsid w:val="1D9F6D90"/>
    <w:rsid w:val="1EDEF500"/>
    <w:rsid w:val="201B5C67"/>
    <w:rsid w:val="2142B8C7"/>
    <w:rsid w:val="21D1EB0A"/>
    <w:rsid w:val="22522E72"/>
    <w:rsid w:val="249F8088"/>
    <w:rsid w:val="24B5962E"/>
    <w:rsid w:val="254DEF17"/>
    <w:rsid w:val="254E28AC"/>
    <w:rsid w:val="287FE62E"/>
    <w:rsid w:val="28F8E237"/>
    <w:rsid w:val="29EEA800"/>
    <w:rsid w:val="2B8A7861"/>
    <w:rsid w:val="2C595B13"/>
    <w:rsid w:val="2CCAE165"/>
    <w:rsid w:val="2D9ECE21"/>
    <w:rsid w:val="2DF7BD30"/>
    <w:rsid w:val="2EC21923"/>
    <w:rsid w:val="2F2B609E"/>
    <w:rsid w:val="2F8BEB61"/>
    <w:rsid w:val="2FD0FD5D"/>
    <w:rsid w:val="310AE7B4"/>
    <w:rsid w:val="32BA16EE"/>
    <w:rsid w:val="33225C4C"/>
    <w:rsid w:val="346AD5DF"/>
    <w:rsid w:val="34892B97"/>
    <w:rsid w:val="34A5730C"/>
    <w:rsid w:val="34BFE18E"/>
    <w:rsid w:val="359B113E"/>
    <w:rsid w:val="364DDDAC"/>
    <w:rsid w:val="365BB1EF"/>
    <w:rsid w:val="36B085B9"/>
    <w:rsid w:val="3971B7D9"/>
    <w:rsid w:val="3A3EAB28"/>
    <w:rsid w:val="3A9DC970"/>
    <w:rsid w:val="3B799438"/>
    <w:rsid w:val="3C31DF1C"/>
    <w:rsid w:val="3D425641"/>
    <w:rsid w:val="3E170722"/>
    <w:rsid w:val="3EE6778B"/>
    <w:rsid w:val="4058E21B"/>
    <w:rsid w:val="420BFA10"/>
    <w:rsid w:val="439DCA20"/>
    <w:rsid w:val="43B44A83"/>
    <w:rsid w:val="43C81117"/>
    <w:rsid w:val="43FFA3A2"/>
    <w:rsid w:val="4457C565"/>
    <w:rsid w:val="44850F61"/>
    <w:rsid w:val="46C13BB0"/>
    <w:rsid w:val="48E2B385"/>
    <w:rsid w:val="49F4FAEE"/>
    <w:rsid w:val="4A3388F6"/>
    <w:rsid w:val="4A84831A"/>
    <w:rsid w:val="4AF58A2A"/>
    <w:rsid w:val="4DD9B115"/>
    <w:rsid w:val="4F758176"/>
    <w:rsid w:val="4FB43EF6"/>
    <w:rsid w:val="502D592C"/>
    <w:rsid w:val="5094D4AF"/>
    <w:rsid w:val="50BABA6F"/>
    <w:rsid w:val="511151D7"/>
    <w:rsid w:val="5187CF7B"/>
    <w:rsid w:val="52D1E1EA"/>
    <w:rsid w:val="54D74BC5"/>
    <w:rsid w:val="551D7E6C"/>
    <w:rsid w:val="55B0C543"/>
    <w:rsid w:val="56402A57"/>
    <w:rsid w:val="56E41E5E"/>
    <w:rsid w:val="5709FC95"/>
    <w:rsid w:val="57FDD526"/>
    <w:rsid w:val="5855BF94"/>
    <w:rsid w:val="5A419D57"/>
    <w:rsid w:val="5B139B7A"/>
    <w:rsid w:val="5BE22322"/>
    <w:rsid w:val="5C52FDA7"/>
    <w:rsid w:val="5C70671E"/>
    <w:rsid w:val="5D26B18E"/>
    <w:rsid w:val="5E63ECC0"/>
    <w:rsid w:val="5FD93562"/>
    <w:rsid w:val="6103A1DB"/>
    <w:rsid w:val="619CA670"/>
    <w:rsid w:val="631EAD5F"/>
    <w:rsid w:val="635452B9"/>
    <w:rsid w:val="63B7AB05"/>
    <w:rsid w:val="63D884DB"/>
    <w:rsid w:val="648C9B94"/>
    <w:rsid w:val="65537B66"/>
    <w:rsid w:val="6801BAB6"/>
    <w:rsid w:val="693DD968"/>
    <w:rsid w:val="6B48B11F"/>
    <w:rsid w:val="6C3EF014"/>
    <w:rsid w:val="6C9A8D02"/>
    <w:rsid w:val="6D44C2DE"/>
    <w:rsid w:val="6DAF47DB"/>
    <w:rsid w:val="6E0FC25A"/>
    <w:rsid w:val="6E69FC79"/>
    <w:rsid w:val="6F567F75"/>
    <w:rsid w:val="707C63A0"/>
    <w:rsid w:val="708BB460"/>
    <w:rsid w:val="708F95A8"/>
    <w:rsid w:val="70B79068"/>
    <w:rsid w:val="7113C7CA"/>
    <w:rsid w:val="71F1BC0C"/>
    <w:rsid w:val="71FE7BF8"/>
    <w:rsid w:val="7218D611"/>
    <w:rsid w:val="7263BE7F"/>
    <w:rsid w:val="7340B7A8"/>
    <w:rsid w:val="73D96878"/>
    <w:rsid w:val="743F5F42"/>
    <w:rsid w:val="74E2A029"/>
    <w:rsid w:val="754FD4C3"/>
    <w:rsid w:val="763063A6"/>
    <w:rsid w:val="766E101A"/>
    <w:rsid w:val="779F3FFD"/>
    <w:rsid w:val="77CC3407"/>
    <w:rsid w:val="77EB3650"/>
    <w:rsid w:val="780045FA"/>
    <w:rsid w:val="7979A524"/>
    <w:rsid w:val="797B3878"/>
    <w:rsid w:val="798DDEA5"/>
    <w:rsid w:val="79D1F1ED"/>
    <w:rsid w:val="7A1E7969"/>
    <w:rsid w:val="7C164EC4"/>
    <w:rsid w:val="7C67243E"/>
    <w:rsid w:val="7CB2D93A"/>
    <w:rsid w:val="7DB64E05"/>
    <w:rsid w:val="7E0F8EDE"/>
    <w:rsid w:val="7E80A7C8"/>
    <w:rsid w:val="7F40C7A3"/>
    <w:rsid w:val="7F58081B"/>
    <w:rsid w:val="7FB6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B446"/>
  <w15:docId w15:val="{CFC344E4-7BFD-4ABB-A236-23B58F2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71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6C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B9D"/>
    <w:pPr>
      <w:ind w:left="720"/>
      <w:contextualSpacing/>
    </w:pPr>
  </w:style>
  <w:style w:type="paragraph" w:customStyle="1" w:styleId="Default">
    <w:name w:val="Default"/>
    <w:rsid w:val="0093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30E8A"/>
    <w:pPr>
      <w:spacing w:after="0" w:line="240" w:lineRule="auto"/>
    </w:pPr>
  </w:style>
  <w:style w:type="paragraph" w:styleId="Revision">
    <w:name w:val="Revision"/>
    <w:hidden/>
    <w:uiPriority w:val="99"/>
    <w:semiHidden/>
    <w:rsid w:val="009E1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E6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E6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1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5" ma:contentTypeDescription="Stvaranje novog dokumenta." ma:contentTypeScope="" ma:versionID="6033590627c2c9553780d6514ab82c5e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cacdc73aad948e51b5e257cc5eb15a0f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c81848-98b4-4b6d-be27-8ad82fbb734a" xsi:nil="true"/>
  </documentManagement>
</p:properties>
</file>

<file path=customXml/itemProps1.xml><?xml version="1.0" encoding="utf-8"?>
<ds:datastoreItem xmlns:ds="http://schemas.openxmlformats.org/officeDocument/2006/customXml" ds:itemID="{11EB9C49-9B2A-4A99-AE67-D8B6D7953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D90F4-2B01-4EAB-8D6F-7999CE821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AA667-D7D6-4F75-8E3B-77C44B208E4C}">
  <ds:schemaRefs>
    <ds:schemaRef ds:uri="http://schemas.microsoft.com/office/2006/metadata/properties"/>
    <ds:schemaRef ds:uri="http://schemas.microsoft.com/office/infopath/2007/PartnerControls"/>
    <ds:schemaRef ds:uri="c0c81848-98b4-4b6d-be27-8ad82fbb73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Hewlett-Packard 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Razlog</dc:creator>
  <cp:lastModifiedBy>anlovric</cp:lastModifiedBy>
  <cp:revision>3</cp:revision>
  <cp:lastPrinted>2023-06-06T11:07:00Z</cp:lastPrinted>
  <dcterms:created xsi:type="dcterms:W3CDTF">2023-07-04T11:09:00Z</dcterms:created>
  <dcterms:modified xsi:type="dcterms:W3CDTF">2023-07-04T13:34:00Z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  <property fmtid="{D5CDD505-2E9C-101B-9397-08002B2CF9AE}" pid="3" name="GrammarlyDocumentId">
    <vt:lpwstr>e07a577b01d2d5e7ea370aa701b95e594795b703cb1989591be55932b9792fe3</vt:lpwstr>
  </property>
</Properties>
</file>