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FF" w:rsidRDefault="001D79FF" w:rsidP="001D79FF">
      <w:pPr>
        <w:spacing w:before="0" w:after="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310A6">
        <w:rPr>
          <w:rFonts w:ascii="Times New Roman" w:hAnsi="Times New Roman" w:cs="Times New Roman"/>
          <w:b/>
          <w:sz w:val="20"/>
          <w:szCs w:val="20"/>
        </w:rPr>
        <w:t>Obrazac 1.3.2. Izvedbeni plan nastave (</w:t>
      </w:r>
      <w:proofErr w:type="spellStart"/>
      <w:r w:rsidRPr="003310A6">
        <w:rPr>
          <w:rFonts w:ascii="Times New Roman" w:hAnsi="Times New Roman" w:cs="Times New Roman"/>
          <w:b/>
          <w:i/>
          <w:sz w:val="20"/>
          <w:szCs w:val="20"/>
        </w:rPr>
        <w:t>syllabus</w:t>
      </w:r>
      <w:proofErr w:type="spellEnd"/>
      <w:r w:rsidRPr="003310A6">
        <w:rPr>
          <w:rFonts w:ascii="Times New Roman" w:hAnsi="Times New Roman" w:cs="Times New Roman"/>
          <w:b/>
          <w:sz w:val="20"/>
          <w:szCs w:val="20"/>
        </w:rPr>
        <w:t>)</w:t>
      </w:r>
      <w:r w:rsidRPr="003310A6">
        <w:rPr>
          <w:rStyle w:val="Referencafusnote"/>
          <w:rFonts w:ascii="Times New Roman" w:hAnsi="Times New Roman" w:cs="Times New Roman"/>
          <w:b/>
          <w:sz w:val="20"/>
          <w:szCs w:val="20"/>
        </w:rPr>
        <w:footnoteReference w:customMarkFollows="1" w:id="1"/>
        <w:t>*</w:t>
      </w:r>
    </w:p>
    <w:p w:rsidR="001D79FF" w:rsidRPr="003310A6" w:rsidRDefault="001D79FF" w:rsidP="001D79FF">
      <w:pPr>
        <w:spacing w:before="0" w:after="0"/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799"/>
        <w:gridCol w:w="461"/>
        <w:gridCol w:w="321"/>
        <w:gridCol w:w="314"/>
        <w:gridCol w:w="78"/>
        <w:gridCol w:w="208"/>
        <w:gridCol w:w="72"/>
        <w:gridCol w:w="111"/>
        <w:gridCol w:w="163"/>
        <w:gridCol w:w="229"/>
        <w:gridCol w:w="122"/>
        <w:gridCol w:w="274"/>
        <w:gridCol w:w="434"/>
        <w:gridCol w:w="115"/>
        <w:gridCol w:w="90"/>
        <w:gridCol w:w="267"/>
        <w:gridCol w:w="182"/>
        <w:gridCol w:w="196"/>
        <w:gridCol w:w="304"/>
        <w:gridCol w:w="548"/>
        <w:gridCol w:w="228"/>
        <w:gridCol w:w="283"/>
        <w:gridCol w:w="373"/>
        <w:gridCol w:w="380"/>
        <w:gridCol w:w="200"/>
        <w:gridCol w:w="33"/>
        <w:gridCol w:w="148"/>
        <w:gridCol w:w="168"/>
        <w:gridCol w:w="1187"/>
      </w:tblGrid>
      <w:tr w:rsidR="001D79FF" w:rsidRPr="003310A6" w:rsidTr="00911BE6"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1D79FF" w:rsidRPr="003310A6" w:rsidRDefault="001D79FF" w:rsidP="00911BE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Naziv kolegija </w:t>
            </w:r>
          </w:p>
        </w:tc>
        <w:tc>
          <w:tcPr>
            <w:tcW w:w="5000" w:type="dxa"/>
            <w:gridSpan w:val="21"/>
            <w:vAlign w:val="center"/>
          </w:tcPr>
          <w:p w:rsidR="001D79FF" w:rsidRPr="003310A6" w:rsidRDefault="001D79FF" w:rsidP="00911BE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b/>
                <w:sz w:val="20"/>
                <w:szCs w:val="20"/>
              </w:rPr>
              <w:t>POVIJEST KATEHEZE I KATEHETIKE</w:t>
            </w:r>
          </w:p>
        </w:tc>
        <w:tc>
          <w:tcPr>
            <w:tcW w:w="953" w:type="dxa"/>
            <w:gridSpan w:val="3"/>
            <w:shd w:val="clear" w:color="auto" w:fill="F2F2F2" w:themeFill="background1" w:themeFillShade="F2"/>
          </w:tcPr>
          <w:p w:rsidR="001D79FF" w:rsidRPr="003310A6" w:rsidRDefault="001D79FF" w:rsidP="00911BE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b/>
                <w:sz w:val="20"/>
                <w:szCs w:val="20"/>
              </w:rPr>
              <w:t>akad. god.</w:t>
            </w:r>
          </w:p>
        </w:tc>
        <w:tc>
          <w:tcPr>
            <w:tcW w:w="1536" w:type="dxa"/>
            <w:gridSpan w:val="4"/>
            <w:vAlign w:val="center"/>
          </w:tcPr>
          <w:p w:rsidR="001D79FF" w:rsidRPr="003310A6" w:rsidRDefault="001D79FF" w:rsidP="00911B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2019./2020.</w:t>
            </w:r>
          </w:p>
        </w:tc>
      </w:tr>
      <w:tr w:rsidR="001D79FF" w:rsidRPr="003310A6" w:rsidTr="00911BE6">
        <w:tc>
          <w:tcPr>
            <w:tcW w:w="1799" w:type="dxa"/>
            <w:shd w:val="clear" w:color="auto" w:fill="F2F2F2" w:themeFill="background1" w:themeFillShade="F2"/>
          </w:tcPr>
          <w:p w:rsidR="001D79FF" w:rsidRPr="003310A6" w:rsidRDefault="001D79FF" w:rsidP="00911BE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b/>
                <w:sz w:val="20"/>
                <w:szCs w:val="20"/>
              </w:rPr>
              <w:t>Naziv studija</w:t>
            </w:r>
          </w:p>
        </w:tc>
        <w:tc>
          <w:tcPr>
            <w:tcW w:w="5000" w:type="dxa"/>
            <w:gridSpan w:val="21"/>
            <w:vAlign w:val="center"/>
          </w:tcPr>
          <w:p w:rsidR="001D79FF" w:rsidRPr="003310A6" w:rsidRDefault="001D79FF" w:rsidP="00911B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Teološko-katehetski studij</w:t>
            </w:r>
          </w:p>
        </w:tc>
        <w:tc>
          <w:tcPr>
            <w:tcW w:w="953" w:type="dxa"/>
            <w:gridSpan w:val="3"/>
            <w:shd w:val="clear" w:color="auto" w:fill="F2F2F2" w:themeFill="background1" w:themeFillShade="F2"/>
          </w:tcPr>
          <w:p w:rsidR="001D79FF" w:rsidRPr="003310A6" w:rsidRDefault="001D79FF" w:rsidP="00911BE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36" w:type="dxa"/>
            <w:gridSpan w:val="4"/>
          </w:tcPr>
          <w:p w:rsidR="001D79FF" w:rsidRPr="003310A6" w:rsidRDefault="001D79FF" w:rsidP="00911B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D79FF" w:rsidRPr="003310A6" w:rsidTr="00911BE6">
        <w:tc>
          <w:tcPr>
            <w:tcW w:w="1799" w:type="dxa"/>
            <w:shd w:val="clear" w:color="auto" w:fill="F2F2F2" w:themeFill="background1" w:themeFillShade="F2"/>
          </w:tcPr>
          <w:p w:rsidR="001D79FF" w:rsidRPr="003310A6" w:rsidRDefault="001D79FF" w:rsidP="00911BE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b/>
                <w:sz w:val="20"/>
                <w:szCs w:val="20"/>
              </w:rPr>
              <w:t>Sastavnica</w:t>
            </w:r>
          </w:p>
        </w:tc>
        <w:tc>
          <w:tcPr>
            <w:tcW w:w="7489" w:type="dxa"/>
            <w:gridSpan w:val="28"/>
            <w:shd w:val="clear" w:color="auto" w:fill="FFFFFF" w:themeFill="background1"/>
            <w:vAlign w:val="center"/>
          </w:tcPr>
          <w:p w:rsidR="001D79FF" w:rsidRPr="003310A6" w:rsidRDefault="001D79FF" w:rsidP="00911B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Teološko-katehetski odjel Sveučilišta u Zadru</w:t>
            </w:r>
          </w:p>
        </w:tc>
      </w:tr>
      <w:tr w:rsidR="001D79FF" w:rsidRPr="003310A6" w:rsidTr="00911BE6"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1D79FF" w:rsidRPr="003310A6" w:rsidRDefault="001D79FF" w:rsidP="00911BE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b/>
                <w:sz w:val="20"/>
                <w:szCs w:val="20"/>
              </w:rPr>
              <w:t>Razina studija</w:t>
            </w:r>
          </w:p>
        </w:tc>
        <w:tc>
          <w:tcPr>
            <w:tcW w:w="1728" w:type="dxa"/>
            <w:gridSpan w:val="8"/>
          </w:tcPr>
          <w:p w:rsidR="001D79FF" w:rsidRPr="003310A6" w:rsidRDefault="00754AEF" w:rsidP="00911BE6">
            <w:pPr>
              <w:tabs>
                <w:tab w:val="left" w:pos="1218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1D79FF" w:rsidRPr="003310A6" w:rsidRDefault="00754AEF" w:rsidP="00911BE6">
            <w:pPr>
              <w:tabs>
                <w:tab w:val="left" w:pos="1218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diplomski</w:t>
            </w:r>
          </w:p>
        </w:tc>
        <w:tc>
          <w:tcPr>
            <w:tcW w:w="1741" w:type="dxa"/>
            <w:gridSpan w:val="6"/>
          </w:tcPr>
          <w:p w:rsidR="001D79FF" w:rsidRPr="003310A6" w:rsidRDefault="00754AEF" w:rsidP="00911BE6">
            <w:pPr>
              <w:tabs>
                <w:tab w:val="left" w:pos="1218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integrirani</w:t>
            </w:r>
          </w:p>
        </w:tc>
        <w:tc>
          <w:tcPr>
            <w:tcW w:w="2489" w:type="dxa"/>
            <w:gridSpan w:val="7"/>
            <w:shd w:val="clear" w:color="auto" w:fill="FFFFFF" w:themeFill="background1"/>
          </w:tcPr>
          <w:p w:rsidR="001D79FF" w:rsidRPr="003310A6" w:rsidRDefault="00754AEF" w:rsidP="00911B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poslijediplomski</w:t>
            </w:r>
          </w:p>
        </w:tc>
      </w:tr>
      <w:tr w:rsidR="001D79FF" w:rsidRPr="003310A6" w:rsidTr="00911BE6"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1D79FF" w:rsidRPr="003310A6" w:rsidRDefault="001D79FF" w:rsidP="00911BE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b/>
                <w:sz w:val="20"/>
                <w:szCs w:val="20"/>
              </w:rPr>
              <w:t>Vrsta studija</w:t>
            </w:r>
          </w:p>
        </w:tc>
        <w:tc>
          <w:tcPr>
            <w:tcW w:w="1728" w:type="dxa"/>
            <w:gridSpan w:val="8"/>
          </w:tcPr>
          <w:p w:rsidR="001D79FF" w:rsidRPr="003310A6" w:rsidRDefault="00754AEF" w:rsidP="00911BE6">
            <w:pPr>
              <w:tabs>
                <w:tab w:val="left" w:pos="1218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jednopredmetni</w:t>
            </w:r>
          </w:p>
          <w:p w:rsidR="001D79FF" w:rsidRPr="003310A6" w:rsidRDefault="00754AEF" w:rsidP="00911BE6">
            <w:pPr>
              <w:tabs>
                <w:tab w:val="left" w:pos="1218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1D79FF" w:rsidRPr="003310A6" w:rsidRDefault="00754AEF" w:rsidP="00911BE6">
            <w:pPr>
              <w:tabs>
                <w:tab w:val="left" w:pos="1218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sveučilišni</w:t>
            </w:r>
          </w:p>
        </w:tc>
        <w:tc>
          <w:tcPr>
            <w:tcW w:w="1741" w:type="dxa"/>
            <w:gridSpan w:val="6"/>
            <w:vAlign w:val="center"/>
          </w:tcPr>
          <w:p w:rsidR="001D79FF" w:rsidRPr="003310A6" w:rsidRDefault="00754AEF" w:rsidP="00911BE6">
            <w:pPr>
              <w:tabs>
                <w:tab w:val="left" w:pos="1218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stručni</w:t>
            </w:r>
          </w:p>
        </w:tc>
        <w:tc>
          <w:tcPr>
            <w:tcW w:w="2489" w:type="dxa"/>
            <w:gridSpan w:val="7"/>
            <w:shd w:val="clear" w:color="auto" w:fill="FFFFFF" w:themeFill="background1"/>
            <w:vAlign w:val="center"/>
          </w:tcPr>
          <w:p w:rsidR="001D79FF" w:rsidRPr="003310A6" w:rsidRDefault="00754AEF" w:rsidP="00911B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specijalistički</w:t>
            </w:r>
          </w:p>
        </w:tc>
      </w:tr>
      <w:tr w:rsidR="001D79FF" w:rsidRPr="003310A6" w:rsidTr="00911BE6"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1D79FF" w:rsidRPr="003310A6" w:rsidRDefault="001D79FF" w:rsidP="00911BE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b/>
                <w:sz w:val="20"/>
                <w:szCs w:val="20"/>
              </w:rPr>
              <w:t>Godina studija</w:t>
            </w:r>
          </w:p>
        </w:tc>
        <w:tc>
          <w:tcPr>
            <w:tcW w:w="1454" w:type="dxa"/>
            <w:gridSpan w:val="6"/>
            <w:shd w:val="clear" w:color="auto" w:fill="FFFFFF" w:themeFill="background1"/>
            <w:vAlign w:val="center"/>
          </w:tcPr>
          <w:p w:rsidR="001D79FF" w:rsidRPr="003310A6" w:rsidRDefault="00754AEF" w:rsidP="00911BE6">
            <w:pPr>
              <w:tabs>
                <w:tab w:val="left" w:pos="1218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1538" w:type="dxa"/>
            <w:gridSpan w:val="8"/>
            <w:shd w:val="clear" w:color="auto" w:fill="FFFFFF" w:themeFill="background1"/>
            <w:vAlign w:val="center"/>
          </w:tcPr>
          <w:p w:rsidR="001D79FF" w:rsidRPr="003310A6" w:rsidRDefault="00754AEF" w:rsidP="00911BE6">
            <w:pPr>
              <w:tabs>
                <w:tab w:val="left" w:pos="1218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1D79FF" w:rsidRPr="003310A6" w:rsidRDefault="00754AEF" w:rsidP="00911BE6">
            <w:pPr>
              <w:tabs>
                <w:tab w:val="left" w:pos="1218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1D79FF" w:rsidRPr="003310A6" w:rsidRDefault="00754AEF" w:rsidP="00911BE6">
            <w:pPr>
              <w:tabs>
                <w:tab w:val="left" w:pos="1218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1503" w:type="dxa"/>
            <w:gridSpan w:val="3"/>
            <w:shd w:val="clear" w:color="auto" w:fill="FFFFFF" w:themeFill="background1"/>
            <w:vAlign w:val="center"/>
          </w:tcPr>
          <w:p w:rsidR="001D79FF" w:rsidRPr="003310A6" w:rsidRDefault="00754AEF" w:rsidP="00911BE6">
            <w:pPr>
              <w:tabs>
                <w:tab w:val="left" w:pos="1218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</w:p>
        </w:tc>
      </w:tr>
      <w:tr w:rsidR="001D79FF" w:rsidRPr="003310A6" w:rsidTr="00911BE6">
        <w:trPr>
          <w:trHeight w:val="80"/>
        </w:trPr>
        <w:tc>
          <w:tcPr>
            <w:tcW w:w="1799" w:type="dxa"/>
            <w:vMerge w:val="restart"/>
            <w:shd w:val="clear" w:color="auto" w:fill="F2F2F2" w:themeFill="background1" w:themeFillShade="F2"/>
            <w:vAlign w:val="center"/>
          </w:tcPr>
          <w:p w:rsidR="001D79FF" w:rsidRPr="003310A6" w:rsidRDefault="001D79FF" w:rsidP="00911BE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b/>
                <w:sz w:val="20"/>
                <w:szCs w:val="20"/>
              </w:rPr>
              <w:t>Semestar</w:t>
            </w:r>
          </w:p>
        </w:tc>
        <w:tc>
          <w:tcPr>
            <w:tcW w:w="1174" w:type="dxa"/>
            <w:gridSpan w:val="4"/>
            <w:vMerge w:val="restart"/>
          </w:tcPr>
          <w:p w:rsidR="001D79FF" w:rsidRPr="003310A6" w:rsidRDefault="00754AEF" w:rsidP="00911BE6">
            <w:pPr>
              <w:tabs>
                <w:tab w:val="left" w:pos="1218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zimski</w:t>
            </w:r>
          </w:p>
          <w:p w:rsidR="001D79FF" w:rsidRPr="003310A6" w:rsidRDefault="00754AEF" w:rsidP="00911BE6">
            <w:pPr>
              <w:tabs>
                <w:tab w:val="left" w:pos="1218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ljetni</w:t>
            </w:r>
          </w:p>
        </w:tc>
        <w:tc>
          <w:tcPr>
            <w:tcW w:w="1179" w:type="dxa"/>
            <w:gridSpan w:val="7"/>
            <w:vAlign w:val="center"/>
          </w:tcPr>
          <w:p w:rsidR="001D79FF" w:rsidRPr="003310A6" w:rsidRDefault="00754AEF" w:rsidP="00911BE6">
            <w:pPr>
              <w:tabs>
                <w:tab w:val="left" w:pos="1218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I.</w:t>
            </w:r>
          </w:p>
        </w:tc>
        <w:tc>
          <w:tcPr>
            <w:tcW w:w="1284" w:type="dxa"/>
            <w:gridSpan w:val="6"/>
            <w:vAlign w:val="center"/>
          </w:tcPr>
          <w:p w:rsidR="001D79FF" w:rsidRPr="003310A6" w:rsidRDefault="00754AEF" w:rsidP="00911BE6">
            <w:pPr>
              <w:tabs>
                <w:tab w:val="left" w:pos="1218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II.</w:t>
            </w:r>
          </w:p>
        </w:tc>
        <w:tc>
          <w:tcPr>
            <w:tcW w:w="1080" w:type="dxa"/>
            <w:gridSpan w:val="3"/>
            <w:vAlign w:val="center"/>
          </w:tcPr>
          <w:p w:rsidR="001D79FF" w:rsidRPr="003310A6" w:rsidRDefault="00754AEF" w:rsidP="00911BE6">
            <w:pPr>
              <w:tabs>
                <w:tab w:val="left" w:pos="1218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III.</w:t>
            </w:r>
          </w:p>
        </w:tc>
        <w:tc>
          <w:tcPr>
            <w:tcW w:w="1417" w:type="dxa"/>
            <w:gridSpan w:val="6"/>
            <w:vAlign w:val="center"/>
          </w:tcPr>
          <w:p w:rsidR="001D79FF" w:rsidRPr="003310A6" w:rsidRDefault="00754AEF" w:rsidP="00911BE6">
            <w:pPr>
              <w:tabs>
                <w:tab w:val="left" w:pos="1218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IV.</w:t>
            </w:r>
          </w:p>
        </w:tc>
        <w:tc>
          <w:tcPr>
            <w:tcW w:w="1355" w:type="dxa"/>
            <w:gridSpan w:val="2"/>
            <w:vAlign w:val="center"/>
          </w:tcPr>
          <w:p w:rsidR="001D79FF" w:rsidRPr="003310A6" w:rsidRDefault="00754AEF" w:rsidP="00911BE6">
            <w:pPr>
              <w:tabs>
                <w:tab w:val="left" w:pos="1218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</w:p>
        </w:tc>
      </w:tr>
      <w:tr w:rsidR="001D79FF" w:rsidRPr="003310A6" w:rsidTr="00911BE6">
        <w:trPr>
          <w:trHeight w:val="80"/>
        </w:trPr>
        <w:tc>
          <w:tcPr>
            <w:tcW w:w="1799" w:type="dxa"/>
            <w:vMerge/>
            <w:shd w:val="clear" w:color="auto" w:fill="F2F2F2" w:themeFill="background1" w:themeFillShade="F2"/>
            <w:vAlign w:val="center"/>
          </w:tcPr>
          <w:p w:rsidR="001D79FF" w:rsidRPr="003310A6" w:rsidRDefault="001D79FF" w:rsidP="00911BE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</w:tcPr>
          <w:p w:rsidR="001D79FF" w:rsidRPr="003310A6" w:rsidRDefault="001D79FF" w:rsidP="00911BE6">
            <w:pPr>
              <w:tabs>
                <w:tab w:val="left" w:pos="1218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gridSpan w:val="7"/>
            <w:vAlign w:val="center"/>
          </w:tcPr>
          <w:p w:rsidR="001D79FF" w:rsidRPr="003310A6" w:rsidRDefault="00754AEF" w:rsidP="00911BE6">
            <w:pPr>
              <w:tabs>
                <w:tab w:val="left" w:pos="1218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VI.</w:t>
            </w:r>
          </w:p>
        </w:tc>
        <w:tc>
          <w:tcPr>
            <w:tcW w:w="1284" w:type="dxa"/>
            <w:gridSpan w:val="6"/>
            <w:vAlign w:val="center"/>
          </w:tcPr>
          <w:p w:rsidR="001D79FF" w:rsidRPr="003310A6" w:rsidRDefault="00754AEF" w:rsidP="00911BE6">
            <w:pPr>
              <w:tabs>
                <w:tab w:val="left" w:pos="1218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VII.</w:t>
            </w:r>
          </w:p>
        </w:tc>
        <w:tc>
          <w:tcPr>
            <w:tcW w:w="1080" w:type="dxa"/>
            <w:gridSpan w:val="3"/>
            <w:vAlign w:val="center"/>
          </w:tcPr>
          <w:p w:rsidR="001D79FF" w:rsidRPr="003310A6" w:rsidRDefault="00754AEF" w:rsidP="00911BE6">
            <w:pPr>
              <w:tabs>
                <w:tab w:val="left" w:pos="1218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VIII.</w:t>
            </w:r>
          </w:p>
        </w:tc>
        <w:tc>
          <w:tcPr>
            <w:tcW w:w="1417" w:type="dxa"/>
            <w:gridSpan w:val="6"/>
            <w:vAlign w:val="center"/>
          </w:tcPr>
          <w:p w:rsidR="001D79FF" w:rsidRPr="003310A6" w:rsidRDefault="00754AEF" w:rsidP="00911BE6">
            <w:pPr>
              <w:tabs>
                <w:tab w:val="left" w:pos="1218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IX.</w:t>
            </w:r>
          </w:p>
        </w:tc>
        <w:tc>
          <w:tcPr>
            <w:tcW w:w="1355" w:type="dxa"/>
            <w:gridSpan w:val="2"/>
            <w:vAlign w:val="center"/>
          </w:tcPr>
          <w:p w:rsidR="001D79FF" w:rsidRPr="003310A6" w:rsidRDefault="00754AEF" w:rsidP="00911BE6">
            <w:pPr>
              <w:tabs>
                <w:tab w:val="left" w:pos="1218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X.</w:t>
            </w:r>
          </w:p>
        </w:tc>
      </w:tr>
      <w:tr w:rsidR="001D79FF" w:rsidRPr="003310A6" w:rsidTr="00911BE6">
        <w:trPr>
          <w:trHeight w:val="80"/>
        </w:trPr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1D79FF" w:rsidRPr="003310A6" w:rsidRDefault="001D79FF" w:rsidP="00911BE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b/>
                <w:sz w:val="20"/>
                <w:szCs w:val="20"/>
              </w:rPr>
              <w:t>Status kolegija</w:t>
            </w:r>
          </w:p>
        </w:tc>
        <w:tc>
          <w:tcPr>
            <w:tcW w:w="1174" w:type="dxa"/>
            <w:gridSpan w:val="4"/>
          </w:tcPr>
          <w:p w:rsidR="001D79FF" w:rsidRPr="003310A6" w:rsidRDefault="00754AEF" w:rsidP="00911BE6">
            <w:pPr>
              <w:tabs>
                <w:tab w:val="left" w:pos="1218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obvezni kolegij</w:t>
            </w:r>
          </w:p>
        </w:tc>
        <w:tc>
          <w:tcPr>
            <w:tcW w:w="1179" w:type="dxa"/>
            <w:gridSpan w:val="7"/>
            <w:vAlign w:val="center"/>
          </w:tcPr>
          <w:p w:rsidR="001D79FF" w:rsidRPr="003310A6" w:rsidRDefault="00754AEF" w:rsidP="00911BE6">
            <w:pPr>
              <w:tabs>
                <w:tab w:val="left" w:pos="1218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izborni kolegij</w:t>
            </w:r>
          </w:p>
        </w:tc>
        <w:tc>
          <w:tcPr>
            <w:tcW w:w="2364" w:type="dxa"/>
            <w:gridSpan w:val="9"/>
            <w:vAlign w:val="center"/>
          </w:tcPr>
          <w:p w:rsidR="001D79FF" w:rsidRPr="003310A6" w:rsidRDefault="00754AEF" w:rsidP="00911BE6">
            <w:pPr>
              <w:tabs>
                <w:tab w:val="left" w:pos="1218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izborni kolegij koji se nudi studentima drugih odjela</w:t>
            </w:r>
          </w:p>
        </w:tc>
        <w:tc>
          <w:tcPr>
            <w:tcW w:w="1417" w:type="dxa"/>
            <w:gridSpan w:val="6"/>
            <w:shd w:val="clear" w:color="auto" w:fill="F2F2F2" w:themeFill="background1" w:themeFillShade="F2"/>
            <w:vAlign w:val="center"/>
          </w:tcPr>
          <w:p w:rsidR="001D79FF" w:rsidRPr="003310A6" w:rsidRDefault="001D79FF" w:rsidP="00911BE6">
            <w:pPr>
              <w:tabs>
                <w:tab w:val="left" w:pos="1218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b/>
                <w:sz w:val="20"/>
                <w:szCs w:val="20"/>
              </w:rPr>
              <w:t>Nastavničke kompetencije</w:t>
            </w:r>
          </w:p>
        </w:tc>
        <w:tc>
          <w:tcPr>
            <w:tcW w:w="1355" w:type="dxa"/>
            <w:gridSpan w:val="2"/>
            <w:vAlign w:val="center"/>
          </w:tcPr>
          <w:p w:rsidR="001D79FF" w:rsidRPr="003310A6" w:rsidRDefault="00754AEF" w:rsidP="00911BE6">
            <w:pPr>
              <w:tabs>
                <w:tab w:val="left" w:pos="1218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NE</w:t>
            </w:r>
          </w:p>
        </w:tc>
      </w:tr>
      <w:tr w:rsidR="001D79FF" w:rsidRPr="003310A6" w:rsidTr="00911BE6">
        <w:trPr>
          <w:trHeight w:val="80"/>
        </w:trPr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1D79FF" w:rsidRPr="003310A6" w:rsidRDefault="001D79FF" w:rsidP="00911BE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b/>
                <w:sz w:val="20"/>
                <w:szCs w:val="20"/>
              </w:rPr>
              <w:t>Opterećenje</w:t>
            </w:r>
          </w:p>
        </w:tc>
        <w:tc>
          <w:tcPr>
            <w:tcW w:w="461" w:type="dxa"/>
          </w:tcPr>
          <w:p w:rsidR="001D79FF" w:rsidRPr="003310A6" w:rsidRDefault="001D79FF" w:rsidP="00911B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1" w:type="dxa"/>
          </w:tcPr>
          <w:p w:rsidR="001D79FF" w:rsidRPr="003310A6" w:rsidRDefault="001D79FF" w:rsidP="00911BE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392" w:type="dxa"/>
            <w:gridSpan w:val="2"/>
          </w:tcPr>
          <w:p w:rsidR="001D79FF" w:rsidRPr="003310A6" w:rsidRDefault="001D79FF" w:rsidP="00911B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1D79FF" w:rsidRPr="003310A6" w:rsidRDefault="001D79FF" w:rsidP="00911BE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1D79FF" w:rsidRPr="003310A6" w:rsidRDefault="001D79FF" w:rsidP="00911B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6" w:type="dxa"/>
            <w:gridSpan w:val="2"/>
          </w:tcPr>
          <w:p w:rsidR="001D79FF" w:rsidRPr="003310A6" w:rsidRDefault="001D79FF" w:rsidP="00911BE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3781" w:type="dxa"/>
            <w:gridSpan w:val="15"/>
            <w:shd w:val="clear" w:color="auto" w:fill="F2F2F2" w:themeFill="background1" w:themeFillShade="F2"/>
            <w:vAlign w:val="center"/>
          </w:tcPr>
          <w:p w:rsidR="001D79FF" w:rsidRPr="003310A6" w:rsidRDefault="001D79FF" w:rsidP="00911BE6">
            <w:pPr>
              <w:tabs>
                <w:tab w:val="left" w:pos="121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b/>
                <w:sz w:val="20"/>
                <w:szCs w:val="20"/>
              </w:rPr>
              <w:t>Mrežne stranice kolegija u sustavu za e-učenje</w:t>
            </w:r>
          </w:p>
        </w:tc>
        <w:tc>
          <w:tcPr>
            <w:tcW w:w="1355" w:type="dxa"/>
            <w:gridSpan w:val="2"/>
            <w:vAlign w:val="center"/>
          </w:tcPr>
          <w:p w:rsidR="001D79FF" w:rsidRPr="003310A6" w:rsidRDefault="00754AEF" w:rsidP="00911BE6">
            <w:pPr>
              <w:tabs>
                <w:tab w:val="left" w:pos="1218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NE</w:t>
            </w:r>
          </w:p>
        </w:tc>
      </w:tr>
      <w:tr w:rsidR="001D79FF" w:rsidRPr="003310A6" w:rsidTr="00911BE6">
        <w:trPr>
          <w:trHeight w:val="80"/>
        </w:trPr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1D79FF" w:rsidRPr="003310A6" w:rsidRDefault="001D79FF" w:rsidP="00911BE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b/>
                <w:sz w:val="20"/>
                <w:szCs w:val="20"/>
              </w:rPr>
              <w:t>Mjesto i vrijeme izvođenja nastave</w:t>
            </w:r>
          </w:p>
        </w:tc>
        <w:tc>
          <w:tcPr>
            <w:tcW w:w="2353" w:type="dxa"/>
            <w:gridSpan w:val="11"/>
            <w:vAlign w:val="center"/>
          </w:tcPr>
          <w:p w:rsidR="001D79FF" w:rsidRPr="003310A6" w:rsidRDefault="001D79FF" w:rsidP="00911BE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Trg sv. </w:t>
            </w:r>
            <w:proofErr w:type="spellStart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Stošije</w:t>
            </w:r>
            <w:proofErr w:type="spellEnd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2, Zadar</w:t>
            </w:r>
          </w:p>
          <w:p w:rsidR="001D79FF" w:rsidRPr="003310A6" w:rsidRDefault="001D79FF" w:rsidP="00911BE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eastAsia="Calibri" w:hAnsi="Times New Roman" w:cs="Times New Roman"/>
                <w:sz w:val="20"/>
                <w:szCs w:val="20"/>
              </w:rPr>
              <w:t>Uto. 10:00 – 12:00</w:t>
            </w:r>
          </w:p>
        </w:tc>
        <w:tc>
          <w:tcPr>
            <w:tcW w:w="3781" w:type="dxa"/>
            <w:gridSpan w:val="15"/>
            <w:shd w:val="clear" w:color="auto" w:fill="F2F2F2" w:themeFill="background1" w:themeFillShade="F2"/>
            <w:vAlign w:val="center"/>
          </w:tcPr>
          <w:p w:rsidR="001D79FF" w:rsidRPr="003310A6" w:rsidRDefault="001D79FF" w:rsidP="00911BE6">
            <w:pPr>
              <w:tabs>
                <w:tab w:val="left" w:pos="1218"/>
              </w:tabs>
              <w:contextualSpacing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b/>
                <w:sz w:val="20"/>
                <w:szCs w:val="20"/>
              </w:rPr>
              <w:t>Jezik/jezici na kojima se izvodi kolegij</w:t>
            </w:r>
          </w:p>
        </w:tc>
        <w:tc>
          <w:tcPr>
            <w:tcW w:w="1355" w:type="dxa"/>
            <w:gridSpan w:val="2"/>
            <w:vAlign w:val="center"/>
          </w:tcPr>
          <w:p w:rsidR="001D79FF" w:rsidRPr="003310A6" w:rsidRDefault="001D79FF" w:rsidP="00911BE6">
            <w:pPr>
              <w:tabs>
                <w:tab w:val="left" w:pos="1218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Hrvatski</w:t>
            </w:r>
          </w:p>
        </w:tc>
      </w:tr>
      <w:tr w:rsidR="001D79FF" w:rsidRPr="003310A6" w:rsidTr="00911BE6">
        <w:trPr>
          <w:trHeight w:val="80"/>
        </w:trPr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1D79FF" w:rsidRPr="003310A6" w:rsidRDefault="001D79FF" w:rsidP="00911BE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b/>
                <w:sz w:val="20"/>
                <w:szCs w:val="20"/>
              </w:rPr>
              <w:t>Početak nastave</w:t>
            </w:r>
          </w:p>
        </w:tc>
        <w:tc>
          <w:tcPr>
            <w:tcW w:w="2353" w:type="dxa"/>
            <w:gridSpan w:val="11"/>
            <w:vAlign w:val="center"/>
          </w:tcPr>
          <w:p w:rsidR="001D79FF" w:rsidRPr="003310A6" w:rsidRDefault="001D79FF" w:rsidP="00911BE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8.10.2019.</w:t>
            </w:r>
          </w:p>
        </w:tc>
        <w:tc>
          <w:tcPr>
            <w:tcW w:w="3781" w:type="dxa"/>
            <w:gridSpan w:val="15"/>
            <w:shd w:val="clear" w:color="auto" w:fill="F2F2F2" w:themeFill="background1" w:themeFillShade="F2"/>
            <w:vAlign w:val="center"/>
          </w:tcPr>
          <w:p w:rsidR="001D79FF" w:rsidRPr="003310A6" w:rsidRDefault="001D79FF" w:rsidP="00911BE6">
            <w:pPr>
              <w:tabs>
                <w:tab w:val="left" w:pos="1218"/>
              </w:tabs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b/>
                <w:sz w:val="20"/>
                <w:szCs w:val="20"/>
              </w:rPr>
              <w:t>Završetak nastave</w:t>
            </w:r>
          </w:p>
        </w:tc>
        <w:tc>
          <w:tcPr>
            <w:tcW w:w="1355" w:type="dxa"/>
            <w:gridSpan w:val="2"/>
            <w:vAlign w:val="center"/>
          </w:tcPr>
          <w:p w:rsidR="001D79FF" w:rsidRPr="003310A6" w:rsidRDefault="001D79FF" w:rsidP="00911BE6">
            <w:pPr>
              <w:tabs>
                <w:tab w:val="left" w:pos="1218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21.2.2020.</w:t>
            </w:r>
          </w:p>
        </w:tc>
      </w:tr>
      <w:tr w:rsidR="001D79FF" w:rsidRPr="003310A6" w:rsidTr="00911BE6">
        <w:tc>
          <w:tcPr>
            <w:tcW w:w="1799" w:type="dxa"/>
            <w:shd w:val="clear" w:color="auto" w:fill="F2F2F2" w:themeFill="background1" w:themeFillShade="F2"/>
          </w:tcPr>
          <w:p w:rsidR="001D79FF" w:rsidRPr="003310A6" w:rsidRDefault="001D79FF" w:rsidP="00911BE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b/>
                <w:sz w:val="20"/>
                <w:szCs w:val="20"/>
              </w:rPr>
              <w:t>Preduvjeti za upis kolegija</w:t>
            </w:r>
          </w:p>
        </w:tc>
        <w:tc>
          <w:tcPr>
            <w:tcW w:w="7489" w:type="dxa"/>
            <w:gridSpan w:val="28"/>
          </w:tcPr>
          <w:p w:rsidR="001D79FF" w:rsidRPr="003310A6" w:rsidRDefault="001D79FF" w:rsidP="00911BE6">
            <w:pPr>
              <w:tabs>
                <w:tab w:val="left" w:pos="1218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Pretpostavlja se već stečeno temeljno poznavanje iz opće </w:t>
            </w:r>
            <w:proofErr w:type="spellStart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katehetike</w:t>
            </w:r>
            <w:proofErr w:type="spellEnd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te osnovno poznavanje </w:t>
            </w: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opće i crkvene povijesti, kao i osnovnih teoloških disciplina odslušanih tijekom preddiplomskog studija.</w:t>
            </w:r>
          </w:p>
        </w:tc>
      </w:tr>
      <w:tr w:rsidR="001D79FF" w:rsidRPr="003310A6" w:rsidTr="00911BE6">
        <w:tc>
          <w:tcPr>
            <w:tcW w:w="9288" w:type="dxa"/>
            <w:gridSpan w:val="29"/>
            <w:shd w:val="clear" w:color="auto" w:fill="D9D9D9" w:themeFill="background1" w:themeFillShade="D9"/>
          </w:tcPr>
          <w:p w:rsidR="001D79FF" w:rsidRPr="003310A6" w:rsidRDefault="001D79FF" w:rsidP="00911B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9FF" w:rsidRPr="003310A6" w:rsidTr="00911BE6">
        <w:tc>
          <w:tcPr>
            <w:tcW w:w="1799" w:type="dxa"/>
            <w:shd w:val="clear" w:color="auto" w:fill="F2F2F2" w:themeFill="background1" w:themeFillShade="F2"/>
          </w:tcPr>
          <w:p w:rsidR="001D79FF" w:rsidRPr="003310A6" w:rsidRDefault="001D79FF" w:rsidP="00911BE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b/>
                <w:sz w:val="20"/>
                <w:szCs w:val="20"/>
              </w:rPr>
              <w:t>Nositelj kolegija</w:t>
            </w:r>
          </w:p>
        </w:tc>
        <w:tc>
          <w:tcPr>
            <w:tcW w:w="7489" w:type="dxa"/>
            <w:gridSpan w:val="28"/>
          </w:tcPr>
          <w:p w:rsidR="001D79FF" w:rsidRPr="003310A6" w:rsidRDefault="001D79FF" w:rsidP="00911BE6">
            <w:pPr>
              <w:tabs>
                <w:tab w:val="left" w:pos="1218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Doc.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sc. </w:t>
            </w: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Denis Barić</w:t>
            </w:r>
          </w:p>
        </w:tc>
      </w:tr>
      <w:tr w:rsidR="001D79FF" w:rsidRPr="003310A6" w:rsidTr="00911BE6">
        <w:tc>
          <w:tcPr>
            <w:tcW w:w="1799" w:type="dxa"/>
            <w:shd w:val="clear" w:color="auto" w:fill="F2F2F2" w:themeFill="background1" w:themeFillShade="F2"/>
          </w:tcPr>
          <w:p w:rsidR="001D79FF" w:rsidRPr="003310A6" w:rsidRDefault="001D79FF" w:rsidP="00911BE6">
            <w:pPr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441" w:type="dxa"/>
            <w:gridSpan w:val="16"/>
          </w:tcPr>
          <w:p w:rsidR="001D79FF" w:rsidRPr="003310A6" w:rsidRDefault="001D79FF" w:rsidP="00911BE6">
            <w:pPr>
              <w:tabs>
                <w:tab w:val="left" w:pos="1218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baric.denis</w:t>
            </w:r>
            <w:r w:rsidRPr="003310A6">
              <w:rPr>
                <w:rFonts w:ascii="Times New Roman" w:eastAsia="Calibri" w:hAnsi="Times New Roman" w:cs="Times New Roman"/>
                <w:sz w:val="20"/>
                <w:szCs w:val="20"/>
              </w:rPr>
              <w:t>@gmail.com</w:t>
            </w:r>
          </w:p>
        </w:tc>
        <w:tc>
          <w:tcPr>
            <w:tcW w:w="1559" w:type="dxa"/>
            <w:gridSpan w:val="5"/>
            <w:shd w:val="clear" w:color="auto" w:fill="F2F2F2" w:themeFill="background1" w:themeFillShade="F2"/>
          </w:tcPr>
          <w:p w:rsidR="001D79FF" w:rsidRPr="003310A6" w:rsidRDefault="001D79FF" w:rsidP="00911BE6">
            <w:pPr>
              <w:tabs>
                <w:tab w:val="left" w:pos="1218"/>
              </w:tabs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489" w:type="dxa"/>
            <w:gridSpan w:val="7"/>
          </w:tcPr>
          <w:p w:rsidR="001D79FF" w:rsidRPr="003310A6" w:rsidRDefault="001D79FF" w:rsidP="00911BE6">
            <w:pPr>
              <w:tabs>
                <w:tab w:val="left" w:pos="1218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Prema dogovoru.</w:t>
            </w:r>
          </w:p>
        </w:tc>
      </w:tr>
      <w:tr w:rsidR="001D79FF" w:rsidRPr="003310A6" w:rsidTr="00911BE6">
        <w:tc>
          <w:tcPr>
            <w:tcW w:w="1799" w:type="dxa"/>
            <w:shd w:val="clear" w:color="auto" w:fill="F2F2F2" w:themeFill="background1" w:themeFillShade="F2"/>
          </w:tcPr>
          <w:p w:rsidR="001D79FF" w:rsidRPr="003310A6" w:rsidRDefault="001D79FF" w:rsidP="00911BE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b/>
                <w:sz w:val="20"/>
                <w:szCs w:val="20"/>
              </w:rPr>
              <w:t>Izvođač kolegija</w:t>
            </w:r>
          </w:p>
        </w:tc>
        <w:tc>
          <w:tcPr>
            <w:tcW w:w="7489" w:type="dxa"/>
            <w:gridSpan w:val="28"/>
          </w:tcPr>
          <w:p w:rsidR="001D79FF" w:rsidRPr="003310A6" w:rsidRDefault="001D79FF" w:rsidP="00911BE6">
            <w:pPr>
              <w:tabs>
                <w:tab w:val="left" w:pos="1218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Dr. sc. Marijana </w:t>
            </w:r>
            <w:proofErr w:type="spellStart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Mohorić</w:t>
            </w:r>
            <w:proofErr w:type="spellEnd"/>
          </w:p>
        </w:tc>
      </w:tr>
      <w:tr w:rsidR="001D79FF" w:rsidRPr="003310A6" w:rsidTr="00911BE6">
        <w:tc>
          <w:tcPr>
            <w:tcW w:w="1799" w:type="dxa"/>
            <w:shd w:val="clear" w:color="auto" w:fill="F2F2F2" w:themeFill="background1" w:themeFillShade="F2"/>
          </w:tcPr>
          <w:p w:rsidR="001D79FF" w:rsidRPr="003310A6" w:rsidRDefault="001D79FF" w:rsidP="00911BE6">
            <w:pPr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441" w:type="dxa"/>
            <w:gridSpan w:val="16"/>
          </w:tcPr>
          <w:p w:rsidR="001D79FF" w:rsidRPr="003310A6" w:rsidRDefault="001D79FF" w:rsidP="00911BE6">
            <w:pPr>
              <w:tabs>
                <w:tab w:val="left" w:pos="1218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eastAsia="Calibri" w:hAnsi="Times New Roman" w:cs="Times New Roman"/>
                <w:sz w:val="20"/>
                <w:szCs w:val="20"/>
              </w:rPr>
              <w:t>marijana.scj@gmail.com</w:t>
            </w:r>
          </w:p>
        </w:tc>
        <w:tc>
          <w:tcPr>
            <w:tcW w:w="1559" w:type="dxa"/>
            <w:gridSpan w:val="5"/>
            <w:shd w:val="clear" w:color="auto" w:fill="F2F2F2" w:themeFill="background1" w:themeFillShade="F2"/>
          </w:tcPr>
          <w:p w:rsidR="001D79FF" w:rsidRPr="003310A6" w:rsidRDefault="001D79FF" w:rsidP="00911BE6">
            <w:pPr>
              <w:tabs>
                <w:tab w:val="left" w:pos="1218"/>
              </w:tabs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489" w:type="dxa"/>
            <w:gridSpan w:val="7"/>
          </w:tcPr>
          <w:p w:rsidR="001D79FF" w:rsidRPr="003310A6" w:rsidRDefault="001D79FF" w:rsidP="00911BE6">
            <w:pPr>
              <w:tabs>
                <w:tab w:val="left" w:pos="1218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Prema dogovoru: Uto. i Sri.</w:t>
            </w:r>
          </w:p>
        </w:tc>
      </w:tr>
      <w:tr w:rsidR="001D79FF" w:rsidRPr="003310A6" w:rsidTr="00911BE6">
        <w:tc>
          <w:tcPr>
            <w:tcW w:w="9288" w:type="dxa"/>
            <w:gridSpan w:val="29"/>
            <w:shd w:val="clear" w:color="auto" w:fill="D9D9D9" w:themeFill="background1" w:themeFillShade="D9"/>
          </w:tcPr>
          <w:p w:rsidR="001D79FF" w:rsidRPr="003310A6" w:rsidRDefault="001D79FF" w:rsidP="00911BE6">
            <w:pPr>
              <w:tabs>
                <w:tab w:val="left" w:pos="1218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9FF" w:rsidRPr="003310A6" w:rsidTr="00911BE6">
        <w:tc>
          <w:tcPr>
            <w:tcW w:w="1799" w:type="dxa"/>
            <w:vMerge w:val="restart"/>
            <w:shd w:val="clear" w:color="auto" w:fill="F2F2F2" w:themeFill="background1" w:themeFillShade="F2"/>
            <w:vAlign w:val="center"/>
          </w:tcPr>
          <w:p w:rsidR="001D79FF" w:rsidRPr="003310A6" w:rsidRDefault="001D79FF" w:rsidP="00911BE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b/>
                <w:sz w:val="20"/>
                <w:szCs w:val="20"/>
              </w:rPr>
              <w:t>Vrste izvođenja nastave</w:t>
            </w:r>
          </w:p>
        </w:tc>
        <w:tc>
          <w:tcPr>
            <w:tcW w:w="1454" w:type="dxa"/>
            <w:gridSpan w:val="6"/>
            <w:vAlign w:val="center"/>
          </w:tcPr>
          <w:p w:rsidR="001D79FF" w:rsidRPr="003310A6" w:rsidRDefault="00754AEF" w:rsidP="00911BE6">
            <w:pPr>
              <w:tabs>
                <w:tab w:val="left" w:pos="1218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predavanja</w:t>
            </w:r>
          </w:p>
        </w:tc>
        <w:tc>
          <w:tcPr>
            <w:tcW w:w="1538" w:type="dxa"/>
            <w:gridSpan w:val="8"/>
            <w:vAlign w:val="center"/>
          </w:tcPr>
          <w:p w:rsidR="001D79FF" w:rsidRPr="003310A6" w:rsidRDefault="00754AEF" w:rsidP="00911BE6">
            <w:pPr>
              <w:tabs>
                <w:tab w:val="left" w:pos="1218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3310A6" w:rsidRDefault="00754AEF" w:rsidP="00911BE6">
            <w:pPr>
              <w:tabs>
                <w:tab w:val="left" w:pos="1218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vježbe</w:t>
            </w:r>
          </w:p>
        </w:tc>
        <w:tc>
          <w:tcPr>
            <w:tcW w:w="1497" w:type="dxa"/>
            <w:gridSpan w:val="6"/>
            <w:vAlign w:val="center"/>
          </w:tcPr>
          <w:p w:rsidR="001D79FF" w:rsidRPr="003310A6" w:rsidRDefault="00754AEF" w:rsidP="00911BE6">
            <w:pPr>
              <w:tabs>
                <w:tab w:val="left" w:pos="1218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e-učenje</w:t>
            </w:r>
          </w:p>
        </w:tc>
        <w:tc>
          <w:tcPr>
            <w:tcW w:w="1503" w:type="dxa"/>
            <w:gridSpan w:val="3"/>
            <w:vAlign w:val="center"/>
          </w:tcPr>
          <w:p w:rsidR="001D79FF" w:rsidRPr="003310A6" w:rsidRDefault="00754AEF" w:rsidP="00911BE6">
            <w:pPr>
              <w:tabs>
                <w:tab w:val="left" w:pos="1218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terenska nastava</w:t>
            </w:r>
          </w:p>
        </w:tc>
      </w:tr>
      <w:tr w:rsidR="001D79FF" w:rsidRPr="003310A6" w:rsidTr="00911BE6">
        <w:tc>
          <w:tcPr>
            <w:tcW w:w="1799" w:type="dxa"/>
            <w:vMerge/>
            <w:shd w:val="clear" w:color="auto" w:fill="F2F2F2" w:themeFill="background1" w:themeFillShade="F2"/>
          </w:tcPr>
          <w:p w:rsidR="001D79FF" w:rsidRPr="003310A6" w:rsidRDefault="001D79FF" w:rsidP="00911BE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4" w:type="dxa"/>
            <w:gridSpan w:val="6"/>
            <w:vAlign w:val="center"/>
          </w:tcPr>
          <w:p w:rsidR="001D79FF" w:rsidRPr="003310A6" w:rsidRDefault="00754AEF" w:rsidP="00911BE6">
            <w:pPr>
              <w:tabs>
                <w:tab w:val="left" w:pos="1218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samostalni zadaci</w:t>
            </w:r>
          </w:p>
        </w:tc>
        <w:tc>
          <w:tcPr>
            <w:tcW w:w="1538" w:type="dxa"/>
            <w:gridSpan w:val="8"/>
            <w:vAlign w:val="center"/>
          </w:tcPr>
          <w:p w:rsidR="001D79FF" w:rsidRPr="003310A6" w:rsidRDefault="00754AEF" w:rsidP="00911BE6">
            <w:pPr>
              <w:tabs>
                <w:tab w:val="left" w:pos="1218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3310A6" w:rsidRDefault="00754AEF" w:rsidP="00911BE6">
            <w:pPr>
              <w:tabs>
                <w:tab w:val="left" w:pos="1218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laboratorij</w:t>
            </w:r>
          </w:p>
        </w:tc>
        <w:tc>
          <w:tcPr>
            <w:tcW w:w="1497" w:type="dxa"/>
            <w:gridSpan w:val="6"/>
            <w:vAlign w:val="center"/>
          </w:tcPr>
          <w:p w:rsidR="001D79FF" w:rsidRPr="003310A6" w:rsidRDefault="00754AEF" w:rsidP="00911BE6">
            <w:pPr>
              <w:tabs>
                <w:tab w:val="left" w:pos="1218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mentorski rad</w:t>
            </w:r>
          </w:p>
        </w:tc>
        <w:tc>
          <w:tcPr>
            <w:tcW w:w="1503" w:type="dxa"/>
            <w:gridSpan w:val="3"/>
            <w:vAlign w:val="center"/>
          </w:tcPr>
          <w:p w:rsidR="001D79FF" w:rsidRPr="003310A6" w:rsidRDefault="00754AEF" w:rsidP="00911BE6">
            <w:pPr>
              <w:tabs>
                <w:tab w:val="left" w:pos="1218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ostalo</w:t>
            </w:r>
          </w:p>
        </w:tc>
      </w:tr>
      <w:tr w:rsidR="001D79FF" w:rsidRPr="003310A6" w:rsidTr="00911BE6">
        <w:tc>
          <w:tcPr>
            <w:tcW w:w="3253" w:type="dxa"/>
            <w:gridSpan w:val="7"/>
            <w:shd w:val="clear" w:color="auto" w:fill="F2F2F2" w:themeFill="background1" w:themeFillShade="F2"/>
          </w:tcPr>
          <w:p w:rsidR="001D79FF" w:rsidRPr="003310A6" w:rsidRDefault="001D79FF" w:rsidP="00911BE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b/>
                <w:sz w:val="20"/>
                <w:szCs w:val="20"/>
              </w:rPr>
              <w:t>Ishodi učenja kolegija</w:t>
            </w:r>
          </w:p>
        </w:tc>
        <w:tc>
          <w:tcPr>
            <w:tcW w:w="6035" w:type="dxa"/>
            <w:gridSpan w:val="22"/>
            <w:vAlign w:val="center"/>
          </w:tcPr>
          <w:p w:rsidR="001D79FF" w:rsidRPr="003310A6" w:rsidRDefault="001D79FF" w:rsidP="00911BE6">
            <w:pPr>
              <w:tabs>
                <w:tab w:val="left" w:pos="559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Usvojena saznanja poslužit će poznavanju i kritičkoj procjeni odnosa između katehetskih odredbi crkvenog učiteljstva, pravaca katehetske znanosti, doprinosa pojedinih osoba i autora, razvoja </w:t>
            </w:r>
            <w:proofErr w:type="spellStart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katekizamske</w:t>
            </w:r>
            <w:proofErr w:type="spellEnd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literature, te konkretne katehetske prakse kroz različita povijesna razdoblja, a što će se očitovati konkretnije u:</w:t>
            </w:r>
          </w:p>
          <w:p w:rsidR="001D79FF" w:rsidRPr="003310A6" w:rsidRDefault="001D79FF" w:rsidP="001D79FF">
            <w:pPr>
              <w:numPr>
                <w:ilvl w:val="0"/>
                <w:numId w:val="1"/>
              </w:numPr>
              <w:spacing w:before="0" w:after="0"/>
              <w:ind w:left="417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Prepoznavanju i valoriziranju različitih oblika </w:t>
            </w:r>
            <w:r w:rsidRPr="003310A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prenošenja Božje riječi u prvoj Crkvi;</w:t>
            </w:r>
          </w:p>
          <w:p w:rsidR="001D79FF" w:rsidRPr="003310A6" w:rsidRDefault="001D79FF" w:rsidP="001D79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/>
              <w:ind w:left="417" w:hanging="283"/>
              <w:contextualSpacing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Razumijevanju nastanka </w:t>
            </w:r>
            <w:proofErr w:type="spellStart"/>
            <w:r w:rsidRPr="003310A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katekumenata</w:t>
            </w:r>
            <w:proofErr w:type="spellEnd"/>
            <w:r w:rsidRPr="003310A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, njegova ustrojstva, razvoja i preoblikovanja; </w:t>
            </w:r>
          </w:p>
          <w:p w:rsidR="001D79FF" w:rsidRPr="003310A6" w:rsidRDefault="001D79FF" w:rsidP="001D79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/>
              <w:ind w:left="417" w:hanging="283"/>
              <w:contextualSpacing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Poznavanju razvoja načina prenošenja vjere u srednjem vijeku;</w:t>
            </w:r>
          </w:p>
          <w:p w:rsidR="001D79FF" w:rsidRPr="003310A6" w:rsidRDefault="001D79FF" w:rsidP="001D79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/>
              <w:ind w:left="417" w:hanging="283"/>
              <w:contextualSpacing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Uočavanju doprinosa humanizma, protestantske reforme i Tridentskog koncila u shvaćanju i primjeni vjerskog odgoja;</w:t>
            </w:r>
          </w:p>
          <w:p w:rsidR="001D79FF" w:rsidRPr="003310A6" w:rsidRDefault="001D79FF" w:rsidP="001D79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/>
              <w:ind w:left="417" w:hanging="283"/>
              <w:contextualSpacing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Prepoznavanju i razumijevanju temeljnih koncepata </w:t>
            </w:r>
            <w:proofErr w:type="spellStart"/>
            <w:r w:rsidRPr="003310A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katekizamske</w:t>
            </w:r>
            <w:proofErr w:type="spellEnd"/>
            <w:r w:rsidRPr="003310A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literature kroz povijest i danas;</w:t>
            </w:r>
          </w:p>
          <w:p w:rsidR="001D79FF" w:rsidRPr="003310A6" w:rsidRDefault="001D79FF" w:rsidP="001D79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/>
              <w:ind w:left="417" w:hanging="283"/>
              <w:contextualSpacing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Poznavanju temeljnih katehetskih pravaca moderne kateheze;</w:t>
            </w:r>
          </w:p>
          <w:p w:rsidR="001D79FF" w:rsidRPr="003310A6" w:rsidRDefault="001D79FF" w:rsidP="001D79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/>
              <w:ind w:left="417" w:hanging="283"/>
              <w:contextualSpacing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Argumentiranom izlaganju dometa suvremenog katehetskog pokreta (obnova metode, problem sadržaja, antropološko polazište kateheze);</w:t>
            </w:r>
          </w:p>
          <w:p w:rsidR="001D79FF" w:rsidRPr="003310A6" w:rsidRDefault="001D79FF" w:rsidP="001D79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/>
              <w:ind w:left="417" w:hanging="283"/>
              <w:contextualSpacing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Izlaganju postkoncilskih događaja u svjetlu Drugoga vatikanskog koncila i postkoncilskih katehetskih dokumenta;</w:t>
            </w:r>
          </w:p>
          <w:p w:rsidR="001D79FF" w:rsidRDefault="001D79FF" w:rsidP="001D79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/>
              <w:ind w:left="417" w:hanging="283"/>
              <w:contextualSpacing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Prepoznavanju suvremenih izazova na području suvremene katehetske prakse;</w:t>
            </w:r>
          </w:p>
          <w:p w:rsidR="001D79FF" w:rsidRDefault="001D79FF" w:rsidP="001D79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/>
              <w:ind w:left="417" w:hanging="283"/>
              <w:contextualSpacing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9139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Analiziranju i tumačenju suvremenih katehetskih pravaca u Hrvatskoj.</w:t>
            </w:r>
          </w:p>
          <w:p w:rsidR="001D79FF" w:rsidRPr="00491397" w:rsidRDefault="001D79FF" w:rsidP="00911BE6">
            <w:pPr>
              <w:autoSpaceDE w:val="0"/>
              <w:autoSpaceDN w:val="0"/>
              <w:adjustRightInd w:val="0"/>
              <w:ind w:left="417"/>
              <w:contextualSpacing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D79FF" w:rsidRPr="003310A6" w:rsidTr="00911BE6">
        <w:tc>
          <w:tcPr>
            <w:tcW w:w="3253" w:type="dxa"/>
            <w:gridSpan w:val="7"/>
            <w:shd w:val="clear" w:color="auto" w:fill="F2F2F2" w:themeFill="background1" w:themeFillShade="F2"/>
          </w:tcPr>
          <w:p w:rsidR="001D79FF" w:rsidRPr="003310A6" w:rsidRDefault="001D79FF" w:rsidP="00911BE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Ishodi učenja na razini programa kojima kolegij doprinosi</w:t>
            </w:r>
          </w:p>
        </w:tc>
        <w:tc>
          <w:tcPr>
            <w:tcW w:w="6035" w:type="dxa"/>
            <w:gridSpan w:val="22"/>
            <w:vAlign w:val="center"/>
          </w:tcPr>
          <w:p w:rsidR="001D79FF" w:rsidRPr="003310A6" w:rsidRDefault="001D79FF" w:rsidP="001D79FF">
            <w:pPr>
              <w:numPr>
                <w:ilvl w:val="0"/>
                <w:numId w:val="2"/>
              </w:numPr>
              <w:tabs>
                <w:tab w:val="left" w:pos="559"/>
              </w:tabs>
              <w:spacing w:before="0" w:after="0"/>
              <w:ind w:left="454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umačiti i argumentirati suvremene katehetske pravce danas;</w:t>
            </w:r>
          </w:p>
          <w:p w:rsidR="001D79FF" w:rsidRPr="003310A6" w:rsidRDefault="001D79FF" w:rsidP="001D79FF">
            <w:pPr>
              <w:numPr>
                <w:ilvl w:val="0"/>
                <w:numId w:val="2"/>
              </w:numPr>
              <w:spacing w:before="0" w:after="0"/>
              <w:ind w:left="454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alorizirati i kritički prosuđivati suvremene izazove na području religijske prakse; </w:t>
            </w:r>
          </w:p>
          <w:p w:rsidR="001D79FF" w:rsidRPr="003310A6" w:rsidRDefault="001D79FF" w:rsidP="001D79FF">
            <w:pPr>
              <w:numPr>
                <w:ilvl w:val="0"/>
                <w:numId w:val="2"/>
              </w:numPr>
              <w:spacing w:before="0" w:after="0"/>
              <w:ind w:left="454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jelovati na kvalitativno višim razinama u složenijih zahtjevima rada u religijsko-pedagoškom području;</w:t>
            </w:r>
          </w:p>
          <w:p w:rsidR="001D79FF" w:rsidRPr="003310A6" w:rsidRDefault="001D79FF" w:rsidP="001D79FF">
            <w:pPr>
              <w:numPr>
                <w:ilvl w:val="0"/>
                <w:numId w:val="2"/>
              </w:numPr>
              <w:spacing w:before="0" w:after="0"/>
              <w:ind w:left="454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ovezati i prikazati teološka i katehetska znanja na razini znanstvenoga rada;</w:t>
            </w:r>
          </w:p>
          <w:p w:rsidR="001D79FF" w:rsidRDefault="001D79FF" w:rsidP="001D79FF">
            <w:pPr>
              <w:numPr>
                <w:ilvl w:val="0"/>
                <w:numId w:val="2"/>
              </w:numPr>
              <w:spacing w:before="0" w:after="0"/>
              <w:ind w:left="454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sporediti i kritički procjenjivati odnos između katehetskog znanja i njegove konkretne primjene u religijskoj odgojno-obraz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ovnoj praksi.</w:t>
            </w:r>
          </w:p>
          <w:p w:rsidR="001D79FF" w:rsidRPr="003310A6" w:rsidRDefault="001D79FF" w:rsidP="00911BE6">
            <w:pPr>
              <w:ind w:left="45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9FF" w:rsidRPr="003310A6" w:rsidTr="00911BE6">
        <w:tc>
          <w:tcPr>
            <w:tcW w:w="9288" w:type="dxa"/>
            <w:gridSpan w:val="29"/>
            <w:shd w:val="clear" w:color="auto" w:fill="D9D9D9" w:themeFill="background1" w:themeFillShade="D9"/>
          </w:tcPr>
          <w:p w:rsidR="001D79FF" w:rsidRPr="003310A6" w:rsidRDefault="001D79FF" w:rsidP="00911B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9FF" w:rsidRPr="003310A6" w:rsidTr="00911BE6">
        <w:trPr>
          <w:trHeight w:val="190"/>
        </w:trPr>
        <w:tc>
          <w:tcPr>
            <w:tcW w:w="1799" w:type="dxa"/>
            <w:vMerge w:val="restart"/>
            <w:shd w:val="clear" w:color="auto" w:fill="F2F2F2" w:themeFill="background1" w:themeFillShade="F2"/>
            <w:vAlign w:val="center"/>
          </w:tcPr>
          <w:p w:rsidR="001D79FF" w:rsidRPr="003310A6" w:rsidRDefault="001D79FF" w:rsidP="00911BE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b/>
                <w:sz w:val="20"/>
                <w:szCs w:val="20"/>
              </w:rPr>
              <w:t>Načini praćenja studenata</w:t>
            </w:r>
          </w:p>
        </w:tc>
        <w:tc>
          <w:tcPr>
            <w:tcW w:w="1454" w:type="dxa"/>
            <w:gridSpan w:val="6"/>
            <w:vAlign w:val="center"/>
          </w:tcPr>
          <w:p w:rsidR="001D79FF" w:rsidRPr="003310A6" w:rsidRDefault="00754AEF" w:rsidP="00911BE6">
            <w:pPr>
              <w:tabs>
                <w:tab w:val="left" w:pos="1218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pohađanje nastave</w:t>
            </w:r>
          </w:p>
        </w:tc>
        <w:tc>
          <w:tcPr>
            <w:tcW w:w="1538" w:type="dxa"/>
            <w:gridSpan w:val="8"/>
            <w:vAlign w:val="center"/>
          </w:tcPr>
          <w:p w:rsidR="001D79FF" w:rsidRPr="003310A6" w:rsidRDefault="00754AEF" w:rsidP="00911BE6">
            <w:pPr>
              <w:tabs>
                <w:tab w:val="left" w:pos="1218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3310A6" w:rsidRDefault="00754AEF" w:rsidP="00911BE6">
            <w:pPr>
              <w:tabs>
                <w:tab w:val="left" w:pos="1218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domaće zadaće</w:t>
            </w:r>
          </w:p>
        </w:tc>
        <w:tc>
          <w:tcPr>
            <w:tcW w:w="1497" w:type="dxa"/>
            <w:gridSpan w:val="6"/>
            <w:vAlign w:val="center"/>
          </w:tcPr>
          <w:p w:rsidR="001D79FF" w:rsidRPr="003310A6" w:rsidRDefault="00754AEF" w:rsidP="00911BE6">
            <w:pPr>
              <w:tabs>
                <w:tab w:val="left" w:pos="1218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kontinuirana evaluacija</w:t>
            </w:r>
          </w:p>
        </w:tc>
        <w:tc>
          <w:tcPr>
            <w:tcW w:w="1503" w:type="dxa"/>
            <w:gridSpan w:val="3"/>
            <w:vAlign w:val="center"/>
          </w:tcPr>
          <w:p w:rsidR="001D79FF" w:rsidRPr="003310A6" w:rsidRDefault="00754AEF" w:rsidP="00911BE6">
            <w:pPr>
              <w:tabs>
                <w:tab w:val="left" w:pos="1218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istraživanje</w:t>
            </w:r>
          </w:p>
        </w:tc>
      </w:tr>
      <w:tr w:rsidR="001D79FF" w:rsidRPr="003310A6" w:rsidTr="00911BE6">
        <w:trPr>
          <w:trHeight w:val="190"/>
        </w:trPr>
        <w:tc>
          <w:tcPr>
            <w:tcW w:w="1799" w:type="dxa"/>
            <w:vMerge/>
            <w:shd w:val="clear" w:color="auto" w:fill="F2F2F2" w:themeFill="background1" w:themeFillShade="F2"/>
          </w:tcPr>
          <w:p w:rsidR="001D79FF" w:rsidRPr="003310A6" w:rsidRDefault="001D79FF" w:rsidP="00911BE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4" w:type="dxa"/>
            <w:gridSpan w:val="6"/>
            <w:vAlign w:val="center"/>
          </w:tcPr>
          <w:p w:rsidR="001D79FF" w:rsidRPr="003310A6" w:rsidRDefault="00754AEF" w:rsidP="00911BE6">
            <w:pPr>
              <w:tabs>
                <w:tab w:val="left" w:pos="1218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praktični rad</w:t>
            </w:r>
          </w:p>
        </w:tc>
        <w:tc>
          <w:tcPr>
            <w:tcW w:w="1538" w:type="dxa"/>
            <w:gridSpan w:val="8"/>
            <w:vAlign w:val="center"/>
          </w:tcPr>
          <w:p w:rsidR="001D79FF" w:rsidRPr="003310A6" w:rsidRDefault="00754AEF" w:rsidP="00911BE6">
            <w:pPr>
              <w:tabs>
                <w:tab w:val="left" w:pos="1218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3310A6" w:rsidRDefault="00754AEF" w:rsidP="00911BE6">
            <w:pPr>
              <w:tabs>
                <w:tab w:val="left" w:pos="1218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izlaganje</w:t>
            </w:r>
          </w:p>
        </w:tc>
        <w:tc>
          <w:tcPr>
            <w:tcW w:w="1497" w:type="dxa"/>
            <w:gridSpan w:val="6"/>
            <w:vAlign w:val="center"/>
          </w:tcPr>
          <w:p w:rsidR="001D79FF" w:rsidRPr="003310A6" w:rsidRDefault="00754AEF" w:rsidP="00911BE6">
            <w:pPr>
              <w:tabs>
                <w:tab w:val="left" w:pos="1218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projekt</w:t>
            </w:r>
          </w:p>
        </w:tc>
        <w:tc>
          <w:tcPr>
            <w:tcW w:w="1503" w:type="dxa"/>
            <w:gridSpan w:val="3"/>
            <w:vAlign w:val="center"/>
          </w:tcPr>
          <w:p w:rsidR="001D79FF" w:rsidRPr="003310A6" w:rsidRDefault="00754AEF" w:rsidP="00911BE6">
            <w:pPr>
              <w:tabs>
                <w:tab w:val="left" w:pos="1218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seminar</w:t>
            </w:r>
          </w:p>
        </w:tc>
      </w:tr>
      <w:tr w:rsidR="001D79FF" w:rsidRPr="003310A6" w:rsidTr="00911BE6">
        <w:trPr>
          <w:trHeight w:val="190"/>
        </w:trPr>
        <w:tc>
          <w:tcPr>
            <w:tcW w:w="1799" w:type="dxa"/>
            <w:vMerge/>
            <w:shd w:val="clear" w:color="auto" w:fill="F2F2F2" w:themeFill="background1" w:themeFillShade="F2"/>
          </w:tcPr>
          <w:p w:rsidR="001D79FF" w:rsidRPr="003310A6" w:rsidRDefault="001D79FF" w:rsidP="00911BE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4" w:type="dxa"/>
            <w:gridSpan w:val="6"/>
            <w:vAlign w:val="center"/>
          </w:tcPr>
          <w:p w:rsidR="001D79FF" w:rsidRPr="003310A6" w:rsidRDefault="00754AEF" w:rsidP="00911BE6">
            <w:pPr>
              <w:tabs>
                <w:tab w:val="left" w:pos="1218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kolokvij(i)</w:t>
            </w:r>
          </w:p>
        </w:tc>
        <w:tc>
          <w:tcPr>
            <w:tcW w:w="1538" w:type="dxa"/>
            <w:gridSpan w:val="8"/>
            <w:vAlign w:val="center"/>
          </w:tcPr>
          <w:p w:rsidR="001D79FF" w:rsidRPr="003310A6" w:rsidRDefault="00754AEF" w:rsidP="00911BE6">
            <w:pPr>
              <w:tabs>
                <w:tab w:val="left" w:pos="1218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3310A6" w:rsidRDefault="00754AEF" w:rsidP="00911BE6">
            <w:pPr>
              <w:tabs>
                <w:tab w:val="left" w:pos="1218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usmeni ispit</w:t>
            </w:r>
          </w:p>
        </w:tc>
        <w:tc>
          <w:tcPr>
            <w:tcW w:w="3000" w:type="dxa"/>
            <w:gridSpan w:val="9"/>
            <w:vAlign w:val="center"/>
          </w:tcPr>
          <w:p w:rsidR="001D79FF" w:rsidRPr="003310A6" w:rsidRDefault="00754AEF" w:rsidP="00911BE6">
            <w:pPr>
              <w:tabs>
                <w:tab w:val="left" w:pos="1218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ostalo: </w:t>
            </w:r>
          </w:p>
        </w:tc>
      </w:tr>
      <w:tr w:rsidR="001D79FF" w:rsidRPr="003310A6" w:rsidTr="00911BE6">
        <w:tc>
          <w:tcPr>
            <w:tcW w:w="1799" w:type="dxa"/>
            <w:shd w:val="clear" w:color="auto" w:fill="F2F2F2" w:themeFill="background1" w:themeFillShade="F2"/>
          </w:tcPr>
          <w:p w:rsidR="001D79FF" w:rsidRPr="003310A6" w:rsidRDefault="001D79FF" w:rsidP="00911BE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b/>
                <w:sz w:val="20"/>
                <w:szCs w:val="20"/>
              </w:rPr>
              <w:t>Uvjeti pristupanja ispitu</w:t>
            </w:r>
          </w:p>
        </w:tc>
        <w:tc>
          <w:tcPr>
            <w:tcW w:w="7489" w:type="dxa"/>
            <w:gridSpan w:val="28"/>
            <w:vAlign w:val="center"/>
          </w:tcPr>
          <w:p w:rsidR="001D79FF" w:rsidRPr="003310A6" w:rsidRDefault="001D79FF" w:rsidP="00911BE6">
            <w:pPr>
              <w:tabs>
                <w:tab w:val="left" w:pos="1218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10A6">
              <w:rPr>
                <w:rFonts w:ascii="Times New Roman" w:eastAsia="MS Gothic" w:hAnsi="Times New Roman" w:cs="Times New Roman"/>
                <w:sz w:val="20"/>
                <w:szCs w:val="20"/>
              </w:rPr>
              <w:t>Položen kolokvij.</w:t>
            </w:r>
          </w:p>
        </w:tc>
      </w:tr>
      <w:tr w:rsidR="001D79FF" w:rsidRPr="003310A6" w:rsidTr="00911BE6">
        <w:tc>
          <w:tcPr>
            <w:tcW w:w="1799" w:type="dxa"/>
            <w:shd w:val="clear" w:color="auto" w:fill="F2F2F2" w:themeFill="background1" w:themeFillShade="F2"/>
          </w:tcPr>
          <w:p w:rsidR="001D79FF" w:rsidRPr="003310A6" w:rsidRDefault="001D79FF" w:rsidP="00911BE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b/>
                <w:sz w:val="20"/>
                <w:szCs w:val="20"/>
              </w:rPr>
              <w:t>Ispitni rokovi</w:t>
            </w:r>
          </w:p>
        </w:tc>
        <w:tc>
          <w:tcPr>
            <w:tcW w:w="2902" w:type="dxa"/>
            <w:gridSpan w:val="13"/>
          </w:tcPr>
          <w:p w:rsidR="001D79FF" w:rsidRPr="003310A6" w:rsidRDefault="00754AEF" w:rsidP="00911BE6">
            <w:pPr>
              <w:tabs>
                <w:tab w:val="left" w:pos="1218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zimski ispitni rok</w:t>
            </w:r>
          </w:p>
        </w:tc>
        <w:tc>
          <w:tcPr>
            <w:tcW w:w="2471" w:type="dxa"/>
            <w:gridSpan w:val="9"/>
          </w:tcPr>
          <w:p w:rsidR="001D79FF" w:rsidRPr="003310A6" w:rsidRDefault="00754AEF" w:rsidP="00911BE6">
            <w:pPr>
              <w:tabs>
                <w:tab w:val="left" w:pos="1218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ljetni ispitni rok</w:t>
            </w:r>
          </w:p>
        </w:tc>
        <w:tc>
          <w:tcPr>
            <w:tcW w:w="2116" w:type="dxa"/>
            <w:gridSpan w:val="6"/>
          </w:tcPr>
          <w:p w:rsidR="001D79FF" w:rsidRPr="003310A6" w:rsidRDefault="00754AEF" w:rsidP="00911BE6">
            <w:pPr>
              <w:tabs>
                <w:tab w:val="left" w:pos="1218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jesenski ispitni rok</w:t>
            </w:r>
          </w:p>
        </w:tc>
      </w:tr>
      <w:tr w:rsidR="001D79FF" w:rsidRPr="003310A6" w:rsidTr="00911BE6">
        <w:tc>
          <w:tcPr>
            <w:tcW w:w="1799" w:type="dxa"/>
            <w:shd w:val="clear" w:color="auto" w:fill="F2F2F2" w:themeFill="background1" w:themeFillShade="F2"/>
          </w:tcPr>
          <w:p w:rsidR="001D79FF" w:rsidRPr="003310A6" w:rsidRDefault="001D79FF" w:rsidP="00911BE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b/>
                <w:sz w:val="20"/>
                <w:szCs w:val="20"/>
              </w:rPr>
              <w:t>Termini ispitnih rokova</w:t>
            </w:r>
          </w:p>
        </w:tc>
        <w:tc>
          <w:tcPr>
            <w:tcW w:w="2902" w:type="dxa"/>
            <w:gridSpan w:val="13"/>
            <w:vAlign w:val="center"/>
          </w:tcPr>
          <w:p w:rsidR="001D79FF" w:rsidRDefault="001D79FF" w:rsidP="00911BE6">
            <w:pPr>
              <w:tabs>
                <w:tab w:val="left" w:pos="1218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9FF" w:rsidRPr="003310A6" w:rsidRDefault="001D79FF" w:rsidP="00911BE6">
            <w:pPr>
              <w:tabs>
                <w:tab w:val="left" w:pos="1218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28.1.2020. u 15:00 sati</w:t>
            </w:r>
          </w:p>
          <w:p w:rsidR="001D79FF" w:rsidRDefault="001D79FF" w:rsidP="00911BE6">
            <w:pPr>
              <w:tabs>
                <w:tab w:val="left" w:pos="1218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13.2.2020. u 15:00 sati</w:t>
            </w:r>
          </w:p>
          <w:p w:rsidR="001D79FF" w:rsidRPr="003310A6" w:rsidRDefault="001D79FF" w:rsidP="00911BE6">
            <w:pPr>
              <w:tabs>
                <w:tab w:val="left" w:pos="1218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gridSpan w:val="9"/>
            <w:vAlign w:val="center"/>
          </w:tcPr>
          <w:p w:rsidR="001D79FF" w:rsidRPr="003310A6" w:rsidRDefault="001D79FF" w:rsidP="00911BE6">
            <w:pPr>
              <w:tabs>
                <w:tab w:val="left" w:pos="1218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9.6.2020. u 15:00 sati</w:t>
            </w:r>
          </w:p>
          <w:p w:rsidR="001D79FF" w:rsidRPr="003310A6" w:rsidRDefault="001D79FF" w:rsidP="00911BE6">
            <w:pPr>
              <w:tabs>
                <w:tab w:val="left" w:pos="1218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23.6.2020. u 15:00 sati</w:t>
            </w:r>
          </w:p>
        </w:tc>
        <w:tc>
          <w:tcPr>
            <w:tcW w:w="2116" w:type="dxa"/>
            <w:gridSpan w:val="6"/>
            <w:vAlign w:val="center"/>
          </w:tcPr>
          <w:p w:rsidR="001D79FF" w:rsidRDefault="001D79FF" w:rsidP="00911BE6">
            <w:pPr>
              <w:tabs>
                <w:tab w:val="left" w:pos="1218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9FF" w:rsidRPr="003310A6" w:rsidRDefault="001D79FF" w:rsidP="00911BE6">
            <w:pPr>
              <w:tabs>
                <w:tab w:val="left" w:pos="1218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1.9.2020. u 15:00 sati</w:t>
            </w:r>
          </w:p>
          <w:p w:rsidR="001D79FF" w:rsidRDefault="001D79FF" w:rsidP="00911BE6">
            <w:pPr>
              <w:tabs>
                <w:tab w:val="left" w:pos="1218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15.9.2020. u 15:00 sati</w:t>
            </w:r>
          </w:p>
          <w:p w:rsidR="001D79FF" w:rsidRPr="003310A6" w:rsidRDefault="001D79FF" w:rsidP="00911BE6">
            <w:pPr>
              <w:tabs>
                <w:tab w:val="left" w:pos="1218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9FF" w:rsidRPr="003310A6" w:rsidTr="00911BE6">
        <w:tc>
          <w:tcPr>
            <w:tcW w:w="1799" w:type="dxa"/>
            <w:shd w:val="clear" w:color="auto" w:fill="F2F2F2" w:themeFill="background1" w:themeFillShade="F2"/>
          </w:tcPr>
          <w:p w:rsidR="001D79FF" w:rsidRPr="003310A6" w:rsidRDefault="001D79FF" w:rsidP="00911BE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b/>
                <w:sz w:val="20"/>
                <w:szCs w:val="20"/>
              </w:rPr>
              <w:t>Opis kolegija</w:t>
            </w:r>
          </w:p>
        </w:tc>
        <w:tc>
          <w:tcPr>
            <w:tcW w:w="7489" w:type="dxa"/>
            <w:gridSpan w:val="28"/>
          </w:tcPr>
          <w:p w:rsidR="001D79FF" w:rsidRDefault="001D79FF" w:rsidP="00911BE6">
            <w:pPr>
              <w:tabs>
                <w:tab w:val="left" w:pos="1218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Cilj kolegija je poznavanje povijesnog razvoja kateheze i </w:t>
            </w:r>
            <w:proofErr w:type="spellStart"/>
            <w:r w:rsidRPr="003310A6">
              <w:rPr>
                <w:rFonts w:ascii="Times New Roman" w:eastAsia="MS Gothic" w:hAnsi="Times New Roman" w:cs="Times New Roman"/>
                <w:sz w:val="20"/>
                <w:szCs w:val="20"/>
              </w:rPr>
              <w:t>katehetike</w:t>
            </w:r>
            <w:proofErr w:type="spellEnd"/>
            <w:r w:rsidRPr="003310A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te </w:t>
            </w: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kritičko prosuđivanje i povezivanje povijesnih činjenica u svrhu stvaranja cjelokupne slike o načinu vjerskog odgoja kroz povijest Crkve.</w:t>
            </w:r>
          </w:p>
          <w:p w:rsidR="001D79FF" w:rsidRPr="003310A6" w:rsidRDefault="001D79FF" w:rsidP="00911BE6">
            <w:pPr>
              <w:tabs>
                <w:tab w:val="left" w:pos="1218"/>
              </w:tabs>
              <w:contextualSpacing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1D79FF" w:rsidRPr="003310A6" w:rsidTr="00911BE6">
        <w:tc>
          <w:tcPr>
            <w:tcW w:w="1799" w:type="dxa"/>
            <w:shd w:val="clear" w:color="auto" w:fill="F2F2F2" w:themeFill="background1" w:themeFillShade="F2"/>
          </w:tcPr>
          <w:p w:rsidR="001D79FF" w:rsidRPr="003310A6" w:rsidRDefault="001D79FF" w:rsidP="00911BE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b/>
                <w:sz w:val="20"/>
                <w:szCs w:val="20"/>
              </w:rPr>
              <w:t>Sadržaj kolegija (nastavne teme)</w:t>
            </w:r>
          </w:p>
        </w:tc>
        <w:tc>
          <w:tcPr>
            <w:tcW w:w="7489" w:type="dxa"/>
            <w:gridSpan w:val="28"/>
          </w:tcPr>
          <w:p w:rsidR="001D79FF" w:rsidRPr="003310A6" w:rsidRDefault="001D79FF" w:rsidP="001D79F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506" w:hanging="425"/>
              <w:contextualSpacing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Uvod u povijest kateheze i </w:t>
            </w:r>
            <w:proofErr w:type="spellStart"/>
            <w:r w:rsidRPr="003310A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katehetike</w:t>
            </w:r>
            <w:proofErr w:type="spellEnd"/>
            <w:r w:rsidRPr="003310A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  <w:p w:rsidR="001D79FF" w:rsidRPr="003310A6" w:rsidRDefault="001D79FF" w:rsidP="001D79F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506" w:hanging="425"/>
              <w:contextualSpacing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Katehetsko poimanje Objave i Isus iz Nazareta kao savršeni Učitelj.</w:t>
            </w:r>
          </w:p>
          <w:p w:rsidR="001D79FF" w:rsidRPr="003310A6" w:rsidRDefault="001D79FF" w:rsidP="001D79F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506" w:hanging="425"/>
              <w:contextualSpacing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Navještaj i kateheza u Apostolskoj Crkvi.</w:t>
            </w:r>
          </w:p>
          <w:p w:rsidR="001D79FF" w:rsidRPr="003310A6" w:rsidRDefault="001D79FF" w:rsidP="001D79F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506" w:hanging="425"/>
              <w:contextualSpacing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Kateheza i </w:t>
            </w:r>
            <w:proofErr w:type="spellStart"/>
            <w:r w:rsidRPr="003310A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katekumenat</w:t>
            </w:r>
            <w:proofErr w:type="spellEnd"/>
            <w:r w:rsidRPr="003310A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u prvim stoljećima Crkve.</w:t>
            </w:r>
          </w:p>
          <w:p w:rsidR="001D79FF" w:rsidRPr="003310A6" w:rsidRDefault="001D79FF" w:rsidP="001D79F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506" w:hanging="425"/>
              <w:contextualSpacing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Načini vjerske pouke i evangelizacije u ranom srednjem vijeku.</w:t>
            </w:r>
          </w:p>
          <w:p w:rsidR="001D79FF" w:rsidRPr="003310A6" w:rsidRDefault="001D79FF" w:rsidP="001D79F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506" w:hanging="425"/>
              <w:contextualSpacing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Načini vjerske pouke i propovijedanja u kasnom srednjem vijeku. </w:t>
            </w:r>
          </w:p>
          <w:p w:rsidR="001D79FF" w:rsidRPr="003310A6" w:rsidRDefault="001D79FF" w:rsidP="001D79F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506" w:hanging="425"/>
              <w:contextualSpacing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Utjecaj protestantske reforme na razvoj kateheze.</w:t>
            </w:r>
          </w:p>
          <w:p w:rsidR="001D79FF" w:rsidRPr="003310A6" w:rsidRDefault="001D79FF" w:rsidP="001D79F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506" w:hanging="425"/>
              <w:contextualSpacing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Tridentski koncil i obnova kateheze.</w:t>
            </w:r>
          </w:p>
          <w:p w:rsidR="001D79FF" w:rsidRPr="003310A6" w:rsidRDefault="001D79FF" w:rsidP="001D79F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506" w:hanging="425"/>
              <w:contextualSpacing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Katehetski pravci i utjecaji u 17. stoljeću.</w:t>
            </w:r>
          </w:p>
          <w:p w:rsidR="001D79FF" w:rsidRPr="003310A6" w:rsidRDefault="001D79FF" w:rsidP="001D79F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506" w:hanging="425"/>
              <w:contextualSpacing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Katehetski pravci i utjecaji u 18. i 19. stoljeću.</w:t>
            </w:r>
          </w:p>
          <w:p w:rsidR="001D79FF" w:rsidRPr="003310A6" w:rsidRDefault="001D79FF" w:rsidP="001D79F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506" w:hanging="425"/>
              <w:contextualSpacing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Temeljne odrednice pretkoncilskog katehetskog pokreta.</w:t>
            </w:r>
          </w:p>
          <w:p w:rsidR="001D79FF" w:rsidRPr="003310A6" w:rsidRDefault="001D79FF" w:rsidP="001D79F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506" w:hanging="425"/>
              <w:contextualSpacing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Hrvatski katehetski pokret i obnova kateheze.</w:t>
            </w:r>
          </w:p>
          <w:p w:rsidR="001D79FF" w:rsidRPr="003310A6" w:rsidRDefault="001D79FF" w:rsidP="001D79F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506" w:hanging="425"/>
              <w:contextualSpacing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Drugi Vatikanski koncil i postkoncilske smjernice za obnovu kateheze.</w:t>
            </w:r>
          </w:p>
          <w:p w:rsidR="001D79FF" w:rsidRPr="003310A6" w:rsidRDefault="001D79FF" w:rsidP="001D79FF">
            <w:pPr>
              <w:numPr>
                <w:ilvl w:val="0"/>
                <w:numId w:val="3"/>
              </w:numPr>
              <w:tabs>
                <w:tab w:val="left" w:pos="700"/>
              </w:tabs>
              <w:spacing w:before="0" w:after="0"/>
              <w:ind w:left="506" w:hanging="425"/>
              <w:contextualSpacing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Katehetski pokret i postkoncilska obnova kateheze u Hrvatskoj.</w:t>
            </w:r>
          </w:p>
          <w:p w:rsidR="001D79FF" w:rsidRDefault="001D79FF" w:rsidP="001D79FF">
            <w:pPr>
              <w:numPr>
                <w:ilvl w:val="0"/>
                <w:numId w:val="3"/>
              </w:numPr>
              <w:tabs>
                <w:tab w:val="left" w:pos="700"/>
              </w:tabs>
              <w:spacing w:before="0" w:after="0"/>
              <w:ind w:left="506" w:hanging="425"/>
              <w:contextualSpacing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Završna razmatranja.</w:t>
            </w:r>
          </w:p>
          <w:p w:rsidR="001D79FF" w:rsidRPr="003310A6" w:rsidRDefault="001D79FF" w:rsidP="00911BE6">
            <w:pPr>
              <w:tabs>
                <w:tab w:val="left" w:pos="700"/>
              </w:tabs>
              <w:ind w:left="506"/>
              <w:contextualSpacing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D79FF" w:rsidRPr="003310A6" w:rsidTr="00911BE6">
        <w:tc>
          <w:tcPr>
            <w:tcW w:w="1799" w:type="dxa"/>
            <w:shd w:val="clear" w:color="auto" w:fill="F2F2F2" w:themeFill="background1" w:themeFillShade="F2"/>
          </w:tcPr>
          <w:p w:rsidR="001D79FF" w:rsidRPr="003310A6" w:rsidRDefault="001D79FF" w:rsidP="00911BE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b/>
                <w:sz w:val="20"/>
                <w:szCs w:val="20"/>
              </w:rPr>
              <w:t>Obvezna literatura</w:t>
            </w:r>
          </w:p>
        </w:tc>
        <w:tc>
          <w:tcPr>
            <w:tcW w:w="7489" w:type="dxa"/>
            <w:gridSpan w:val="28"/>
            <w:vAlign w:val="center"/>
          </w:tcPr>
          <w:p w:rsidR="001D79FF" w:rsidRPr="003310A6" w:rsidRDefault="001D79FF" w:rsidP="00911B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Katekizam Katoličke Crkve, HBK , Zagreb, 2016.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odabrani brojevi.</w:t>
            </w:r>
          </w:p>
          <w:p w:rsidR="001D79FF" w:rsidRPr="003310A6" w:rsidRDefault="001D79FF" w:rsidP="00911BE6">
            <w:pPr>
              <w:tabs>
                <w:tab w:val="left" w:pos="134"/>
              </w:tabs>
              <w:ind w:left="134" w:hanging="1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PRANJIĆ Marko (</w:t>
            </w:r>
            <w:proofErr w:type="spellStart"/>
            <w:r w:rsidRPr="003310A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ur</w:t>
            </w:r>
            <w:proofErr w:type="spellEnd"/>
            <w:r w:rsidRPr="003310A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.), </w:t>
            </w:r>
            <w:r w:rsidRPr="003310A6">
              <w:rPr>
                <w:rFonts w:ascii="Times New Roman" w:hAnsi="Times New Roman" w:cs="Times New Roman"/>
                <w:iCs/>
                <w:sz w:val="20"/>
                <w:szCs w:val="20"/>
                <w:lang w:eastAsia="hr-HR"/>
              </w:rPr>
              <w:t>Religijsko-pedagoško katehetski leksikon</w:t>
            </w:r>
            <w:r w:rsidRPr="003310A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, Katehetski salezijanski centar, Zagreb, 1991. – odabrani pojmovi.</w:t>
            </w:r>
          </w:p>
          <w:p w:rsidR="001D79FF" w:rsidRPr="003310A6" w:rsidRDefault="001D79FF" w:rsidP="00911BE6">
            <w:pPr>
              <w:tabs>
                <w:tab w:val="left" w:pos="134"/>
              </w:tabs>
              <w:ind w:left="134" w:hanging="1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PALOŠ R.</w:t>
            </w:r>
            <w:r w:rsidRPr="003310A6">
              <w:rPr>
                <w:rFonts w:ascii="Times New Roman" w:hAnsi="Times New Roman" w:cs="Times New Roman"/>
                <w:iCs/>
                <w:sz w:val="20"/>
                <w:szCs w:val="20"/>
                <w:lang w:eastAsia="hr-HR"/>
              </w:rPr>
              <w:t>, Sadržaj i metoda u religijskoj pedagogiji i katehezi</w:t>
            </w:r>
            <w:r w:rsidRPr="003310A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, u: «Kateheza» 19 (1997) 2, 84-97.</w:t>
            </w:r>
          </w:p>
          <w:p w:rsidR="001D79FF" w:rsidRPr="003310A6" w:rsidRDefault="001D79FF" w:rsidP="00911BE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331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GARMAZ J.  – M. KRAML, Živjeti od Euharistije. Elementi euharistijske kateheze, Glas Koncila, Zagreb, 2009. </w:t>
            </w:r>
            <w:r w:rsidRPr="003310A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– odabrana poglavlja.</w:t>
            </w:r>
          </w:p>
        </w:tc>
      </w:tr>
      <w:tr w:rsidR="001D79FF" w:rsidRPr="003310A6" w:rsidTr="00911BE6">
        <w:tc>
          <w:tcPr>
            <w:tcW w:w="1799" w:type="dxa"/>
            <w:shd w:val="clear" w:color="auto" w:fill="F2F2F2" w:themeFill="background1" w:themeFillShade="F2"/>
          </w:tcPr>
          <w:p w:rsidR="001D79FF" w:rsidRPr="003310A6" w:rsidRDefault="001D79FF" w:rsidP="00911BE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Dodatna literatura </w:t>
            </w:r>
          </w:p>
        </w:tc>
        <w:tc>
          <w:tcPr>
            <w:tcW w:w="7489" w:type="dxa"/>
            <w:gridSpan w:val="28"/>
            <w:vAlign w:val="center"/>
          </w:tcPr>
          <w:p w:rsidR="001D79FF" w:rsidRPr="003310A6" w:rsidRDefault="001D79FF" w:rsidP="00911BE6">
            <w:pPr>
              <w:shd w:val="clear" w:color="auto" w:fill="FFFFFF"/>
              <w:tabs>
                <w:tab w:val="left" w:pos="134"/>
              </w:tabs>
              <w:ind w:left="134" w:hanging="134"/>
              <w:contextualSpacing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BARIČEVIĆ J., </w:t>
            </w:r>
            <w:r w:rsidRPr="003310A6">
              <w:rPr>
                <w:rFonts w:ascii="Times New Roman" w:hAnsi="Times New Roman" w:cs="Times New Roman"/>
                <w:iCs/>
                <w:spacing w:val="-4"/>
                <w:sz w:val="20"/>
                <w:szCs w:val="20"/>
              </w:rPr>
              <w:t xml:space="preserve">Obnova religioznog odgoja i kateheze u našoj Crkvi, u: </w:t>
            </w:r>
            <w:r w:rsidRPr="003310A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«</w:t>
            </w:r>
            <w:proofErr w:type="spellStart"/>
            <w:r w:rsidRPr="003310A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Bogos</w:t>
            </w:r>
            <w:r w:rsidRPr="003310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lovska</w:t>
            </w:r>
            <w:proofErr w:type="spellEnd"/>
            <w:r w:rsidRPr="003310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smotra» 54 (1984) 1, 37-69. </w:t>
            </w:r>
          </w:p>
          <w:p w:rsidR="001D79FF" w:rsidRPr="003310A6" w:rsidRDefault="001D79FF" w:rsidP="00911BE6">
            <w:pPr>
              <w:tabs>
                <w:tab w:val="left" w:pos="134"/>
              </w:tabs>
              <w:autoSpaceDE w:val="0"/>
              <w:autoSpaceDN w:val="0"/>
              <w:adjustRightInd w:val="0"/>
              <w:ind w:left="134" w:hanging="1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BIANCARDI G. – U. GIANETTO, </w:t>
            </w:r>
            <w:proofErr w:type="spellStart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Storia</w:t>
            </w:r>
            <w:proofErr w:type="spellEnd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della</w:t>
            </w:r>
            <w:proofErr w:type="spellEnd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catechesi</w:t>
            </w:r>
            <w:proofErr w:type="spellEnd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 4. </w:t>
            </w:r>
            <w:proofErr w:type="spellStart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Il</w:t>
            </w:r>
            <w:proofErr w:type="spellEnd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movimento</w:t>
            </w:r>
            <w:proofErr w:type="spellEnd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catechistico</w:t>
            </w:r>
            <w:proofErr w:type="spellEnd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Roma, LAS, 2016.</w:t>
            </w:r>
          </w:p>
          <w:p w:rsidR="001D79FF" w:rsidRPr="003310A6" w:rsidRDefault="001D79FF" w:rsidP="00911BE6">
            <w:pPr>
              <w:tabs>
                <w:tab w:val="left" w:pos="134"/>
              </w:tabs>
              <w:ind w:left="134" w:hanging="1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BISSOLI C., Prvi navještaj u prvoj kršćanskoj zajednici, u: «Kateheza» 31 (2009) 2, 112-123.</w:t>
            </w:r>
          </w:p>
          <w:p w:rsidR="001D79FF" w:rsidRPr="003310A6" w:rsidRDefault="001D79FF" w:rsidP="00911BE6">
            <w:pPr>
              <w:tabs>
                <w:tab w:val="left" w:pos="134"/>
              </w:tabs>
              <w:ind w:left="134" w:hanging="1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BODROŽIĆ I. (</w:t>
            </w:r>
            <w:proofErr w:type="spellStart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.), Apostolski oci II., </w:t>
            </w:r>
            <w:proofErr w:type="spellStart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Didaché</w:t>
            </w:r>
            <w:proofErr w:type="spellEnd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Klement</w:t>
            </w:r>
            <w:proofErr w:type="spellEnd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Rimski: Pismo </w:t>
            </w:r>
            <w:proofErr w:type="spellStart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Korinćanima</w:t>
            </w:r>
            <w:proofErr w:type="spellEnd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Barnabina</w:t>
            </w:r>
            <w:proofErr w:type="spellEnd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poslanica, </w:t>
            </w:r>
            <w:proofErr w:type="spellStart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Verbum</w:t>
            </w:r>
            <w:proofErr w:type="spellEnd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, Split, 2010.</w:t>
            </w:r>
          </w:p>
          <w:p w:rsidR="001D79FF" w:rsidRPr="003310A6" w:rsidRDefault="001D79FF" w:rsidP="00911BE6">
            <w:pPr>
              <w:tabs>
                <w:tab w:val="left" w:pos="134"/>
              </w:tabs>
              <w:ind w:left="134" w:hanging="1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BOLLIN A. – F. GASPARINI, </w:t>
            </w:r>
            <w:proofErr w:type="spellStart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proofErr w:type="spellEnd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catechesi</w:t>
            </w:r>
            <w:proofErr w:type="spellEnd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nella</w:t>
            </w:r>
            <w:proofErr w:type="spellEnd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vita </w:t>
            </w:r>
            <w:proofErr w:type="spellStart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della</w:t>
            </w:r>
            <w:proofErr w:type="spellEnd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Chiesa</w:t>
            </w:r>
            <w:proofErr w:type="spellEnd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. Note </w:t>
            </w:r>
            <w:proofErr w:type="spellStart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storia</w:t>
            </w:r>
            <w:proofErr w:type="spellEnd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Paoline</w:t>
            </w:r>
            <w:proofErr w:type="spellEnd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, Roma, 1990.</w:t>
            </w:r>
          </w:p>
          <w:p w:rsidR="001D79FF" w:rsidRPr="003310A6" w:rsidRDefault="001D79FF" w:rsidP="00911BE6">
            <w:pPr>
              <w:tabs>
                <w:tab w:val="left" w:pos="134"/>
              </w:tabs>
              <w:autoSpaceDE w:val="0"/>
              <w:autoSpaceDN w:val="0"/>
              <w:adjustRightInd w:val="0"/>
              <w:ind w:left="134" w:hanging="1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BRAIDO P., </w:t>
            </w:r>
            <w:proofErr w:type="spellStart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Lineamenti</w:t>
            </w:r>
            <w:proofErr w:type="spellEnd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di</w:t>
            </w:r>
            <w:proofErr w:type="spellEnd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storia</w:t>
            </w:r>
            <w:proofErr w:type="spellEnd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della</w:t>
            </w:r>
            <w:proofErr w:type="spellEnd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catechesi</w:t>
            </w:r>
            <w:proofErr w:type="spellEnd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e </w:t>
            </w:r>
            <w:proofErr w:type="spellStart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dei</w:t>
            </w:r>
            <w:proofErr w:type="spellEnd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catechismi</w:t>
            </w:r>
            <w:proofErr w:type="spellEnd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Dal</w:t>
            </w:r>
            <w:proofErr w:type="spellEnd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«tempo </w:t>
            </w:r>
            <w:proofErr w:type="spellStart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delle</w:t>
            </w:r>
            <w:proofErr w:type="spellEnd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riforme</w:t>
            </w:r>
            <w:proofErr w:type="spellEnd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» all’</w:t>
            </w:r>
            <w:proofErr w:type="spellStart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età</w:t>
            </w:r>
            <w:proofErr w:type="spellEnd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degli</w:t>
            </w:r>
            <w:proofErr w:type="spellEnd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imperialismi</w:t>
            </w:r>
            <w:proofErr w:type="spellEnd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(1450-1870), </w:t>
            </w:r>
            <w:proofErr w:type="spellStart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Elledici</w:t>
            </w:r>
            <w:proofErr w:type="spellEnd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Leumann</w:t>
            </w:r>
            <w:proofErr w:type="spellEnd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(TO), 1991.</w:t>
            </w:r>
          </w:p>
          <w:p w:rsidR="001D79FF" w:rsidRPr="003310A6" w:rsidRDefault="001D79FF" w:rsidP="00911BE6">
            <w:pPr>
              <w:shd w:val="clear" w:color="auto" w:fill="FFFFFF"/>
              <w:tabs>
                <w:tab w:val="left" w:pos="134"/>
              </w:tabs>
              <w:ind w:left="134" w:hanging="1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BUDISELIĆ E., Pravilno razumijevanje evanđelja kao ključ za zdravu evangelizaciju, život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službu Crkve, u: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Kairos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7</w:t>
            </w: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(2013) 1, 9-32.</w:t>
            </w:r>
          </w:p>
          <w:p w:rsidR="001D79FF" w:rsidRPr="003310A6" w:rsidRDefault="001D79FF" w:rsidP="00911BE6">
            <w:pPr>
              <w:tabs>
                <w:tab w:val="left" w:pos="134"/>
              </w:tabs>
              <w:autoSpaceDE w:val="0"/>
              <w:autoSpaceDN w:val="0"/>
              <w:adjustRightInd w:val="0"/>
              <w:ind w:left="134" w:hanging="1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</w:pPr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pl-PL" w:eastAsia="hr-HR"/>
              </w:rPr>
              <w:t xml:space="preserve">CRNIĆ D., </w:t>
            </w:r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Katehetsko djelovanje svećenika u Hrvatskoj na temelju udžbenika pastoralne teologije od polovice 19. stoljeća do Drugoga vatikansko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g sabora, u: «Diacovensia» 18</w:t>
            </w:r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 xml:space="preserve"> (2010) 3, 617-642.</w:t>
            </w:r>
          </w:p>
          <w:p w:rsidR="001D79FF" w:rsidRPr="003310A6" w:rsidRDefault="001D79FF" w:rsidP="00911BE6">
            <w:pPr>
              <w:tabs>
                <w:tab w:val="left" w:pos="134"/>
              </w:tabs>
              <w:autoSpaceDE w:val="0"/>
              <w:autoSpaceDN w:val="0"/>
              <w:adjustRightInd w:val="0"/>
              <w:ind w:left="134" w:hanging="1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ČONDIĆ A., Stanje i perspektive </w:t>
            </w:r>
            <w:proofErr w:type="spellStart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katekumenata</w:t>
            </w:r>
            <w:proofErr w:type="spellEnd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u: «</w:t>
            </w:r>
            <w:r w:rsidRPr="003310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Služba Božja</w:t>
            </w:r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» 51 (2011) 1, 75-98.</w:t>
            </w:r>
          </w:p>
          <w:p w:rsidR="001D79FF" w:rsidRPr="003310A6" w:rsidRDefault="001D79FF" w:rsidP="00911BE6">
            <w:pPr>
              <w:tabs>
                <w:tab w:val="left" w:pos="134"/>
              </w:tabs>
              <w:ind w:left="134" w:hanging="1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DUGANDŽIĆ I., Isus propovjednik i učitelj, u: «</w:t>
            </w:r>
            <w:proofErr w:type="spellStart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Diacovensia</w:t>
            </w:r>
            <w:proofErr w:type="spellEnd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» 18 (2010) 3, 459-475.</w:t>
            </w:r>
          </w:p>
          <w:p w:rsidR="001D79FF" w:rsidRPr="003310A6" w:rsidRDefault="001D79FF" w:rsidP="00911BE6">
            <w:pPr>
              <w:tabs>
                <w:tab w:val="left" w:pos="134"/>
              </w:tabs>
              <w:ind w:left="134" w:hanging="1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FILIPOVIĆ A. T., U službi zrelosti vjere i rasta osoba. Katehetska i </w:t>
            </w:r>
            <w:proofErr w:type="spellStart"/>
            <w:r w:rsidRPr="003310A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religijskopedagoška</w:t>
            </w:r>
            <w:proofErr w:type="spellEnd"/>
            <w:r w:rsidRPr="003310A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promišljanja u suvremenom kontekstu, Glas Koncila, Zagreb, 2011.</w:t>
            </w:r>
          </w:p>
          <w:p w:rsidR="001D79FF" w:rsidRPr="003310A6" w:rsidRDefault="001D79FF" w:rsidP="00911BE6">
            <w:pPr>
              <w:tabs>
                <w:tab w:val="left" w:pos="134"/>
              </w:tabs>
              <w:autoSpaceDE w:val="0"/>
              <w:autoSpaceDN w:val="0"/>
              <w:adjustRightInd w:val="0"/>
              <w:ind w:left="134" w:hanging="1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GARMAZ J. – S. MARUNČIĆ, Katehetske inicijative mons. Frane Franića u duhu postkoncilske obnove, u: «Obnovljeni život» 68 (2013) 4, 519–532.</w:t>
            </w:r>
          </w:p>
          <w:p w:rsidR="001D79FF" w:rsidRPr="003310A6" w:rsidRDefault="001D79FF" w:rsidP="00911BE6">
            <w:pPr>
              <w:tabs>
                <w:tab w:val="left" w:pos="134"/>
              </w:tabs>
              <w:autoSpaceDE w:val="0"/>
              <w:autoSpaceDN w:val="0"/>
              <w:adjustRightInd w:val="0"/>
              <w:ind w:left="134" w:hanging="1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10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HOBLAJ A.,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«</w:t>
            </w:r>
            <w:r w:rsidRPr="003310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Anđeo čuvar» – mjesečnik za djecu i mladež u prvoj polovini 20. stoljeća. Doprinos religioznom odgoju u kontekstu općega odgoja i obrazovanja, u: «</w:t>
            </w:r>
            <w:proofErr w:type="spellStart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Croatica</w:t>
            </w:r>
            <w:proofErr w:type="spellEnd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crhistiana</w:t>
            </w:r>
            <w:proofErr w:type="spellEnd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periodica</w:t>
            </w:r>
            <w:proofErr w:type="spellEnd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» 29 (2005), 147-169.</w:t>
            </w:r>
          </w:p>
          <w:p w:rsidR="001D79FF" w:rsidRPr="003310A6" w:rsidRDefault="001D79FF" w:rsidP="00911BE6">
            <w:pPr>
              <w:tabs>
                <w:tab w:val="left" w:pos="134"/>
              </w:tabs>
              <w:ind w:left="134" w:hanging="1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HOBLAJ A., Dva </w:t>
            </w:r>
            <w:proofErr w:type="spellStart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Tertulijanova</w:t>
            </w:r>
            <w:proofErr w:type="spellEnd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načela u </w:t>
            </w:r>
            <w:proofErr w:type="spellStart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katekumenskom</w:t>
            </w:r>
            <w:proofErr w:type="spellEnd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pastoralu, u: «</w:t>
            </w:r>
            <w:proofErr w:type="spellStart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Bogoslovska</w:t>
            </w:r>
            <w:proofErr w:type="spellEnd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smotra» 58 (1988) 4, 80-90.</w:t>
            </w:r>
          </w:p>
          <w:p w:rsidR="001D79FF" w:rsidRPr="003310A6" w:rsidRDefault="001D79FF" w:rsidP="00911BE6">
            <w:pPr>
              <w:shd w:val="clear" w:color="auto" w:fill="FFFFFF"/>
              <w:tabs>
                <w:tab w:val="left" w:pos="134"/>
              </w:tabs>
              <w:ind w:left="134" w:hanging="1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HOBLAJ A., Katehetska </w:t>
            </w:r>
            <w:proofErr w:type="spellStart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pokoncilska</w:t>
            </w:r>
            <w:proofErr w:type="spellEnd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kretanja, u: «</w:t>
            </w:r>
            <w:proofErr w:type="spellStart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Bogoslovska</w:t>
            </w:r>
            <w:proofErr w:type="spellEnd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smotra» 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</w:t>
            </w:r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2000) 3-4, 585-616.</w:t>
            </w:r>
          </w:p>
          <w:p w:rsidR="001D79FF" w:rsidRPr="003310A6" w:rsidRDefault="001D79FF" w:rsidP="00911BE6">
            <w:pPr>
              <w:tabs>
                <w:tab w:val="left" w:pos="134"/>
              </w:tabs>
              <w:autoSpaceDE w:val="0"/>
              <w:autoSpaceDN w:val="0"/>
              <w:adjustRightInd w:val="0"/>
              <w:ind w:left="134" w:hanging="1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HOBLAJ A., Znanstveno-nastavna verifikacija aktualnih promjena u teološkoj grani religijske pedagogije i </w:t>
            </w:r>
            <w:proofErr w:type="spellStart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katehetike</w:t>
            </w:r>
            <w:proofErr w:type="spellEnd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, u: «Crkva u svijetu» 47 (2012) 1, 7-37.</w:t>
            </w:r>
          </w:p>
          <w:p w:rsidR="001D79FF" w:rsidRPr="003310A6" w:rsidRDefault="001D79FF" w:rsidP="00911BE6">
            <w:pPr>
              <w:tabs>
                <w:tab w:val="left" w:pos="134"/>
              </w:tabs>
              <w:autoSpaceDE w:val="0"/>
              <w:autoSpaceDN w:val="0"/>
              <w:adjustRightInd w:val="0"/>
              <w:ind w:left="134" w:hanging="1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HOŠKO F. E., Negdašnji hrvatski katekizmi, Salezijanski </w:t>
            </w:r>
            <w:proofErr w:type="spellStart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provincijalat</w:t>
            </w:r>
            <w:proofErr w:type="spellEnd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Zagreb, 1985. </w:t>
            </w:r>
          </w:p>
          <w:p w:rsidR="001D79FF" w:rsidRPr="003310A6" w:rsidRDefault="001D79FF" w:rsidP="00911BE6">
            <w:pPr>
              <w:shd w:val="clear" w:color="auto" w:fill="FFFFFF"/>
              <w:tabs>
                <w:tab w:val="left" w:pos="134"/>
              </w:tabs>
              <w:ind w:left="134" w:hanging="1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JAKŠIĆ J., Četiri stoljeća hrvatsko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 katekizma, 1578-1980, </w:t>
            </w: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Nadbiskupski duhovni stol - Glas Koncila, Zagreb, 1995.</w:t>
            </w:r>
          </w:p>
          <w:p w:rsidR="001D79FF" w:rsidRPr="003310A6" w:rsidRDefault="001D79FF" w:rsidP="00911BE6">
            <w:pPr>
              <w:tabs>
                <w:tab w:val="left" w:pos="134"/>
                <w:tab w:val="left" w:pos="540"/>
              </w:tabs>
              <w:ind w:left="134" w:hanging="1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JERKOVIĆ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, Školski vjeronauk u Hrvatskoj nakon Drugog svjetskog rata (1945-1952), u: «</w:t>
            </w:r>
            <w:proofErr w:type="spellStart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Diacovensia</w:t>
            </w:r>
            <w:proofErr w:type="spellEnd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» 1 (1993) 1, 92-107.</w:t>
            </w:r>
          </w:p>
          <w:p w:rsidR="001D79FF" w:rsidRPr="003310A6" w:rsidRDefault="001D79FF" w:rsidP="00911BE6">
            <w:pPr>
              <w:shd w:val="clear" w:color="auto" w:fill="FFFFFF"/>
              <w:tabs>
                <w:tab w:val="left" w:pos="134"/>
              </w:tabs>
              <w:ind w:left="134" w:hanging="1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KOLAREK N. - E. KORNFEIND, Metodički priručnik «Kršćanskog nauka», Nadbiskupski duhovni stol, Zagreb, 1962.</w:t>
            </w:r>
          </w:p>
          <w:p w:rsidR="001D79FF" w:rsidRPr="003310A6" w:rsidRDefault="001D79FF" w:rsidP="00911BE6">
            <w:pPr>
              <w:shd w:val="clear" w:color="auto" w:fill="FFFFFF"/>
              <w:tabs>
                <w:tab w:val="left" w:pos="134"/>
              </w:tabs>
              <w:ind w:left="134" w:hanging="134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3310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KORADE M., Katehetska pouka hrvatskih pučkih misionara od 16. do 19. stoljeća, u: «Kateheza» 18 (1996) 4,  307-316; 19 (1997) 2, 127-135.</w:t>
            </w:r>
          </w:p>
          <w:p w:rsidR="001D79FF" w:rsidRPr="003310A6" w:rsidRDefault="001D79FF" w:rsidP="00911BE6">
            <w:pPr>
              <w:tabs>
                <w:tab w:val="left" w:pos="134"/>
              </w:tabs>
              <w:ind w:left="134" w:hanging="1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LA ROSA L., </w:t>
            </w:r>
            <w:proofErr w:type="spellStart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proofErr w:type="spellEnd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trasmissione</w:t>
            </w:r>
            <w:proofErr w:type="spellEnd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della</w:t>
            </w:r>
            <w:proofErr w:type="spellEnd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fede</w:t>
            </w:r>
            <w:proofErr w:type="spellEnd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Percorsi</w:t>
            </w:r>
            <w:proofErr w:type="spellEnd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storici</w:t>
            </w:r>
            <w:proofErr w:type="spellEnd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secc</w:t>
            </w:r>
            <w:proofErr w:type="spellEnd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. IV-XV), </w:t>
            </w:r>
            <w:r w:rsidRPr="003310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Coop. San Tom. </w:t>
            </w:r>
            <w:proofErr w:type="spellStart"/>
            <w:r w:rsidRPr="003310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a.r.l</w:t>
            </w:r>
            <w:proofErr w:type="spellEnd"/>
            <w:r w:rsidRPr="003310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., Messina - </w:t>
            </w:r>
            <w:proofErr w:type="spellStart"/>
            <w:r w:rsidRPr="003310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Elledici</w:t>
            </w:r>
            <w:proofErr w:type="spellEnd"/>
            <w:r w:rsidRPr="003310A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, Leumann (TO), 2009.</w:t>
            </w:r>
          </w:p>
          <w:p w:rsidR="001D79FF" w:rsidRPr="003310A6" w:rsidRDefault="001D79FF" w:rsidP="00911BE6">
            <w:pPr>
              <w:tabs>
                <w:tab w:val="left" w:pos="134"/>
              </w:tabs>
              <w:autoSpaceDE w:val="0"/>
              <w:autoSpaceDN w:val="0"/>
              <w:adjustRightInd w:val="0"/>
              <w:ind w:left="134" w:hanging="1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10A6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hr-HR"/>
              </w:rPr>
              <w:t xml:space="preserve">LA ROSA </w:t>
            </w:r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L., </w:t>
            </w:r>
            <w:proofErr w:type="spellStart"/>
            <w:r w:rsidRPr="003310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Scenari</w:t>
            </w:r>
            <w:proofErr w:type="spellEnd"/>
            <w:r w:rsidRPr="003310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310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della</w:t>
            </w:r>
            <w:proofErr w:type="spellEnd"/>
            <w:r w:rsidRPr="003310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310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catechesi</w:t>
            </w:r>
            <w:proofErr w:type="spellEnd"/>
            <w:r w:rsidRPr="003310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 xml:space="preserve"> moderna</w:t>
            </w:r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Secc</w:t>
            </w:r>
            <w:proofErr w:type="spellEnd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 XVI-XIX, </w:t>
            </w:r>
            <w:proofErr w:type="spellStart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Coop</w:t>
            </w:r>
            <w:proofErr w:type="spellEnd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 San Tom. a.r.l., </w:t>
            </w:r>
            <w:proofErr w:type="spellStart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Messina</w:t>
            </w:r>
            <w:proofErr w:type="spellEnd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- </w:t>
            </w:r>
            <w:proofErr w:type="spellStart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Elledici</w:t>
            </w:r>
            <w:proofErr w:type="spellEnd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Leumann</w:t>
            </w:r>
            <w:proofErr w:type="spellEnd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(TO), 2005.</w:t>
            </w:r>
          </w:p>
          <w:p w:rsidR="001D79FF" w:rsidRPr="003310A6" w:rsidRDefault="001D79FF" w:rsidP="00911BE6">
            <w:pPr>
              <w:tabs>
                <w:tab w:val="left" w:pos="134"/>
              </w:tabs>
              <w:autoSpaceDE w:val="0"/>
              <w:autoSpaceDN w:val="0"/>
              <w:adjustRightInd w:val="0"/>
              <w:ind w:left="134" w:hanging="1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MANDARIĆ V. – R. RAZUM, Pastoralno-katehetska praksa i saborska baština, u: «</w:t>
            </w:r>
            <w:proofErr w:type="spellStart"/>
            <w:r w:rsidRPr="003310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Bogoslovska</w:t>
            </w:r>
            <w:proofErr w:type="spellEnd"/>
            <w:r w:rsidRPr="003310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 xml:space="preserve"> smotra»</w:t>
            </w:r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7 (2005) 3, 817-853. </w:t>
            </w:r>
          </w:p>
          <w:p w:rsidR="001D79FF" w:rsidRPr="003310A6" w:rsidRDefault="001D79FF" w:rsidP="00911BE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hr-HR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PAVLOVIĆ Ante, </w:t>
            </w:r>
            <w:r w:rsidRPr="003310A6">
              <w:rPr>
                <w:rFonts w:ascii="Times New Roman" w:hAnsi="Times New Roman" w:cs="Times New Roman"/>
                <w:iCs/>
                <w:sz w:val="20"/>
                <w:szCs w:val="20"/>
                <w:lang w:eastAsia="hr-HR"/>
              </w:rPr>
              <w:t xml:space="preserve">Doprinos Ferde </w:t>
            </w:r>
            <w:proofErr w:type="spellStart"/>
            <w:r w:rsidRPr="003310A6">
              <w:rPr>
                <w:rFonts w:ascii="Times New Roman" w:hAnsi="Times New Roman" w:cs="Times New Roman"/>
                <w:iCs/>
                <w:sz w:val="20"/>
                <w:szCs w:val="20"/>
                <w:lang w:eastAsia="hr-HR"/>
              </w:rPr>
              <w:t>Hefflera</w:t>
            </w:r>
            <w:proofErr w:type="spellEnd"/>
            <w:r w:rsidRPr="003310A6">
              <w:rPr>
                <w:rFonts w:ascii="Times New Roman" w:hAnsi="Times New Roman" w:cs="Times New Roman"/>
                <w:iCs/>
                <w:sz w:val="20"/>
                <w:szCs w:val="20"/>
                <w:lang w:eastAsia="hr-HR"/>
              </w:rPr>
              <w:t xml:space="preserve"> razvoju kateheze i katehetskog pokreta u</w:t>
            </w:r>
          </w:p>
          <w:p w:rsidR="001D79FF" w:rsidRPr="003310A6" w:rsidRDefault="001D79FF" w:rsidP="00911BE6">
            <w:pPr>
              <w:tabs>
                <w:tab w:val="left" w:pos="134"/>
              </w:tabs>
              <w:autoSpaceDE w:val="0"/>
              <w:autoSpaceDN w:val="0"/>
              <w:adjustRightInd w:val="0"/>
              <w:ind w:left="134" w:hanging="1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10A6">
              <w:rPr>
                <w:rFonts w:ascii="Times New Roman" w:hAnsi="Times New Roman" w:cs="Times New Roman"/>
                <w:iCs/>
                <w:sz w:val="20"/>
                <w:szCs w:val="20"/>
                <w:lang w:eastAsia="hr-HR"/>
              </w:rPr>
              <w:t>Hrvatskoj (1900.-1940.)</w:t>
            </w:r>
            <w:r w:rsidRPr="003310A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, TIM, Mostar, 1997.</w:t>
            </w:r>
          </w:p>
          <w:p w:rsidR="001D79FF" w:rsidRPr="003310A6" w:rsidRDefault="001D79FF" w:rsidP="00911BE6">
            <w:pPr>
              <w:tabs>
                <w:tab w:val="left" w:pos="134"/>
              </w:tabs>
              <w:ind w:left="134" w:hanging="1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PALOŠ R., Krštenje i odgoj u vjeri u prvoj Crkvi, u: «Kateheza» 5 (1983) 4, 5-19.</w:t>
            </w:r>
          </w:p>
          <w:p w:rsidR="001D79FF" w:rsidRPr="003310A6" w:rsidRDefault="001D79FF" w:rsidP="00911BE6">
            <w:pPr>
              <w:tabs>
                <w:tab w:val="left" w:pos="134"/>
              </w:tabs>
              <w:ind w:left="134" w:hanging="1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PLACIDA F., </w:t>
            </w:r>
            <w:proofErr w:type="spellStart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Comunicare</w:t>
            </w:r>
            <w:proofErr w:type="spellEnd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Gesù</w:t>
            </w:r>
            <w:proofErr w:type="spellEnd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proofErr w:type="spellEnd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catechesi</w:t>
            </w:r>
            <w:proofErr w:type="spellEnd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oggi</w:t>
            </w:r>
            <w:proofErr w:type="spellEnd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Urbaniana</w:t>
            </w:r>
            <w:proofErr w:type="spellEnd"/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, Roma, 2015.</w:t>
            </w:r>
          </w:p>
          <w:p w:rsidR="001D79FF" w:rsidRPr="003310A6" w:rsidRDefault="001D79FF" w:rsidP="00911BE6">
            <w:pPr>
              <w:tabs>
                <w:tab w:val="left" w:pos="134"/>
              </w:tabs>
              <w:autoSpaceDE w:val="0"/>
              <w:autoSpaceDN w:val="0"/>
              <w:adjustRightInd w:val="0"/>
              <w:ind w:left="134" w:hanging="1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PRANJIĆ M., Katehetsko gibanje u našoj Crkvi poslije Drugog svjetskog rata, u: «Kateheza» 7 (1985) 3, 45-61.</w:t>
            </w:r>
          </w:p>
          <w:p w:rsidR="001D79FF" w:rsidRPr="003310A6" w:rsidRDefault="001D79FF" w:rsidP="00911BE6">
            <w:pPr>
              <w:tabs>
                <w:tab w:val="left" w:pos="134"/>
              </w:tabs>
              <w:autoSpaceDE w:val="0"/>
              <w:autoSpaceDN w:val="0"/>
              <w:adjustRightInd w:val="0"/>
              <w:ind w:left="134" w:hanging="1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RAZUM R., Vjeronauk između tradicije i znakova vremena, Glas Koncila, Zagreb, 2008.</w:t>
            </w:r>
          </w:p>
          <w:p w:rsidR="001D79FF" w:rsidRPr="003310A6" w:rsidRDefault="001D79FF" w:rsidP="00911BE6">
            <w:pPr>
              <w:tabs>
                <w:tab w:val="left" w:pos="134"/>
              </w:tabs>
              <w:autoSpaceDE w:val="0"/>
              <w:autoSpaceDN w:val="0"/>
              <w:adjustRightInd w:val="0"/>
              <w:ind w:left="134" w:hanging="1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RUTA G., </w:t>
            </w:r>
            <w:proofErr w:type="spellStart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Catechetica</w:t>
            </w:r>
            <w:proofErr w:type="spellEnd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come</w:t>
            </w:r>
            <w:proofErr w:type="spellEnd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scienza</w:t>
            </w:r>
            <w:proofErr w:type="spellEnd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Introduzione</w:t>
            </w:r>
            <w:proofErr w:type="spellEnd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allo</w:t>
            </w:r>
            <w:proofErr w:type="spellEnd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studio e </w:t>
            </w:r>
            <w:proofErr w:type="spellStart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rilievi</w:t>
            </w:r>
            <w:proofErr w:type="spellEnd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epistemologici</w:t>
            </w:r>
            <w:proofErr w:type="spellEnd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Coop</w:t>
            </w:r>
            <w:proofErr w:type="spellEnd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 S. Tom.a.r.l., </w:t>
            </w:r>
            <w:proofErr w:type="spellStart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Messina</w:t>
            </w:r>
            <w:proofErr w:type="spellEnd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– </w:t>
            </w:r>
            <w:proofErr w:type="spellStart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Elledici</w:t>
            </w:r>
            <w:proofErr w:type="spellEnd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Leumann</w:t>
            </w:r>
            <w:proofErr w:type="spellEnd"/>
            <w:r w:rsidRPr="003310A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(TO), 2010.</w:t>
            </w:r>
          </w:p>
          <w:p w:rsidR="001D79FF" w:rsidRPr="003310A6" w:rsidRDefault="001D79FF" w:rsidP="00911BE6">
            <w:pPr>
              <w:tabs>
                <w:tab w:val="left" w:pos="134"/>
                <w:tab w:val="left" w:pos="540"/>
              </w:tabs>
              <w:ind w:left="134" w:hanging="1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SRAKIĆ M., </w:t>
            </w:r>
            <w:r w:rsidRPr="003310A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Hrvatski vjeronaučni hod, u: </w:t>
            </w: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«Katehet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ski glasnik» 6  (2008) 1, </w:t>
            </w: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17-24.</w:t>
            </w:r>
          </w:p>
          <w:p w:rsidR="001D79FF" w:rsidRPr="003310A6" w:rsidRDefault="001D79FF" w:rsidP="00911BE6">
            <w:pPr>
              <w:shd w:val="clear" w:color="auto" w:fill="FFFFFF"/>
              <w:tabs>
                <w:tab w:val="left" w:pos="134"/>
              </w:tabs>
              <w:ind w:left="134" w:hanging="1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ŠIMUNOVIĆ M. – I. PAŽIN, Promjene u katehetskom pastoralu župne zajednice. Utopija </w:t>
            </w:r>
            <w:r w:rsidRPr="003310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ili stvarnost?, Kršćanska sadašnjost, Zagreb, 2017.</w:t>
            </w:r>
          </w:p>
          <w:p w:rsidR="001D79FF" w:rsidRPr="003310A6" w:rsidRDefault="001D79FF" w:rsidP="00911BE6">
            <w:pPr>
              <w:shd w:val="clear" w:color="auto" w:fill="FFFFFF"/>
              <w:tabs>
                <w:tab w:val="left" w:pos="134"/>
              </w:tabs>
              <w:ind w:left="134" w:hanging="1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ŠIMUNOVIĆ M., K</w:t>
            </w:r>
            <w:r w:rsidRPr="003310A6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ateheza prvenstvena zadaća Crkve</w:t>
            </w: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. I</w:t>
            </w:r>
            <w:r w:rsidRPr="003310A6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dentitet i perspektive hrvatske </w:t>
            </w:r>
            <w:proofErr w:type="spellStart"/>
            <w:r w:rsidRPr="003310A6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pokoncilske</w:t>
            </w:r>
            <w:proofErr w:type="spellEnd"/>
            <w:r w:rsidRPr="003310A6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kateheze</w:t>
            </w: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. U </w:t>
            </w:r>
            <w:r w:rsidRPr="003310A6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obliku bilance, Kršćanska sadašnjost, Zagreb, 2011.</w:t>
            </w:r>
          </w:p>
          <w:p w:rsidR="001D79FF" w:rsidRPr="003310A6" w:rsidRDefault="001D79FF" w:rsidP="00911BE6">
            <w:pPr>
              <w:tabs>
                <w:tab w:val="left" w:pos="134"/>
              </w:tabs>
              <w:ind w:left="134" w:hanging="134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310A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TRSTENJAK T., Hrvatski katekizmi u razdoblju </w:t>
            </w:r>
            <w:proofErr w:type="spellStart"/>
            <w:r w:rsidRPr="003310A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tridentske</w:t>
            </w:r>
            <w:proofErr w:type="spellEnd"/>
            <w:r w:rsidRPr="003310A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obnove XVI. stoljeća, u: «Obnovljeni život» 69 (2014) 3, 342-352.</w:t>
            </w:r>
          </w:p>
        </w:tc>
      </w:tr>
      <w:tr w:rsidR="001D79FF" w:rsidRPr="003310A6" w:rsidTr="00911BE6">
        <w:tc>
          <w:tcPr>
            <w:tcW w:w="1799" w:type="dxa"/>
            <w:shd w:val="clear" w:color="auto" w:fill="F2F2F2" w:themeFill="background1" w:themeFillShade="F2"/>
          </w:tcPr>
          <w:p w:rsidR="001D79FF" w:rsidRPr="003310A6" w:rsidRDefault="001D79FF" w:rsidP="00911BE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Mrežni izvori </w:t>
            </w:r>
          </w:p>
        </w:tc>
        <w:tc>
          <w:tcPr>
            <w:tcW w:w="7489" w:type="dxa"/>
            <w:gridSpan w:val="28"/>
          </w:tcPr>
          <w:p w:rsidR="001D79FF" w:rsidRPr="003310A6" w:rsidRDefault="001D79FF" w:rsidP="00911BE6">
            <w:pPr>
              <w:tabs>
                <w:tab w:val="left" w:pos="1218"/>
              </w:tabs>
              <w:contextualSpacing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Merlin</w:t>
            </w:r>
          </w:p>
        </w:tc>
      </w:tr>
      <w:tr w:rsidR="001D79FF" w:rsidRPr="003310A6" w:rsidTr="00911BE6">
        <w:tc>
          <w:tcPr>
            <w:tcW w:w="1799" w:type="dxa"/>
            <w:vMerge w:val="restart"/>
            <w:shd w:val="clear" w:color="auto" w:fill="F2F2F2" w:themeFill="background1" w:themeFillShade="F2"/>
            <w:vAlign w:val="center"/>
          </w:tcPr>
          <w:p w:rsidR="001D79FF" w:rsidRPr="003310A6" w:rsidRDefault="001D79FF" w:rsidP="00911BE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b/>
                <w:sz w:val="20"/>
                <w:szCs w:val="20"/>
              </w:rPr>
              <w:t>Provjera ishoda učenja (prema uputama AZVO)</w:t>
            </w:r>
          </w:p>
        </w:tc>
        <w:tc>
          <w:tcPr>
            <w:tcW w:w="5753" w:type="dxa"/>
            <w:gridSpan w:val="23"/>
          </w:tcPr>
          <w:p w:rsidR="001D79FF" w:rsidRPr="003310A6" w:rsidRDefault="001D79FF" w:rsidP="00911BE6">
            <w:pPr>
              <w:tabs>
                <w:tab w:val="left" w:pos="1218"/>
              </w:tabs>
              <w:contextualSpacing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Samo završni ispit</w:t>
            </w:r>
          </w:p>
        </w:tc>
        <w:tc>
          <w:tcPr>
            <w:tcW w:w="1736" w:type="dxa"/>
            <w:gridSpan w:val="5"/>
          </w:tcPr>
          <w:p w:rsidR="001D79FF" w:rsidRPr="003310A6" w:rsidRDefault="001D79FF" w:rsidP="00911BE6">
            <w:pPr>
              <w:tabs>
                <w:tab w:val="left" w:pos="1218"/>
              </w:tabs>
              <w:contextualSpacing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1D79FF" w:rsidRPr="003310A6" w:rsidTr="00911BE6">
        <w:tc>
          <w:tcPr>
            <w:tcW w:w="1799" w:type="dxa"/>
            <w:vMerge/>
            <w:shd w:val="clear" w:color="auto" w:fill="F2F2F2" w:themeFill="background1" w:themeFillShade="F2"/>
          </w:tcPr>
          <w:p w:rsidR="001D79FF" w:rsidRPr="003310A6" w:rsidRDefault="001D79FF" w:rsidP="00911BE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9" w:type="dxa"/>
            <w:gridSpan w:val="10"/>
            <w:vAlign w:val="center"/>
          </w:tcPr>
          <w:p w:rsidR="001D79FF" w:rsidRPr="003310A6" w:rsidRDefault="00754AEF" w:rsidP="00911B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79FF" w:rsidRPr="003310A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završni</w:t>
            </w:r>
          </w:p>
          <w:p w:rsidR="001D79FF" w:rsidRPr="003310A6" w:rsidRDefault="001D79FF" w:rsidP="00911B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1862" w:type="dxa"/>
            <w:gridSpan w:val="8"/>
            <w:vAlign w:val="center"/>
          </w:tcPr>
          <w:p w:rsidR="001D79FF" w:rsidRPr="003310A6" w:rsidRDefault="00754AEF" w:rsidP="00911B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79FF" w:rsidRPr="003310A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završni</w:t>
            </w:r>
          </w:p>
          <w:p w:rsidR="001D79FF" w:rsidRPr="003310A6" w:rsidRDefault="001D79FF" w:rsidP="00911B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1812" w:type="dxa"/>
            <w:gridSpan w:val="5"/>
            <w:vAlign w:val="center"/>
          </w:tcPr>
          <w:p w:rsidR="001D79FF" w:rsidRPr="003310A6" w:rsidRDefault="00754AEF" w:rsidP="00911B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79FF" w:rsidRPr="003310A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pismeni i usmeni završni ispit</w:t>
            </w:r>
          </w:p>
        </w:tc>
        <w:tc>
          <w:tcPr>
            <w:tcW w:w="1736" w:type="dxa"/>
            <w:gridSpan w:val="5"/>
            <w:vAlign w:val="center"/>
          </w:tcPr>
          <w:p w:rsidR="001D79FF" w:rsidRPr="003310A6" w:rsidRDefault="00754AEF" w:rsidP="00911B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79FF" w:rsidRPr="003310A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praktični rad i završni ispit</w:t>
            </w:r>
          </w:p>
        </w:tc>
      </w:tr>
      <w:tr w:rsidR="001D79FF" w:rsidRPr="003310A6" w:rsidTr="00911BE6">
        <w:tc>
          <w:tcPr>
            <w:tcW w:w="1799" w:type="dxa"/>
            <w:vMerge/>
            <w:shd w:val="clear" w:color="auto" w:fill="F2F2F2" w:themeFill="background1" w:themeFillShade="F2"/>
          </w:tcPr>
          <w:p w:rsidR="001D79FF" w:rsidRPr="003310A6" w:rsidRDefault="001D79FF" w:rsidP="00911BE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2" w:type="dxa"/>
            <w:gridSpan w:val="5"/>
            <w:vAlign w:val="center"/>
          </w:tcPr>
          <w:p w:rsidR="001D79FF" w:rsidRPr="003310A6" w:rsidRDefault="00754AEF" w:rsidP="00911B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79FF" w:rsidRPr="003310A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1D79FF" w:rsidRPr="003310A6" w:rsidRDefault="00754AEF" w:rsidP="00911B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79FF" w:rsidRPr="003310A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kolokvij i završni ispit</w:t>
            </w:r>
          </w:p>
        </w:tc>
        <w:tc>
          <w:tcPr>
            <w:tcW w:w="1154" w:type="dxa"/>
            <w:gridSpan w:val="6"/>
            <w:vAlign w:val="center"/>
          </w:tcPr>
          <w:p w:rsidR="001D79FF" w:rsidRPr="003310A6" w:rsidRDefault="00754AEF" w:rsidP="00911B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79FF" w:rsidRPr="003310A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seminarski</w:t>
            </w:r>
          </w:p>
          <w:p w:rsidR="001D79FF" w:rsidRPr="003310A6" w:rsidRDefault="001D79FF" w:rsidP="00911B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rad</w:t>
            </w:r>
          </w:p>
        </w:tc>
        <w:tc>
          <w:tcPr>
            <w:tcW w:w="1059" w:type="dxa"/>
            <w:gridSpan w:val="3"/>
            <w:vAlign w:val="center"/>
          </w:tcPr>
          <w:p w:rsidR="001D79FF" w:rsidRPr="003310A6" w:rsidRDefault="00754AEF" w:rsidP="00911B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79FF" w:rsidRPr="003310A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seminarski</w:t>
            </w:r>
          </w:p>
          <w:p w:rsidR="001D79FF" w:rsidRPr="003310A6" w:rsidRDefault="001D79FF" w:rsidP="00911B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rad i završni ispit</w:t>
            </w:r>
          </w:p>
        </w:tc>
        <w:tc>
          <w:tcPr>
            <w:tcW w:w="1302" w:type="dxa"/>
            <w:gridSpan w:val="6"/>
            <w:vAlign w:val="center"/>
          </w:tcPr>
          <w:p w:rsidR="001D79FF" w:rsidRPr="003310A6" w:rsidRDefault="00754AEF" w:rsidP="00911B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79FF" w:rsidRPr="003310A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187" w:type="dxa"/>
            <w:vAlign w:val="center"/>
          </w:tcPr>
          <w:p w:rsidR="001D79FF" w:rsidRPr="003310A6" w:rsidRDefault="00754AEF" w:rsidP="00911B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79FF" w:rsidRPr="003310A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drugi oblici</w:t>
            </w:r>
          </w:p>
        </w:tc>
      </w:tr>
      <w:tr w:rsidR="001D79FF" w:rsidRPr="003310A6" w:rsidTr="00911BE6">
        <w:tc>
          <w:tcPr>
            <w:tcW w:w="1799" w:type="dxa"/>
            <w:shd w:val="clear" w:color="auto" w:fill="F2F2F2" w:themeFill="background1" w:themeFillShade="F2"/>
          </w:tcPr>
          <w:p w:rsidR="001D79FF" w:rsidRPr="003310A6" w:rsidRDefault="001D79FF" w:rsidP="00911BE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b/>
                <w:sz w:val="20"/>
                <w:szCs w:val="20"/>
              </w:rPr>
              <w:t>Način formiranja završne ocjene (%)</w:t>
            </w:r>
          </w:p>
        </w:tc>
        <w:tc>
          <w:tcPr>
            <w:tcW w:w="7489" w:type="dxa"/>
            <w:gridSpan w:val="28"/>
            <w:vAlign w:val="center"/>
          </w:tcPr>
          <w:p w:rsidR="001D79FF" w:rsidRPr="003310A6" w:rsidRDefault="001D79FF" w:rsidP="00911B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Pohađanje nastave i aktivna uključenost - 50% </w:t>
            </w:r>
          </w:p>
          <w:p w:rsidR="001D79FF" w:rsidRPr="003310A6" w:rsidRDefault="001D79FF" w:rsidP="00911B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Usmeni kolokvij – 25% </w:t>
            </w:r>
          </w:p>
          <w:p w:rsidR="001D79FF" w:rsidRPr="003310A6" w:rsidRDefault="001D79FF" w:rsidP="00911BE6">
            <w:pPr>
              <w:tabs>
                <w:tab w:val="left" w:pos="1218"/>
              </w:tabs>
              <w:contextualSpacing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Pismeni ispit – 25%</w:t>
            </w:r>
          </w:p>
        </w:tc>
      </w:tr>
      <w:tr w:rsidR="001D79FF" w:rsidRPr="003310A6" w:rsidTr="00911BE6">
        <w:tc>
          <w:tcPr>
            <w:tcW w:w="1799" w:type="dxa"/>
            <w:vMerge w:val="restart"/>
            <w:shd w:val="clear" w:color="auto" w:fill="F2F2F2" w:themeFill="background1" w:themeFillShade="F2"/>
          </w:tcPr>
          <w:p w:rsidR="001D79FF" w:rsidRPr="003310A6" w:rsidRDefault="001D79FF" w:rsidP="00911BE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Ocjenjivanje </w:t>
            </w:r>
          </w:p>
          <w:p w:rsidR="001D79FF" w:rsidRPr="003310A6" w:rsidRDefault="001D79FF" w:rsidP="00911BE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/upisati postotak ili broj bodova za elemente koji se ocjenjuju/</w:t>
            </w:r>
          </w:p>
        </w:tc>
        <w:tc>
          <w:tcPr>
            <w:tcW w:w="1096" w:type="dxa"/>
            <w:gridSpan w:val="3"/>
            <w:vAlign w:val="center"/>
          </w:tcPr>
          <w:p w:rsidR="001D79FF" w:rsidRPr="003310A6" w:rsidRDefault="001D79FF" w:rsidP="00911BE6">
            <w:pPr>
              <w:tabs>
                <w:tab w:val="left" w:pos="1218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0-50 %</w:t>
            </w:r>
          </w:p>
        </w:tc>
        <w:tc>
          <w:tcPr>
            <w:tcW w:w="6393" w:type="dxa"/>
            <w:gridSpan w:val="25"/>
            <w:vAlign w:val="center"/>
          </w:tcPr>
          <w:p w:rsidR="001D79FF" w:rsidRPr="003310A6" w:rsidRDefault="001D79FF" w:rsidP="00911BE6">
            <w:pPr>
              <w:tabs>
                <w:tab w:val="left" w:pos="1218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nedovoljan (1)</w:t>
            </w:r>
          </w:p>
        </w:tc>
      </w:tr>
      <w:tr w:rsidR="001D79FF" w:rsidRPr="003310A6" w:rsidTr="00911BE6">
        <w:tc>
          <w:tcPr>
            <w:tcW w:w="1799" w:type="dxa"/>
            <w:vMerge/>
            <w:shd w:val="clear" w:color="auto" w:fill="F2F2F2" w:themeFill="background1" w:themeFillShade="F2"/>
          </w:tcPr>
          <w:p w:rsidR="001D79FF" w:rsidRPr="003310A6" w:rsidRDefault="001D79FF" w:rsidP="00911BE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1D79FF" w:rsidRPr="003310A6" w:rsidRDefault="001D79FF" w:rsidP="00911BE6">
            <w:pPr>
              <w:tabs>
                <w:tab w:val="left" w:pos="1218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50-65 %</w:t>
            </w:r>
          </w:p>
        </w:tc>
        <w:tc>
          <w:tcPr>
            <w:tcW w:w="6393" w:type="dxa"/>
            <w:gridSpan w:val="25"/>
            <w:vAlign w:val="center"/>
          </w:tcPr>
          <w:p w:rsidR="001D79FF" w:rsidRPr="003310A6" w:rsidRDefault="001D79FF" w:rsidP="00911BE6">
            <w:pPr>
              <w:tabs>
                <w:tab w:val="left" w:pos="1218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dovoljan (2)</w:t>
            </w:r>
          </w:p>
        </w:tc>
      </w:tr>
      <w:tr w:rsidR="001D79FF" w:rsidRPr="003310A6" w:rsidTr="00911BE6">
        <w:tc>
          <w:tcPr>
            <w:tcW w:w="1799" w:type="dxa"/>
            <w:vMerge/>
            <w:shd w:val="clear" w:color="auto" w:fill="F2F2F2" w:themeFill="background1" w:themeFillShade="F2"/>
          </w:tcPr>
          <w:p w:rsidR="001D79FF" w:rsidRPr="003310A6" w:rsidRDefault="001D79FF" w:rsidP="00911BE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1D79FF" w:rsidRPr="003310A6" w:rsidRDefault="001D79FF" w:rsidP="00911BE6">
            <w:pPr>
              <w:tabs>
                <w:tab w:val="left" w:pos="1218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65-80 %</w:t>
            </w:r>
          </w:p>
        </w:tc>
        <w:tc>
          <w:tcPr>
            <w:tcW w:w="6393" w:type="dxa"/>
            <w:gridSpan w:val="25"/>
            <w:vAlign w:val="center"/>
          </w:tcPr>
          <w:p w:rsidR="001D79FF" w:rsidRPr="003310A6" w:rsidRDefault="001D79FF" w:rsidP="00911BE6">
            <w:pPr>
              <w:tabs>
                <w:tab w:val="left" w:pos="1218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dobar (3)</w:t>
            </w:r>
          </w:p>
        </w:tc>
      </w:tr>
      <w:tr w:rsidR="001D79FF" w:rsidRPr="003310A6" w:rsidTr="00911BE6">
        <w:tc>
          <w:tcPr>
            <w:tcW w:w="1799" w:type="dxa"/>
            <w:vMerge/>
            <w:shd w:val="clear" w:color="auto" w:fill="F2F2F2" w:themeFill="background1" w:themeFillShade="F2"/>
          </w:tcPr>
          <w:p w:rsidR="001D79FF" w:rsidRPr="003310A6" w:rsidRDefault="001D79FF" w:rsidP="00911BE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1D79FF" w:rsidRPr="003310A6" w:rsidRDefault="001D79FF" w:rsidP="00911BE6">
            <w:pPr>
              <w:tabs>
                <w:tab w:val="left" w:pos="1218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80-90 %</w:t>
            </w:r>
          </w:p>
        </w:tc>
        <w:tc>
          <w:tcPr>
            <w:tcW w:w="6393" w:type="dxa"/>
            <w:gridSpan w:val="25"/>
            <w:vAlign w:val="center"/>
          </w:tcPr>
          <w:p w:rsidR="001D79FF" w:rsidRPr="003310A6" w:rsidRDefault="001D79FF" w:rsidP="00911BE6">
            <w:pPr>
              <w:tabs>
                <w:tab w:val="left" w:pos="1218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vrlo dobar (4)</w:t>
            </w:r>
          </w:p>
        </w:tc>
      </w:tr>
      <w:tr w:rsidR="001D79FF" w:rsidRPr="003310A6" w:rsidTr="00911BE6">
        <w:tc>
          <w:tcPr>
            <w:tcW w:w="1799" w:type="dxa"/>
            <w:vMerge/>
            <w:shd w:val="clear" w:color="auto" w:fill="F2F2F2" w:themeFill="background1" w:themeFillShade="F2"/>
          </w:tcPr>
          <w:p w:rsidR="001D79FF" w:rsidRPr="003310A6" w:rsidRDefault="001D79FF" w:rsidP="00911BE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1D79FF" w:rsidRPr="003310A6" w:rsidRDefault="001D79FF" w:rsidP="00911BE6">
            <w:pPr>
              <w:tabs>
                <w:tab w:val="left" w:pos="1218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90-100 %</w:t>
            </w:r>
          </w:p>
        </w:tc>
        <w:tc>
          <w:tcPr>
            <w:tcW w:w="6393" w:type="dxa"/>
            <w:gridSpan w:val="25"/>
            <w:vAlign w:val="center"/>
          </w:tcPr>
          <w:p w:rsidR="001D79FF" w:rsidRPr="003310A6" w:rsidRDefault="001D79FF" w:rsidP="00911BE6">
            <w:pPr>
              <w:tabs>
                <w:tab w:val="left" w:pos="1218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>izvrstan (5)</w:t>
            </w:r>
          </w:p>
        </w:tc>
      </w:tr>
      <w:tr w:rsidR="001D79FF" w:rsidRPr="003310A6" w:rsidTr="00911BE6">
        <w:tc>
          <w:tcPr>
            <w:tcW w:w="1799" w:type="dxa"/>
            <w:shd w:val="clear" w:color="auto" w:fill="F2F2F2" w:themeFill="background1" w:themeFillShade="F2"/>
          </w:tcPr>
          <w:p w:rsidR="001D79FF" w:rsidRPr="003310A6" w:rsidRDefault="001D79FF" w:rsidP="00911BE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b/>
                <w:sz w:val="20"/>
                <w:szCs w:val="20"/>
              </w:rPr>
              <w:t>Način praćenja kvalitete</w:t>
            </w:r>
          </w:p>
        </w:tc>
        <w:tc>
          <w:tcPr>
            <w:tcW w:w="7489" w:type="dxa"/>
            <w:gridSpan w:val="28"/>
            <w:vAlign w:val="center"/>
          </w:tcPr>
          <w:p w:rsidR="001D79FF" w:rsidRPr="003310A6" w:rsidRDefault="00754AEF" w:rsidP="00911BE6">
            <w:pPr>
              <w:tabs>
                <w:tab w:val="left" w:pos="1218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studentska evaluacija nastave na razini Sveučilišta </w:t>
            </w:r>
          </w:p>
          <w:p w:rsidR="001D79FF" w:rsidRPr="003310A6" w:rsidRDefault="00754AEF" w:rsidP="00911BE6">
            <w:pPr>
              <w:tabs>
                <w:tab w:val="left" w:pos="1218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studentska evaluacija nastave na razini sastavnice</w:t>
            </w:r>
          </w:p>
          <w:p w:rsidR="001D79FF" w:rsidRPr="003310A6" w:rsidRDefault="00754AEF" w:rsidP="00911BE6">
            <w:pPr>
              <w:tabs>
                <w:tab w:val="left" w:pos="1218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33704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interna evaluacija nastave </w:t>
            </w:r>
          </w:p>
          <w:p w:rsidR="001D79FF" w:rsidRPr="003310A6" w:rsidRDefault="00754AEF" w:rsidP="00911BE6">
            <w:pPr>
              <w:tabs>
                <w:tab w:val="left" w:pos="1218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tematske sjednice stručnih vijeća sastavnica o kvaliteti nastave i rezultatima studentske ankete</w:t>
            </w:r>
          </w:p>
          <w:p w:rsidR="001D79FF" w:rsidRPr="003310A6" w:rsidRDefault="00754AEF" w:rsidP="00911BE6">
            <w:pPr>
              <w:tabs>
                <w:tab w:val="left" w:pos="1218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3310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ostalo</w:t>
            </w:r>
          </w:p>
        </w:tc>
      </w:tr>
      <w:tr w:rsidR="001D79FF" w:rsidRPr="003310A6" w:rsidTr="00911BE6">
        <w:tc>
          <w:tcPr>
            <w:tcW w:w="1799" w:type="dxa"/>
            <w:shd w:val="clear" w:color="auto" w:fill="F2F2F2" w:themeFill="background1" w:themeFillShade="F2"/>
          </w:tcPr>
          <w:p w:rsidR="001D79FF" w:rsidRDefault="001D79FF" w:rsidP="00911BE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b/>
                <w:sz w:val="20"/>
                <w:szCs w:val="20"/>
              </w:rPr>
              <w:t>Napomena / </w:t>
            </w:r>
          </w:p>
          <w:p w:rsidR="001D79FF" w:rsidRPr="003310A6" w:rsidRDefault="001D79FF" w:rsidP="00911BE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0A6">
              <w:rPr>
                <w:rFonts w:ascii="Times New Roman" w:hAnsi="Times New Roman" w:cs="Times New Roman"/>
                <w:b/>
                <w:sz w:val="20"/>
                <w:szCs w:val="20"/>
              </w:rPr>
              <w:t>Ostalo</w:t>
            </w:r>
          </w:p>
        </w:tc>
        <w:tc>
          <w:tcPr>
            <w:tcW w:w="7489" w:type="dxa"/>
            <w:gridSpan w:val="28"/>
            <w:shd w:val="clear" w:color="auto" w:fill="auto"/>
          </w:tcPr>
          <w:p w:rsidR="001D79FF" w:rsidRPr="003310A6" w:rsidRDefault="001D79FF" w:rsidP="00911BE6">
            <w:pPr>
              <w:tabs>
                <w:tab w:val="left" w:pos="1218"/>
              </w:tabs>
              <w:contextualSpacing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Sukladno čl. 6. </w:t>
            </w:r>
            <w:r w:rsidRPr="003310A6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Etičkog kodeksa</w:t>
            </w:r>
            <w:r w:rsidRPr="003310A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1D79FF" w:rsidRPr="003310A6" w:rsidRDefault="001D79FF" w:rsidP="00911BE6">
            <w:pPr>
              <w:tabs>
                <w:tab w:val="left" w:pos="1218"/>
              </w:tabs>
              <w:contextualSpacing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Prema čl. 14. </w:t>
            </w:r>
            <w:r w:rsidRPr="003310A6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Etičkog kodeksa</w:t>
            </w:r>
            <w:r w:rsidRPr="003310A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331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0A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[…] </w:t>
            </w:r>
          </w:p>
          <w:p w:rsidR="001D79FF" w:rsidRPr="003310A6" w:rsidRDefault="001D79FF" w:rsidP="00911BE6">
            <w:pPr>
              <w:tabs>
                <w:tab w:val="left" w:pos="1218"/>
              </w:tabs>
              <w:contextualSpacing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Etički je nedopušten svaki čin koji predstavlja povrjedu akademskog poštenja. To uključuje, ali se ne ograničava samo na: </w:t>
            </w:r>
          </w:p>
          <w:p w:rsidR="001D79FF" w:rsidRPr="003310A6" w:rsidRDefault="001D79FF" w:rsidP="00911BE6">
            <w:pPr>
              <w:tabs>
                <w:tab w:val="left" w:pos="1218"/>
              </w:tabs>
              <w:contextualSpacing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1D79FF" w:rsidRPr="003310A6" w:rsidRDefault="001D79FF" w:rsidP="00911BE6">
            <w:pPr>
              <w:tabs>
                <w:tab w:val="left" w:pos="1218"/>
              </w:tabs>
              <w:contextualSpacing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eastAsia="MS Gothic" w:hAnsi="Times New Roman" w:cs="Times New Roman"/>
                <w:sz w:val="20"/>
                <w:szCs w:val="20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1D79FF" w:rsidRPr="003310A6" w:rsidRDefault="001D79FF" w:rsidP="00911BE6">
            <w:pPr>
              <w:tabs>
                <w:tab w:val="left" w:pos="1218"/>
              </w:tabs>
              <w:contextualSpacing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3310A6">
                <w:rPr>
                  <w:rStyle w:val="Hiperveza"/>
                  <w:rFonts w:ascii="Times New Roman" w:eastAsia="MS Gothic" w:hAnsi="Times New Roman" w:cs="Times New Roman"/>
                  <w:i/>
                  <w:sz w:val="20"/>
                  <w:szCs w:val="20"/>
                </w:rPr>
                <w:t>Pravilnik o stegovnoj odgovornosti studenata/studentica Sveučilišta u Zadru</w:t>
              </w:r>
            </w:hyperlink>
            <w:r w:rsidRPr="003310A6">
              <w:rPr>
                <w:rFonts w:ascii="Times New Roman" w:eastAsia="MS Gothic" w:hAnsi="Times New Roman" w:cs="Times New Roman"/>
                <w:sz w:val="20"/>
                <w:szCs w:val="20"/>
              </w:rPr>
              <w:t>.</w:t>
            </w:r>
          </w:p>
          <w:p w:rsidR="001D79FF" w:rsidRPr="003310A6" w:rsidRDefault="001D79FF" w:rsidP="00911BE6">
            <w:pPr>
              <w:tabs>
                <w:tab w:val="left" w:pos="1218"/>
              </w:tabs>
              <w:contextualSpacing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eastAsia="MS Gothic" w:hAnsi="Times New Roman" w:cs="Times New Roman"/>
                <w:sz w:val="20"/>
                <w:szCs w:val="20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1D79FF" w:rsidRPr="003310A6" w:rsidRDefault="001D79FF" w:rsidP="00911BE6">
            <w:pPr>
              <w:tabs>
                <w:tab w:val="left" w:pos="1218"/>
              </w:tabs>
              <w:contextualSpacing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310A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</w:p>
        </w:tc>
      </w:tr>
    </w:tbl>
    <w:p w:rsidR="001D79FF" w:rsidRPr="001D79FF" w:rsidRDefault="001D79FF">
      <w:pPr>
        <w:rPr>
          <w:vanish/>
          <w:specVanish/>
        </w:rPr>
      </w:pPr>
    </w:p>
    <w:p w:rsidR="001D79FF" w:rsidRDefault="001D79FF" w:rsidP="001D79FF">
      <w:r>
        <w:t xml:space="preserve"> </w:t>
      </w:r>
    </w:p>
    <w:p w:rsidR="001D79FF" w:rsidRPr="00AA1A5A" w:rsidRDefault="001D79FF" w:rsidP="001D79FF">
      <w:pPr>
        <w:rPr>
          <w:rFonts w:ascii="Times New Roman" w:hAnsi="Times New Roman" w:cs="Times New Roman"/>
          <w:b/>
          <w:sz w:val="24"/>
        </w:rPr>
      </w:pPr>
      <w:r>
        <w:br w:type="column"/>
      </w:r>
      <w:r w:rsidRPr="00AA1A5A">
        <w:rPr>
          <w:rFonts w:ascii="Times New Roman" w:hAnsi="Times New Roman" w:cs="Times New Roman"/>
          <w:b/>
          <w:sz w:val="24"/>
        </w:rPr>
        <w:lastRenderedPageBreak/>
        <w:t>Obrazac</w:t>
      </w:r>
      <w:r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  <w:r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2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1D79FF" w:rsidRPr="009947BA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Psihologija religije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Diplomski Teološki – katehetski studij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9477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375929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8041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1D79FF" w:rsidRPr="004923F4" w:rsidRDefault="00754AE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0862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5863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0964755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8172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6665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669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95296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770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9814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5010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34292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22757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6549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34107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9253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2142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58760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5304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1D79FF" w:rsidRPr="004923F4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5755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5768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88979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6377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0714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69705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6187204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2222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89672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1537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1D79FF" w:rsidRPr="00B4649C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49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2" w:type="dxa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87491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44858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1D79FF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649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Sjemenište ''Zmajević '' -  prizemlje, Trg sv. </w:t>
            </w:r>
            <w:proofErr w:type="spellStart"/>
            <w:r w:rsidRPr="00B4649C">
              <w:rPr>
                <w:rFonts w:ascii="Times New Roman" w:hAnsi="Times New Roman" w:cs="Times New Roman"/>
                <w:b/>
                <w:sz w:val="18"/>
                <w:szCs w:val="20"/>
              </w:rPr>
              <w:t>Stošije</w:t>
            </w:r>
            <w:proofErr w:type="spellEnd"/>
            <w:r w:rsidRPr="00B4649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2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D79FF" w:rsidRPr="009A284F" w:rsidRDefault="001D79FF" w:rsidP="00911BE6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Hrvatski 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1D79FF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14. 10. 2019.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20.01.2020.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4649C">
              <w:rPr>
                <w:rFonts w:ascii="Times New Roman" w:hAnsi="Times New Roman" w:cs="Times New Roman"/>
                <w:sz w:val="18"/>
              </w:rPr>
              <w:t>Kompetencije koje se stječu studijem predmeta Opća psihologija.</w:t>
            </w:r>
          </w:p>
        </w:tc>
      </w:tr>
      <w:tr w:rsidR="001D79FF" w:rsidRPr="009947BA" w:rsidTr="00911B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D79FF" w:rsidRPr="007361E7" w:rsidRDefault="001D79F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Marina Vidaković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mjurkin@unizd.hr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 18.00-20.00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B4202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B4202A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B4202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D79FF" w:rsidRPr="007361E7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9FF" w:rsidRPr="009947BA" w:rsidTr="00911BE6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114257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75470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11103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760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6526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93302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2250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2606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0593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22279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D79FF" w:rsidRPr="009947BA" w:rsidTr="00911BE6">
        <w:tc>
          <w:tcPr>
            <w:tcW w:w="3296" w:type="dxa"/>
            <w:gridSpan w:val="8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85131">
              <w:rPr>
                <w:rFonts w:ascii="Times New Roman" w:hAnsi="Times New Roman" w:cs="Times New Roman"/>
                <w:sz w:val="18"/>
              </w:rPr>
              <w:t>Nakon uspješno završenog predmeta student će moći</w:t>
            </w:r>
            <w:r>
              <w:rPr>
                <w:rFonts w:ascii="Times New Roman" w:hAnsi="Times New Roman" w:cs="Times New Roman"/>
                <w:sz w:val="18"/>
              </w:rPr>
              <w:t xml:space="preserve">: </w:t>
            </w:r>
          </w:p>
          <w:p w:rsidR="001D79FF" w:rsidRPr="00485131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85131">
              <w:rPr>
                <w:rFonts w:ascii="Times New Roman" w:hAnsi="Times New Roman" w:cs="Times New Roman"/>
                <w:sz w:val="18"/>
              </w:rPr>
              <w:t>Razlikovati i protumačiti</w:t>
            </w:r>
            <w:r>
              <w:rPr>
                <w:rFonts w:ascii="Times New Roman" w:hAnsi="Times New Roman" w:cs="Times New Roman"/>
                <w:sz w:val="18"/>
              </w:rPr>
              <w:t xml:space="preserve"> odnos psihologije i religije. </w:t>
            </w:r>
            <w:r w:rsidRPr="00485131">
              <w:rPr>
                <w:rFonts w:ascii="Times New Roman" w:hAnsi="Times New Roman" w:cs="Times New Roman"/>
                <w:sz w:val="18"/>
              </w:rPr>
              <w:t xml:space="preserve">Prikazati i protumačiti psihološke kriterije za razlikovanje zdrave i nezdrave religioznosti. </w:t>
            </w:r>
          </w:p>
          <w:p w:rsidR="001D79FF" w:rsidRPr="00485131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85131">
              <w:rPr>
                <w:rFonts w:ascii="Times New Roman" w:hAnsi="Times New Roman" w:cs="Times New Roman"/>
                <w:sz w:val="18"/>
              </w:rPr>
              <w:t xml:space="preserve">Protumačiti najvažnije pristupe u proučavanju psihologije religioznosti. </w:t>
            </w:r>
          </w:p>
          <w:p w:rsidR="001D79FF" w:rsidRPr="00485131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85131">
              <w:rPr>
                <w:rFonts w:ascii="Times New Roman" w:hAnsi="Times New Roman" w:cs="Times New Roman"/>
                <w:sz w:val="18"/>
              </w:rPr>
              <w:t xml:space="preserve">Vrednovati doprinos psihologije u teološkom promišljanju. </w:t>
            </w:r>
          </w:p>
          <w:p w:rsidR="001D79FF" w:rsidRPr="00485131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85131">
              <w:rPr>
                <w:rFonts w:ascii="Times New Roman" w:hAnsi="Times New Roman" w:cs="Times New Roman"/>
                <w:sz w:val="18"/>
              </w:rPr>
              <w:t xml:space="preserve">Razlikovati različite utjecaje u procesu formiranja religioznosti. </w:t>
            </w:r>
          </w:p>
          <w:p w:rsidR="001D79FF" w:rsidRPr="00485131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85131">
              <w:rPr>
                <w:rFonts w:ascii="Times New Roman" w:hAnsi="Times New Roman" w:cs="Times New Roman"/>
                <w:sz w:val="18"/>
              </w:rPr>
              <w:t xml:space="preserve">Uočavati elemente religioznosti u suvremenom svijetu. </w:t>
            </w:r>
          </w:p>
          <w:p w:rsidR="001D79FF" w:rsidRPr="00B4202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85131">
              <w:rPr>
                <w:rFonts w:ascii="Times New Roman" w:hAnsi="Times New Roman" w:cs="Times New Roman"/>
                <w:sz w:val="18"/>
              </w:rPr>
              <w:t>Prepoznavati utjecaj religije na psihološko blagostanje i zdravlje osobe.</w:t>
            </w:r>
          </w:p>
        </w:tc>
      </w:tr>
      <w:tr w:rsidR="001D79FF" w:rsidRPr="009947BA" w:rsidTr="00911BE6">
        <w:tc>
          <w:tcPr>
            <w:tcW w:w="3296" w:type="dxa"/>
            <w:gridSpan w:val="8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1D79FF" w:rsidRPr="00B4202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D79FF" w:rsidRPr="009947BA" w:rsidTr="00911BE6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22562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350664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239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86412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651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1D79FF" w:rsidRPr="009947BA" w:rsidTr="00911BE6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2174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10718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541634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7377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4088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1D79FF" w:rsidRPr="009947BA" w:rsidTr="00911BE6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281714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14816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036742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8655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1D79FF" w:rsidRPr="00485131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85131">
              <w:rPr>
                <w:rFonts w:ascii="Times New Roman" w:hAnsi="Times New Roman" w:cs="Times New Roman"/>
                <w:sz w:val="18"/>
              </w:rPr>
              <w:t>Pravo na potpis</w:t>
            </w:r>
            <w:r>
              <w:rPr>
                <w:rFonts w:ascii="Times New Roman" w:hAnsi="Times New Roman" w:cs="Times New Roman"/>
                <w:sz w:val="18"/>
              </w:rPr>
              <w:t xml:space="preserve"> i pristupanje ispitu</w:t>
            </w:r>
            <w:r w:rsidRPr="00485131">
              <w:rPr>
                <w:rFonts w:ascii="Times New Roman" w:hAnsi="Times New Roman" w:cs="Times New Roman"/>
                <w:sz w:val="18"/>
              </w:rPr>
              <w:t xml:space="preserve"> student stječe redovitim pohađanjem nastave (minimalno 50%</w:t>
            </w:r>
            <w:r>
              <w:rPr>
                <w:rFonts w:ascii="Times New Roman" w:hAnsi="Times New Roman" w:cs="Times New Roman"/>
                <w:sz w:val="18"/>
              </w:rPr>
              <w:t xml:space="preserve">), te izvršavanjem svih zadaća.. </w:t>
            </w:r>
            <w:r w:rsidRPr="00485131">
              <w:rPr>
                <w:rFonts w:ascii="Times New Roman" w:hAnsi="Times New Roman" w:cs="Times New Roman"/>
                <w:sz w:val="18"/>
              </w:rPr>
              <w:t>Zadaću koju nije obavio zbog neprisustvovanja nastavi, kao i onu za koju nije dobio prolaznu ocjenu, student mora nadoknaditi/ponoviti u dogovoru s predmetnim nastavnikom.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047815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1710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65891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03.02.2020.            17.02.2020.</w:t>
            </w:r>
          </w:p>
        </w:tc>
        <w:tc>
          <w:tcPr>
            <w:tcW w:w="2471" w:type="dxa"/>
            <w:gridSpan w:val="10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07.09.2020.     21.09.2020.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1D79FF" w:rsidRDefault="001D79FF" w:rsidP="001D79FF">
            <w:pPr>
              <w:pStyle w:val="Odlomakpopisa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36EF1">
              <w:rPr>
                <w:rFonts w:ascii="Times New Roman" w:eastAsia="MS Gothic" w:hAnsi="Times New Roman" w:cs="Times New Roman"/>
                <w:sz w:val="18"/>
              </w:rPr>
              <w:t xml:space="preserve">14. 10. 2019.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Polazište psihologije religije. Povijesna baština psihologije religije. </w:t>
            </w:r>
          </w:p>
          <w:p w:rsidR="001D79FF" w:rsidRPr="00D55F12" w:rsidRDefault="001D79FF" w:rsidP="001D79FF">
            <w:pPr>
              <w:pStyle w:val="Odlomakpopisa"/>
              <w:numPr>
                <w:ilvl w:val="0"/>
                <w:numId w:val="6"/>
              </w:numPr>
              <w:spacing w:before="0" w:after="0"/>
              <w:rPr>
                <w:rFonts w:ascii="Times New Roman" w:eastAsia="MS Gothic" w:hAnsi="Times New Roman" w:cs="Times New Roman"/>
                <w:sz w:val="18"/>
              </w:rPr>
            </w:pPr>
            <w:r w:rsidRPr="00D55F12">
              <w:rPr>
                <w:rFonts w:ascii="Times New Roman" w:eastAsia="MS Gothic" w:hAnsi="Times New Roman" w:cs="Times New Roman"/>
                <w:sz w:val="18"/>
              </w:rPr>
              <w:t>21. 10. 2019.  Religioznost sa stajališta psihologije ličnosti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1D79FF" w:rsidRDefault="001D79FF" w:rsidP="001D79FF">
            <w:pPr>
              <w:pStyle w:val="Odlomakpopisa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36EF1">
              <w:rPr>
                <w:rFonts w:ascii="Times New Roman" w:eastAsia="MS Gothic" w:hAnsi="Times New Roman" w:cs="Times New Roman"/>
                <w:sz w:val="18"/>
              </w:rPr>
              <w:t>28.10.2019.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</w:t>
            </w:r>
            <w:r w:rsidRPr="005147EC">
              <w:rPr>
                <w:rFonts w:ascii="Times New Roman" w:eastAsia="MS Gothic" w:hAnsi="Times New Roman" w:cs="Times New Roman"/>
                <w:i/>
                <w:sz w:val="18"/>
              </w:rPr>
              <w:t>Prezentacija grupne zadaće i grupna rasprava</w:t>
            </w:r>
          </w:p>
          <w:p w:rsidR="001D79FF" w:rsidRDefault="001D79FF" w:rsidP="001D79FF">
            <w:pPr>
              <w:pStyle w:val="Odlomakpopisa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36EF1">
              <w:rPr>
                <w:rFonts w:ascii="Times New Roman" w:eastAsia="MS Gothic" w:hAnsi="Times New Roman" w:cs="Times New Roman"/>
                <w:sz w:val="18"/>
              </w:rPr>
              <w:t>04.11.2019.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Razvojna psihologija religije. </w:t>
            </w:r>
            <w:r w:rsidRPr="005147EC">
              <w:rPr>
                <w:rFonts w:ascii="Times New Roman" w:eastAsia="MS Gothic" w:hAnsi="Times New Roman" w:cs="Times New Roman"/>
                <w:sz w:val="18"/>
              </w:rPr>
              <w:t xml:space="preserve"> Moralni razvoj, usvajanje vrijednosti i poslušnost autoritetu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1D79FF" w:rsidRDefault="001D79FF" w:rsidP="001D79FF">
            <w:pPr>
              <w:pStyle w:val="Odlomakpopisa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36EF1">
              <w:rPr>
                <w:rFonts w:ascii="Times New Roman" w:eastAsia="MS Gothic" w:hAnsi="Times New Roman" w:cs="Times New Roman"/>
                <w:sz w:val="18"/>
              </w:rPr>
              <w:t>11.11.2019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5147EC">
              <w:rPr>
                <w:rFonts w:ascii="Times New Roman" w:eastAsia="MS Gothic" w:hAnsi="Times New Roman" w:cs="Times New Roman"/>
                <w:sz w:val="18"/>
              </w:rPr>
              <w:t>Religioznost i duševno zdravlje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D79FF" w:rsidRDefault="001D79FF" w:rsidP="001D79FF">
            <w:pPr>
              <w:pStyle w:val="Odlomakpopisa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36EF1">
              <w:rPr>
                <w:rFonts w:ascii="Times New Roman" w:eastAsia="MS Gothic" w:hAnsi="Times New Roman" w:cs="Times New Roman"/>
                <w:sz w:val="18"/>
              </w:rPr>
              <w:t>18.11.2019.</w:t>
            </w:r>
            <w:r>
              <w:t xml:space="preserve"> </w:t>
            </w:r>
            <w:r w:rsidRPr="00DE171F">
              <w:rPr>
                <w:rFonts w:ascii="Times New Roman" w:eastAsia="MS Gothic" w:hAnsi="Times New Roman" w:cs="Times New Roman"/>
                <w:i/>
                <w:sz w:val="18"/>
              </w:rPr>
              <w:t>Prezentacija grupne zadaće i grupna rasprava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D79FF" w:rsidRPr="005147EC" w:rsidRDefault="001D79FF" w:rsidP="001D79FF">
            <w:pPr>
              <w:pStyle w:val="Odlomakpopisa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436EF1">
              <w:rPr>
                <w:rFonts w:ascii="Times New Roman" w:eastAsia="MS Gothic" w:hAnsi="Times New Roman" w:cs="Times New Roman"/>
                <w:sz w:val="18"/>
              </w:rPr>
              <w:t>25.11.2019</w:t>
            </w:r>
            <w:r w:rsidRPr="005147EC">
              <w:rPr>
                <w:rFonts w:ascii="Times New Roman" w:eastAsia="MS Gothic" w:hAnsi="Times New Roman" w:cs="Times New Roman"/>
                <w:i/>
                <w:sz w:val="18"/>
              </w:rPr>
              <w:t xml:space="preserve">.  </w:t>
            </w:r>
            <w:r w:rsidRPr="00DE171F">
              <w:rPr>
                <w:rFonts w:ascii="Times New Roman" w:eastAsia="MS Gothic" w:hAnsi="Times New Roman" w:cs="Times New Roman"/>
                <w:sz w:val="18"/>
              </w:rPr>
              <w:t>Integracija psihološkog i dugovnog.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</w:p>
          <w:p w:rsidR="001D79FF" w:rsidRDefault="001D79FF" w:rsidP="001D79FF">
            <w:pPr>
              <w:pStyle w:val="Odlomakpopisa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36EF1">
              <w:rPr>
                <w:rFonts w:ascii="Times New Roman" w:eastAsia="MS Gothic" w:hAnsi="Times New Roman" w:cs="Times New Roman"/>
                <w:sz w:val="18"/>
              </w:rPr>
              <w:t>02.12.2019.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DE171F">
              <w:rPr>
                <w:rFonts w:ascii="Times New Roman" w:eastAsia="MS Gothic" w:hAnsi="Times New Roman" w:cs="Times New Roman"/>
                <w:i/>
                <w:sz w:val="18"/>
              </w:rPr>
              <w:t>Prezentacija grupne zadaće i grupna rasprava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5147EC">
              <w:rPr>
                <w:rFonts w:ascii="Times New Roman" w:eastAsia="MS Gothic" w:hAnsi="Times New Roman" w:cs="Times New Roman"/>
                <w:sz w:val="18"/>
              </w:rPr>
              <w:t>Kajanje i praštanje kao psihoterapijski fenomen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D79FF" w:rsidRDefault="001D79FF" w:rsidP="001D79FF">
            <w:pPr>
              <w:pStyle w:val="Odlomakpopisa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36EF1">
              <w:rPr>
                <w:rFonts w:ascii="Times New Roman" w:eastAsia="MS Gothic" w:hAnsi="Times New Roman" w:cs="Times New Roman"/>
                <w:sz w:val="18"/>
              </w:rPr>
              <w:t>09.12.2019.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5147EC">
              <w:rPr>
                <w:rFonts w:ascii="Times New Roman" w:eastAsia="MS Gothic" w:hAnsi="Times New Roman" w:cs="Times New Roman"/>
                <w:sz w:val="18"/>
              </w:rPr>
              <w:t>Parapsihologija nasuprot sličnim religijskim fenomenima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1D79FF" w:rsidRPr="005147EC" w:rsidRDefault="001D79FF" w:rsidP="001D79FF">
            <w:pPr>
              <w:pStyle w:val="Odlomakpopisa"/>
              <w:numPr>
                <w:ilvl w:val="0"/>
                <w:numId w:val="6"/>
              </w:numPr>
              <w:spacing w:before="0" w:after="0"/>
              <w:rPr>
                <w:rFonts w:ascii="Times New Roman" w:eastAsia="MS Gothic" w:hAnsi="Times New Roman" w:cs="Times New Roman"/>
                <w:sz w:val="18"/>
              </w:rPr>
            </w:pPr>
            <w:r w:rsidRPr="005147EC">
              <w:rPr>
                <w:rFonts w:ascii="Times New Roman" w:eastAsia="MS Gothic" w:hAnsi="Times New Roman" w:cs="Times New Roman"/>
                <w:sz w:val="18"/>
              </w:rPr>
              <w:t>16.12.2019.</w:t>
            </w:r>
            <w:r>
              <w:t xml:space="preserve"> </w:t>
            </w:r>
            <w:r w:rsidRPr="005147EC">
              <w:rPr>
                <w:rFonts w:ascii="Times New Roman" w:eastAsia="MS Gothic" w:hAnsi="Times New Roman" w:cs="Times New Roman"/>
                <w:sz w:val="18"/>
              </w:rPr>
              <w:t>Psihopatologija u odnosu prema psihologiji.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Psihoneuroze. </w:t>
            </w:r>
            <w:r w:rsidRPr="005147E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1D79FF" w:rsidRDefault="001D79FF" w:rsidP="001D79FF">
            <w:pPr>
              <w:pStyle w:val="Odlomakpopisa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36EF1">
              <w:rPr>
                <w:rFonts w:ascii="Times New Roman" w:eastAsia="MS Gothic" w:hAnsi="Times New Roman" w:cs="Times New Roman"/>
                <w:sz w:val="18"/>
              </w:rPr>
              <w:t xml:space="preserve">23.12.2019. </w:t>
            </w:r>
            <w:r w:rsidRPr="005147EC">
              <w:rPr>
                <w:rFonts w:ascii="Times New Roman" w:eastAsia="MS Gothic" w:hAnsi="Times New Roman" w:cs="Times New Roman"/>
                <w:sz w:val="18"/>
              </w:rPr>
              <w:t>Osnove psihologije dušobrižništva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D79FF" w:rsidRDefault="001D79FF" w:rsidP="001D79FF">
            <w:pPr>
              <w:pStyle w:val="Odlomakpopisa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36EF1">
              <w:rPr>
                <w:rFonts w:ascii="Times New Roman" w:eastAsia="MS Gothic" w:hAnsi="Times New Roman" w:cs="Times New Roman"/>
                <w:sz w:val="18"/>
              </w:rPr>
              <w:t>13.01.2020.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DE171F">
              <w:rPr>
                <w:rFonts w:ascii="Times New Roman" w:eastAsia="MS Gothic" w:hAnsi="Times New Roman" w:cs="Times New Roman"/>
                <w:i/>
                <w:sz w:val="18"/>
              </w:rPr>
              <w:t>Prezentacija grupne zadaće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r w:rsidRPr="00DE171F">
              <w:rPr>
                <w:rFonts w:ascii="Times New Roman" w:eastAsia="MS Gothic" w:hAnsi="Times New Roman" w:cs="Times New Roman"/>
                <w:i/>
                <w:sz w:val="18"/>
              </w:rPr>
              <w:t>demonstracija skale za mjerenje religioznosti</w:t>
            </w:r>
          </w:p>
          <w:p w:rsidR="001D79FF" w:rsidRPr="00436EF1" w:rsidRDefault="001D79FF" w:rsidP="001D79FF">
            <w:pPr>
              <w:pStyle w:val="Odlomakpopisa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36EF1">
              <w:rPr>
                <w:rFonts w:ascii="Times New Roman" w:eastAsia="MS Gothic" w:hAnsi="Times New Roman" w:cs="Times New Roman"/>
                <w:sz w:val="18"/>
              </w:rPr>
              <w:t xml:space="preserve">20.01.2020. </w:t>
            </w:r>
            <w:r>
              <w:rPr>
                <w:rFonts w:ascii="Times New Roman" w:eastAsia="MS Gothic" w:hAnsi="Times New Roman" w:cs="Times New Roman"/>
                <w:sz w:val="18"/>
              </w:rPr>
              <w:t>Odlike zrele religioznosti. Završna rasprava i konačna evaluacija zadaća.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Grupne zadaće: </w:t>
            </w:r>
          </w:p>
          <w:p w:rsidR="001D79FF" w:rsidRDefault="001D79FF" w:rsidP="001D79FF">
            <w:pPr>
              <w:pStyle w:val="Odlomakpopisa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D55F12">
              <w:rPr>
                <w:rFonts w:ascii="Times New Roman" w:eastAsia="MS Gothic" w:hAnsi="Times New Roman" w:cs="Times New Roman"/>
                <w:i/>
                <w:sz w:val="18"/>
              </w:rPr>
              <w:t xml:space="preserve">Religioznost u psihologijskim sustavima S. Freuda, C. G. Junga, G. W. </w:t>
            </w:r>
            <w:proofErr w:type="spellStart"/>
            <w:r w:rsidRPr="00D55F12">
              <w:rPr>
                <w:rFonts w:ascii="Times New Roman" w:eastAsia="MS Gothic" w:hAnsi="Times New Roman" w:cs="Times New Roman"/>
                <w:i/>
                <w:sz w:val="18"/>
              </w:rPr>
              <w:t>Allporta</w:t>
            </w:r>
            <w:proofErr w:type="spellEnd"/>
            <w:r w:rsidRPr="00D55F12">
              <w:rPr>
                <w:rFonts w:ascii="Times New Roman" w:eastAsia="MS Gothic" w:hAnsi="Times New Roman" w:cs="Times New Roman"/>
                <w:i/>
                <w:sz w:val="18"/>
              </w:rPr>
              <w:t xml:space="preserve"> i V. E. </w:t>
            </w:r>
            <w:proofErr w:type="spellStart"/>
            <w:r w:rsidRPr="00D55F12">
              <w:rPr>
                <w:rFonts w:ascii="Times New Roman" w:eastAsia="MS Gothic" w:hAnsi="Times New Roman" w:cs="Times New Roman"/>
                <w:i/>
                <w:sz w:val="18"/>
              </w:rPr>
              <w:t>Frankla</w:t>
            </w:r>
            <w:proofErr w:type="spellEnd"/>
          </w:p>
          <w:p w:rsidR="001D79FF" w:rsidRPr="005147EC" w:rsidRDefault="001D79FF" w:rsidP="001D79FF">
            <w:pPr>
              <w:pStyle w:val="Odlomakpopisa"/>
              <w:numPr>
                <w:ilvl w:val="0"/>
                <w:numId w:val="7"/>
              </w:numPr>
              <w:spacing w:before="0" w:after="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5147EC">
              <w:rPr>
                <w:rFonts w:ascii="Times New Roman" w:eastAsia="MS Gothic" w:hAnsi="Times New Roman" w:cs="Times New Roman"/>
                <w:i/>
                <w:sz w:val="18"/>
              </w:rPr>
              <w:t>Religioznost i suočavanje s nevoljama</w:t>
            </w:r>
          </w:p>
          <w:p w:rsidR="001D79FF" w:rsidRDefault="001D79FF" w:rsidP="001D79FF">
            <w:pPr>
              <w:pStyle w:val="Odlomakpopisa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D55F12">
              <w:rPr>
                <w:rFonts w:ascii="Times New Roman" w:eastAsia="MS Gothic" w:hAnsi="Times New Roman" w:cs="Times New Roman"/>
                <w:i/>
                <w:sz w:val="18"/>
              </w:rPr>
              <w:t>Odnos religioznosti i kriminaliteta</w:t>
            </w:r>
          </w:p>
          <w:p w:rsidR="001D79FF" w:rsidRDefault="001D79FF" w:rsidP="001D79FF">
            <w:pPr>
              <w:pStyle w:val="Odlomakpopisa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i/>
                <w:sz w:val="18"/>
              </w:rPr>
              <w:t>Psihologijska mjerenja religioznog iskustva – demonstracija skale</w:t>
            </w:r>
          </w:p>
          <w:p w:rsidR="001D79FF" w:rsidRPr="00DE6D53" w:rsidRDefault="001D79FF" w:rsidP="00911BE6">
            <w:pPr>
              <w:pStyle w:val="Odlomakpopisa"/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1D79FF" w:rsidRPr="005B3D06" w:rsidRDefault="001D79FF" w:rsidP="001D79FF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B3D06">
              <w:rPr>
                <w:rFonts w:ascii="Times New Roman" w:eastAsia="MS Gothic" w:hAnsi="Times New Roman" w:cs="Times New Roman"/>
                <w:sz w:val="18"/>
              </w:rPr>
              <w:t>Čorić</w:t>
            </w:r>
            <w:r>
              <w:rPr>
                <w:rFonts w:ascii="Times New Roman" w:eastAsia="MS Gothic" w:hAnsi="Times New Roman" w:cs="Times New Roman"/>
                <w:sz w:val="18"/>
              </w:rPr>
              <w:t>, Š. Š. (2003).</w:t>
            </w:r>
            <w:r w:rsidRPr="005B3D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5B3D06">
              <w:rPr>
                <w:rFonts w:ascii="Times New Roman" w:eastAsia="MS Gothic" w:hAnsi="Times New Roman" w:cs="Times New Roman"/>
                <w:i/>
                <w:sz w:val="18"/>
              </w:rPr>
              <w:t>Psihologija religioznosti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Naklada Slap, Jastrebarsko. Odabrana poglavlja. </w:t>
            </w:r>
          </w:p>
          <w:p w:rsidR="001D79FF" w:rsidRPr="005B3D06" w:rsidRDefault="001D79FF" w:rsidP="001D79FF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Puljić, Ž. (2010)</w:t>
            </w:r>
            <w:r w:rsidRPr="005B3D06">
              <w:rPr>
                <w:rFonts w:ascii="Times New Roman" w:eastAsia="MS Gothic" w:hAnsi="Times New Roman" w:cs="Times New Roman"/>
                <w:i/>
                <w:sz w:val="18"/>
              </w:rPr>
              <w:t>. Psihologija religije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Neobjavljena skripta. 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1D79FF" w:rsidRPr="00C11885" w:rsidRDefault="001D79FF" w:rsidP="001D79FF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C11885">
              <w:rPr>
                <w:rFonts w:ascii="Times New Roman" w:eastAsia="MS Gothic" w:hAnsi="Times New Roman" w:cs="Times New Roman"/>
                <w:sz w:val="18"/>
              </w:rPr>
              <w:t>Groeschel</w:t>
            </w:r>
            <w:proofErr w:type="spellEnd"/>
            <w:r w:rsidRPr="00C11885">
              <w:rPr>
                <w:rFonts w:ascii="Times New Roman" w:eastAsia="MS Gothic" w:hAnsi="Times New Roman" w:cs="Times New Roman"/>
                <w:sz w:val="18"/>
              </w:rPr>
              <w:t xml:space="preserve">, B. J.  (2009). </w:t>
            </w:r>
            <w:r w:rsidRPr="00C11885">
              <w:rPr>
                <w:rFonts w:ascii="Times New Roman" w:eastAsia="MS Gothic" w:hAnsi="Times New Roman" w:cs="Times New Roman"/>
                <w:i/>
                <w:sz w:val="18"/>
              </w:rPr>
              <w:t>Psihologija duhovnoga razvoja</w:t>
            </w:r>
            <w:r w:rsidRPr="00C11885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C11885">
              <w:rPr>
                <w:rFonts w:ascii="Times New Roman" w:eastAsia="MS Gothic" w:hAnsi="Times New Roman" w:cs="Times New Roman"/>
                <w:sz w:val="18"/>
              </w:rPr>
              <w:t>Verbum</w:t>
            </w:r>
            <w:proofErr w:type="spellEnd"/>
            <w:r w:rsidRPr="00C11885">
              <w:rPr>
                <w:rFonts w:ascii="Times New Roman" w:eastAsia="MS Gothic" w:hAnsi="Times New Roman" w:cs="Times New Roman"/>
                <w:sz w:val="18"/>
              </w:rPr>
              <w:t>, Split, 153-288.</w:t>
            </w:r>
          </w:p>
          <w:p w:rsidR="001D79FF" w:rsidRPr="00C11885" w:rsidRDefault="001D79FF" w:rsidP="001D79FF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11885">
              <w:rPr>
                <w:rFonts w:ascii="Times New Roman" w:eastAsia="MS Gothic" w:hAnsi="Times New Roman" w:cs="Times New Roman"/>
                <w:sz w:val="18"/>
              </w:rPr>
              <w:t>Živković 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(2007).</w:t>
            </w:r>
            <w:r w:rsidRPr="00C11885">
              <w:rPr>
                <w:rFonts w:ascii="Times New Roman" w:eastAsia="MS Gothic" w:hAnsi="Times New Roman" w:cs="Times New Roman"/>
                <w:sz w:val="18"/>
              </w:rPr>
              <w:t xml:space="preserve"> Koncept Boga i religioznosti kod djece i adolescenata u istraživanjima </w:t>
            </w:r>
            <w:proofErr w:type="spellStart"/>
            <w:r w:rsidRPr="00C11885">
              <w:rPr>
                <w:rFonts w:ascii="Times New Roman" w:eastAsia="MS Gothic" w:hAnsi="Times New Roman" w:cs="Times New Roman"/>
                <w:sz w:val="18"/>
              </w:rPr>
              <w:t>Piagetovog</w:t>
            </w:r>
            <w:proofErr w:type="spellEnd"/>
            <w:r w:rsidRPr="00C11885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C11885">
              <w:rPr>
                <w:rFonts w:ascii="Times New Roman" w:eastAsia="MS Gothic" w:hAnsi="Times New Roman" w:cs="Times New Roman"/>
                <w:sz w:val="18"/>
              </w:rPr>
              <w:t>Kohlbergovog</w:t>
            </w:r>
            <w:proofErr w:type="spellEnd"/>
            <w:r w:rsidRPr="00C11885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C11885">
              <w:rPr>
                <w:rFonts w:ascii="Times New Roman" w:eastAsia="MS Gothic" w:hAnsi="Times New Roman" w:cs="Times New Roman"/>
                <w:sz w:val="18"/>
              </w:rPr>
              <w:t>pos</w:t>
            </w:r>
            <w:r>
              <w:rPr>
                <w:rFonts w:ascii="Times New Roman" w:eastAsia="MS Gothic" w:hAnsi="Times New Roman" w:cs="Times New Roman"/>
                <w:sz w:val="18"/>
              </w:rPr>
              <w:t>tpiagetovog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kognitivnog pravca. </w:t>
            </w:r>
            <w:r w:rsidRPr="00C11885">
              <w:rPr>
                <w:rFonts w:ascii="Times New Roman" w:eastAsia="MS Gothic" w:hAnsi="Times New Roman" w:cs="Times New Roman"/>
                <w:i/>
                <w:sz w:val="18"/>
              </w:rPr>
              <w:t>Sociologija i prostor</w:t>
            </w:r>
            <w:r>
              <w:rPr>
                <w:rFonts w:ascii="Times New Roman" w:eastAsia="MS Gothic" w:hAnsi="Times New Roman" w:cs="Times New Roman"/>
                <w:sz w:val="18"/>
              </w:rPr>
              <w:t>, 45</w:t>
            </w:r>
            <w:r w:rsidRPr="00C11885">
              <w:rPr>
                <w:rFonts w:ascii="Times New Roman" w:eastAsia="MS Gothic" w:hAnsi="Times New Roman" w:cs="Times New Roman"/>
                <w:sz w:val="18"/>
              </w:rPr>
              <w:t>, 177–178 (3–4), 321–337</w:t>
            </w:r>
          </w:p>
          <w:p w:rsidR="001D79FF" w:rsidRPr="00C11885" w:rsidRDefault="001D79FF" w:rsidP="001D79FF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11885">
              <w:rPr>
                <w:rFonts w:ascii="Times New Roman" w:eastAsia="MS Gothic" w:hAnsi="Times New Roman" w:cs="Times New Roman"/>
                <w:sz w:val="18"/>
              </w:rPr>
              <w:t>Živković I., Vuletić S (2007</w:t>
            </w:r>
            <w:r w:rsidRPr="00C11885">
              <w:rPr>
                <w:rFonts w:ascii="Times New Roman" w:eastAsia="MS Gothic" w:hAnsi="Times New Roman" w:cs="Times New Roman"/>
                <w:i/>
                <w:sz w:val="18"/>
              </w:rPr>
              <w:t xml:space="preserve">). </w:t>
            </w:r>
            <w:proofErr w:type="spellStart"/>
            <w:r w:rsidRPr="00C11885">
              <w:rPr>
                <w:rFonts w:ascii="Times New Roman" w:eastAsia="MS Gothic" w:hAnsi="Times New Roman" w:cs="Times New Roman"/>
                <w:i/>
                <w:sz w:val="18"/>
              </w:rPr>
              <w:t>Ekleziogene</w:t>
            </w:r>
            <w:proofErr w:type="spellEnd"/>
            <w:r w:rsidRPr="00C11885">
              <w:rPr>
                <w:rFonts w:ascii="Times New Roman" w:eastAsia="MS Gothic" w:hAnsi="Times New Roman" w:cs="Times New Roman"/>
                <w:i/>
                <w:sz w:val="18"/>
              </w:rPr>
              <w:t xml:space="preserve"> neuroze u psihopatološkim oblicima religioznosti</w:t>
            </w:r>
            <w:r w:rsidRPr="00C11885">
              <w:rPr>
                <w:rFonts w:ascii="Times New Roman" w:eastAsia="MS Gothic" w:hAnsi="Times New Roman" w:cs="Times New Roman"/>
                <w:sz w:val="18"/>
              </w:rPr>
              <w:t>. Društvena istraživanja, 6 (92), 1263-1285.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1D79FF" w:rsidRPr="00C0245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1D79FF" w:rsidRPr="00C0245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9493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067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01944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6754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55211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09418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6572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36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8027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1D79FF" w:rsidRPr="00C02454" w:rsidRDefault="00754AEF" w:rsidP="00911B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575248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1D79FF" w:rsidRPr="00357772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57772">
              <w:rPr>
                <w:rFonts w:ascii="Times New Roman" w:eastAsia="MS Gothic" w:hAnsi="Times New Roman" w:cs="Times New Roman"/>
                <w:sz w:val="18"/>
              </w:rPr>
              <w:t xml:space="preserve">Zasebno se vrednuju sljedeći elementi: aktivnost u nastavi, uključujući redovitost i kvalitetu izvršavanja  zadaća, uspješnost na pismenom ispitu, te uspješnost  na usmenom ispitu.  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57772">
              <w:rPr>
                <w:rFonts w:ascii="Times New Roman" w:eastAsia="MS Gothic" w:hAnsi="Times New Roman" w:cs="Times New Roman"/>
                <w:sz w:val="18"/>
              </w:rPr>
              <w:t>Ocjena se za svaki od triju elemenata formira nezavisno, a za pozitivnu ukupnu ocjenu svaki od elemenata mora biti ocijenjen minimalno ocjenom dovoljan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D79FF" w:rsidRPr="00357772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57772">
              <w:rPr>
                <w:rFonts w:ascii="Times New Roman" w:eastAsia="MS Gothic" w:hAnsi="Times New Roman" w:cs="Times New Roman"/>
                <w:sz w:val="18"/>
              </w:rPr>
              <w:t xml:space="preserve">Konačna ocjena formira se na osnovi: </w:t>
            </w:r>
          </w:p>
          <w:p w:rsidR="001D79FF" w:rsidRPr="00357772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57772">
              <w:rPr>
                <w:rFonts w:ascii="Times New Roman" w:eastAsia="MS Gothic" w:hAnsi="Times New Roman" w:cs="Times New Roman"/>
                <w:sz w:val="18"/>
              </w:rPr>
              <w:t>(a)</w:t>
            </w:r>
            <w:r w:rsidRPr="00357772">
              <w:rPr>
                <w:rFonts w:ascii="Times New Roman" w:eastAsia="MS Gothic" w:hAnsi="Times New Roman" w:cs="Times New Roman"/>
                <w:sz w:val="18"/>
              </w:rPr>
              <w:tab/>
              <w:t>ocjene aktivnosti u nastavi, uključujući uredno izvršavanje zadaća - 25%</w:t>
            </w:r>
          </w:p>
          <w:p w:rsidR="001D79FF" w:rsidRPr="00357772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57772">
              <w:rPr>
                <w:rFonts w:ascii="Times New Roman" w:eastAsia="MS Gothic" w:hAnsi="Times New Roman" w:cs="Times New Roman"/>
                <w:sz w:val="18"/>
              </w:rPr>
              <w:t>(b)</w:t>
            </w:r>
            <w:r w:rsidRPr="00357772">
              <w:rPr>
                <w:rFonts w:ascii="Times New Roman" w:eastAsia="MS Gothic" w:hAnsi="Times New Roman" w:cs="Times New Roman"/>
                <w:sz w:val="18"/>
              </w:rPr>
              <w:tab/>
              <w:t>uspjeha na pismenom ispitu – 50%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57772">
              <w:rPr>
                <w:rFonts w:ascii="Times New Roman" w:eastAsia="MS Gothic" w:hAnsi="Times New Roman" w:cs="Times New Roman"/>
                <w:sz w:val="18"/>
              </w:rPr>
              <w:t>(c)</w:t>
            </w:r>
            <w:r w:rsidRPr="00357772">
              <w:rPr>
                <w:rFonts w:ascii="Times New Roman" w:eastAsia="MS Gothic" w:hAnsi="Times New Roman" w:cs="Times New Roman"/>
                <w:sz w:val="18"/>
              </w:rPr>
              <w:tab/>
              <w:t>uspjeha na usmenom ispitu – 25%</w:t>
            </w:r>
          </w:p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1D79FF" w:rsidRPr="00B4202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 xml:space="preserve">/upisati postotak ili broj bodova za </w:t>
            </w:r>
            <w:r w:rsidRPr="00B4202A">
              <w:rPr>
                <w:rFonts w:ascii="Times New Roman" w:hAnsi="Times New Roman" w:cs="Times New Roman"/>
                <w:sz w:val="18"/>
              </w:rPr>
              <w:lastRenderedPageBreak/>
              <w:t>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1-60%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61-70%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71-80%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81-90%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91-100%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8453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1D79F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940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8382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408221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13562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1D79FF" w:rsidRPr="00C11885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C11885">
              <w:rPr>
                <w:rFonts w:ascii="Times New Roman" w:eastAsia="MS Gothic" w:hAnsi="Times New Roman" w:cs="Times New Roman"/>
                <w:sz w:val="18"/>
              </w:rPr>
              <w:t xml:space="preserve">Na ispitu se provjerava i poznavanje sve zadane obvezne literature a poznavanje pojedinih tematskih cjelina vrednuje se zasebno. Za prolaznu konačnu ocjenu student mora iz svake tematske cjeline dobiti minimalno ocjenu dovoljan. 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C11885">
              <w:rPr>
                <w:rFonts w:ascii="Times New Roman" w:eastAsia="MS Gothic" w:hAnsi="Times New Roman" w:cs="Times New Roman"/>
                <w:sz w:val="18"/>
              </w:rPr>
              <w:t>Pozitivna ocjena iz pismenog ispita uvjet je za pristupanje usmenom ispitu. U slučaju negativne ocjene na usmenom ispitu, student nije obvezan ponovo polagati pismeni ispit.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DD3CEC">
              <w:rPr>
                <w:rFonts w:ascii="Times New Roman" w:eastAsia="MS Gothic" w:hAnsi="Times New Roman" w:cs="Times New Roman"/>
                <w:b/>
                <w:sz w:val="18"/>
              </w:rPr>
              <w:t>Izlazak na kolokvije nije obvezan.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Student koji položi prvi kolokvij može izaći i na drugi kolokvij. Studenti koji polože oba kolokvija oslobođeni su pismenog dijela završnog ispita i izlaze samo na usmeni završni ispit. O terminima kolokvija studenti će biti obaviješteni za vrijeme nastave. 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1D79FF" w:rsidRPr="00386E9C" w:rsidRDefault="001D79FF" w:rsidP="001D79FF">
      <w:pPr>
        <w:rPr>
          <w:rFonts w:ascii="Georgia" w:hAnsi="Georgia" w:cs="Times New Roman"/>
          <w:sz w:val="24"/>
        </w:rPr>
      </w:pPr>
    </w:p>
    <w:p w:rsidR="001D79FF" w:rsidRDefault="001D79FF" w:rsidP="001D79FF">
      <w:pPr>
        <w:rPr>
          <w:rFonts w:ascii="Times New Roman" w:hAnsi="Times New Roman" w:cs="Times New Roman"/>
          <w:b/>
          <w:sz w:val="20"/>
          <w:szCs w:val="20"/>
        </w:rPr>
      </w:pPr>
      <w:r w:rsidRPr="00C64028">
        <w:rPr>
          <w:rFonts w:ascii="Times New Roman" w:hAnsi="Times New Roman" w:cs="Times New Roman"/>
          <w:b/>
          <w:sz w:val="20"/>
          <w:szCs w:val="20"/>
        </w:rPr>
        <w:t>Obrazac 1.3.2. Izvedbeni plan nastave (</w:t>
      </w:r>
      <w:proofErr w:type="spellStart"/>
      <w:r w:rsidRPr="00C64028">
        <w:rPr>
          <w:rFonts w:ascii="Times New Roman" w:hAnsi="Times New Roman" w:cs="Times New Roman"/>
          <w:b/>
          <w:i/>
          <w:sz w:val="20"/>
          <w:szCs w:val="20"/>
        </w:rPr>
        <w:t>syllabus</w:t>
      </w:r>
      <w:proofErr w:type="spellEnd"/>
      <w:r w:rsidRPr="00C64028">
        <w:rPr>
          <w:rFonts w:ascii="Times New Roman" w:hAnsi="Times New Roman" w:cs="Times New Roman"/>
          <w:b/>
          <w:sz w:val="20"/>
          <w:szCs w:val="20"/>
        </w:rPr>
        <w:t>)</w:t>
      </w:r>
      <w:r w:rsidRPr="00C64028">
        <w:rPr>
          <w:rStyle w:val="Referencafusnote"/>
          <w:rFonts w:ascii="Times New Roman" w:hAnsi="Times New Roman" w:cs="Times New Roman"/>
          <w:b/>
          <w:sz w:val="20"/>
          <w:szCs w:val="20"/>
        </w:rPr>
        <w:footnoteReference w:customMarkFollows="1" w:id="3"/>
        <w:t>*</w:t>
      </w:r>
    </w:p>
    <w:p w:rsidR="001D79FF" w:rsidRPr="00C64028" w:rsidRDefault="001D79FF" w:rsidP="001D79FF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111"/>
        <w:gridCol w:w="246"/>
        <w:gridCol w:w="37"/>
        <w:gridCol w:w="284"/>
        <w:gridCol w:w="53"/>
        <w:gridCol w:w="797"/>
        <w:gridCol w:w="59"/>
        <w:gridCol w:w="225"/>
        <w:gridCol w:w="659"/>
        <w:gridCol w:w="380"/>
        <w:gridCol w:w="200"/>
        <w:gridCol w:w="33"/>
        <w:gridCol w:w="215"/>
        <w:gridCol w:w="101"/>
        <w:gridCol w:w="1184"/>
      </w:tblGrid>
      <w:tr w:rsidR="001D79FF" w:rsidRPr="00C64028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C64028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Naziv kolegija </w:t>
            </w:r>
          </w:p>
        </w:tc>
        <w:tc>
          <w:tcPr>
            <w:tcW w:w="4431" w:type="dxa"/>
            <w:gridSpan w:val="20"/>
            <w:vAlign w:val="center"/>
          </w:tcPr>
          <w:p w:rsidR="001D79FF" w:rsidRPr="00C64028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DIDAKTIKA I METODIKA </w:t>
            </w:r>
          </w:p>
          <w:p w:rsidR="001D79FF" w:rsidRPr="00C64028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b/>
                <w:sz w:val="20"/>
                <w:szCs w:val="20"/>
              </w:rPr>
              <w:t>RELIGIOZNOG ODGOJA I KATEHEZE</w:t>
            </w:r>
          </w:p>
        </w:tc>
        <w:tc>
          <w:tcPr>
            <w:tcW w:w="1523" w:type="dxa"/>
            <w:gridSpan w:val="5"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akad. </w:t>
            </w:r>
          </w:p>
          <w:p w:rsidR="001D79FF" w:rsidRPr="00C64028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b/>
                <w:sz w:val="20"/>
                <w:szCs w:val="20"/>
              </w:rPr>
              <w:t>god.</w:t>
            </w:r>
          </w:p>
        </w:tc>
        <w:tc>
          <w:tcPr>
            <w:tcW w:w="1533" w:type="dxa"/>
            <w:gridSpan w:val="4"/>
            <w:vAlign w:val="center"/>
          </w:tcPr>
          <w:p w:rsidR="001D79FF" w:rsidRPr="00C64028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sz w:val="20"/>
                <w:szCs w:val="20"/>
              </w:rPr>
              <w:t>2019./2020.</w:t>
            </w:r>
          </w:p>
        </w:tc>
      </w:tr>
      <w:tr w:rsidR="001D79FF" w:rsidRPr="00C64028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C64028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b/>
                <w:sz w:val="20"/>
                <w:szCs w:val="20"/>
              </w:rPr>
              <w:t>Naziv studija</w:t>
            </w:r>
          </w:p>
        </w:tc>
        <w:tc>
          <w:tcPr>
            <w:tcW w:w="4431" w:type="dxa"/>
            <w:gridSpan w:val="20"/>
            <w:vAlign w:val="center"/>
          </w:tcPr>
          <w:p w:rsidR="001D79FF" w:rsidRPr="00C64028" w:rsidRDefault="001D79FF" w:rsidP="00911BE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sz w:val="20"/>
                <w:szCs w:val="20"/>
              </w:rPr>
              <w:t>Teološko-katehetski studij</w:t>
            </w:r>
          </w:p>
        </w:tc>
        <w:tc>
          <w:tcPr>
            <w:tcW w:w="1523" w:type="dxa"/>
            <w:gridSpan w:val="5"/>
            <w:shd w:val="clear" w:color="auto" w:fill="F2F2F2" w:themeFill="background1" w:themeFillShade="F2"/>
          </w:tcPr>
          <w:p w:rsidR="001D79FF" w:rsidRPr="00C64028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1D79FF" w:rsidRPr="00C64028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D79FF" w:rsidRPr="00C64028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C64028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b/>
                <w:sz w:val="20"/>
                <w:szCs w:val="20"/>
              </w:rPr>
              <w:t>Sastavnica</w:t>
            </w:r>
          </w:p>
        </w:tc>
        <w:tc>
          <w:tcPr>
            <w:tcW w:w="7487" w:type="dxa"/>
            <w:gridSpan w:val="29"/>
            <w:shd w:val="clear" w:color="auto" w:fill="FFFFFF" w:themeFill="background1"/>
            <w:vAlign w:val="center"/>
          </w:tcPr>
          <w:p w:rsidR="001D79FF" w:rsidRPr="00C64028" w:rsidRDefault="001D79FF" w:rsidP="00911BE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sz w:val="20"/>
                <w:szCs w:val="20"/>
              </w:rPr>
              <w:t>Teološko-katehetski odjel Sveučilišta u Zadru</w:t>
            </w:r>
          </w:p>
        </w:tc>
      </w:tr>
      <w:tr w:rsidR="001D79FF" w:rsidRPr="00C64028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C64028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b/>
                <w:sz w:val="20"/>
                <w:szCs w:val="20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1D79FF" w:rsidRPr="00C64028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42904372"/>
              </w:sdtPr>
              <w:sdtEndPr/>
              <w:sdtContent>
                <w:r w:rsidR="001D79FF" w:rsidRPr="00C640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1D79FF" w:rsidRPr="00C64028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4999855"/>
              </w:sdtPr>
              <w:sdtEndPr/>
              <w:sdtContent>
                <w:r w:rsidR="001D79FF" w:rsidRPr="00C64028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diplomski</w:t>
            </w:r>
          </w:p>
        </w:tc>
        <w:tc>
          <w:tcPr>
            <w:tcW w:w="1171" w:type="dxa"/>
            <w:gridSpan w:val="4"/>
          </w:tcPr>
          <w:p w:rsidR="001D79FF" w:rsidRPr="00C64028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01326328"/>
              </w:sdtPr>
              <w:sdtEndPr/>
              <w:sdtContent>
                <w:r w:rsidR="001D79FF" w:rsidRPr="00C64028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integrirani</w:t>
            </w:r>
          </w:p>
        </w:tc>
        <w:tc>
          <w:tcPr>
            <w:tcW w:w="3056" w:type="dxa"/>
            <w:gridSpan w:val="9"/>
            <w:shd w:val="clear" w:color="auto" w:fill="FFFFFF" w:themeFill="background1"/>
          </w:tcPr>
          <w:p w:rsidR="001D79FF" w:rsidRPr="00C64028" w:rsidRDefault="00754AEF" w:rsidP="00911BE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85165536"/>
              </w:sdtPr>
              <w:sdtEndPr/>
              <w:sdtContent>
                <w:r w:rsidR="001D79FF" w:rsidRPr="00C64028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poslijediplomski</w:t>
            </w:r>
          </w:p>
        </w:tc>
      </w:tr>
      <w:tr w:rsidR="001D79FF" w:rsidRPr="00C64028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C64028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b/>
                <w:sz w:val="20"/>
                <w:szCs w:val="20"/>
              </w:rPr>
              <w:t>Vrsta studija</w:t>
            </w:r>
          </w:p>
        </w:tc>
        <w:tc>
          <w:tcPr>
            <w:tcW w:w="1729" w:type="dxa"/>
            <w:gridSpan w:val="9"/>
          </w:tcPr>
          <w:p w:rsidR="001D79FF" w:rsidRPr="00C64028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71845462"/>
              </w:sdtPr>
              <w:sdtEndPr/>
              <w:sdtContent>
                <w:r w:rsidR="001D79FF" w:rsidRPr="00C64028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jednopredmetni</w:t>
            </w:r>
          </w:p>
          <w:p w:rsidR="001D79FF" w:rsidRPr="00C64028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03613612"/>
              </w:sdtPr>
              <w:sdtEndPr/>
              <w:sdtContent>
                <w:r w:rsidR="001D79FF" w:rsidRPr="00C640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  <w:proofErr w:type="spellStart"/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1D79FF" w:rsidRPr="00C64028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68617130"/>
              </w:sdtPr>
              <w:sdtEndPr/>
              <w:sdtContent>
                <w:r w:rsidR="001D79FF" w:rsidRPr="00C640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sveučilišni</w:t>
            </w:r>
          </w:p>
        </w:tc>
        <w:tc>
          <w:tcPr>
            <w:tcW w:w="1171" w:type="dxa"/>
            <w:gridSpan w:val="4"/>
            <w:vAlign w:val="center"/>
          </w:tcPr>
          <w:p w:rsidR="001D79FF" w:rsidRPr="00C64028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24605878"/>
              </w:sdtPr>
              <w:sdtEndPr/>
              <w:sdtContent>
                <w:r w:rsidR="001D79FF" w:rsidRPr="00C64028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stručni</w:t>
            </w:r>
          </w:p>
        </w:tc>
        <w:tc>
          <w:tcPr>
            <w:tcW w:w="3056" w:type="dxa"/>
            <w:gridSpan w:val="9"/>
            <w:shd w:val="clear" w:color="auto" w:fill="FFFFFF" w:themeFill="background1"/>
            <w:vAlign w:val="center"/>
          </w:tcPr>
          <w:p w:rsidR="001D79FF" w:rsidRPr="00C64028" w:rsidRDefault="00754AEF" w:rsidP="00911BE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51683319"/>
              </w:sdtPr>
              <w:sdtEndPr/>
              <w:sdtContent>
                <w:r w:rsidR="001D79FF" w:rsidRPr="00C64028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specijalistički</w:t>
            </w:r>
          </w:p>
        </w:tc>
      </w:tr>
      <w:tr w:rsidR="001D79FF" w:rsidRPr="00C64028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C64028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1D79FF" w:rsidRPr="00C64028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72789622"/>
              </w:sdtPr>
              <w:sdtEndPr/>
              <w:sdtContent>
                <w:r w:rsidR="001D79FF" w:rsidRPr="00C64028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1802" w:type="dxa"/>
            <w:gridSpan w:val="10"/>
            <w:shd w:val="clear" w:color="auto" w:fill="FFFFFF" w:themeFill="background1"/>
            <w:vAlign w:val="center"/>
          </w:tcPr>
          <w:p w:rsidR="001D79FF" w:rsidRPr="00C64028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97758363"/>
              </w:sdtPr>
              <w:sdtEndPr/>
              <w:sdtContent>
                <w:r w:rsidR="001D79FF" w:rsidRPr="00C640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1193" w:type="dxa"/>
            <w:gridSpan w:val="4"/>
            <w:shd w:val="clear" w:color="auto" w:fill="FFFFFF" w:themeFill="background1"/>
            <w:vAlign w:val="center"/>
          </w:tcPr>
          <w:p w:rsidR="001D79FF" w:rsidRPr="00C64028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67229217"/>
              </w:sdtPr>
              <w:sdtEndPr/>
              <w:sdtContent>
                <w:r w:rsidR="001D79FF" w:rsidRPr="00C640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1D79FF" w:rsidRPr="00C64028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49608614"/>
              </w:sdtPr>
              <w:sdtEndPr/>
              <w:sdtContent>
                <w:r w:rsidR="001D79FF" w:rsidRPr="00C64028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1D79FF" w:rsidRPr="00C64028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60585649"/>
              </w:sdtPr>
              <w:sdtEndPr/>
              <w:sdtContent>
                <w:r w:rsidR="001D79FF" w:rsidRPr="00C64028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</w:p>
        </w:tc>
      </w:tr>
      <w:tr w:rsidR="001D79FF" w:rsidRPr="00C64028" w:rsidTr="00911BE6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C64028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b/>
                <w:sz w:val="20"/>
                <w:szCs w:val="20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1D79FF" w:rsidRPr="00C64028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78769496"/>
              </w:sdtPr>
              <w:sdtEndPr/>
              <w:sdtContent>
                <w:r w:rsidR="001D79FF" w:rsidRPr="00C640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zimski</w:t>
            </w:r>
          </w:p>
          <w:p w:rsidR="001D79FF" w:rsidRPr="00C64028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51724793"/>
              </w:sdtPr>
              <w:sdtEndPr/>
              <w:sdtContent>
                <w:r w:rsidR="001D79FF" w:rsidRPr="00C640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1D79FF" w:rsidRPr="00C64028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49705648"/>
              </w:sdtPr>
              <w:sdtEndPr/>
              <w:sdtContent>
                <w:r w:rsidR="001D79FF" w:rsidRPr="00C640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I.</w:t>
            </w:r>
          </w:p>
        </w:tc>
        <w:tc>
          <w:tcPr>
            <w:tcW w:w="1284" w:type="dxa"/>
            <w:gridSpan w:val="7"/>
            <w:vAlign w:val="center"/>
          </w:tcPr>
          <w:p w:rsidR="001D79FF" w:rsidRPr="00C64028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84131356"/>
              </w:sdtPr>
              <w:sdtEndPr/>
              <w:sdtContent>
                <w:r w:rsidR="001D79FF" w:rsidRPr="00C64028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II.</w:t>
            </w:r>
          </w:p>
        </w:tc>
        <w:tc>
          <w:tcPr>
            <w:tcW w:w="1081" w:type="dxa"/>
            <w:gridSpan w:val="3"/>
            <w:vAlign w:val="center"/>
          </w:tcPr>
          <w:p w:rsidR="001D79FF" w:rsidRPr="00C64028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67479272"/>
              </w:sdtPr>
              <w:sdtEndPr/>
              <w:sdtContent>
                <w:r w:rsidR="001D79FF" w:rsidRPr="00C64028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III.</w:t>
            </w:r>
          </w:p>
        </w:tc>
        <w:tc>
          <w:tcPr>
            <w:tcW w:w="1487" w:type="dxa"/>
            <w:gridSpan w:val="5"/>
            <w:vAlign w:val="center"/>
          </w:tcPr>
          <w:p w:rsidR="001D79FF" w:rsidRPr="00C64028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13469675"/>
              </w:sdtPr>
              <w:sdtEndPr/>
              <w:sdtContent>
                <w:r w:rsidR="001D79FF" w:rsidRPr="00C64028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C64028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7591789"/>
              </w:sdtPr>
              <w:sdtEndPr/>
              <w:sdtContent>
                <w:r w:rsidR="001D79FF" w:rsidRPr="00C640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</w:p>
        </w:tc>
      </w:tr>
      <w:tr w:rsidR="001D79FF" w:rsidRPr="00C64028" w:rsidTr="00911BE6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1D79FF" w:rsidRPr="00C64028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vMerge/>
          </w:tcPr>
          <w:p w:rsidR="001D79FF" w:rsidRPr="00C64028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1D79FF" w:rsidRPr="00C64028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02941681"/>
              </w:sdtPr>
              <w:sdtEndPr/>
              <w:sdtContent>
                <w:r w:rsidR="001D79FF" w:rsidRPr="00C640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VI.</w:t>
            </w:r>
          </w:p>
        </w:tc>
        <w:tc>
          <w:tcPr>
            <w:tcW w:w="1284" w:type="dxa"/>
            <w:gridSpan w:val="7"/>
            <w:vAlign w:val="center"/>
          </w:tcPr>
          <w:p w:rsidR="001D79FF" w:rsidRPr="00C64028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94414707"/>
              </w:sdtPr>
              <w:sdtEndPr/>
              <w:sdtContent>
                <w:r w:rsidR="001D79FF" w:rsidRPr="00C64028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VII.</w:t>
            </w:r>
          </w:p>
        </w:tc>
        <w:tc>
          <w:tcPr>
            <w:tcW w:w="1081" w:type="dxa"/>
            <w:gridSpan w:val="3"/>
            <w:vAlign w:val="center"/>
          </w:tcPr>
          <w:p w:rsidR="001D79FF" w:rsidRPr="00C64028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60582316"/>
              </w:sdtPr>
              <w:sdtEndPr/>
              <w:sdtContent>
                <w:r w:rsidR="001D79FF" w:rsidRPr="00C64028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VIII.</w:t>
            </w:r>
          </w:p>
        </w:tc>
        <w:tc>
          <w:tcPr>
            <w:tcW w:w="1487" w:type="dxa"/>
            <w:gridSpan w:val="5"/>
            <w:vAlign w:val="center"/>
          </w:tcPr>
          <w:p w:rsidR="001D79FF" w:rsidRPr="00C64028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53604232"/>
              </w:sdtPr>
              <w:sdtEndPr/>
              <w:sdtContent>
                <w:r w:rsidR="001D79FF" w:rsidRPr="00C64028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C64028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75609781"/>
              </w:sdtPr>
              <w:sdtEndPr/>
              <w:sdtContent>
                <w:r w:rsidR="001D79FF" w:rsidRPr="00C64028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X.</w:t>
            </w:r>
          </w:p>
        </w:tc>
      </w:tr>
      <w:tr w:rsidR="001D79FF" w:rsidRPr="00C64028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C64028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b/>
                <w:sz w:val="20"/>
                <w:szCs w:val="20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1D79FF" w:rsidRPr="00C64028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63668683"/>
              </w:sdtPr>
              <w:sdtEndPr/>
              <w:sdtContent>
                <w:r w:rsidR="001D79FF" w:rsidRPr="00C640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1D79FF" w:rsidRPr="00C64028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09131818"/>
              </w:sdtPr>
              <w:sdtEndPr/>
              <w:sdtContent>
                <w:r w:rsidR="001D79FF" w:rsidRPr="00C640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izborni kolegij</w:t>
            </w:r>
          </w:p>
        </w:tc>
        <w:tc>
          <w:tcPr>
            <w:tcW w:w="2365" w:type="dxa"/>
            <w:gridSpan w:val="10"/>
            <w:vAlign w:val="center"/>
          </w:tcPr>
          <w:p w:rsidR="001D79FF" w:rsidRPr="00C64028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64355190"/>
              </w:sdtPr>
              <w:sdtEndPr/>
              <w:sdtContent>
                <w:r w:rsidR="001D79FF" w:rsidRPr="00C64028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izborni kolegij koji se nudi studentima drugih odjela</w:t>
            </w:r>
          </w:p>
        </w:tc>
        <w:tc>
          <w:tcPr>
            <w:tcW w:w="1487" w:type="dxa"/>
            <w:gridSpan w:val="5"/>
            <w:shd w:val="clear" w:color="auto" w:fill="F2F2F2" w:themeFill="background1" w:themeFillShade="F2"/>
            <w:vAlign w:val="center"/>
          </w:tcPr>
          <w:p w:rsidR="001D79FF" w:rsidRPr="00C64028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b/>
                <w:sz w:val="20"/>
                <w:szCs w:val="20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C64028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21496005"/>
              </w:sdtPr>
              <w:sdtEndPr/>
              <w:sdtContent>
                <w:r w:rsidR="001D79FF" w:rsidRPr="00C640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61329285"/>
              </w:sdtPr>
              <w:sdtEndPr/>
              <w:sdtContent>
                <w:r w:rsidR="001D79FF" w:rsidRPr="00C640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NE</w:t>
            </w:r>
          </w:p>
        </w:tc>
      </w:tr>
      <w:tr w:rsidR="001D79FF" w:rsidRPr="00C64028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C64028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b/>
                <w:sz w:val="20"/>
                <w:szCs w:val="20"/>
              </w:rPr>
              <w:t>Opterećenje</w:t>
            </w:r>
          </w:p>
        </w:tc>
        <w:tc>
          <w:tcPr>
            <w:tcW w:w="462" w:type="dxa"/>
          </w:tcPr>
          <w:p w:rsidR="001D79FF" w:rsidRPr="00C64028" w:rsidRDefault="001D79FF" w:rsidP="00911BE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21" w:type="dxa"/>
          </w:tcPr>
          <w:p w:rsidR="001D79FF" w:rsidRPr="00C64028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1D79FF" w:rsidRPr="00C64028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1D79FF" w:rsidRPr="00C64028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1D79FF" w:rsidRPr="00C64028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1D79FF" w:rsidRPr="00C64028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3852" w:type="dxa"/>
            <w:gridSpan w:val="15"/>
            <w:shd w:val="clear" w:color="auto" w:fill="F2F2F2" w:themeFill="background1" w:themeFillShade="F2"/>
            <w:vAlign w:val="center"/>
          </w:tcPr>
          <w:p w:rsidR="001D79FF" w:rsidRPr="00C64028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b/>
                <w:sz w:val="20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C64028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54972664"/>
              </w:sdtPr>
              <w:sdtEndPr/>
              <w:sdtContent>
                <w:r w:rsidR="001D79FF" w:rsidRPr="00C640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14859080"/>
              </w:sdtPr>
              <w:sdtEndPr/>
              <w:sdtContent>
                <w:r w:rsidR="001D79FF" w:rsidRPr="00C640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NE</w:t>
            </w:r>
          </w:p>
        </w:tc>
      </w:tr>
      <w:tr w:rsidR="001D79FF" w:rsidRPr="00C64028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C64028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b/>
                <w:sz w:val="20"/>
                <w:szCs w:val="20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1D79FF" w:rsidRPr="00C64028" w:rsidRDefault="001D79FF" w:rsidP="00911BE6">
            <w:pPr>
              <w:spacing w:before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Trg sv. </w:t>
            </w:r>
            <w:proofErr w:type="spellStart"/>
            <w:r w:rsidRPr="00C64028">
              <w:rPr>
                <w:rFonts w:ascii="Times New Roman" w:hAnsi="Times New Roman" w:cs="Times New Roman"/>
                <w:sz w:val="20"/>
                <w:szCs w:val="20"/>
              </w:rPr>
              <w:t>Stošije</w:t>
            </w:r>
            <w:proofErr w:type="spellEnd"/>
            <w:r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2, Zadar</w:t>
            </w:r>
          </w:p>
          <w:p w:rsidR="001D79FF" w:rsidRPr="00C64028" w:rsidRDefault="001D79FF" w:rsidP="00911BE6">
            <w:pPr>
              <w:spacing w:before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eastAsia="Calibri" w:hAnsi="Times New Roman" w:cs="Times New Roman"/>
                <w:sz w:val="20"/>
                <w:szCs w:val="20"/>
              </w:rPr>
              <w:t>Ut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C64028">
              <w:rPr>
                <w:rFonts w:ascii="Times New Roman" w:eastAsia="Calibri" w:hAnsi="Times New Roman" w:cs="Times New Roman"/>
                <w:sz w:val="20"/>
                <w:szCs w:val="20"/>
              </w:rPr>
              <w:t>. 9:00 – 10:00</w:t>
            </w:r>
          </w:p>
          <w:p w:rsidR="001D79FF" w:rsidRPr="00C64028" w:rsidRDefault="001D79FF" w:rsidP="00911BE6">
            <w:pPr>
              <w:spacing w:before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eastAsia="Calibri" w:hAnsi="Times New Roman" w:cs="Times New Roman"/>
                <w:sz w:val="20"/>
                <w:szCs w:val="20"/>
              </w:rPr>
              <w:t>Sri. 10:00 – 12:00</w:t>
            </w:r>
          </w:p>
        </w:tc>
        <w:tc>
          <w:tcPr>
            <w:tcW w:w="3852" w:type="dxa"/>
            <w:gridSpan w:val="15"/>
            <w:shd w:val="clear" w:color="auto" w:fill="F2F2F2" w:themeFill="background1" w:themeFillShade="F2"/>
            <w:vAlign w:val="center"/>
          </w:tcPr>
          <w:p w:rsidR="001D79FF" w:rsidRPr="00C64028" w:rsidRDefault="001D79FF" w:rsidP="00911BE6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b/>
                <w:sz w:val="20"/>
                <w:szCs w:val="20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C64028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sz w:val="20"/>
                <w:szCs w:val="20"/>
              </w:rPr>
              <w:t>Hrvatski</w:t>
            </w:r>
          </w:p>
        </w:tc>
      </w:tr>
      <w:tr w:rsidR="001D79FF" w:rsidRPr="00C64028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C64028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b/>
                <w:sz w:val="20"/>
                <w:szCs w:val="20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1D79FF" w:rsidRPr="00C64028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sz w:val="20"/>
                <w:szCs w:val="20"/>
              </w:rPr>
              <w:t>2.10.2019.</w:t>
            </w:r>
          </w:p>
        </w:tc>
        <w:tc>
          <w:tcPr>
            <w:tcW w:w="3852" w:type="dxa"/>
            <w:gridSpan w:val="15"/>
            <w:shd w:val="clear" w:color="auto" w:fill="F2F2F2" w:themeFill="background1" w:themeFillShade="F2"/>
            <w:vAlign w:val="center"/>
          </w:tcPr>
          <w:p w:rsidR="001D79FF" w:rsidRPr="00C64028" w:rsidRDefault="001D79FF" w:rsidP="00911BE6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b/>
                <w:sz w:val="20"/>
                <w:szCs w:val="20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C64028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sz w:val="20"/>
                <w:szCs w:val="20"/>
              </w:rPr>
              <w:t>22.1.2020.</w:t>
            </w:r>
          </w:p>
        </w:tc>
      </w:tr>
      <w:tr w:rsidR="001D79FF" w:rsidRPr="00C64028" w:rsidTr="00911BE6">
        <w:trPr>
          <w:trHeight w:val="501"/>
        </w:trPr>
        <w:tc>
          <w:tcPr>
            <w:tcW w:w="1801" w:type="dxa"/>
            <w:shd w:val="clear" w:color="auto" w:fill="F2F2F2" w:themeFill="background1" w:themeFillShade="F2"/>
          </w:tcPr>
          <w:p w:rsidR="001D79FF" w:rsidRPr="00C64028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b/>
                <w:sz w:val="20"/>
                <w:szCs w:val="20"/>
              </w:rPr>
              <w:t>Preduvjeti za upis kolegija</w:t>
            </w:r>
          </w:p>
        </w:tc>
        <w:tc>
          <w:tcPr>
            <w:tcW w:w="7487" w:type="dxa"/>
            <w:gridSpan w:val="29"/>
          </w:tcPr>
          <w:p w:rsidR="001D79FF" w:rsidRPr="00C64028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9FF" w:rsidRPr="00C64028" w:rsidTr="00911BE6">
        <w:tc>
          <w:tcPr>
            <w:tcW w:w="9288" w:type="dxa"/>
            <w:gridSpan w:val="30"/>
            <w:shd w:val="clear" w:color="auto" w:fill="D9D9D9" w:themeFill="background1" w:themeFillShade="D9"/>
          </w:tcPr>
          <w:p w:rsidR="001D79FF" w:rsidRPr="00C64028" w:rsidRDefault="001D79FF" w:rsidP="00911BE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9FF" w:rsidRPr="00C64028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C64028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b/>
                <w:sz w:val="20"/>
                <w:szCs w:val="20"/>
              </w:rPr>
              <w:t>Nositelj kolegija</w:t>
            </w:r>
          </w:p>
        </w:tc>
        <w:tc>
          <w:tcPr>
            <w:tcW w:w="7487" w:type="dxa"/>
            <w:gridSpan w:val="29"/>
          </w:tcPr>
          <w:p w:rsidR="001D79FF" w:rsidRPr="00C64028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Prof. dr. sc. Ana </w:t>
            </w:r>
            <w:proofErr w:type="spellStart"/>
            <w:r w:rsidRPr="00C64028">
              <w:rPr>
                <w:rFonts w:ascii="Times New Roman" w:hAnsi="Times New Roman" w:cs="Times New Roman"/>
                <w:sz w:val="20"/>
                <w:szCs w:val="20"/>
              </w:rPr>
              <w:t>Thea</w:t>
            </w:r>
            <w:proofErr w:type="spellEnd"/>
            <w:r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Filipović</w:t>
            </w:r>
          </w:p>
        </w:tc>
      </w:tr>
      <w:tr w:rsidR="001D79FF" w:rsidRPr="00C64028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C64028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014" w:type="dxa"/>
            <w:gridSpan w:val="15"/>
          </w:tcPr>
          <w:p w:rsidR="001D79FF" w:rsidRPr="00C64028" w:rsidRDefault="00754AEF" w:rsidP="00911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gtFrame="_blank" w:history="1">
              <w:r w:rsidR="001D79FF" w:rsidRPr="00C64028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thea.filipovic1@gmail.com</w:t>
              </w:r>
            </w:hyperlink>
          </w:p>
        </w:tc>
        <w:tc>
          <w:tcPr>
            <w:tcW w:w="1417" w:type="dxa"/>
            <w:gridSpan w:val="5"/>
            <w:shd w:val="clear" w:color="auto" w:fill="F2F2F2" w:themeFill="background1" w:themeFillShade="F2"/>
          </w:tcPr>
          <w:p w:rsidR="001D79FF" w:rsidRPr="00C64028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3056" w:type="dxa"/>
            <w:gridSpan w:val="9"/>
          </w:tcPr>
          <w:p w:rsidR="001D79FF" w:rsidRPr="00C64028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sz w:val="20"/>
                <w:szCs w:val="20"/>
              </w:rPr>
              <w:t>Prema dogovoru.</w:t>
            </w:r>
          </w:p>
        </w:tc>
      </w:tr>
      <w:tr w:rsidR="001D79FF" w:rsidRPr="00C64028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C64028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b/>
                <w:sz w:val="20"/>
                <w:szCs w:val="20"/>
              </w:rPr>
              <w:t>Izvođač kolegija</w:t>
            </w:r>
          </w:p>
        </w:tc>
        <w:tc>
          <w:tcPr>
            <w:tcW w:w="7487" w:type="dxa"/>
            <w:gridSpan w:val="29"/>
          </w:tcPr>
          <w:p w:rsidR="001D79FF" w:rsidRPr="00C64028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Dr. sc. Marijana </w:t>
            </w:r>
            <w:proofErr w:type="spellStart"/>
            <w:r w:rsidRPr="00C64028">
              <w:rPr>
                <w:rFonts w:ascii="Times New Roman" w:hAnsi="Times New Roman" w:cs="Times New Roman"/>
                <w:sz w:val="20"/>
                <w:szCs w:val="20"/>
              </w:rPr>
              <w:t>Mohorić</w:t>
            </w:r>
            <w:proofErr w:type="spellEnd"/>
          </w:p>
        </w:tc>
      </w:tr>
      <w:tr w:rsidR="001D79FF" w:rsidRPr="00C64028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C64028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014" w:type="dxa"/>
            <w:gridSpan w:val="15"/>
          </w:tcPr>
          <w:p w:rsidR="001D79FF" w:rsidRPr="00C64028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eastAsia="Calibri" w:hAnsi="Times New Roman" w:cs="Times New Roman"/>
                <w:sz w:val="20"/>
                <w:szCs w:val="20"/>
              </w:rPr>
              <w:t>marijana.scj@gmail.com</w:t>
            </w:r>
          </w:p>
        </w:tc>
        <w:tc>
          <w:tcPr>
            <w:tcW w:w="1417" w:type="dxa"/>
            <w:gridSpan w:val="5"/>
            <w:shd w:val="clear" w:color="auto" w:fill="F2F2F2" w:themeFill="background1" w:themeFillShade="F2"/>
          </w:tcPr>
          <w:p w:rsidR="001D79FF" w:rsidRPr="00C64028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3056" w:type="dxa"/>
            <w:gridSpan w:val="9"/>
          </w:tcPr>
          <w:p w:rsidR="001D79FF" w:rsidRPr="00C64028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sz w:val="20"/>
                <w:szCs w:val="20"/>
              </w:rPr>
              <w:t>Prema dogovoru: Uto. i Sri.</w:t>
            </w:r>
          </w:p>
        </w:tc>
      </w:tr>
      <w:tr w:rsidR="001D79FF" w:rsidRPr="00C64028" w:rsidTr="00911BE6">
        <w:tc>
          <w:tcPr>
            <w:tcW w:w="9288" w:type="dxa"/>
            <w:gridSpan w:val="30"/>
            <w:shd w:val="clear" w:color="auto" w:fill="D9D9D9" w:themeFill="background1" w:themeFillShade="D9"/>
          </w:tcPr>
          <w:p w:rsidR="001D79FF" w:rsidRPr="00C64028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9FF" w:rsidRPr="00C64028" w:rsidTr="00911BE6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C64028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b/>
                <w:sz w:val="20"/>
                <w:szCs w:val="20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1D79FF" w:rsidRPr="00C64028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83739758"/>
              </w:sdtPr>
              <w:sdtEndPr/>
              <w:sdtContent>
                <w:r w:rsidR="001D79FF" w:rsidRPr="00C640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predavanja</w:t>
            </w:r>
          </w:p>
        </w:tc>
        <w:tc>
          <w:tcPr>
            <w:tcW w:w="1802" w:type="dxa"/>
            <w:gridSpan w:val="10"/>
            <w:vAlign w:val="center"/>
          </w:tcPr>
          <w:p w:rsidR="001D79FF" w:rsidRPr="00C64028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11007989"/>
              </w:sdtPr>
              <w:sdtEndPr/>
              <w:sdtContent>
                <w:r w:rsidR="001D79FF" w:rsidRPr="00C64028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seminari i radionice</w:t>
            </w:r>
          </w:p>
        </w:tc>
        <w:tc>
          <w:tcPr>
            <w:tcW w:w="1193" w:type="dxa"/>
            <w:gridSpan w:val="4"/>
            <w:vAlign w:val="center"/>
          </w:tcPr>
          <w:p w:rsidR="001D79FF" w:rsidRPr="00C64028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3185523"/>
              </w:sdtPr>
              <w:sdtEndPr/>
              <w:sdtContent>
                <w:r w:rsidR="001D79FF" w:rsidRPr="00C64028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vježbe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64028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00922142"/>
              </w:sdtPr>
              <w:sdtEndPr/>
              <w:sdtContent>
                <w:r w:rsidR="001D79FF" w:rsidRPr="00C640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64028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74574502"/>
              </w:sdtPr>
              <w:sdtEndPr/>
              <w:sdtContent>
                <w:r w:rsidR="001D79FF" w:rsidRPr="00C64028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terenska nastava</w:t>
            </w:r>
          </w:p>
        </w:tc>
      </w:tr>
      <w:tr w:rsidR="001D79FF" w:rsidRPr="00C64028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64028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D79FF" w:rsidRPr="00C64028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99446121"/>
              </w:sdtPr>
              <w:sdtEndPr/>
              <w:sdtContent>
                <w:r w:rsidR="001D79FF" w:rsidRPr="00C640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samostalni zadaci</w:t>
            </w:r>
          </w:p>
        </w:tc>
        <w:tc>
          <w:tcPr>
            <w:tcW w:w="1802" w:type="dxa"/>
            <w:gridSpan w:val="10"/>
            <w:vAlign w:val="center"/>
          </w:tcPr>
          <w:p w:rsidR="001D79FF" w:rsidRPr="00C64028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78617284"/>
              </w:sdtPr>
              <w:sdtEndPr/>
              <w:sdtContent>
                <w:r w:rsidR="001D79FF" w:rsidRPr="00C640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multimedija i mreža</w:t>
            </w:r>
          </w:p>
        </w:tc>
        <w:tc>
          <w:tcPr>
            <w:tcW w:w="1193" w:type="dxa"/>
            <w:gridSpan w:val="4"/>
            <w:vAlign w:val="center"/>
          </w:tcPr>
          <w:p w:rsidR="001D79FF" w:rsidRPr="00C64028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57986910"/>
              </w:sdtPr>
              <w:sdtEndPr/>
              <w:sdtContent>
                <w:r w:rsidR="001D79FF" w:rsidRPr="00C64028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laboratorij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64028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21510165"/>
              </w:sdtPr>
              <w:sdtEndPr/>
              <w:sdtContent>
                <w:r w:rsidR="001D79FF" w:rsidRPr="00C64028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64028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16033484"/>
              </w:sdtPr>
              <w:sdtEndPr/>
              <w:sdtContent>
                <w:r w:rsidR="001D79FF" w:rsidRPr="00C640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ostalo</w:t>
            </w:r>
          </w:p>
        </w:tc>
      </w:tr>
      <w:tr w:rsidR="001D79FF" w:rsidRPr="00C64028" w:rsidTr="00911BE6">
        <w:tc>
          <w:tcPr>
            <w:tcW w:w="3296" w:type="dxa"/>
            <w:gridSpan w:val="8"/>
            <w:shd w:val="clear" w:color="auto" w:fill="F2F2F2" w:themeFill="background1" w:themeFillShade="F2"/>
          </w:tcPr>
          <w:p w:rsidR="001D79FF" w:rsidRPr="00C64028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b/>
                <w:sz w:val="20"/>
                <w:szCs w:val="20"/>
              </w:rPr>
              <w:t>Ishodi učenja kolegija</w:t>
            </w:r>
          </w:p>
        </w:tc>
        <w:tc>
          <w:tcPr>
            <w:tcW w:w="5992" w:type="dxa"/>
            <w:gridSpan w:val="22"/>
            <w:vAlign w:val="center"/>
          </w:tcPr>
          <w:p w:rsidR="001D79FF" w:rsidRPr="00C64028" w:rsidRDefault="001D79FF" w:rsidP="00911BE6">
            <w:pPr>
              <w:tabs>
                <w:tab w:val="left" w:pos="2820"/>
              </w:tabs>
              <w:ind w:left="282" w:hanging="2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eastAsia="Calibri" w:hAnsi="Times New Roman" w:cs="Times New Roman"/>
                <w:sz w:val="20"/>
                <w:szCs w:val="20"/>
              </w:rPr>
              <w:t>Nakon uspješno završenog predmeta student će moći:</w:t>
            </w:r>
          </w:p>
          <w:p w:rsidR="001D79FF" w:rsidRPr="00C64028" w:rsidRDefault="001D79FF" w:rsidP="001D79FF">
            <w:pPr>
              <w:pStyle w:val="Odlomakpopisa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ind w:left="282" w:hanging="2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Razumjeti važnost poznavanja suvremenih didaktičkih teorija za kvalitetno oblikovanje i izvođenje vjeronaučne nastave i katehetskih susreta; </w:t>
            </w:r>
          </w:p>
          <w:p w:rsidR="001D79FF" w:rsidRPr="00C64028" w:rsidRDefault="001D79FF" w:rsidP="001D79FF">
            <w:pPr>
              <w:pStyle w:val="Odlomakpopisa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ind w:left="282" w:hanging="2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eastAsia="Calibri" w:hAnsi="Times New Roman" w:cs="Times New Roman"/>
                <w:sz w:val="20"/>
                <w:szCs w:val="20"/>
              </w:rPr>
              <w:t>Objasniti strukturu nastavnoga procesa;</w:t>
            </w:r>
          </w:p>
          <w:p w:rsidR="001D79FF" w:rsidRPr="00C64028" w:rsidRDefault="001D79FF" w:rsidP="001D79FF">
            <w:pPr>
              <w:pStyle w:val="Odlomakpopisa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ind w:left="282" w:hanging="2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eastAsia="Calibri" w:hAnsi="Times New Roman" w:cs="Times New Roman"/>
                <w:sz w:val="20"/>
                <w:szCs w:val="20"/>
              </w:rPr>
              <w:t>Razlikovati metodičko-didaktičke varijable u planiranju i ostvarivanju nastavnog procesa;</w:t>
            </w:r>
          </w:p>
          <w:p w:rsidR="001D79FF" w:rsidRPr="00C64028" w:rsidRDefault="001D79FF" w:rsidP="001D79FF">
            <w:pPr>
              <w:pStyle w:val="Odlomakpopisa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ind w:left="282" w:hanging="2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eastAsia="Calibri" w:hAnsi="Times New Roman" w:cs="Times New Roman"/>
                <w:sz w:val="20"/>
                <w:szCs w:val="20"/>
              </w:rPr>
              <w:t>Analizirati društvene oblike rada u vjeronaučnoj nastavi;</w:t>
            </w:r>
          </w:p>
          <w:p w:rsidR="001D79FF" w:rsidRPr="00C64028" w:rsidRDefault="001D79FF" w:rsidP="001D79FF">
            <w:pPr>
              <w:pStyle w:val="Odlomakpopisa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ind w:left="282" w:hanging="2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Vrjednovati metodičke postupke te medije komuniciranja </w:t>
            </w:r>
            <w:r w:rsidRPr="00C64028">
              <w:rPr>
                <w:rFonts w:ascii="Times New Roman" w:hAnsi="Times New Roman" w:cs="Times New Roman"/>
                <w:sz w:val="20"/>
                <w:szCs w:val="20"/>
              </w:rPr>
              <w:t>u oblikovanju i izvođenju nastave;</w:t>
            </w:r>
          </w:p>
          <w:p w:rsidR="001D79FF" w:rsidRPr="00C64028" w:rsidRDefault="001D79FF" w:rsidP="001D79FF">
            <w:pPr>
              <w:pStyle w:val="Odlomakpopisa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ind w:left="282" w:hanging="2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eastAsia="Calibri" w:hAnsi="Times New Roman" w:cs="Times New Roman"/>
                <w:sz w:val="20"/>
                <w:szCs w:val="20"/>
              </w:rPr>
              <w:t>Planirati osnovne metodičke elemente, metode i metodičke sustave u religioznom odgoju i katehezi;</w:t>
            </w:r>
          </w:p>
          <w:p w:rsidR="001D79FF" w:rsidRPr="00C64028" w:rsidRDefault="001D79FF" w:rsidP="001D79FF">
            <w:pPr>
              <w:pStyle w:val="Odlomakpopisa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ind w:left="282" w:hanging="2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eastAsia="Calibri" w:hAnsi="Times New Roman" w:cs="Times New Roman"/>
                <w:sz w:val="20"/>
                <w:szCs w:val="20"/>
              </w:rPr>
              <w:t>Primijeniti vrjednovanje i ocjenjivanje u odgojno-obrazovnomu procesu.</w:t>
            </w:r>
          </w:p>
        </w:tc>
      </w:tr>
      <w:tr w:rsidR="001D79FF" w:rsidRPr="00C64028" w:rsidTr="00911BE6">
        <w:tc>
          <w:tcPr>
            <w:tcW w:w="3296" w:type="dxa"/>
            <w:gridSpan w:val="8"/>
            <w:shd w:val="clear" w:color="auto" w:fill="F2F2F2" w:themeFill="background1" w:themeFillShade="F2"/>
          </w:tcPr>
          <w:p w:rsidR="001D79FF" w:rsidRPr="00C64028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b/>
                <w:sz w:val="20"/>
                <w:szCs w:val="20"/>
              </w:rPr>
              <w:t>Ishodi učenja na razini programa kojima kolegij doprinosi</w:t>
            </w:r>
          </w:p>
        </w:tc>
        <w:tc>
          <w:tcPr>
            <w:tcW w:w="5992" w:type="dxa"/>
            <w:gridSpan w:val="22"/>
            <w:vAlign w:val="center"/>
          </w:tcPr>
          <w:p w:rsidR="001D79FF" w:rsidRPr="00C64028" w:rsidRDefault="001D79FF" w:rsidP="00911BE6">
            <w:pPr>
              <w:pStyle w:val="Odlomakpopisa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ind w:left="42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sz w:val="20"/>
                <w:szCs w:val="20"/>
              </w:rPr>
              <w:t>Poznavanje temeljnih teorijskih principa didaktike i metodike religioznog odgoja i kateheze kao preduvjeta daljnjem katehetskom promišljanju i djelovanju.</w:t>
            </w:r>
          </w:p>
          <w:p w:rsidR="001D79FF" w:rsidRPr="00C64028" w:rsidRDefault="001D79FF" w:rsidP="00911BE6">
            <w:pPr>
              <w:pStyle w:val="Odlomakpopisa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ind w:left="42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sz w:val="20"/>
                <w:szCs w:val="20"/>
              </w:rPr>
              <w:t>Primjena spoznaje teoloških i humanističkih znanosti u osmišljavanju vjeronaučne i katehetske prakse.</w:t>
            </w:r>
          </w:p>
          <w:p w:rsidR="001D79FF" w:rsidRPr="00C64028" w:rsidRDefault="001D79FF" w:rsidP="00911BE6">
            <w:pPr>
              <w:pStyle w:val="Odlomakpopisa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ind w:left="42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sz w:val="20"/>
                <w:szCs w:val="20"/>
              </w:rPr>
              <w:t>Primjena adekvatnih modela i metoda rada u svrhu ostvarivanja i vrednovanja ciljeva nastave vjeronauka.</w:t>
            </w:r>
          </w:p>
          <w:p w:rsidR="001D79FF" w:rsidRPr="00C64028" w:rsidRDefault="001D79FF" w:rsidP="00911BE6">
            <w:pPr>
              <w:pStyle w:val="Odlomakpopisa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ind w:left="42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Primjena temeljnih </w:t>
            </w:r>
            <w:proofErr w:type="spellStart"/>
            <w:r w:rsidRPr="00C64028">
              <w:rPr>
                <w:rFonts w:ascii="Times New Roman" w:hAnsi="Times New Roman" w:cs="Times New Roman"/>
                <w:sz w:val="20"/>
                <w:szCs w:val="20"/>
              </w:rPr>
              <w:t>kurikularnih</w:t>
            </w:r>
            <w:proofErr w:type="spellEnd"/>
            <w:r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načela u planiranju, izvođenju i vrjednovanju vjeronaučne nastave u osnovnim i srednjim školama. </w:t>
            </w:r>
          </w:p>
        </w:tc>
      </w:tr>
      <w:tr w:rsidR="001D79FF" w:rsidRPr="00C64028" w:rsidTr="00911BE6">
        <w:tc>
          <w:tcPr>
            <w:tcW w:w="9288" w:type="dxa"/>
            <w:gridSpan w:val="30"/>
            <w:shd w:val="clear" w:color="auto" w:fill="D9D9D9" w:themeFill="background1" w:themeFillShade="D9"/>
          </w:tcPr>
          <w:p w:rsidR="001D79FF" w:rsidRPr="00C64028" w:rsidRDefault="001D79FF" w:rsidP="00911BE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9FF" w:rsidRPr="00C64028" w:rsidTr="00911BE6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C64028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Načini praćenja </w:t>
            </w:r>
            <w:r w:rsidRPr="00C6402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studenata</w:t>
            </w:r>
          </w:p>
        </w:tc>
        <w:tc>
          <w:tcPr>
            <w:tcW w:w="1495" w:type="dxa"/>
            <w:gridSpan w:val="7"/>
            <w:vAlign w:val="center"/>
          </w:tcPr>
          <w:p w:rsidR="001D79FF" w:rsidRPr="00C64028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31545491"/>
              </w:sdtPr>
              <w:sdtEndPr/>
              <w:sdtContent>
                <w:r w:rsidR="001D79FF" w:rsidRPr="00C640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pohađanje </w:t>
            </w:r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nastave</w:t>
            </w:r>
          </w:p>
        </w:tc>
        <w:tc>
          <w:tcPr>
            <w:tcW w:w="1802" w:type="dxa"/>
            <w:gridSpan w:val="10"/>
            <w:vAlign w:val="center"/>
          </w:tcPr>
          <w:p w:rsidR="001D79FF" w:rsidRPr="00C64028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98330612"/>
              </w:sdtPr>
              <w:sdtEndPr/>
              <w:sdtContent>
                <w:r w:rsidR="001D79FF" w:rsidRPr="00C640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priprema za </w:t>
            </w:r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nastavu</w:t>
            </w:r>
          </w:p>
        </w:tc>
        <w:tc>
          <w:tcPr>
            <w:tcW w:w="1193" w:type="dxa"/>
            <w:gridSpan w:val="4"/>
            <w:vAlign w:val="center"/>
          </w:tcPr>
          <w:p w:rsidR="001D79FF" w:rsidRPr="00C64028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9146560"/>
              </w:sdtPr>
              <w:sdtEndPr/>
              <w:sdtContent>
                <w:r w:rsidR="001D79FF" w:rsidRPr="00C640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domaće </w:t>
            </w:r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zadaće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64028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11843502"/>
              </w:sdtPr>
              <w:sdtEndPr/>
              <w:sdtContent>
                <w:r w:rsidR="001D79FF" w:rsidRPr="00C640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kontinuirana </w:t>
            </w:r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evaluacija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64028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58748572"/>
              </w:sdtPr>
              <w:sdtEndPr/>
              <w:sdtContent>
                <w:r w:rsidR="001D79FF" w:rsidRPr="00C640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istraživanje</w:t>
            </w:r>
          </w:p>
        </w:tc>
      </w:tr>
      <w:tr w:rsidR="001D79FF" w:rsidRPr="00C64028" w:rsidTr="00911BE6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64028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D79FF" w:rsidRPr="00C64028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32197352"/>
              </w:sdtPr>
              <w:sdtEndPr/>
              <w:sdtContent>
                <w:r w:rsidR="001D79FF" w:rsidRPr="00C640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praktični rad</w:t>
            </w:r>
          </w:p>
        </w:tc>
        <w:tc>
          <w:tcPr>
            <w:tcW w:w="1802" w:type="dxa"/>
            <w:gridSpan w:val="10"/>
            <w:vAlign w:val="center"/>
          </w:tcPr>
          <w:p w:rsidR="001D79FF" w:rsidRPr="00C64028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78045685"/>
              </w:sdtPr>
              <w:sdtEndPr/>
              <w:sdtContent>
                <w:r w:rsidR="001D79FF" w:rsidRPr="00C640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eksperimentalni rad</w:t>
            </w:r>
          </w:p>
        </w:tc>
        <w:tc>
          <w:tcPr>
            <w:tcW w:w="1193" w:type="dxa"/>
            <w:gridSpan w:val="4"/>
            <w:vAlign w:val="center"/>
          </w:tcPr>
          <w:p w:rsidR="001D79FF" w:rsidRPr="00C64028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00987385"/>
              </w:sdtPr>
              <w:sdtEndPr/>
              <w:sdtContent>
                <w:r w:rsidR="001D79FF" w:rsidRPr="00C640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izlaganje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64028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51617666"/>
              </w:sdtPr>
              <w:sdtEndPr/>
              <w:sdtContent>
                <w:r w:rsidR="001D79FF" w:rsidRPr="00C640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64028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92402184"/>
              </w:sdtPr>
              <w:sdtEndPr/>
              <w:sdtContent>
                <w:r w:rsidR="001D79FF" w:rsidRPr="00C640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seminar</w:t>
            </w:r>
          </w:p>
        </w:tc>
      </w:tr>
      <w:tr w:rsidR="001D79FF" w:rsidRPr="00C64028" w:rsidTr="00911BE6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64028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D79FF" w:rsidRPr="00C64028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83707408"/>
              </w:sdtPr>
              <w:sdtEndPr/>
              <w:sdtContent>
                <w:r w:rsidR="001D79FF" w:rsidRPr="00C640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kolokvij(i)</w:t>
            </w:r>
          </w:p>
        </w:tc>
        <w:tc>
          <w:tcPr>
            <w:tcW w:w="1802" w:type="dxa"/>
            <w:gridSpan w:val="10"/>
            <w:vAlign w:val="center"/>
          </w:tcPr>
          <w:p w:rsidR="001D79FF" w:rsidRPr="00C64028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1810070"/>
              </w:sdtPr>
              <w:sdtEndPr/>
              <w:sdtContent>
                <w:r w:rsidR="001D79FF" w:rsidRPr="00C640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pismeni ispit</w:t>
            </w:r>
          </w:p>
        </w:tc>
        <w:tc>
          <w:tcPr>
            <w:tcW w:w="1193" w:type="dxa"/>
            <w:gridSpan w:val="4"/>
            <w:vAlign w:val="center"/>
          </w:tcPr>
          <w:p w:rsidR="001D79FF" w:rsidRPr="00C64028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09181252"/>
              </w:sdtPr>
              <w:sdtEndPr/>
              <w:sdtContent>
                <w:r w:rsidR="001D79FF" w:rsidRPr="00C640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usmeni ispit</w:t>
            </w:r>
          </w:p>
        </w:tc>
        <w:tc>
          <w:tcPr>
            <w:tcW w:w="2997" w:type="dxa"/>
            <w:gridSpan w:val="8"/>
            <w:vAlign w:val="center"/>
          </w:tcPr>
          <w:p w:rsidR="001D79FF" w:rsidRPr="00C64028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96495255"/>
              </w:sdtPr>
              <w:sdtEndPr/>
              <w:sdtContent>
                <w:r w:rsidR="001D79FF" w:rsidRPr="00C640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ostalo: </w:t>
            </w:r>
          </w:p>
        </w:tc>
      </w:tr>
      <w:tr w:rsidR="001D79FF" w:rsidRPr="00C64028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C64028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b/>
                <w:sz w:val="20"/>
                <w:szCs w:val="20"/>
              </w:rPr>
              <w:t>Uvjeti pristupanja ispitu</w:t>
            </w:r>
          </w:p>
        </w:tc>
        <w:tc>
          <w:tcPr>
            <w:tcW w:w="7487" w:type="dxa"/>
            <w:gridSpan w:val="29"/>
            <w:vAlign w:val="center"/>
          </w:tcPr>
          <w:p w:rsidR="001D79FF" w:rsidRPr="00C64028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eastAsia="MS Gothic" w:hAnsi="Times New Roman" w:cs="Times New Roman"/>
                <w:sz w:val="20"/>
                <w:szCs w:val="20"/>
              </w:rPr>
              <w:t>Pohađanje nastave (min 50 %); Položen kolokvij; Održano tematsko izlaganje.</w:t>
            </w:r>
          </w:p>
        </w:tc>
      </w:tr>
      <w:tr w:rsidR="001D79FF" w:rsidRPr="00C64028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C64028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b/>
                <w:sz w:val="20"/>
                <w:szCs w:val="20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1D79FF" w:rsidRPr="00C64028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9521979"/>
              </w:sdtPr>
              <w:sdtEndPr/>
              <w:sdtContent>
                <w:r w:rsidR="001D79FF" w:rsidRPr="00C640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zimski ispitni rok</w:t>
            </w:r>
          </w:p>
        </w:tc>
        <w:tc>
          <w:tcPr>
            <w:tcW w:w="2471" w:type="dxa"/>
            <w:gridSpan w:val="9"/>
          </w:tcPr>
          <w:p w:rsidR="001D79FF" w:rsidRPr="00C64028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53570365"/>
              </w:sdtPr>
              <w:sdtEndPr/>
              <w:sdtContent>
                <w:r w:rsidR="001D79FF" w:rsidRPr="00C640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1D79FF" w:rsidRPr="00C64028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51950514"/>
              </w:sdtPr>
              <w:sdtEndPr/>
              <w:sdtContent>
                <w:r w:rsidR="001D79FF" w:rsidRPr="00C640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jesenski ispitni rok</w:t>
            </w:r>
          </w:p>
        </w:tc>
      </w:tr>
      <w:tr w:rsidR="001D79FF" w:rsidRPr="00C64028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C64028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b/>
                <w:sz w:val="20"/>
                <w:szCs w:val="20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9FF" w:rsidRPr="00C64028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sz w:val="20"/>
                <w:szCs w:val="20"/>
              </w:rPr>
              <w:t>28.1.2020. u 9.00 sati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sz w:val="20"/>
                <w:szCs w:val="20"/>
              </w:rPr>
              <w:t>11.2.2020. u 9.00 sati</w:t>
            </w:r>
          </w:p>
          <w:p w:rsidR="001D79FF" w:rsidRPr="00C64028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gridSpan w:val="9"/>
            <w:vAlign w:val="center"/>
          </w:tcPr>
          <w:p w:rsidR="001D79FF" w:rsidRPr="00C64028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sz w:val="20"/>
                <w:szCs w:val="20"/>
              </w:rPr>
              <w:t>9.6.2020. u 9.00 sati</w:t>
            </w:r>
          </w:p>
          <w:p w:rsidR="001D79FF" w:rsidRPr="00C64028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sz w:val="20"/>
                <w:szCs w:val="20"/>
              </w:rPr>
              <w:t>23.6.2020. u 9.00 sati</w:t>
            </w:r>
          </w:p>
        </w:tc>
        <w:tc>
          <w:tcPr>
            <w:tcW w:w="2113" w:type="dxa"/>
            <w:gridSpan w:val="6"/>
            <w:vAlign w:val="center"/>
          </w:tcPr>
          <w:p w:rsidR="001D79FF" w:rsidRPr="00C64028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sz w:val="20"/>
                <w:szCs w:val="20"/>
              </w:rPr>
              <w:t>1.9.2020. u 9.00 sati</w:t>
            </w:r>
          </w:p>
          <w:p w:rsidR="001D79FF" w:rsidRPr="00C64028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sz w:val="20"/>
                <w:szCs w:val="20"/>
              </w:rPr>
              <w:t>15.9.2020. u 9.00 sati</w:t>
            </w:r>
          </w:p>
        </w:tc>
      </w:tr>
      <w:tr w:rsidR="001D79FF" w:rsidRPr="00C64028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C64028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b/>
                <w:sz w:val="20"/>
                <w:szCs w:val="20"/>
              </w:rPr>
              <w:t>Opis kolegija</w:t>
            </w:r>
          </w:p>
        </w:tc>
        <w:tc>
          <w:tcPr>
            <w:tcW w:w="7487" w:type="dxa"/>
            <w:gridSpan w:val="29"/>
          </w:tcPr>
          <w:p w:rsidR="001D79FF" w:rsidRPr="00C64028" w:rsidRDefault="001D79FF" w:rsidP="00911BE6">
            <w:pPr>
              <w:tabs>
                <w:tab w:val="left" w:pos="1218"/>
              </w:tabs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Didaktika i metodika religioznog odgoja i kateheze</w:t>
            </w:r>
            <w:r w:rsidRPr="00C6402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je kolegij koji omogućuje poznavanje suvremene znanstvene refleksije</w:t>
            </w: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Pr="00C6402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o osnovama didaktike i metodike vjeronaučne nastave u školama i </w:t>
            </w:r>
            <w:proofErr w:type="spellStart"/>
            <w:r w:rsidRPr="00C64028">
              <w:rPr>
                <w:rFonts w:ascii="Times New Roman" w:eastAsia="MS Gothic" w:hAnsi="Times New Roman" w:cs="Times New Roman"/>
                <w:sz w:val="20"/>
                <w:szCs w:val="20"/>
              </w:rPr>
              <w:t>katehizacije</w:t>
            </w:r>
            <w:proofErr w:type="spellEnd"/>
            <w:r w:rsidRPr="00C6402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u izvanškolskim kontekstima. Osposobljava studente za buduću </w:t>
            </w:r>
            <w:r w:rsidRPr="00C64028">
              <w:rPr>
                <w:rFonts w:ascii="Times New Roman" w:hAnsi="Times New Roman" w:cs="Times New Roman"/>
                <w:sz w:val="20"/>
                <w:szCs w:val="20"/>
              </w:rPr>
              <w:t>učinkovitu i kreativnu primjenu temeljnih načela i elemenata u planiranju, izvođenju i vrjednovanju strukturiranog odgojno-obrazovnog nastavnog procesa uključujući uvjete koji iz toga proizlaze kao i nastajuće učinke.</w:t>
            </w:r>
          </w:p>
          <w:p w:rsidR="001D79FF" w:rsidRPr="00C64028" w:rsidRDefault="001D79FF" w:rsidP="00911BE6">
            <w:pPr>
              <w:tabs>
                <w:tab w:val="left" w:pos="1218"/>
              </w:tabs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9FF" w:rsidRPr="00C64028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C64028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b/>
                <w:sz w:val="20"/>
                <w:szCs w:val="20"/>
              </w:rPr>
              <w:t>Sadržaj kolegija (nastavne teme)</w:t>
            </w:r>
          </w:p>
        </w:tc>
        <w:tc>
          <w:tcPr>
            <w:tcW w:w="7487" w:type="dxa"/>
            <w:gridSpan w:val="29"/>
          </w:tcPr>
          <w:p w:rsidR="001D79FF" w:rsidRPr="00C64028" w:rsidRDefault="001D79FF" w:rsidP="001D79FF">
            <w:pPr>
              <w:numPr>
                <w:ilvl w:val="0"/>
                <w:numId w:val="11"/>
              </w:numPr>
              <w:tabs>
                <w:tab w:val="left" w:pos="2820"/>
              </w:tabs>
              <w:spacing w:before="0" w:after="0"/>
              <w:ind w:left="491" w:hanging="42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eastAsia="Calibri" w:hAnsi="Times New Roman" w:cs="Times New Roman"/>
                <w:sz w:val="20"/>
                <w:szCs w:val="20"/>
              </w:rPr>
              <w:t>Didaktika i metodika religioznog odgoja i kateheze – uvod i opća polazišta.</w:t>
            </w:r>
          </w:p>
          <w:p w:rsidR="001D79FF" w:rsidRPr="00C64028" w:rsidRDefault="001D79FF" w:rsidP="001D79FF">
            <w:pPr>
              <w:numPr>
                <w:ilvl w:val="0"/>
                <w:numId w:val="11"/>
              </w:numPr>
              <w:tabs>
                <w:tab w:val="left" w:pos="2820"/>
              </w:tabs>
              <w:spacing w:before="0" w:after="0"/>
              <w:ind w:left="491" w:hanging="42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eastAsia="Calibri" w:hAnsi="Times New Roman" w:cs="Times New Roman"/>
                <w:sz w:val="20"/>
                <w:szCs w:val="20"/>
              </w:rPr>
              <w:t>Didaktičke koncepcije.</w:t>
            </w:r>
          </w:p>
          <w:p w:rsidR="001D79FF" w:rsidRPr="00C64028" w:rsidRDefault="001D79FF" w:rsidP="001D79FF">
            <w:pPr>
              <w:numPr>
                <w:ilvl w:val="0"/>
                <w:numId w:val="11"/>
              </w:numPr>
              <w:tabs>
                <w:tab w:val="left" w:pos="2820"/>
              </w:tabs>
              <w:spacing w:before="0" w:after="0"/>
              <w:ind w:left="491" w:hanging="42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eastAsia="Calibri" w:hAnsi="Times New Roman" w:cs="Times New Roman"/>
                <w:sz w:val="20"/>
                <w:szCs w:val="20"/>
              </w:rPr>
              <w:t>Uloga vjeronauka u oblikovanju identiteta.</w:t>
            </w:r>
          </w:p>
          <w:p w:rsidR="001D79FF" w:rsidRPr="00C64028" w:rsidRDefault="001D79FF" w:rsidP="001D79FF">
            <w:pPr>
              <w:numPr>
                <w:ilvl w:val="0"/>
                <w:numId w:val="11"/>
              </w:numPr>
              <w:tabs>
                <w:tab w:val="left" w:pos="2820"/>
              </w:tabs>
              <w:spacing w:before="0" w:after="0"/>
              <w:ind w:left="491" w:hanging="42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eastAsia="Calibri" w:hAnsi="Times New Roman" w:cs="Times New Roman"/>
                <w:sz w:val="20"/>
                <w:szCs w:val="20"/>
              </w:rPr>
              <w:t>Ishodi religioznog odgoja i kateheze.</w:t>
            </w:r>
          </w:p>
          <w:p w:rsidR="001D79FF" w:rsidRPr="00C64028" w:rsidRDefault="001D79FF" w:rsidP="001D79FF">
            <w:pPr>
              <w:numPr>
                <w:ilvl w:val="0"/>
                <w:numId w:val="11"/>
              </w:numPr>
              <w:tabs>
                <w:tab w:val="left" w:pos="2820"/>
              </w:tabs>
              <w:spacing w:before="0" w:after="0"/>
              <w:ind w:left="491" w:hanging="42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eastAsia="Calibri" w:hAnsi="Times New Roman" w:cs="Times New Roman"/>
                <w:sz w:val="20"/>
                <w:szCs w:val="20"/>
              </w:rPr>
              <w:t>Subjekti religioznog odgoja i kateheze.</w:t>
            </w:r>
          </w:p>
          <w:p w:rsidR="001D79FF" w:rsidRPr="00C64028" w:rsidRDefault="001D79FF" w:rsidP="001D79FF">
            <w:pPr>
              <w:numPr>
                <w:ilvl w:val="0"/>
                <w:numId w:val="11"/>
              </w:numPr>
              <w:tabs>
                <w:tab w:val="left" w:pos="2820"/>
              </w:tabs>
              <w:spacing w:before="0" w:after="0"/>
              <w:ind w:left="491" w:hanging="42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eastAsia="Calibri" w:hAnsi="Times New Roman" w:cs="Times New Roman"/>
                <w:sz w:val="20"/>
                <w:szCs w:val="20"/>
              </w:rPr>
              <w:t>Sadržaj religioznog odgoja i kateheze..</w:t>
            </w:r>
          </w:p>
          <w:p w:rsidR="001D79FF" w:rsidRPr="00C64028" w:rsidRDefault="001D79FF" w:rsidP="001D79FF">
            <w:pPr>
              <w:numPr>
                <w:ilvl w:val="0"/>
                <w:numId w:val="11"/>
              </w:numPr>
              <w:tabs>
                <w:tab w:val="left" w:pos="2820"/>
              </w:tabs>
              <w:spacing w:before="0" w:after="0"/>
              <w:ind w:left="491" w:hanging="42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eastAsia="Calibri" w:hAnsi="Times New Roman" w:cs="Times New Roman"/>
                <w:sz w:val="20"/>
                <w:szCs w:val="20"/>
              </w:rPr>
              <w:t>Metodička pitanja i njihove implikacije, I.</w:t>
            </w:r>
          </w:p>
          <w:p w:rsidR="001D79FF" w:rsidRPr="00C64028" w:rsidRDefault="001D79FF" w:rsidP="001D79FF">
            <w:pPr>
              <w:numPr>
                <w:ilvl w:val="0"/>
                <w:numId w:val="11"/>
              </w:numPr>
              <w:tabs>
                <w:tab w:val="left" w:pos="2820"/>
              </w:tabs>
              <w:spacing w:before="0" w:after="0"/>
              <w:ind w:left="491" w:hanging="42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eastAsia="Calibri" w:hAnsi="Times New Roman" w:cs="Times New Roman"/>
                <w:sz w:val="20"/>
                <w:szCs w:val="20"/>
              </w:rPr>
              <w:t>Metodička pitanja i njihove implikacije, II.</w:t>
            </w:r>
          </w:p>
          <w:p w:rsidR="001D79FF" w:rsidRPr="00C64028" w:rsidRDefault="001D79FF" w:rsidP="001D79FF">
            <w:pPr>
              <w:numPr>
                <w:ilvl w:val="0"/>
                <w:numId w:val="11"/>
              </w:numPr>
              <w:tabs>
                <w:tab w:val="left" w:pos="2820"/>
              </w:tabs>
              <w:spacing w:before="0" w:after="0"/>
              <w:ind w:left="491" w:hanging="42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eastAsia="Calibri" w:hAnsi="Times New Roman" w:cs="Times New Roman"/>
                <w:sz w:val="20"/>
                <w:szCs w:val="20"/>
              </w:rPr>
              <w:t>Mediji u religioznom odgoju i katehezi.</w:t>
            </w:r>
          </w:p>
          <w:p w:rsidR="001D79FF" w:rsidRPr="00C64028" w:rsidRDefault="001D79FF" w:rsidP="001D79FF">
            <w:pPr>
              <w:numPr>
                <w:ilvl w:val="0"/>
                <w:numId w:val="11"/>
              </w:numPr>
              <w:tabs>
                <w:tab w:val="left" w:pos="2820"/>
              </w:tabs>
              <w:spacing w:before="0" w:after="0"/>
              <w:ind w:left="491" w:hanging="42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eastAsia="Calibri" w:hAnsi="Times New Roman" w:cs="Times New Roman"/>
                <w:sz w:val="20"/>
                <w:szCs w:val="20"/>
              </w:rPr>
              <w:t>Praćenje, vrjednovanje i ocjenjivanje rezultata.</w:t>
            </w:r>
          </w:p>
          <w:p w:rsidR="001D79FF" w:rsidRPr="00C64028" w:rsidRDefault="001D79FF" w:rsidP="001D79FF">
            <w:pPr>
              <w:numPr>
                <w:ilvl w:val="0"/>
                <w:numId w:val="11"/>
              </w:numPr>
              <w:tabs>
                <w:tab w:val="left" w:pos="2820"/>
              </w:tabs>
              <w:spacing w:before="0" w:after="0"/>
              <w:ind w:left="491" w:hanging="42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eastAsia="Calibri" w:hAnsi="Times New Roman" w:cs="Times New Roman"/>
                <w:sz w:val="20"/>
                <w:szCs w:val="20"/>
              </w:rPr>
              <w:t>Osoba i uloga vjeroučiteljica i vjeroučitelja.</w:t>
            </w:r>
          </w:p>
          <w:p w:rsidR="001D79FF" w:rsidRPr="00C64028" w:rsidRDefault="001D79FF" w:rsidP="001D79FF">
            <w:pPr>
              <w:numPr>
                <w:ilvl w:val="0"/>
                <w:numId w:val="11"/>
              </w:numPr>
              <w:tabs>
                <w:tab w:val="left" w:pos="2820"/>
              </w:tabs>
              <w:spacing w:before="0" w:after="0"/>
              <w:ind w:left="491" w:hanging="42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eastAsia="Calibri" w:hAnsi="Times New Roman" w:cs="Times New Roman"/>
                <w:sz w:val="20"/>
                <w:szCs w:val="20"/>
              </w:rPr>
              <w:t>Vjeronaučno-didaktička načela. I.</w:t>
            </w:r>
          </w:p>
          <w:p w:rsidR="001D79FF" w:rsidRPr="00C64028" w:rsidRDefault="001D79FF" w:rsidP="001D79FF">
            <w:pPr>
              <w:numPr>
                <w:ilvl w:val="0"/>
                <w:numId w:val="11"/>
              </w:numPr>
              <w:tabs>
                <w:tab w:val="left" w:pos="2820"/>
              </w:tabs>
              <w:spacing w:before="0" w:after="0"/>
              <w:ind w:left="491" w:hanging="42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eastAsia="Calibri" w:hAnsi="Times New Roman" w:cs="Times New Roman"/>
                <w:sz w:val="20"/>
                <w:szCs w:val="20"/>
              </w:rPr>
              <w:t>Vjeronaučno-didaktička načela. II.</w:t>
            </w:r>
          </w:p>
          <w:p w:rsidR="001D79FF" w:rsidRPr="00C64028" w:rsidRDefault="001D79FF" w:rsidP="001D79FF">
            <w:pPr>
              <w:numPr>
                <w:ilvl w:val="0"/>
                <w:numId w:val="11"/>
              </w:numPr>
              <w:spacing w:before="0" w:after="0"/>
              <w:ind w:left="491" w:hanging="42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eastAsia="Calibri" w:hAnsi="Times New Roman" w:cs="Times New Roman"/>
                <w:sz w:val="20"/>
                <w:szCs w:val="20"/>
              </w:rPr>
              <w:t>Planiranje i oblikovanje vjeronaučne nastave, I.</w:t>
            </w:r>
          </w:p>
          <w:p w:rsidR="001D79FF" w:rsidRDefault="001D79FF" w:rsidP="001D79FF">
            <w:pPr>
              <w:numPr>
                <w:ilvl w:val="0"/>
                <w:numId w:val="11"/>
              </w:numPr>
              <w:spacing w:before="0" w:after="0"/>
              <w:ind w:left="491" w:hanging="42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eastAsia="Calibri" w:hAnsi="Times New Roman" w:cs="Times New Roman"/>
                <w:sz w:val="20"/>
                <w:szCs w:val="20"/>
              </w:rPr>
              <w:t>Planiranje i oblikovanje vjeronaučne nastave, II.</w:t>
            </w:r>
          </w:p>
          <w:p w:rsidR="001D79FF" w:rsidRPr="00C64028" w:rsidRDefault="001D79FF" w:rsidP="00911BE6">
            <w:pPr>
              <w:ind w:left="49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79FF" w:rsidRPr="00C64028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7572C3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2C3">
              <w:rPr>
                <w:rFonts w:ascii="Times New Roman" w:hAnsi="Times New Roman" w:cs="Times New Roman"/>
                <w:b/>
                <w:sz w:val="20"/>
                <w:szCs w:val="20"/>
              </w:rPr>
              <w:t>Obvezna literatura</w:t>
            </w:r>
          </w:p>
        </w:tc>
        <w:tc>
          <w:tcPr>
            <w:tcW w:w="7487" w:type="dxa"/>
            <w:gridSpan w:val="29"/>
          </w:tcPr>
          <w:p w:rsidR="001D79FF" w:rsidRPr="007572C3" w:rsidRDefault="001D79FF" w:rsidP="00911BE6">
            <w:pPr>
              <w:tabs>
                <w:tab w:val="left" w:pos="282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79FF" w:rsidRPr="007572C3" w:rsidRDefault="001D79FF" w:rsidP="00911BE6">
            <w:pPr>
              <w:tabs>
                <w:tab w:val="left" w:pos="282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2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HILGER G. – S. LEIMGRUBER – H. G. ZIEBERTZ, </w:t>
            </w:r>
            <w:r w:rsidRPr="007572C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Vjeronaučna didaktika. Priručnik za studij, obrazovanje i posao</w:t>
            </w:r>
            <w:r w:rsidRPr="007572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72C3">
              <w:rPr>
                <w:rFonts w:ascii="Times New Roman" w:eastAsia="Calibri" w:hAnsi="Times New Roman" w:cs="Times New Roman"/>
                <w:sz w:val="20"/>
                <w:szCs w:val="20"/>
              </w:rPr>
              <w:t>Salesiana</w:t>
            </w:r>
            <w:proofErr w:type="spellEnd"/>
            <w:r w:rsidRPr="007572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Zagreb, 2009.  </w:t>
            </w:r>
            <w:r w:rsidRPr="007572C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 w:rsidRPr="007572C3">
              <w:rPr>
                <w:rFonts w:ascii="Times New Roman" w:eastAsia="Calibri" w:hAnsi="Times New Roman" w:cs="Times New Roman"/>
                <w:sz w:val="20"/>
                <w:szCs w:val="20"/>
              </w:rPr>
              <w:t>Odabrana poglavlja.</w:t>
            </w:r>
          </w:p>
          <w:p w:rsidR="001D79FF" w:rsidRPr="007572C3" w:rsidRDefault="001D79FF" w:rsidP="00911BE6">
            <w:pPr>
              <w:pStyle w:val="Naslov1"/>
              <w:shd w:val="clear" w:color="auto" w:fill="FFFFFF"/>
              <w:spacing w:before="75" w:after="90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72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Planovi i programi, u: https://nku.hbk.hr/planovi-i-programi/</w:t>
            </w:r>
            <w:r w:rsidRPr="007572C3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</w:rPr>
              <w:t xml:space="preserve">– </w:t>
            </w:r>
            <w:r w:rsidRPr="007572C3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Odabrana poglavlja</w:t>
            </w:r>
          </w:p>
        </w:tc>
      </w:tr>
      <w:tr w:rsidR="001D79FF" w:rsidRPr="00C64028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7572C3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2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Dodatna literatura </w:t>
            </w:r>
          </w:p>
        </w:tc>
        <w:tc>
          <w:tcPr>
            <w:tcW w:w="7487" w:type="dxa"/>
            <w:gridSpan w:val="29"/>
            <w:vAlign w:val="center"/>
          </w:tcPr>
          <w:p w:rsidR="001D79FF" w:rsidRPr="007572C3" w:rsidRDefault="001D79FF" w:rsidP="00911BE6">
            <w:pPr>
              <w:tabs>
                <w:tab w:val="left" w:pos="2820"/>
              </w:tabs>
              <w:ind w:left="280" w:hanging="280"/>
              <w:jc w:val="both"/>
              <w:rPr>
                <w:rFonts w:asciiTheme="majorBidi" w:eastAsia="Calibri" w:hAnsiTheme="majorBidi" w:cstheme="majorBidi"/>
                <w:sz w:val="20"/>
                <w:szCs w:val="20"/>
                <w:shd w:val="clear" w:color="auto" w:fill="FFFFFF"/>
              </w:rPr>
            </w:pPr>
            <w:r w:rsidRPr="007572C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FILIPOVIĆ A. T., Didaktika školskog vjeronauka. Elementi planiranja, u: «Kateheza» 17 (1995</w:t>
            </w:r>
            <w:r w:rsidRPr="007572C3">
              <w:rPr>
                <w:rFonts w:asciiTheme="majorBidi" w:eastAsia="Calibri" w:hAnsiTheme="majorBidi" w:cstheme="majorBidi"/>
                <w:sz w:val="20"/>
                <w:szCs w:val="20"/>
                <w:shd w:val="clear" w:color="auto" w:fill="FFFFFF"/>
              </w:rPr>
              <w:t xml:space="preserve">) 4, </w:t>
            </w:r>
            <w:r w:rsidRPr="007572C3">
              <w:rPr>
                <w:rFonts w:asciiTheme="majorBidi" w:hAnsiTheme="majorBidi" w:cstheme="majorBidi"/>
                <w:sz w:val="20"/>
                <w:szCs w:val="20"/>
              </w:rPr>
              <w:t>276-285</w:t>
            </w:r>
            <w:r w:rsidRPr="007572C3">
              <w:rPr>
                <w:rFonts w:asciiTheme="majorBidi" w:eastAsia="Calibri" w:hAnsiTheme="majorBidi" w:cstheme="majorBidi"/>
                <w:sz w:val="20"/>
                <w:szCs w:val="20"/>
                <w:shd w:val="clear" w:color="auto" w:fill="FFFFFF"/>
              </w:rPr>
              <w:t>.</w:t>
            </w:r>
          </w:p>
          <w:p w:rsidR="001D79FF" w:rsidRPr="007572C3" w:rsidRDefault="001D79FF" w:rsidP="00911BE6">
            <w:pPr>
              <w:tabs>
                <w:tab w:val="left" w:pos="2820"/>
              </w:tabs>
              <w:ind w:left="280" w:hanging="28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572C3">
              <w:rPr>
                <w:rFonts w:asciiTheme="majorBidi" w:eastAsia="Calibri" w:hAnsiTheme="majorBidi" w:cstheme="majorBidi"/>
                <w:sz w:val="20"/>
                <w:szCs w:val="20"/>
                <w:shd w:val="clear" w:color="auto" w:fill="FFFFFF"/>
              </w:rPr>
              <w:t xml:space="preserve">FILIPOVIĆ A. T., </w:t>
            </w:r>
            <w:r w:rsidRPr="007572C3">
              <w:rPr>
                <w:rFonts w:asciiTheme="majorBidi" w:hAnsiTheme="majorBidi" w:cstheme="majorBidi"/>
                <w:iCs/>
                <w:sz w:val="20"/>
                <w:szCs w:val="20"/>
              </w:rPr>
              <w:t>Kako metodički obraditi jednu vjeronaučnu temu,</w:t>
            </w:r>
            <w:r w:rsidRPr="007572C3">
              <w:rPr>
                <w:rFonts w:asciiTheme="majorBidi" w:hAnsiTheme="majorBidi" w:cstheme="majorBidi"/>
                <w:sz w:val="20"/>
                <w:szCs w:val="20"/>
              </w:rPr>
              <w:t xml:space="preserve"> u: «Kateheza» 18 (1996) 3, 220-223.</w:t>
            </w:r>
          </w:p>
          <w:p w:rsidR="001D79FF" w:rsidRPr="007572C3" w:rsidRDefault="001D79FF" w:rsidP="00911BE6">
            <w:pPr>
              <w:tabs>
                <w:tab w:val="left" w:pos="2820"/>
              </w:tabs>
              <w:ind w:left="280" w:hanging="280"/>
              <w:jc w:val="both"/>
              <w:rPr>
                <w:rFonts w:asciiTheme="majorBidi" w:eastAsia="Calibri" w:hAnsiTheme="majorBidi" w:cstheme="majorBidi"/>
                <w:sz w:val="20"/>
                <w:szCs w:val="20"/>
                <w:shd w:val="clear" w:color="auto" w:fill="FFFFFF"/>
              </w:rPr>
            </w:pPr>
            <w:r w:rsidRPr="007572C3">
              <w:rPr>
                <w:rFonts w:asciiTheme="majorBidi" w:eastAsia="Calibri" w:hAnsiTheme="majorBidi" w:cstheme="majorBidi"/>
                <w:sz w:val="20"/>
                <w:szCs w:val="20"/>
                <w:shd w:val="clear" w:color="auto" w:fill="FFFFFF"/>
              </w:rPr>
              <w:t xml:space="preserve">FILIPOVIĆ A. T., </w:t>
            </w:r>
            <w:r w:rsidRPr="007572C3">
              <w:rPr>
                <w:rFonts w:ascii="Times New Roman" w:hAnsi="Times New Roman"/>
                <w:iCs/>
                <w:sz w:val="20"/>
                <w:szCs w:val="20"/>
              </w:rPr>
              <w:t>Kako vrednovati u školskom vjeronauku,</w:t>
            </w:r>
            <w:r w:rsidRPr="007572C3">
              <w:rPr>
                <w:rFonts w:ascii="Times New Roman" w:hAnsi="Times New Roman"/>
                <w:sz w:val="20"/>
                <w:szCs w:val="20"/>
              </w:rPr>
              <w:t xml:space="preserve"> u: «Kateheza» 19 (1997) 2, 108-126.</w:t>
            </w:r>
          </w:p>
          <w:p w:rsidR="001D79FF" w:rsidRPr="007572C3" w:rsidRDefault="001D79FF" w:rsidP="00911BE6">
            <w:pPr>
              <w:tabs>
                <w:tab w:val="left" w:pos="2820"/>
              </w:tabs>
              <w:ind w:left="280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7572C3">
              <w:rPr>
                <w:rFonts w:asciiTheme="majorBidi" w:eastAsia="Calibri" w:hAnsiTheme="majorBidi" w:cstheme="majorBidi"/>
                <w:sz w:val="20"/>
                <w:szCs w:val="20"/>
                <w:shd w:val="clear" w:color="auto" w:fill="FFFFFF"/>
              </w:rPr>
              <w:t>FILIPOVIĆ A. T., Vjeronauk u školi pred zahtjevima vrednovanja</w:t>
            </w:r>
            <w:r w:rsidRPr="007572C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, u: «</w:t>
            </w:r>
            <w:r w:rsidRPr="007572C3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</w:rPr>
              <w:t>Nova prisutnost»</w:t>
            </w:r>
            <w:r w:rsidRPr="007572C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7 (2009) 2, 245-263.</w:t>
            </w:r>
          </w:p>
          <w:p w:rsidR="001D79FF" w:rsidRPr="007572C3" w:rsidRDefault="001D79FF" w:rsidP="00911BE6">
            <w:pPr>
              <w:tabs>
                <w:tab w:val="left" w:pos="2820"/>
              </w:tabs>
              <w:ind w:left="280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7572C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FILIPOVIĆ A. T., Metoda u vjeronaučnoj nastavi u službi pedagogije vjere, u: «</w:t>
            </w:r>
            <w:r w:rsidRPr="007572C3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</w:rPr>
              <w:t>Kateheza»</w:t>
            </w:r>
            <w:r w:rsidRPr="007572C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25 (2003) 4, 288-302.</w:t>
            </w:r>
          </w:p>
          <w:p w:rsidR="001D79FF" w:rsidRPr="007572C3" w:rsidRDefault="001D79FF" w:rsidP="00911BE6">
            <w:pPr>
              <w:tabs>
                <w:tab w:val="left" w:pos="2820"/>
              </w:tabs>
              <w:ind w:left="280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7572C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FILIPOVIĆ A. T., Biblija u vjeronauku i katehezi. Jedno iskustvo biblijskog rada pomoću </w:t>
            </w:r>
            <w:r w:rsidRPr="007572C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lutaka, u: «</w:t>
            </w:r>
            <w:r w:rsidRPr="007572C3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</w:rPr>
              <w:t>Kateheza»</w:t>
            </w:r>
            <w:r w:rsidRPr="007572C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25 (2003) 1, 56-61.</w:t>
            </w:r>
          </w:p>
          <w:p w:rsidR="001D79FF" w:rsidRPr="007572C3" w:rsidRDefault="001D79FF" w:rsidP="00911BE6">
            <w:pPr>
              <w:tabs>
                <w:tab w:val="left" w:pos="2820"/>
              </w:tabs>
              <w:ind w:left="280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7572C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FILI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POVIĆ A.T. – M. LIPOVAC, </w:t>
            </w:r>
            <w:r w:rsidRPr="007572C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Umjetnost riječi u naviještanju Riječi. Značenje, kriteriji izbora i mogućnost rada s književno umjetničkim tekstovima u župnoj katehezi i školskom vjeronauku djece i mladih, u: «</w:t>
            </w:r>
            <w:r w:rsidRPr="007572C3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</w:rPr>
              <w:t>Crkva u svijetu» 45</w:t>
            </w:r>
            <w:r w:rsidRPr="007572C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 (2010) 1, 31-55.</w:t>
            </w:r>
          </w:p>
          <w:p w:rsidR="001D79FF" w:rsidRPr="007572C3" w:rsidRDefault="001D79FF" w:rsidP="00911BE6">
            <w:pPr>
              <w:tabs>
                <w:tab w:val="left" w:pos="2820"/>
              </w:tabs>
              <w:ind w:left="280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7572C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GARMAZ J., Sadržajni aspekti didaktike školskog vjeronauka, u: «</w:t>
            </w:r>
            <w:r w:rsidRPr="007572C3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Crkva u svijetu» 40 (2005) 3, 279-302.</w:t>
            </w:r>
          </w:p>
          <w:p w:rsidR="001D79FF" w:rsidRPr="007572C3" w:rsidRDefault="001D79FF" w:rsidP="00911BE6">
            <w:pPr>
              <w:tabs>
                <w:tab w:val="left" w:pos="2820"/>
              </w:tabs>
              <w:ind w:left="280" w:hanging="280"/>
              <w:jc w:val="both"/>
              <w:rPr>
                <w:rFonts w:ascii="Times New Roman" w:eastAsia="Bookman-Light" w:hAnsi="Times New Roman" w:cs="Times New Roman"/>
                <w:sz w:val="20"/>
                <w:szCs w:val="20"/>
                <w:lang w:eastAsia="hr-HR"/>
              </w:rPr>
            </w:pPr>
            <w:r w:rsidRPr="007572C3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GARMAZ J., Medijska pedagogija u vjeronauku i katehezi: kriteriji izbora i načini korištenja nekih suvremenih  medija, u: «Crkva u svijetu» </w:t>
            </w:r>
            <w:r w:rsidRPr="007572C3">
              <w:rPr>
                <w:rFonts w:ascii="Times New Roman" w:eastAsia="Bookman-Light" w:hAnsi="Times New Roman" w:cs="Times New Roman"/>
                <w:sz w:val="20"/>
                <w:szCs w:val="20"/>
                <w:lang w:eastAsia="hr-HR"/>
              </w:rPr>
              <w:t xml:space="preserve"> 45 (2010) 3, 310-332.</w:t>
            </w:r>
          </w:p>
          <w:p w:rsidR="001D79FF" w:rsidRPr="007572C3" w:rsidRDefault="001D79FF" w:rsidP="00911BE6">
            <w:pPr>
              <w:tabs>
                <w:tab w:val="left" w:pos="2820"/>
              </w:tabs>
              <w:ind w:left="280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2C3">
              <w:rPr>
                <w:rFonts w:ascii="Times New Roman" w:eastAsia="Calibri" w:hAnsi="Times New Roman" w:cs="Times New Roman"/>
                <w:sz w:val="20"/>
                <w:szCs w:val="20"/>
              </w:rPr>
              <w:t>MATTES W., Nastavne metode.75 kompaktnih pregleda za nastavnike 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učenike, Ljevak, Zagreb 2007.</w:t>
            </w:r>
          </w:p>
          <w:p w:rsidR="001D79FF" w:rsidRPr="007572C3" w:rsidRDefault="001D79FF" w:rsidP="00911BE6">
            <w:pPr>
              <w:tabs>
                <w:tab w:val="left" w:pos="2820"/>
              </w:tabs>
              <w:ind w:left="417" w:hanging="41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7572C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NIEHL F. W. – A. THÖMMES, 212 metoda za nastavu vjeronauka, KSC, Zagreb, 2002.</w:t>
            </w:r>
          </w:p>
          <w:p w:rsidR="001D79FF" w:rsidRPr="007572C3" w:rsidRDefault="001D79FF" w:rsidP="00911BE6">
            <w:pPr>
              <w:tabs>
                <w:tab w:val="left" w:pos="2820"/>
              </w:tabs>
              <w:ind w:left="280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2C3">
              <w:rPr>
                <w:rFonts w:ascii="Times New Roman" w:eastAsia="Calibri" w:hAnsi="Times New Roman" w:cs="Times New Roman"/>
                <w:sz w:val="20"/>
                <w:szCs w:val="20"/>
              </w:rPr>
              <w:t>PRANJIĆ M., Metodika vjerona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učne nastave, KSC Zagreb 1997.</w:t>
            </w:r>
          </w:p>
          <w:p w:rsidR="001D79FF" w:rsidRPr="007572C3" w:rsidRDefault="001D79FF" w:rsidP="00911BE6">
            <w:pPr>
              <w:tabs>
                <w:tab w:val="left" w:pos="2820"/>
              </w:tabs>
              <w:ind w:left="280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2C3">
              <w:rPr>
                <w:rFonts w:ascii="Times New Roman" w:eastAsia="Calibri" w:hAnsi="Times New Roman" w:cs="Times New Roman"/>
                <w:sz w:val="20"/>
                <w:szCs w:val="20"/>
              </w:rPr>
              <w:t>PRANJIĆ M., Didaktika - povijest, osnove, profiliranje, postupak. Golden marketing - Tehnička knjiga, Hrvatski studiji Sveučilišta u Zagrebu, Zagreb, 2005.</w:t>
            </w:r>
          </w:p>
          <w:p w:rsidR="001D79FF" w:rsidRPr="007572C3" w:rsidRDefault="001D79FF" w:rsidP="00911BE6">
            <w:pPr>
              <w:tabs>
                <w:tab w:val="left" w:pos="2820"/>
              </w:tabs>
              <w:ind w:left="280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572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VANNINI I., </w:t>
            </w:r>
            <w:proofErr w:type="spellStart"/>
            <w:r w:rsidRPr="007572C3">
              <w:rPr>
                <w:rFonts w:ascii="Times New Roman" w:eastAsia="Calibri" w:hAnsi="Times New Roman" w:cs="Times New Roman"/>
                <w:sz w:val="20"/>
                <w:szCs w:val="20"/>
              </w:rPr>
              <w:t>La</w:t>
            </w:r>
            <w:proofErr w:type="spellEnd"/>
            <w:r w:rsidRPr="007572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72C3">
              <w:rPr>
                <w:rFonts w:ascii="Times New Roman" w:eastAsia="Calibri" w:hAnsi="Times New Roman" w:cs="Times New Roman"/>
                <w:sz w:val="20"/>
                <w:szCs w:val="20"/>
              </w:rPr>
              <w:t>qualit</w:t>
            </w:r>
            <w:proofErr w:type="spellEnd"/>
            <w:r w:rsidRPr="007572C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à nella didattica. Metodologie e strumenti di progettazione e valutazione, </w:t>
            </w:r>
            <w:proofErr w:type="spellStart"/>
            <w:r w:rsidRPr="007572C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Erikson</w:t>
            </w:r>
            <w:proofErr w:type="spellEnd"/>
            <w:r w:rsidRPr="007572C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, Trento, 2009.</w:t>
            </w:r>
          </w:p>
          <w:p w:rsidR="001D79FF" w:rsidRPr="007572C3" w:rsidRDefault="001D79FF" w:rsidP="00911BE6">
            <w:pPr>
              <w:tabs>
                <w:tab w:val="left" w:pos="2820"/>
              </w:tabs>
              <w:ind w:left="280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2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ZIEBERTZ H. G. – </w:t>
            </w:r>
            <w:hyperlink r:id="rId11" w:history="1">
              <w:r w:rsidRPr="007572C3">
                <w:rPr>
                  <w:rFonts w:ascii="Times New Roman" w:eastAsia="Calibri" w:hAnsi="Times New Roman" w:cs="Times New Roman"/>
                  <w:sz w:val="20"/>
                  <w:szCs w:val="20"/>
                </w:rPr>
                <w:t>U. RIEGEL</w:t>
              </w:r>
            </w:hyperlink>
            <w:r w:rsidRPr="007572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72C3">
              <w:rPr>
                <w:rFonts w:ascii="Times New Roman" w:eastAsia="Calibri" w:hAnsi="Times New Roman" w:cs="Times New Roman"/>
                <w:sz w:val="20"/>
                <w:szCs w:val="20"/>
              </w:rPr>
              <w:t>How</w:t>
            </w:r>
            <w:proofErr w:type="spellEnd"/>
            <w:r w:rsidRPr="007572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72C3">
              <w:rPr>
                <w:rFonts w:ascii="Times New Roman" w:eastAsia="Calibri" w:hAnsi="Times New Roman" w:cs="Times New Roman"/>
                <w:sz w:val="20"/>
                <w:szCs w:val="20"/>
              </w:rPr>
              <w:t>Teachers</w:t>
            </w:r>
            <w:proofErr w:type="spellEnd"/>
            <w:r w:rsidRPr="007572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72C3">
              <w:rPr>
                <w:rFonts w:ascii="Times New Roman" w:eastAsia="Calibri" w:hAnsi="Times New Roman" w:cs="Times New Roman"/>
                <w:sz w:val="20"/>
                <w:szCs w:val="20"/>
              </w:rPr>
              <w:t>in</w:t>
            </w:r>
            <w:proofErr w:type="spellEnd"/>
            <w:r w:rsidRPr="007572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Europe </w:t>
            </w:r>
            <w:proofErr w:type="spellStart"/>
            <w:r w:rsidRPr="007572C3">
              <w:rPr>
                <w:rFonts w:ascii="Times New Roman" w:eastAsia="Calibri" w:hAnsi="Times New Roman" w:cs="Times New Roman"/>
                <w:sz w:val="20"/>
                <w:szCs w:val="20"/>
              </w:rPr>
              <w:t>Teach</w:t>
            </w:r>
            <w:proofErr w:type="spellEnd"/>
            <w:r w:rsidRPr="007572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72C3">
              <w:rPr>
                <w:rFonts w:ascii="Times New Roman" w:eastAsia="Calibri" w:hAnsi="Times New Roman" w:cs="Times New Roman"/>
                <w:sz w:val="20"/>
                <w:szCs w:val="20"/>
              </w:rPr>
              <w:t>Religion</w:t>
            </w:r>
            <w:proofErr w:type="spellEnd"/>
            <w:r w:rsidRPr="007572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572C3">
              <w:rPr>
                <w:rFonts w:ascii="Times New Roman" w:eastAsia="Calibri" w:hAnsi="Times New Roman" w:cs="Times New Roman"/>
                <w:sz w:val="20"/>
                <w:szCs w:val="20"/>
              </w:rPr>
              <w:t>An</w:t>
            </w:r>
            <w:proofErr w:type="spellEnd"/>
            <w:r w:rsidRPr="007572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72C3">
              <w:rPr>
                <w:rFonts w:ascii="Times New Roman" w:eastAsia="Calibri" w:hAnsi="Times New Roman" w:cs="Times New Roman"/>
                <w:sz w:val="20"/>
                <w:szCs w:val="20"/>
              </w:rPr>
              <w:t>International</w:t>
            </w:r>
            <w:proofErr w:type="spellEnd"/>
            <w:r w:rsidRPr="007572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72C3">
              <w:rPr>
                <w:rFonts w:ascii="Times New Roman" w:eastAsia="Calibri" w:hAnsi="Times New Roman" w:cs="Times New Roman"/>
                <w:sz w:val="20"/>
                <w:szCs w:val="20"/>
              </w:rPr>
              <w:t>Empirical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72C3">
              <w:rPr>
                <w:rFonts w:ascii="Times New Roman" w:eastAsia="Calibri" w:hAnsi="Times New Roman" w:cs="Times New Roman"/>
                <w:sz w:val="20"/>
                <w:szCs w:val="20"/>
              </w:rPr>
              <w:t>Study</w:t>
            </w:r>
            <w:proofErr w:type="spellEnd"/>
            <w:r w:rsidRPr="007572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572C3">
              <w:rPr>
                <w:rFonts w:ascii="Times New Roman" w:eastAsia="Calibri" w:hAnsi="Times New Roman" w:cs="Times New Roman"/>
                <w:sz w:val="20"/>
                <w:szCs w:val="20"/>
              </w:rPr>
              <w:t>International</w:t>
            </w:r>
            <w:proofErr w:type="spellEnd"/>
            <w:r w:rsidRPr="007572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72C3">
              <w:rPr>
                <w:rFonts w:ascii="Times New Roman" w:eastAsia="Calibri" w:hAnsi="Times New Roman" w:cs="Times New Roman"/>
                <w:sz w:val="20"/>
                <w:szCs w:val="20"/>
              </w:rPr>
              <w:t>Practical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72C3">
              <w:rPr>
                <w:rFonts w:ascii="Times New Roman" w:eastAsia="Calibri" w:hAnsi="Times New Roman" w:cs="Times New Roman"/>
                <w:sz w:val="20"/>
                <w:szCs w:val="20"/>
              </w:rPr>
              <w:t>Theology</w:t>
            </w:r>
            <w:proofErr w:type="spellEnd"/>
            <w:r w:rsidRPr="007572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7572C3">
              <w:rPr>
                <w:rFonts w:ascii="Times New Roman" w:eastAsia="Calibri" w:hAnsi="Times New Roman" w:cs="Times New Roman"/>
                <w:sz w:val="20"/>
                <w:szCs w:val="20"/>
              </w:rPr>
              <w:t>Verlag</w:t>
            </w:r>
            <w:proofErr w:type="spellEnd"/>
            <w:r w:rsidRPr="007572C3">
              <w:rPr>
                <w:rFonts w:ascii="Times New Roman" w:eastAsia="Calibri" w:hAnsi="Times New Roman" w:cs="Times New Roman"/>
                <w:sz w:val="20"/>
                <w:szCs w:val="20"/>
              </w:rPr>
              <w:t>, Berlin, 2009.</w:t>
            </w:r>
          </w:p>
          <w:p w:rsidR="001D79FF" w:rsidRPr="007572C3" w:rsidRDefault="001D79FF" w:rsidP="00911BE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2C3">
              <w:rPr>
                <w:rFonts w:ascii="Times New Roman" w:hAnsi="Times New Roman" w:cs="Times New Roman"/>
                <w:sz w:val="20"/>
                <w:szCs w:val="20"/>
              </w:rPr>
              <w:t xml:space="preserve">ZUCCARI G., </w:t>
            </w:r>
            <w:r w:rsidRPr="007572C3">
              <w:rPr>
                <w:rFonts w:ascii="Times New Roman" w:hAnsi="Times New Roman" w:cs="Times New Roman"/>
                <w:iCs/>
                <w:sz w:val="20"/>
                <w:szCs w:val="20"/>
              </w:rPr>
              <w:t>L’</w:t>
            </w:r>
            <w:proofErr w:type="spellStart"/>
            <w:r w:rsidRPr="007572C3">
              <w:rPr>
                <w:rFonts w:ascii="Times New Roman" w:hAnsi="Times New Roman" w:cs="Times New Roman"/>
                <w:iCs/>
                <w:sz w:val="20"/>
                <w:szCs w:val="20"/>
              </w:rPr>
              <w:t>insegnamento</w:t>
            </w:r>
            <w:proofErr w:type="spellEnd"/>
            <w:r w:rsidRPr="007572C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7572C3">
              <w:rPr>
                <w:rFonts w:ascii="Times New Roman" w:hAnsi="Times New Roman" w:cs="Times New Roman"/>
                <w:iCs/>
                <w:sz w:val="20"/>
                <w:szCs w:val="20"/>
              </w:rPr>
              <w:t>della</w:t>
            </w:r>
            <w:proofErr w:type="spellEnd"/>
            <w:r w:rsidRPr="007572C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7572C3">
              <w:rPr>
                <w:rFonts w:ascii="Times New Roman" w:hAnsi="Times New Roman" w:cs="Times New Roman"/>
                <w:iCs/>
                <w:sz w:val="20"/>
                <w:szCs w:val="20"/>
              </w:rPr>
              <w:t>religione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7572C3">
              <w:rPr>
                <w:rFonts w:ascii="Times New Roman" w:hAnsi="Times New Roman" w:cs="Times New Roman"/>
                <w:iCs/>
                <w:sz w:val="20"/>
                <w:szCs w:val="20"/>
              </w:rPr>
              <w:t>cattolica</w:t>
            </w:r>
            <w:proofErr w:type="spellEnd"/>
            <w:r w:rsidRPr="007572C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proofErr w:type="spellStart"/>
            <w:r w:rsidRPr="007572C3">
              <w:rPr>
                <w:rFonts w:ascii="Times New Roman" w:hAnsi="Times New Roman" w:cs="Times New Roman"/>
                <w:iCs/>
                <w:sz w:val="20"/>
                <w:szCs w:val="20"/>
              </w:rPr>
              <w:t>Aspetti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7572C3">
              <w:rPr>
                <w:rFonts w:ascii="Times New Roman" w:hAnsi="Times New Roman" w:cs="Times New Roman"/>
                <w:iCs/>
                <w:sz w:val="20"/>
                <w:szCs w:val="20"/>
              </w:rPr>
              <w:t>psico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proofErr w:type="spellStart"/>
            <w:r w:rsidRPr="007572C3">
              <w:rPr>
                <w:rFonts w:ascii="Times New Roman" w:hAnsi="Times New Roman" w:cs="Times New Roman"/>
                <w:iCs/>
                <w:sz w:val="20"/>
                <w:szCs w:val="20"/>
              </w:rPr>
              <w:t>pedagogici</w:t>
            </w:r>
            <w:proofErr w:type="spellEnd"/>
            <w:r w:rsidRPr="007572C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e </w:t>
            </w:r>
            <w:proofErr w:type="spellStart"/>
            <w:r w:rsidRPr="007572C3">
              <w:rPr>
                <w:rFonts w:ascii="Times New Roman" w:hAnsi="Times New Roman" w:cs="Times New Roman"/>
                <w:iCs/>
                <w:sz w:val="20"/>
                <w:szCs w:val="20"/>
              </w:rPr>
              <w:t>strategie</w:t>
            </w:r>
            <w:proofErr w:type="spellEnd"/>
            <w:r w:rsidRPr="007572C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7572C3">
              <w:rPr>
                <w:rFonts w:ascii="Times New Roman" w:hAnsi="Times New Roman" w:cs="Times New Roman"/>
                <w:iCs/>
                <w:sz w:val="20"/>
                <w:szCs w:val="20"/>
              </w:rPr>
              <w:t>metodologico</w:t>
            </w:r>
            <w:proofErr w:type="spellEnd"/>
            <w:r w:rsidRPr="007572C3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proofErr w:type="spellStart"/>
            <w:r w:rsidRPr="007572C3">
              <w:rPr>
                <w:rFonts w:ascii="Times New Roman" w:hAnsi="Times New Roman" w:cs="Times New Roman"/>
                <w:iCs/>
                <w:sz w:val="20"/>
                <w:szCs w:val="20"/>
              </w:rPr>
              <w:t>didattiche</w:t>
            </w:r>
            <w:proofErr w:type="spellEnd"/>
            <w:r w:rsidRPr="007572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72C3">
              <w:rPr>
                <w:rFonts w:ascii="Times New Roman" w:hAnsi="Times New Roman" w:cs="Times New Roman"/>
                <w:sz w:val="20"/>
                <w:szCs w:val="20"/>
              </w:rPr>
              <w:t>Elledici</w:t>
            </w:r>
            <w:proofErr w:type="spellEnd"/>
            <w:r w:rsidRPr="007572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572C3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  <w:proofErr w:type="spellEnd"/>
            <w:r w:rsidRPr="007572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72C3">
              <w:rPr>
                <w:rFonts w:ascii="Times New Roman" w:hAnsi="Times New Roman" w:cs="Times New Roman"/>
                <w:sz w:val="20"/>
                <w:szCs w:val="20"/>
              </w:rPr>
              <w:t>Capitello</w:t>
            </w:r>
            <w:proofErr w:type="spellEnd"/>
            <w:r w:rsidRPr="007572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72C3">
              <w:rPr>
                <w:rFonts w:ascii="Times New Roman" w:hAnsi="Times New Roman" w:cs="Times New Roman"/>
                <w:sz w:val="20"/>
                <w:szCs w:val="20"/>
              </w:rPr>
              <w:t>Leumann</w:t>
            </w:r>
            <w:proofErr w:type="spellEnd"/>
            <w:r w:rsidRPr="007572C3">
              <w:rPr>
                <w:rFonts w:ascii="Times New Roman" w:hAnsi="Times New Roman" w:cs="Times New Roman"/>
                <w:sz w:val="20"/>
                <w:szCs w:val="20"/>
              </w:rPr>
              <w:t xml:space="preserve"> 2003.</w:t>
            </w:r>
          </w:p>
          <w:p w:rsidR="001D79FF" w:rsidRPr="007572C3" w:rsidRDefault="001D79FF" w:rsidP="00911BE6">
            <w:pPr>
              <w:tabs>
                <w:tab w:val="left" w:pos="282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79FF" w:rsidRPr="00C64028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C64028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29"/>
          </w:tcPr>
          <w:p w:rsidR="001D79FF" w:rsidRPr="00C64028" w:rsidRDefault="00754AEF" w:rsidP="001D79FF">
            <w:pPr>
              <w:pStyle w:val="Odlomakpopisa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1D79FF" w:rsidRPr="00C64028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https://nku.hbk.hr/</w:t>
              </w:r>
            </w:hyperlink>
          </w:p>
          <w:p w:rsidR="001D79FF" w:rsidRPr="00C64028" w:rsidRDefault="00754AEF" w:rsidP="001D79FF">
            <w:pPr>
              <w:pStyle w:val="Odlomakpopisa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1D79FF" w:rsidRPr="00C64028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https://mzo.hr/hr/predmetni-kurikulumi</w:t>
              </w:r>
            </w:hyperlink>
          </w:p>
          <w:p w:rsidR="001D79FF" w:rsidRPr="00C64028" w:rsidRDefault="00754AEF" w:rsidP="001D79FF">
            <w:pPr>
              <w:pStyle w:val="Odlomakpopisa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1D79FF" w:rsidRPr="00C64028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https://skolazazivot.hr/</w:t>
              </w:r>
            </w:hyperlink>
          </w:p>
          <w:p w:rsidR="001D79FF" w:rsidRPr="00C64028" w:rsidRDefault="00754AEF" w:rsidP="001D79FF">
            <w:pPr>
              <w:pStyle w:val="Odlomakpopisa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1D79FF" w:rsidRPr="00C64028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http://www.vjeronauk.hr/</w:t>
              </w:r>
            </w:hyperlink>
          </w:p>
        </w:tc>
      </w:tr>
      <w:tr w:rsidR="001D79FF" w:rsidRPr="00C64028" w:rsidTr="00911BE6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C64028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b/>
                <w:sz w:val="20"/>
                <w:szCs w:val="20"/>
              </w:rPr>
              <w:t>Provjera ishoda učenja (prema uputama AZVO)</w:t>
            </w:r>
          </w:p>
        </w:tc>
        <w:tc>
          <w:tcPr>
            <w:tcW w:w="5754" w:type="dxa"/>
            <w:gridSpan w:val="24"/>
          </w:tcPr>
          <w:p w:rsidR="001D79FF" w:rsidRPr="00C64028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1D79FF" w:rsidRPr="00C64028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1D79FF" w:rsidRPr="00C64028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64028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1D79FF" w:rsidRPr="00C64028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83216450"/>
              </w:sdtPr>
              <w:sdtEndPr/>
              <w:sdtContent>
                <w:r w:rsidR="001D79FF" w:rsidRPr="00C640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završni</w:t>
            </w:r>
          </w:p>
          <w:p w:rsidR="001D79FF" w:rsidRPr="00C64028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C6402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1501" w:type="dxa"/>
            <w:gridSpan w:val="7"/>
            <w:vAlign w:val="center"/>
          </w:tcPr>
          <w:p w:rsidR="001D79FF" w:rsidRPr="00C64028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15138436"/>
              </w:sdtPr>
              <w:sdtEndPr/>
              <w:sdtContent>
                <w:r w:rsidR="001D79FF" w:rsidRPr="00C640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završni</w:t>
            </w:r>
          </w:p>
          <w:p w:rsidR="001D79FF" w:rsidRPr="00C64028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C6402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173" w:type="dxa"/>
            <w:gridSpan w:val="6"/>
            <w:vAlign w:val="center"/>
          </w:tcPr>
          <w:p w:rsidR="001D79FF" w:rsidRPr="00C64028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48293782"/>
              </w:sdtPr>
              <w:sdtEndPr/>
              <w:sdtContent>
                <w:r w:rsidR="001D79FF" w:rsidRPr="00C640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1D79FF" w:rsidRPr="00C64028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21090958"/>
              </w:sdtPr>
              <w:sdtEndPr/>
              <w:sdtContent>
                <w:r w:rsidR="001D79FF" w:rsidRPr="00C640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praktični rad i završni ispit</w:t>
            </w:r>
          </w:p>
        </w:tc>
      </w:tr>
      <w:tr w:rsidR="001D79FF" w:rsidRPr="00C64028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64028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1D79FF" w:rsidRPr="00C64028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64995596"/>
              </w:sdtPr>
              <w:sdtEndPr/>
              <w:sdtContent>
                <w:r w:rsidR="001D79FF" w:rsidRPr="00C640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1D79FF" w:rsidRPr="00C64028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88221163"/>
              </w:sdtPr>
              <w:sdtEndPr/>
              <w:sdtContent>
                <w:r w:rsidR="001D79FF" w:rsidRPr="00C640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kolokviji/ izlaganje i završni ispit</w:t>
            </w:r>
          </w:p>
        </w:tc>
        <w:tc>
          <w:tcPr>
            <w:tcW w:w="793" w:type="dxa"/>
            <w:gridSpan w:val="5"/>
            <w:vAlign w:val="center"/>
          </w:tcPr>
          <w:p w:rsidR="001D79FF" w:rsidRPr="00C64028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28418894"/>
              </w:sdtPr>
              <w:sdtEndPr/>
              <w:sdtContent>
                <w:r w:rsidR="001D79FF" w:rsidRPr="00C640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seminarski</w:t>
            </w:r>
          </w:p>
          <w:p w:rsidR="001D79FF" w:rsidRPr="00C64028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C6402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rad</w:t>
            </w:r>
          </w:p>
        </w:tc>
        <w:tc>
          <w:tcPr>
            <w:tcW w:w="850" w:type="dxa"/>
            <w:gridSpan w:val="2"/>
            <w:vAlign w:val="center"/>
          </w:tcPr>
          <w:p w:rsidR="001D79FF" w:rsidRPr="00C64028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73849409"/>
              </w:sdtPr>
              <w:sdtEndPr/>
              <w:sdtContent>
                <w:r w:rsidR="001D79FF" w:rsidRPr="00C640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seminarski</w:t>
            </w:r>
          </w:p>
          <w:p w:rsidR="001D79FF" w:rsidRPr="00C64028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C6402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rad i završni ispit</w:t>
            </w:r>
          </w:p>
        </w:tc>
        <w:tc>
          <w:tcPr>
            <w:tcW w:w="1872" w:type="dxa"/>
            <w:gridSpan w:val="8"/>
            <w:vAlign w:val="center"/>
          </w:tcPr>
          <w:p w:rsidR="001D79FF" w:rsidRPr="00C64028" w:rsidRDefault="00754AEF" w:rsidP="00911B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66270744"/>
              </w:sdtPr>
              <w:sdtEndPr/>
              <w:sdtContent>
                <w:r w:rsidR="001D79FF" w:rsidRPr="00C640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1D79FF" w:rsidRPr="00C64028" w:rsidRDefault="00754AEF" w:rsidP="00911B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19748044"/>
              </w:sdtPr>
              <w:sdtEndPr/>
              <w:sdtContent>
                <w:r w:rsidR="001D79FF" w:rsidRPr="00C640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drugi oblici</w:t>
            </w:r>
          </w:p>
        </w:tc>
      </w:tr>
      <w:tr w:rsidR="001D79FF" w:rsidRPr="00C64028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C64028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b/>
                <w:sz w:val="20"/>
                <w:szCs w:val="20"/>
              </w:rPr>
              <w:t>Način formiranja završne ocjene (%)</w:t>
            </w:r>
          </w:p>
        </w:tc>
        <w:tc>
          <w:tcPr>
            <w:tcW w:w="7487" w:type="dxa"/>
            <w:gridSpan w:val="29"/>
            <w:vAlign w:val="center"/>
          </w:tcPr>
          <w:p w:rsidR="001D79FF" w:rsidRPr="00C64028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Aktivno sudjelovanje na nastavi </w:t>
            </w:r>
            <w:r w:rsidRPr="00C64028">
              <w:rPr>
                <w:rFonts w:ascii="Times New Roman" w:eastAsia="MS Gothic" w:hAnsi="Times New Roman" w:cs="Times New Roman"/>
                <w:sz w:val="20"/>
                <w:szCs w:val="20"/>
              </w:rPr>
              <w:t>15%</w:t>
            </w:r>
          </w:p>
          <w:p w:rsidR="001D79FF" w:rsidRPr="00C64028" w:rsidRDefault="001D79FF" w:rsidP="00911BE6">
            <w:pPr>
              <w:tabs>
                <w:tab w:val="left" w:pos="28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eastAsia="Times New Roman" w:hAnsi="Times New Roman" w:cs="Times New Roman"/>
                <w:sz w:val="20"/>
                <w:szCs w:val="20"/>
              </w:rPr>
              <w:t>Kolokvij 25%</w:t>
            </w:r>
          </w:p>
          <w:p w:rsidR="001D79FF" w:rsidRPr="00C64028" w:rsidRDefault="001D79FF" w:rsidP="00911BE6">
            <w:pPr>
              <w:tabs>
                <w:tab w:val="left" w:pos="28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eastAsia="Times New Roman" w:hAnsi="Times New Roman" w:cs="Times New Roman"/>
                <w:sz w:val="20"/>
                <w:szCs w:val="20"/>
              </w:rPr>
              <w:t>Tematsko izlaganje 15%</w:t>
            </w:r>
          </w:p>
          <w:p w:rsidR="001D79FF" w:rsidRPr="00C64028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eastAsia="Times New Roman" w:hAnsi="Times New Roman" w:cs="Times New Roman"/>
                <w:sz w:val="20"/>
                <w:szCs w:val="20"/>
              </w:rPr>
              <w:t>Završni ispit 45%</w:t>
            </w:r>
          </w:p>
        </w:tc>
      </w:tr>
      <w:tr w:rsidR="001D79FF" w:rsidRPr="00C64028" w:rsidTr="00911BE6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1D79FF" w:rsidRPr="00C64028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Ocjenjivanje </w:t>
            </w:r>
          </w:p>
          <w:p w:rsidR="001D79FF" w:rsidRPr="00C64028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sz w:val="20"/>
                <w:szCs w:val="20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1D79FF" w:rsidRPr="00C64028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sz w:val="20"/>
                <w:szCs w:val="20"/>
              </w:rPr>
              <w:t>0-50</w:t>
            </w:r>
            <w:r w:rsidRPr="00C6402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390" w:type="dxa"/>
            <w:gridSpan w:val="25"/>
            <w:vAlign w:val="center"/>
          </w:tcPr>
          <w:p w:rsidR="001D79FF" w:rsidRPr="00C64028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sz w:val="20"/>
                <w:szCs w:val="20"/>
              </w:rPr>
              <w:t>nedovoljan (1)</w:t>
            </w:r>
          </w:p>
        </w:tc>
      </w:tr>
      <w:tr w:rsidR="001D79FF" w:rsidRPr="00C64028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64028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C64028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sz w:val="20"/>
                <w:szCs w:val="20"/>
              </w:rPr>
              <w:t>50-65</w:t>
            </w:r>
            <w:r w:rsidRPr="00C6402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390" w:type="dxa"/>
            <w:gridSpan w:val="25"/>
            <w:vAlign w:val="center"/>
          </w:tcPr>
          <w:p w:rsidR="001D79FF" w:rsidRPr="00C64028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sz w:val="20"/>
                <w:szCs w:val="20"/>
              </w:rPr>
              <w:t>dovoljan (2)</w:t>
            </w:r>
          </w:p>
        </w:tc>
      </w:tr>
      <w:tr w:rsidR="001D79FF" w:rsidRPr="00C64028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64028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C64028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sz w:val="20"/>
                <w:szCs w:val="20"/>
              </w:rPr>
              <w:t>65-80</w:t>
            </w:r>
            <w:r w:rsidRPr="00C6402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390" w:type="dxa"/>
            <w:gridSpan w:val="25"/>
            <w:vAlign w:val="center"/>
          </w:tcPr>
          <w:p w:rsidR="001D79FF" w:rsidRPr="00C64028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sz w:val="20"/>
                <w:szCs w:val="20"/>
              </w:rPr>
              <w:t>dobar (3)</w:t>
            </w:r>
          </w:p>
        </w:tc>
      </w:tr>
      <w:tr w:rsidR="001D79FF" w:rsidRPr="00C64028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64028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C64028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sz w:val="20"/>
                <w:szCs w:val="20"/>
              </w:rPr>
              <w:t>80-90</w:t>
            </w:r>
            <w:r w:rsidRPr="00C6402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390" w:type="dxa"/>
            <w:gridSpan w:val="25"/>
            <w:vAlign w:val="center"/>
          </w:tcPr>
          <w:p w:rsidR="001D79FF" w:rsidRPr="00C64028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sz w:val="20"/>
                <w:szCs w:val="20"/>
              </w:rPr>
              <w:t>vrlo dobar (4)</w:t>
            </w:r>
          </w:p>
        </w:tc>
      </w:tr>
      <w:tr w:rsidR="001D79FF" w:rsidRPr="00C64028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64028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C64028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sz w:val="20"/>
                <w:szCs w:val="20"/>
              </w:rPr>
              <w:t>90-100</w:t>
            </w:r>
            <w:r w:rsidRPr="00C6402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390" w:type="dxa"/>
            <w:gridSpan w:val="25"/>
            <w:vAlign w:val="center"/>
          </w:tcPr>
          <w:p w:rsidR="001D79FF" w:rsidRPr="00C64028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sz w:val="20"/>
                <w:szCs w:val="20"/>
              </w:rPr>
              <w:t>izvrstan (5)</w:t>
            </w:r>
          </w:p>
        </w:tc>
      </w:tr>
      <w:tr w:rsidR="001D79FF" w:rsidRPr="00C64028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C64028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b/>
                <w:sz w:val="20"/>
                <w:szCs w:val="20"/>
              </w:rPr>
              <w:t>Način praćenja kvalitete</w:t>
            </w:r>
          </w:p>
        </w:tc>
        <w:tc>
          <w:tcPr>
            <w:tcW w:w="7487" w:type="dxa"/>
            <w:gridSpan w:val="29"/>
            <w:vAlign w:val="center"/>
          </w:tcPr>
          <w:p w:rsidR="001D79FF" w:rsidRPr="00C64028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62692145"/>
              </w:sdtPr>
              <w:sdtEndPr/>
              <w:sdtContent>
                <w:r w:rsidR="001D79FF" w:rsidRPr="00C640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studentska evaluacija nastave na razini Sveučilišta </w:t>
            </w:r>
          </w:p>
          <w:p w:rsidR="001D79FF" w:rsidRPr="00C64028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06853924"/>
              </w:sdtPr>
              <w:sdtEndPr/>
              <w:sdtContent>
                <w:r w:rsidR="001D79FF" w:rsidRPr="00C640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studentska evaluacija nastave na razini sastavnice</w:t>
            </w:r>
          </w:p>
          <w:p w:rsidR="001D79FF" w:rsidRPr="00C64028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78213923"/>
              </w:sdtPr>
              <w:sdtEndPr/>
              <w:sdtContent>
                <w:r w:rsidR="001D79FF" w:rsidRPr="00C640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interna evaluacija nastave </w:t>
            </w:r>
          </w:p>
          <w:p w:rsidR="001D79FF" w:rsidRPr="00C64028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08546241"/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tematske sjednice stručnih vijeća sastavnica o kvaliteti nastave i rezultatima studentske </w:t>
            </w:r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ankete</w:t>
            </w:r>
          </w:p>
          <w:p w:rsidR="001D79FF" w:rsidRPr="00C64028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84893735"/>
              </w:sdtPr>
              <w:sdtEndPr/>
              <w:sdtContent>
                <w:r w:rsidR="001D79FF" w:rsidRPr="00C640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1D79FF" w:rsidRPr="00C64028">
              <w:rPr>
                <w:rFonts w:ascii="Times New Roman" w:hAnsi="Times New Roman" w:cs="Times New Roman"/>
                <w:sz w:val="20"/>
                <w:szCs w:val="20"/>
              </w:rPr>
              <w:t xml:space="preserve"> ostalo</w:t>
            </w:r>
          </w:p>
        </w:tc>
      </w:tr>
      <w:tr w:rsidR="001D79FF" w:rsidRPr="00C64028" w:rsidTr="00911BE6">
        <w:tc>
          <w:tcPr>
            <w:tcW w:w="1801" w:type="dxa"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Napomena / </w:t>
            </w:r>
          </w:p>
          <w:p w:rsidR="001D79FF" w:rsidRPr="00C64028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028">
              <w:rPr>
                <w:rFonts w:ascii="Times New Roman" w:hAnsi="Times New Roman" w:cs="Times New Roman"/>
                <w:b/>
                <w:sz w:val="20"/>
                <w:szCs w:val="20"/>
              </w:rPr>
              <w:t>Ostalo</w:t>
            </w:r>
          </w:p>
        </w:tc>
        <w:tc>
          <w:tcPr>
            <w:tcW w:w="7487" w:type="dxa"/>
            <w:gridSpan w:val="29"/>
            <w:shd w:val="clear" w:color="auto" w:fill="auto"/>
          </w:tcPr>
          <w:p w:rsidR="001D79FF" w:rsidRPr="00C64028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Sukladno čl. 6. </w:t>
            </w:r>
            <w:r w:rsidRPr="00C64028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Etičkog kodeksa</w:t>
            </w:r>
            <w:r w:rsidRPr="00C6402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1D79FF" w:rsidRPr="00C64028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Prema čl. 14. </w:t>
            </w:r>
            <w:r w:rsidRPr="00C64028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Etičkog kodeksa</w:t>
            </w:r>
            <w:r w:rsidRPr="00C6402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načela.[…] </w:t>
            </w:r>
          </w:p>
          <w:p w:rsidR="001D79FF" w:rsidRPr="00C64028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Etički je nedopušten svaki čin koji predstavlja povrjedu akademskog poštenja. To uključuje, ali se ne ograničava samo na: </w:t>
            </w:r>
          </w:p>
          <w:p w:rsidR="001D79FF" w:rsidRPr="00C64028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1D79FF" w:rsidRPr="00C64028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eastAsia="MS Gothic" w:hAnsi="Times New Roman" w:cs="Times New Roman"/>
                <w:sz w:val="20"/>
                <w:szCs w:val="20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1D79FF" w:rsidRPr="00C64028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6" w:history="1">
              <w:r w:rsidRPr="00C64028">
                <w:rPr>
                  <w:rStyle w:val="Hiperveza"/>
                  <w:rFonts w:ascii="Times New Roman" w:eastAsia="MS Gothic" w:hAnsi="Times New Roman" w:cs="Times New Roman"/>
                  <w:i/>
                  <w:sz w:val="20"/>
                  <w:szCs w:val="20"/>
                </w:rPr>
                <w:t>Pravilnik o stegovnoj odgovornosti studenata/studentica Sveučilišta u Zadru</w:t>
              </w:r>
            </w:hyperlink>
            <w:r w:rsidRPr="00C64028">
              <w:rPr>
                <w:rFonts w:ascii="Times New Roman" w:eastAsia="MS Gothic" w:hAnsi="Times New Roman" w:cs="Times New Roman"/>
                <w:sz w:val="20"/>
                <w:szCs w:val="20"/>
              </w:rPr>
              <w:t>.</w:t>
            </w:r>
          </w:p>
          <w:p w:rsidR="001D79FF" w:rsidRPr="00C64028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eastAsia="MS Gothic" w:hAnsi="Times New Roman" w:cs="Times New Roman"/>
                <w:sz w:val="20"/>
                <w:szCs w:val="20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1D79FF" w:rsidRPr="00C64028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C64028">
              <w:rPr>
                <w:rFonts w:ascii="Times New Roman" w:eastAsia="MS Gothic" w:hAnsi="Times New Roman" w:cs="Times New Roman"/>
                <w:sz w:val="20"/>
                <w:szCs w:val="20"/>
              </w:rPr>
              <w:t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</w:t>
            </w:r>
          </w:p>
        </w:tc>
      </w:tr>
    </w:tbl>
    <w:p w:rsidR="001D79FF" w:rsidRPr="003D6826" w:rsidRDefault="001D79FF" w:rsidP="001D79FF">
      <w:pPr>
        <w:rPr>
          <w:rFonts w:ascii="Times New Roman" w:hAnsi="Times New Roman" w:cs="Times New Roman"/>
          <w:sz w:val="18"/>
          <w:szCs w:val="18"/>
        </w:rPr>
      </w:pPr>
    </w:p>
    <w:p w:rsidR="001D79FF" w:rsidRDefault="001D79FF" w:rsidP="001D79FF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  <w:r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4"/>
        <w:t>*</w:t>
      </w:r>
    </w:p>
    <w:p w:rsidR="001D79FF" w:rsidRPr="00AA1A5A" w:rsidRDefault="001D79FF" w:rsidP="001D79FF">
      <w:pPr>
        <w:rPr>
          <w:rFonts w:ascii="Times New Roman" w:hAnsi="Times New Roman" w:cs="Times New Roman"/>
          <w:b/>
          <w:sz w:val="24"/>
        </w:rPr>
      </w:pPr>
    </w:p>
    <w:tbl>
      <w:tblPr>
        <w:tblStyle w:val="Reetkatablice"/>
        <w:tblW w:w="9532" w:type="dxa"/>
        <w:tblLayout w:type="fixed"/>
        <w:tblLook w:val="04A0" w:firstRow="1" w:lastRow="0" w:firstColumn="1" w:lastColumn="0" w:noHBand="0" w:noVBand="1"/>
      </w:tblPr>
      <w:tblGrid>
        <w:gridCol w:w="1799"/>
        <w:gridCol w:w="461"/>
        <w:gridCol w:w="321"/>
        <w:gridCol w:w="314"/>
        <w:gridCol w:w="78"/>
        <w:gridCol w:w="208"/>
        <w:gridCol w:w="72"/>
        <w:gridCol w:w="40"/>
        <w:gridCol w:w="234"/>
        <w:gridCol w:w="229"/>
        <w:gridCol w:w="122"/>
        <w:gridCol w:w="274"/>
        <w:gridCol w:w="434"/>
        <w:gridCol w:w="115"/>
        <w:gridCol w:w="90"/>
        <w:gridCol w:w="267"/>
        <w:gridCol w:w="378"/>
        <w:gridCol w:w="88"/>
        <w:gridCol w:w="216"/>
        <w:gridCol w:w="792"/>
        <w:gridCol w:w="268"/>
        <w:gridCol w:w="141"/>
        <w:gridCol w:w="475"/>
        <w:gridCol w:w="50"/>
        <w:gridCol w:w="330"/>
        <w:gridCol w:w="418"/>
        <w:gridCol w:w="34"/>
        <w:gridCol w:w="97"/>
        <w:gridCol w:w="1175"/>
        <w:gridCol w:w="12"/>
      </w:tblGrid>
      <w:tr w:rsidR="001D79FF" w:rsidRPr="009947BA" w:rsidTr="00911BE6"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1D79FF" w:rsidRPr="00460D8D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D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Naziv kolegija </w:t>
            </w:r>
          </w:p>
        </w:tc>
        <w:tc>
          <w:tcPr>
            <w:tcW w:w="5142" w:type="dxa"/>
            <w:gridSpan w:val="21"/>
            <w:vAlign w:val="center"/>
          </w:tcPr>
          <w:p w:rsidR="001D79FF" w:rsidRPr="00460D8D" w:rsidRDefault="001D79FF" w:rsidP="00911BE6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D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RELIGIOZNI ODGOJ I KATEHEZA </w:t>
            </w:r>
          </w:p>
          <w:p w:rsidR="001D79FF" w:rsidRPr="00460D8D" w:rsidRDefault="001D79FF" w:rsidP="00911BE6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D8D">
              <w:rPr>
                <w:rFonts w:ascii="Times New Roman" w:hAnsi="Times New Roman" w:cs="Times New Roman"/>
                <w:b/>
                <w:sz w:val="20"/>
                <w:szCs w:val="20"/>
              </w:rPr>
              <w:t>ADOLESCENATA I MLADIH</w:t>
            </w:r>
          </w:p>
        </w:tc>
        <w:tc>
          <w:tcPr>
            <w:tcW w:w="1273" w:type="dxa"/>
            <w:gridSpan w:val="4"/>
            <w:shd w:val="clear" w:color="auto" w:fill="F2F2F2" w:themeFill="background1" w:themeFillShade="F2"/>
          </w:tcPr>
          <w:p w:rsidR="001D79FF" w:rsidRPr="00460D8D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D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akad. </w:t>
            </w:r>
          </w:p>
          <w:p w:rsidR="001D79FF" w:rsidRPr="00460D8D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D8D">
              <w:rPr>
                <w:rFonts w:ascii="Times New Roman" w:hAnsi="Times New Roman" w:cs="Times New Roman"/>
                <w:b/>
                <w:sz w:val="20"/>
                <w:szCs w:val="20"/>
              </w:rPr>
              <w:t>god.</w:t>
            </w:r>
          </w:p>
        </w:tc>
        <w:tc>
          <w:tcPr>
            <w:tcW w:w="1318" w:type="dxa"/>
            <w:gridSpan w:val="4"/>
            <w:vAlign w:val="center"/>
          </w:tcPr>
          <w:p w:rsidR="001D79FF" w:rsidRPr="00460D8D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D8D">
              <w:rPr>
                <w:rFonts w:ascii="Times New Roman" w:hAnsi="Times New Roman" w:cs="Times New Roman"/>
                <w:sz w:val="20"/>
                <w:szCs w:val="20"/>
              </w:rPr>
              <w:t>2019./2020.</w:t>
            </w:r>
          </w:p>
        </w:tc>
      </w:tr>
      <w:tr w:rsidR="001D79FF" w:rsidRPr="009947BA" w:rsidTr="00911BE6">
        <w:tc>
          <w:tcPr>
            <w:tcW w:w="1799" w:type="dxa"/>
            <w:shd w:val="clear" w:color="auto" w:fill="F2F2F2" w:themeFill="background1" w:themeFillShade="F2"/>
          </w:tcPr>
          <w:p w:rsidR="001D79FF" w:rsidRPr="00460D8D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D8D">
              <w:rPr>
                <w:rFonts w:ascii="Times New Roman" w:hAnsi="Times New Roman" w:cs="Times New Roman"/>
                <w:b/>
                <w:sz w:val="20"/>
                <w:szCs w:val="20"/>
              </w:rPr>
              <w:t>Naziv studija</w:t>
            </w:r>
          </w:p>
        </w:tc>
        <w:tc>
          <w:tcPr>
            <w:tcW w:w="5142" w:type="dxa"/>
            <w:gridSpan w:val="21"/>
            <w:vAlign w:val="center"/>
          </w:tcPr>
          <w:p w:rsidR="001D79FF" w:rsidRPr="00460D8D" w:rsidRDefault="001D79FF" w:rsidP="00911BE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60D8D">
              <w:rPr>
                <w:rFonts w:ascii="Times New Roman" w:hAnsi="Times New Roman" w:cs="Times New Roman"/>
                <w:sz w:val="20"/>
                <w:szCs w:val="20"/>
              </w:rPr>
              <w:t>Teološko-katehetski studij</w:t>
            </w:r>
          </w:p>
        </w:tc>
        <w:tc>
          <w:tcPr>
            <w:tcW w:w="1273" w:type="dxa"/>
            <w:gridSpan w:val="4"/>
            <w:shd w:val="clear" w:color="auto" w:fill="F2F2F2" w:themeFill="background1" w:themeFillShade="F2"/>
          </w:tcPr>
          <w:p w:rsidR="001D79FF" w:rsidRPr="00460D8D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D8D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318" w:type="dxa"/>
            <w:gridSpan w:val="4"/>
          </w:tcPr>
          <w:p w:rsidR="001D79FF" w:rsidRPr="00460D8D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D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D79FF" w:rsidRPr="009947BA" w:rsidTr="00911BE6">
        <w:tc>
          <w:tcPr>
            <w:tcW w:w="1799" w:type="dxa"/>
            <w:shd w:val="clear" w:color="auto" w:fill="F2F2F2" w:themeFill="background1" w:themeFillShade="F2"/>
          </w:tcPr>
          <w:p w:rsidR="001D79FF" w:rsidRPr="00460D8D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D8D">
              <w:rPr>
                <w:rFonts w:ascii="Times New Roman" w:hAnsi="Times New Roman" w:cs="Times New Roman"/>
                <w:b/>
                <w:sz w:val="20"/>
                <w:szCs w:val="20"/>
              </w:rPr>
              <w:t>Sastavnica</w:t>
            </w:r>
          </w:p>
        </w:tc>
        <w:tc>
          <w:tcPr>
            <w:tcW w:w="7733" w:type="dxa"/>
            <w:gridSpan w:val="29"/>
            <w:shd w:val="clear" w:color="auto" w:fill="FFFFFF" w:themeFill="background1"/>
            <w:vAlign w:val="center"/>
          </w:tcPr>
          <w:p w:rsidR="001D79FF" w:rsidRPr="00460D8D" w:rsidRDefault="001D79FF" w:rsidP="00911BE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60D8D">
              <w:rPr>
                <w:rFonts w:ascii="Times New Roman" w:hAnsi="Times New Roman" w:cs="Times New Roman"/>
                <w:sz w:val="20"/>
                <w:szCs w:val="20"/>
              </w:rPr>
              <w:t>Teološko-katehetski odjel Sveučilišta u Zadru</w:t>
            </w:r>
          </w:p>
        </w:tc>
      </w:tr>
      <w:tr w:rsidR="001D79FF" w:rsidRPr="009947BA" w:rsidTr="00911BE6"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1D79FF" w:rsidRPr="00460D8D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D8D">
              <w:rPr>
                <w:rFonts w:ascii="Times New Roman" w:hAnsi="Times New Roman" w:cs="Times New Roman"/>
                <w:b/>
                <w:sz w:val="20"/>
                <w:szCs w:val="20"/>
              </w:rPr>
              <w:t>Razina studija</w:t>
            </w:r>
          </w:p>
        </w:tc>
        <w:tc>
          <w:tcPr>
            <w:tcW w:w="1728" w:type="dxa"/>
            <w:gridSpan w:val="8"/>
          </w:tcPr>
          <w:p w:rsidR="001D79FF" w:rsidRPr="00460D8D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25774206"/>
              </w:sdtPr>
              <w:sdtEndPr/>
              <w:sdtContent>
                <w:r w:rsidR="001D79FF" w:rsidRPr="00460D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460D8D">
              <w:rPr>
                <w:rFonts w:ascii="Times New Roman" w:hAnsi="Times New Roman" w:cs="Times New Roman"/>
                <w:sz w:val="20"/>
                <w:szCs w:val="20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1D79FF" w:rsidRPr="00460D8D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48382437"/>
              </w:sdtPr>
              <w:sdtEndPr/>
              <w:sdtContent>
                <w:r w:rsidR="001D79FF" w:rsidRPr="00460D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1D79FF" w:rsidRPr="00460D8D">
              <w:rPr>
                <w:rFonts w:ascii="Times New Roman" w:hAnsi="Times New Roman" w:cs="Times New Roman"/>
                <w:sz w:val="20"/>
                <w:szCs w:val="20"/>
              </w:rPr>
              <w:t xml:space="preserve"> diplomski</w:t>
            </w:r>
          </w:p>
        </w:tc>
        <w:tc>
          <w:tcPr>
            <w:tcW w:w="1883" w:type="dxa"/>
            <w:gridSpan w:val="6"/>
          </w:tcPr>
          <w:p w:rsidR="001D79FF" w:rsidRPr="00460D8D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38352412"/>
              </w:sdtPr>
              <w:sdtEndPr/>
              <w:sdtContent>
                <w:r w:rsidR="001D79FF" w:rsidRPr="00460D8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460D8D">
              <w:rPr>
                <w:rFonts w:ascii="Times New Roman" w:hAnsi="Times New Roman" w:cs="Times New Roman"/>
                <w:sz w:val="20"/>
                <w:szCs w:val="20"/>
              </w:rPr>
              <w:t xml:space="preserve"> integrirani</w:t>
            </w:r>
          </w:p>
        </w:tc>
        <w:tc>
          <w:tcPr>
            <w:tcW w:w="2591" w:type="dxa"/>
            <w:gridSpan w:val="8"/>
            <w:shd w:val="clear" w:color="auto" w:fill="FFFFFF" w:themeFill="background1"/>
          </w:tcPr>
          <w:p w:rsidR="001D79FF" w:rsidRPr="00460D8D" w:rsidRDefault="00754AEF" w:rsidP="00911BE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9216444"/>
              </w:sdtPr>
              <w:sdtEndPr/>
              <w:sdtContent>
                <w:r w:rsidR="001D79FF" w:rsidRPr="00460D8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460D8D">
              <w:rPr>
                <w:rFonts w:ascii="Times New Roman" w:hAnsi="Times New Roman" w:cs="Times New Roman"/>
                <w:sz w:val="20"/>
                <w:szCs w:val="20"/>
              </w:rPr>
              <w:t xml:space="preserve"> poslijediplomski</w:t>
            </w:r>
          </w:p>
        </w:tc>
      </w:tr>
      <w:tr w:rsidR="001D79FF" w:rsidRPr="009947BA" w:rsidTr="00911BE6"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1D79FF" w:rsidRPr="00460D8D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D8D">
              <w:rPr>
                <w:rFonts w:ascii="Times New Roman" w:hAnsi="Times New Roman" w:cs="Times New Roman"/>
                <w:b/>
                <w:sz w:val="20"/>
                <w:szCs w:val="20"/>
              </w:rPr>
              <w:t>Vrsta studija</w:t>
            </w:r>
          </w:p>
        </w:tc>
        <w:tc>
          <w:tcPr>
            <w:tcW w:w="1728" w:type="dxa"/>
            <w:gridSpan w:val="8"/>
          </w:tcPr>
          <w:p w:rsidR="001D79FF" w:rsidRPr="00460D8D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37866253"/>
              </w:sdtPr>
              <w:sdtEndPr/>
              <w:sdtContent>
                <w:r w:rsidR="001D79FF" w:rsidRPr="00460D8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460D8D">
              <w:rPr>
                <w:rFonts w:ascii="Times New Roman" w:hAnsi="Times New Roman" w:cs="Times New Roman"/>
                <w:sz w:val="20"/>
                <w:szCs w:val="20"/>
              </w:rPr>
              <w:t xml:space="preserve"> jednopredmetni</w:t>
            </w:r>
          </w:p>
          <w:p w:rsidR="001D79FF" w:rsidRPr="00460D8D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36854339"/>
              </w:sdtPr>
              <w:sdtEndPr/>
              <w:sdtContent>
                <w:r w:rsidR="001D79FF" w:rsidRPr="00460D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  <w:proofErr w:type="spellStart"/>
              </w:sdtContent>
            </w:sdt>
            <w:r w:rsidR="001D79FF" w:rsidRPr="00460D8D">
              <w:rPr>
                <w:rFonts w:ascii="Times New Roman" w:hAnsi="Times New Roman" w:cs="Times New Roman"/>
                <w:sz w:val="20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1D79FF" w:rsidRPr="00460D8D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42750325"/>
              </w:sdtPr>
              <w:sdtEndPr/>
              <w:sdtContent>
                <w:r w:rsidR="001D79FF" w:rsidRPr="00460D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1D79FF" w:rsidRPr="00460D8D">
              <w:rPr>
                <w:rFonts w:ascii="Times New Roman" w:hAnsi="Times New Roman" w:cs="Times New Roman"/>
                <w:sz w:val="20"/>
                <w:szCs w:val="20"/>
              </w:rPr>
              <w:t xml:space="preserve"> sveučilišni</w:t>
            </w:r>
          </w:p>
        </w:tc>
        <w:tc>
          <w:tcPr>
            <w:tcW w:w="1883" w:type="dxa"/>
            <w:gridSpan w:val="6"/>
            <w:vAlign w:val="center"/>
          </w:tcPr>
          <w:p w:rsidR="001D79FF" w:rsidRPr="00460D8D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7614170"/>
              </w:sdtPr>
              <w:sdtEndPr/>
              <w:sdtContent>
                <w:r w:rsidR="001D79FF" w:rsidRPr="00460D8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460D8D">
              <w:rPr>
                <w:rFonts w:ascii="Times New Roman" w:hAnsi="Times New Roman" w:cs="Times New Roman"/>
                <w:sz w:val="20"/>
                <w:szCs w:val="20"/>
              </w:rPr>
              <w:t xml:space="preserve"> stručni</w:t>
            </w:r>
          </w:p>
        </w:tc>
        <w:tc>
          <w:tcPr>
            <w:tcW w:w="2591" w:type="dxa"/>
            <w:gridSpan w:val="8"/>
            <w:shd w:val="clear" w:color="auto" w:fill="FFFFFF" w:themeFill="background1"/>
            <w:vAlign w:val="center"/>
          </w:tcPr>
          <w:p w:rsidR="001D79FF" w:rsidRPr="00460D8D" w:rsidRDefault="00754AEF" w:rsidP="00911BE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352461"/>
              </w:sdtPr>
              <w:sdtEndPr/>
              <w:sdtContent>
                <w:r w:rsidR="001D79FF" w:rsidRPr="00460D8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460D8D">
              <w:rPr>
                <w:rFonts w:ascii="Times New Roman" w:hAnsi="Times New Roman" w:cs="Times New Roman"/>
                <w:sz w:val="20"/>
                <w:szCs w:val="20"/>
              </w:rPr>
              <w:t xml:space="preserve"> specijalistički</w:t>
            </w:r>
          </w:p>
        </w:tc>
      </w:tr>
      <w:tr w:rsidR="001D79FF" w:rsidRPr="009947BA" w:rsidTr="00911BE6"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1D79FF" w:rsidRPr="00460D8D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D8D">
              <w:rPr>
                <w:rFonts w:ascii="Times New Roman" w:hAnsi="Times New Roman" w:cs="Times New Roman"/>
                <w:b/>
                <w:sz w:val="20"/>
                <w:szCs w:val="20"/>
              </w:rPr>
              <w:t>Godina studija</w:t>
            </w:r>
          </w:p>
        </w:tc>
        <w:tc>
          <w:tcPr>
            <w:tcW w:w="1494" w:type="dxa"/>
            <w:gridSpan w:val="7"/>
            <w:shd w:val="clear" w:color="auto" w:fill="FFFFFF" w:themeFill="background1"/>
            <w:vAlign w:val="center"/>
          </w:tcPr>
          <w:p w:rsidR="001D79FF" w:rsidRPr="00460D8D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76661354"/>
              </w:sdtPr>
              <w:sdtEndPr/>
              <w:sdtContent>
                <w:r w:rsidR="001D79FF" w:rsidRPr="00460D8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460D8D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:rsidR="001D79FF" w:rsidRPr="00460D8D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50142650"/>
              </w:sdtPr>
              <w:sdtEndPr/>
              <w:sdtContent>
                <w:r w:rsidR="001D79FF" w:rsidRPr="00460D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460D8D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1741" w:type="dxa"/>
            <w:gridSpan w:val="5"/>
            <w:shd w:val="clear" w:color="auto" w:fill="FFFFFF" w:themeFill="background1"/>
            <w:vAlign w:val="center"/>
          </w:tcPr>
          <w:p w:rsidR="001D79FF" w:rsidRPr="00460D8D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44178974"/>
              </w:sdtPr>
              <w:sdtEndPr/>
              <w:sdtContent>
                <w:r w:rsidR="001D79FF" w:rsidRPr="00460D8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460D8D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1682" w:type="dxa"/>
            <w:gridSpan w:val="6"/>
            <w:shd w:val="clear" w:color="auto" w:fill="FFFFFF" w:themeFill="background1"/>
            <w:vAlign w:val="center"/>
          </w:tcPr>
          <w:p w:rsidR="001D79FF" w:rsidRPr="00460D8D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66498995"/>
              </w:sdtPr>
              <w:sdtEndPr/>
              <w:sdtContent>
                <w:r w:rsidR="001D79FF" w:rsidRPr="00460D8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460D8D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1318" w:type="dxa"/>
            <w:gridSpan w:val="4"/>
            <w:shd w:val="clear" w:color="auto" w:fill="FFFFFF" w:themeFill="background1"/>
            <w:vAlign w:val="center"/>
          </w:tcPr>
          <w:p w:rsidR="001D79FF" w:rsidRPr="00460D8D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70866459"/>
              </w:sdtPr>
              <w:sdtEndPr/>
              <w:sdtContent>
                <w:r w:rsidR="001D79FF" w:rsidRPr="00460D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1D79FF" w:rsidRPr="00460D8D"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</w:p>
        </w:tc>
      </w:tr>
      <w:tr w:rsidR="001D79FF" w:rsidRPr="009947BA" w:rsidTr="00911BE6">
        <w:trPr>
          <w:trHeight w:val="80"/>
        </w:trPr>
        <w:tc>
          <w:tcPr>
            <w:tcW w:w="1799" w:type="dxa"/>
            <w:vMerge w:val="restart"/>
            <w:shd w:val="clear" w:color="auto" w:fill="F2F2F2" w:themeFill="background1" w:themeFillShade="F2"/>
            <w:vAlign w:val="center"/>
          </w:tcPr>
          <w:p w:rsidR="001D79FF" w:rsidRPr="00460D8D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D8D">
              <w:rPr>
                <w:rFonts w:ascii="Times New Roman" w:hAnsi="Times New Roman" w:cs="Times New Roman"/>
                <w:b/>
                <w:sz w:val="20"/>
                <w:szCs w:val="20"/>
              </w:rPr>
              <w:t>Semestar</w:t>
            </w:r>
          </w:p>
        </w:tc>
        <w:tc>
          <w:tcPr>
            <w:tcW w:w="1174" w:type="dxa"/>
            <w:gridSpan w:val="4"/>
            <w:vMerge w:val="restart"/>
          </w:tcPr>
          <w:p w:rsidR="001D79FF" w:rsidRPr="00460D8D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00523025"/>
              </w:sdtPr>
              <w:sdtEndPr/>
              <w:sdtContent>
                <w:r w:rsidR="001D79FF" w:rsidRPr="00460D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1D79FF" w:rsidRPr="00460D8D">
              <w:rPr>
                <w:rFonts w:ascii="Times New Roman" w:hAnsi="Times New Roman" w:cs="Times New Roman"/>
                <w:sz w:val="20"/>
                <w:szCs w:val="20"/>
              </w:rPr>
              <w:t xml:space="preserve"> zimski</w:t>
            </w:r>
          </w:p>
          <w:p w:rsidR="001D79FF" w:rsidRPr="00460D8D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85565774"/>
              </w:sdtPr>
              <w:sdtEndPr/>
              <w:sdtContent>
                <w:r w:rsidR="001D79FF" w:rsidRPr="00460D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460D8D">
              <w:rPr>
                <w:rFonts w:ascii="Times New Roman" w:hAnsi="Times New Roman" w:cs="Times New Roman"/>
                <w:sz w:val="20"/>
                <w:szCs w:val="20"/>
              </w:rPr>
              <w:t xml:space="preserve"> ljetni</w:t>
            </w:r>
          </w:p>
        </w:tc>
        <w:tc>
          <w:tcPr>
            <w:tcW w:w="1179" w:type="dxa"/>
            <w:gridSpan w:val="7"/>
            <w:vAlign w:val="center"/>
          </w:tcPr>
          <w:p w:rsidR="001D79FF" w:rsidRPr="00460D8D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57399456"/>
              </w:sdtPr>
              <w:sdtEndPr/>
              <w:sdtContent>
                <w:r w:rsidR="001D79FF" w:rsidRPr="00460D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460D8D">
              <w:rPr>
                <w:rFonts w:ascii="Times New Roman" w:hAnsi="Times New Roman" w:cs="Times New Roman"/>
                <w:sz w:val="20"/>
                <w:szCs w:val="20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1D79FF" w:rsidRPr="00460D8D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49154462"/>
              </w:sdtPr>
              <w:sdtEndPr/>
              <w:sdtContent>
                <w:r w:rsidR="001D79FF" w:rsidRPr="00460D8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460D8D">
              <w:rPr>
                <w:rFonts w:ascii="Times New Roman" w:hAnsi="Times New Roman" w:cs="Times New Roman"/>
                <w:sz w:val="20"/>
                <w:szCs w:val="20"/>
              </w:rPr>
              <w:t xml:space="preserve"> II.</w:t>
            </w:r>
          </w:p>
        </w:tc>
        <w:tc>
          <w:tcPr>
            <w:tcW w:w="1364" w:type="dxa"/>
            <w:gridSpan w:val="4"/>
            <w:vAlign w:val="center"/>
          </w:tcPr>
          <w:p w:rsidR="001D79FF" w:rsidRPr="00460D8D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93312681"/>
              </w:sdtPr>
              <w:sdtEndPr/>
              <w:sdtContent>
                <w:r w:rsidR="001D79FF" w:rsidRPr="00460D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1D79FF" w:rsidRPr="00460D8D">
              <w:rPr>
                <w:rFonts w:ascii="Times New Roman" w:hAnsi="Times New Roman" w:cs="Times New Roman"/>
                <w:sz w:val="20"/>
                <w:szCs w:val="20"/>
              </w:rPr>
              <w:t xml:space="preserve"> III.</w:t>
            </w:r>
          </w:p>
        </w:tc>
        <w:tc>
          <w:tcPr>
            <w:tcW w:w="1448" w:type="dxa"/>
            <w:gridSpan w:val="6"/>
            <w:vAlign w:val="center"/>
          </w:tcPr>
          <w:p w:rsidR="001D79FF" w:rsidRPr="00460D8D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92518838"/>
              </w:sdtPr>
              <w:sdtEndPr/>
              <w:sdtContent>
                <w:r w:rsidR="001D79FF" w:rsidRPr="00460D8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460D8D">
              <w:rPr>
                <w:rFonts w:ascii="Times New Roman" w:hAnsi="Times New Roman" w:cs="Times New Roman"/>
                <w:sz w:val="20"/>
                <w:szCs w:val="20"/>
              </w:rPr>
              <w:t xml:space="preserve"> IV.</w:t>
            </w:r>
          </w:p>
        </w:tc>
        <w:tc>
          <w:tcPr>
            <w:tcW w:w="1284" w:type="dxa"/>
            <w:gridSpan w:val="3"/>
            <w:vAlign w:val="center"/>
          </w:tcPr>
          <w:p w:rsidR="001D79FF" w:rsidRPr="00A15DAA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84003166"/>
              </w:sdtPr>
              <w:sdtEndPr/>
              <w:sdtContent>
                <w:r w:rsidR="001D79FF" w:rsidRPr="00A15DAA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A15DAA"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</w:p>
        </w:tc>
      </w:tr>
      <w:tr w:rsidR="001D79FF" w:rsidRPr="009947BA" w:rsidTr="00911BE6">
        <w:trPr>
          <w:trHeight w:val="80"/>
        </w:trPr>
        <w:tc>
          <w:tcPr>
            <w:tcW w:w="1799" w:type="dxa"/>
            <w:vMerge/>
            <w:shd w:val="clear" w:color="auto" w:fill="F2F2F2" w:themeFill="background1" w:themeFillShade="F2"/>
            <w:vAlign w:val="center"/>
          </w:tcPr>
          <w:p w:rsidR="001D79FF" w:rsidRPr="00460D8D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</w:tcPr>
          <w:p w:rsidR="001D79FF" w:rsidRPr="00460D8D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gridSpan w:val="7"/>
            <w:vAlign w:val="center"/>
          </w:tcPr>
          <w:p w:rsidR="001D79FF" w:rsidRPr="00460D8D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81261426"/>
              </w:sdtPr>
              <w:sdtEndPr/>
              <w:sdtContent>
                <w:r w:rsidR="001D79FF" w:rsidRPr="00460D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460D8D">
              <w:rPr>
                <w:rFonts w:ascii="Times New Roman" w:hAnsi="Times New Roman" w:cs="Times New Roman"/>
                <w:sz w:val="20"/>
                <w:szCs w:val="20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1D79FF" w:rsidRPr="00460D8D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19049692"/>
              </w:sdtPr>
              <w:sdtEndPr/>
              <w:sdtContent>
                <w:r w:rsidR="001D79FF" w:rsidRPr="00460D8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460D8D">
              <w:rPr>
                <w:rFonts w:ascii="Times New Roman" w:hAnsi="Times New Roman" w:cs="Times New Roman"/>
                <w:sz w:val="20"/>
                <w:szCs w:val="20"/>
              </w:rPr>
              <w:t xml:space="preserve"> VII.</w:t>
            </w:r>
          </w:p>
        </w:tc>
        <w:tc>
          <w:tcPr>
            <w:tcW w:w="1364" w:type="dxa"/>
            <w:gridSpan w:val="4"/>
            <w:vAlign w:val="center"/>
          </w:tcPr>
          <w:p w:rsidR="001D79FF" w:rsidRPr="00460D8D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60657463"/>
              </w:sdtPr>
              <w:sdtEndPr/>
              <w:sdtContent>
                <w:r w:rsidR="001D79FF" w:rsidRPr="00460D8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460D8D">
              <w:rPr>
                <w:rFonts w:ascii="Times New Roman" w:hAnsi="Times New Roman" w:cs="Times New Roman"/>
                <w:sz w:val="20"/>
                <w:szCs w:val="20"/>
              </w:rPr>
              <w:t xml:space="preserve"> VIII.</w:t>
            </w:r>
          </w:p>
        </w:tc>
        <w:tc>
          <w:tcPr>
            <w:tcW w:w="1448" w:type="dxa"/>
            <w:gridSpan w:val="6"/>
            <w:vAlign w:val="center"/>
          </w:tcPr>
          <w:p w:rsidR="001D79FF" w:rsidRPr="00460D8D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0589320"/>
              </w:sdtPr>
              <w:sdtEndPr/>
              <w:sdtContent>
                <w:r w:rsidR="001D79FF" w:rsidRPr="00460D8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460D8D">
              <w:rPr>
                <w:rFonts w:ascii="Times New Roman" w:hAnsi="Times New Roman" w:cs="Times New Roman"/>
                <w:sz w:val="20"/>
                <w:szCs w:val="20"/>
              </w:rPr>
              <w:t xml:space="preserve"> IX.</w:t>
            </w:r>
          </w:p>
        </w:tc>
        <w:tc>
          <w:tcPr>
            <w:tcW w:w="1284" w:type="dxa"/>
            <w:gridSpan w:val="3"/>
            <w:vAlign w:val="center"/>
          </w:tcPr>
          <w:p w:rsidR="001D79FF" w:rsidRPr="00A15DAA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68866705"/>
              </w:sdtPr>
              <w:sdtEndPr/>
              <w:sdtContent>
                <w:r w:rsidR="001D79FF" w:rsidRPr="00A15DAA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A15DAA">
              <w:rPr>
                <w:rFonts w:ascii="Times New Roman" w:hAnsi="Times New Roman" w:cs="Times New Roman"/>
                <w:sz w:val="20"/>
                <w:szCs w:val="20"/>
              </w:rPr>
              <w:t xml:space="preserve"> X.</w:t>
            </w:r>
          </w:p>
        </w:tc>
      </w:tr>
      <w:tr w:rsidR="001D79FF" w:rsidRPr="009947BA" w:rsidTr="00911BE6">
        <w:trPr>
          <w:trHeight w:val="80"/>
        </w:trPr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1D79FF" w:rsidRPr="00460D8D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D8D">
              <w:rPr>
                <w:rFonts w:ascii="Times New Roman" w:hAnsi="Times New Roman" w:cs="Times New Roman"/>
                <w:b/>
                <w:sz w:val="20"/>
                <w:szCs w:val="20"/>
              </w:rPr>
              <w:t>Status kolegija</w:t>
            </w:r>
          </w:p>
        </w:tc>
        <w:tc>
          <w:tcPr>
            <w:tcW w:w="1174" w:type="dxa"/>
            <w:gridSpan w:val="4"/>
          </w:tcPr>
          <w:p w:rsidR="001D79FF" w:rsidRPr="00460D8D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36994780"/>
              </w:sdtPr>
              <w:sdtEndPr/>
              <w:sdtContent>
                <w:r w:rsidR="001D79FF" w:rsidRPr="00460D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1D79FF" w:rsidRPr="00460D8D">
              <w:rPr>
                <w:rFonts w:ascii="Times New Roman" w:hAnsi="Times New Roman" w:cs="Times New Roman"/>
                <w:sz w:val="20"/>
                <w:szCs w:val="20"/>
              </w:rPr>
              <w:t xml:space="preserve"> obvezni kolegij</w:t>
            </w:r>
          </w:p>
        </w:tc>
        <w:tc>
          <w:tcPr>
            <w:tcW w:w="1179" w:type="dxa"/>
            <w:gridSpan w:val="7"/>
            <w:vAlign w:val="center"/>
          </w:tcPr>
          <w:p w:rsidR="001D79FF" w:rsidRPr="00460D8D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04423511"/>
              </w:sdtPr>
              <w:sdtEndPr/>
              <w:sdtContent>
                <w:r w:rsidR="001D79FF" w:rsidRPr="00460D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460D8D">
              <w:rPr>
                <w:rFonts w:ascii="Times New Roman" w:hAnsi="Times New Roman" w:cs="Times New Roman"/>
                <w:sz w:val="20"/>
                <w:szCs w:val="20"/>
              </w:rPr>
              <w:t xml:space="preserve"> izborni kolegij</w:t>
            </w:r>
          </w:p>
        </w:tc>
        <w:tc>
          <w:tcPr>
            <w:tcW w:w="2648" w:type="dxa"/>
            <w:gridSpan w:val="9"/>
            <w:vAlign w:val="center"/>
          </w:tcPr>
          <w:p w:rsidR="001D79FF" w:rsidRPr="00460D8D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14609341"/>
              </w:sdtPr>
              <w:sdtEndPr/>
              <w:sdtContent>
                <w:r w:rsidR="001D79FF" w:rsidRPr="00460D8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460D8D">
              <w:rPr>
                <w:rFonts w:ascii="Times New Roman" w:hAnsi="Times New Roman" w:cs="Times New Roman"/>
                <w:sz w:val="20"/>
                <w:szCs w:val="20"/>
              </w:rPr>
              <w:t xml:space="preserve"> izborni kolegij koji se nudi studentima drugih odjela</w:t>
            </w:r>
          </w:p>
        </w:tc>
        <w:tc>
          <w:tcPr>
            <w:tcW w:w="1448" w:type="dxa"/>
            <w:gridSpan w:val="6"/>
            <w:shd w:val="clear" w:color="auto" w:fill="F2F2F2" w:themeFill="background1" w:themeFillShade="F2"/>
            <w:vAlign w:val="center"/>
          </w:tcPr>
          <w:p w:rsidR="001D79FF" w:rsidRPr="00460D8D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D8D">
              <w:rPr>
                <w:rFonts w:ascii="Times New Roman" w:hAnsi="Times New Roman" w:cs="Times New Roman"/>
                <w:b/>
                <w:sz w:val="20"/>
                <w:szCs w:val="20"/>
              </w:rPr>
              <w:t>Nastavničke kompetencije</w:t>
            </w:r>
          </w:p>
        </w:tc>
        <w:tc>
          <w:tcPr>
            <w:tcW w:w="1284" w:type="dxa"/>
            <w:gridSpan w:val="3"/>
            <w:vAlign w:val="center"/>
          </w:tcPr>
          <w:p w:rsidR="001D79FF" w:rsidRPr="00A15DA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97885719"/>
              </w:sdtPr>
              <w:sdtEndPr/>
              <w:sdtContent>
                <w:r w:rsidR="001D79FF" w:rsidRPr="00A15D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1D79FF" w:rsidRPr="00A15DAA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82423660"/>
              </w:sdtPr>
              <w:sdtEndPr/>
              <w:sdtContent>
                <w:r w:rsidR="001D79FF" w:rsidRPr="00A15D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A15DAA">
              <w:rPr>
                <w:rFonts w:ascii="Times New Roman" w:hAnsi="Times New Roman" w:cs="Times New Roman"/>
                <w:sz w:val="20"/>
                <w:szCs w:val="20"/>
              </w:rPr>
              <w:t xml:space="preserve"> NE</w:t>
            </w:r>
          </w:p>
        </w:tc>
      </w:tr>
      <w:tr w:rsidR="001D79FF" w:rsidRPr="009947BA" w:rsidTr="00911BE6">
        <w:trPr>
          <w:trHeight w:val="80"/>
        </w:trPr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1D79FF" w:rsidRPr="00460D8D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D8D">
              <w:rPr>
                <w:rFonts w:ascii="Times New Roman" w:hAnsi="Times New Roman" w:cs="Times New Roman"/>
                <w:b/>
                <w:sz w:val="20"/>
                <w:szCs w:val="20"/>
              </w:rPr>
              <w:t>Opterećenje</w:t>
            </w:r>
          </w:p>
        </w:tc>
        <w:tc>
          <w:tcPr>
            <w:tcW w:w="461" w:type="dxa"/>
          </w:tcPr>
          <w:p w:rsidR="001D79FF" w:rsidRPr="00460D8D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D8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1" w:type="dxa"/>
          </w:tcPr>
          <w:p w:rsidR="001D79FF" w:rsidRPr="00460D8D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D8D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392" w:type="dxa"/>
            <w:gridSpan w:val="2"/>
          </w:tcPr>
          <w:p w:rsidR="001D79FF" w:rsidRPr="00460D8D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80" w:type="dxa"/>
            <w:gridSpan w:val="2"/>
          </w:tcPr>
          <w:p w:rsidR="001D79FF" w:rsidRPr="00460D8D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D8D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503" w:type="dxa"/>
            <w:gridSpan w:val="3"/>
          </w:tcPr>
          <w:p w:rsidR="001D79FF" w:rsidRPr="00460D8D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D8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" w:type="dxa"/>
            <w:gridSpan w:val="2"/>
          </w:tcPr>
          <w:p w:rsidR="001D79FF" w:rsidRPr="00460D8D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D8D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4096" w:type="dxa"/>
            <w:gridSpan w:val="15"/>
            <w:shd w:val="clear" w:color="auto" w:fill="F2F2F2" w:themeFill="background1" w:themeFillShade="F2"/>
            <w:vAlign w:val="center"/>
          </w:tcPr>
          <w:p w:rsidR="001D79FF" w:rsidRPr="00460D8D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D8D">
              <w:rPr>
                <w:rFonts w:ascii="Times New Roman" w:hAnsi="Times New Roman" w:cs="Times New Roman"/>
                <w:b/>
                <w:sz w:val="20"/>
                <w:szCs w:val="20"/>
              </w:rPr>
              <w:t>Mrežne stranice kolegija u sustavu za e-učenje</w:t>
            </w:r>
          </w:p>
        </w:tc>
        <w:tc>
          <w:tcPr>
            <w:tcW w:w="1284" w:type="dxa"/>
            <w:gridSpan w:val="3"/>
            <w:vAlign w:val="center"/>
          </w:tcPr>
          <w:p w:rsidR="001D79FF" w:rsidRPr="00A15DA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53684032"/>
              </w:sdtPr>
              <w:sdtEndPr/>
              <w:sdtContent>
                <w:r w:rsidR="001D79FF" w:rsidRPr="00A15D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1D79FF" w:rsidRPr="00A15DAA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80562887"/>
              </w:sdtPr>
              <w:sdtEndPr/>
              <w:sdtContent>
                <w:r w:rsidR="001D79FF" w:rsidRPr="00A15D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79FF" w:rsidRPr="00A15DAA">
              <w:rPr>
                <w:rFonts w:ascii="Times New Roman" w:hAnsi="Times New Roman" w:cs="Times New Roman"/>
                <w:sz w:val="20"/>
                <w:szCs w:val="20"/>
              </w:rPr>
              <w:t xml:space="preserve"> NE</w:t>
            </w:r>
          </w:p>
        </w:tc>
      </w:tr>
      <w:tr w:rsidR="001D79FF" w:rsidRPr="009947BA" w:rsidTr="00911BE6">
        <w:trPr>
          <w:trHeight w:val="80"/>
        </w:trPr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1D79FF" w:rsidRPr="00460D8D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D8D">
              <w:rPr>
                <w:rFonts w:ascii="Times New Roman" w:hAnsi="Times New Roman" w:cs="Times New Roman"/>
                <w:b/>
                <w:sz w:val="20"/>
                <w:szCs w:val="20"/>
              </w:rPr>
              <w:t>Mjesto i vrijeme izvođenja nastave</w:t>
            </w:r>
          </w:p>
        </w:tc>
        <w:tc>
          <w:tcPr>
            <w:tcW w:w="2353" w:type="dxa"/>
            <w:gridSpan w:val="11"/>
            <w:vAlign w:val="center"/>
          </w:tcPr>
          <w:p w:rsidR="001D79FF" w:rsidRPr="00460D8D" w:rsidRDefault="001D79FF" w:rsidP="00911BE6">
            <w:pPr>
              <w:spacing w:before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D8D">
              <w:rPr>
                <w:rFonts w:ascii="Times New Roman" w:hAnsi="Times New Roman" w:cs="Times New Roman"/>
                <w:sz w:val="20"/>
                <w:szCs w:val="20"/>
              </w:rPr>
              <w:t xml:space="preserve">Trg sv. </w:t>
            </w:r>
            <w:proofErr w:type="spellStart"/>
            <w:r w:rsidRPr="00460D8D">
              <w:rPr>
                <w:rFonts w:ascii="Times New Roman" w:hAnsi="Times New Roman" w:cs="Times New Roman"/>
                <w:sz w:val="20"/>
                <w:szCs w:val="20"/>
              </w:rPr>
              <w:t>Stošije</w:t>
            </w:r>
            <w:proofErr w:type="spellEnd"/>
            <w:r w:rsidRPr="00460D8D">
              <w:rPr>
                <w:rFonts w:ascii="Times New Roman" w:hAnsi="Times New Roman" w:cs="Times New Roman"/>
                <w:sz w:val="20"/>
                <w:szCs w:val="20"/>
              </w:rPr>
              <w:t xml:space="preserve"> 2, Zadar</w:t>
            </w:r>
          </w:p>
          <w:p w:rsidR="001D79FF" w:rsidRPr="00460D8D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D8D">
              <w:rPr>
                <w:rFonts w:ascii="Times New Roman" w:eastAsia="Calibri" w:hAnsi="Times New Roman" w:cs="Times New Roman"/>
                <w:sz w:val="20"/>
                <w:szCs w:val="20"/>
              </w:rPr>
              <w:t>Pon. 16-19 sati</w:t>
            </w:r>
          </w:p>
        </w:tc>
        <w:tc>
          <w:tcPr>
            <w:tcW w:w="4096" w:type="dxa"/>
            <w:gridSpan w:val="15"/>
            <w:shd w:val="clear" w:color="auto" w:fill="F2F2F2" w:themeFill="background1" w:themeFillShade="F2"/>
            <w:vAlign w:val="center"/>
          </w:tcPr>
          <w:p w:rsidR="001D79FF" w:rsidRPr="00460D8D" w:rsidRDefault="001D79FF" w:rsidP="00911BE6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60D8D">
              <w:rPr>
                <w:rFonts w:ascii="Times New Roman" w:hAnsi="Times New Roman" w:cs="Times New Roman"/>
                <w:b/>
                <w:sz w:val="20"/>
                <w:szCs w:val="20"/>
              </w:rPr>
              <w:t>Jezik/jezici na kojima se izvodi kolegij</w:t>
            </w:r>
          </w:p>
        </w:tc>
        <w:tc>
          <w:tcPr>
            <w:tcW w:w="1284" w:type="dxa"/>
            <w:gridSpan w:val="3"/>
            <w:vAlign w:val="center"/>
          </w:tcPr>
          <w:p w:rsidR="001D79FF" w:rsidRPr="00A15DA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</w:t>
            </w:r>
          </w:p>
        </w:tc>
      </w:tr>
      <w:tr w:rsidR="001D79FF" w:rsidRPr="009947BA" w:rsidTr="00911BE6">
        <w:trPr>
          <w:trHeight w:val="80"/>
        </w:trPr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1D79FF" w:rsidRPr="00460D8D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D8D">
              <w:rPr>
                <w:rFonts w:ascii="Times New Roman" w:hAnsi="Times New Roman" w:cs="Times New Roman"/>
                <w:b/>
                <w:sz w:val="20"/>
                <w:szCs w:val="20"/>
              </w:rPr>
              <w:t>Početak nastave</w:t>
            </w:r>
          </w:p>
        </w:tc>
        <w:tc>
          <w:tcPr>
            <w:tcW w:w="2353" w:type="dxa"/>
            <w:gridSpan w:val="11"/>
            <w:vAlign w:val="center"/>
          </w:tcPr>
          <w:p w:rsidR="001D79FF" w:rsidRPr="00460D8D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D8D">
              <w:rPr>
                <w:rFonts w:ascii="Times New Roman" w:hAnsi="Times New Roman" w:cs="Times New Roman"/>
                <w:sz w:val="20"/>
                <w:szCs w:val="20"/>
              </w:rPr>
              <w:t>7.10.2019.</w:t>
            </w:r>
          </w:p>
        </w:tc>
        <w:tc>
          <w:tcPr>
            <w:tcW w:w="4096" w:type="dxa"/>
            <w:gridSpan w:val="15"/>
            <w:shd w:val="clear" w:color="auto" w:fill="F2F2F2" w:themeFill="background1" w:themeFillShade="F2"/>
            <w:vAlign w:val="center"/>
          </w:tcPr>
          <w:p w:rsidR="001D79FF" w:rsidRPr="00460D8D" w:rsidRDefault="001D79FF" w:rsidP="00911BE6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D8D">
              <w:rPr>
                <w:rFonts w:ascii="Times New Roman" w:hAnsi="Times New Roman" w:cs="Times New Roman"/>
                <w:b/>
                <w:sz w:val="20"/>
                <w:szCs w:val="20"/>
              </w:rPr>
              <w:t>Završetak nastave</w:t>
            </w:r>
          </w:p>
        </w:tc>
        <w:tc>
          <w:tcPr>
            <w:tcW w:w="1284" w:type="dxa"/>
            <w:gridSpan w:val="3"/>
            <w:vAlign w:val="center"/>
          </w:tcPr>
          <w:p w:rsidR="001D79FF" w:rsidRPr="00A15DA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20.1.2019.</w:t>
            </w:r>
          </w:p>
        </w:tc>
      </w:tr>
      <w:tr w:rsidR="001D79FF" w:rsidRPr="009947BA" w:rsidTr="00911BE6">
        <w:tc>
          <w:tcPr>
            <w:tcW w:w="1799" w:type="dxa"/>
            <w:shd w:val="clear" w:color="auto" w:fill="F2F2F2" w:themeFill="background1" w:themeFillShade="F2"/>
          </w:tcPr>
          <w:p w:rsidR="001D79FF" w:rsidRPr="00460D8D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D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Preduvjeti za upis </w:t>
            </w:r>
            <w:r w:rsidRPr="00460D8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kolegija</w:t>
            </w:r>
          </w:p>
        </w:tc>
        <w:tc>
          <w:tcPr>
            <w:tcW w:w="7733" w:type="dxa"/>
            <w:gridSpan w:val="29"/>
          </w:tcPr>
          <w:p w:rsidR="001D79FF" w:rsidRPr="00460D8D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60D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Poznavati temeljne filozofsko-teološke, religijsko-pedagoške pojmove, te osnove </w:t>
            </w:r>
          </w:p>
          <w:p w:rsidR="001D79FF" w:rsidRPr="00460D8D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60D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didaktičko-metodičkog programiranja nastavnog procesa.</w:t>
            </w:r>
          </w:p>
        </w:tc>
      </w:tr>
      <w:tr w:rsidR="001D79FF" w:rsidRPr="009947BA" w:rsidTr="00911BE6">
        <w:tc>
          <w:tcPr>
            <w:tcW w:w="9532" w:type="dxa"/>
            <w:gridSpan w:val="30"/>
            <w:shd w:val="clear" w:color="auto" w:fill="D9D9D9" w:themeFill="background1" w:themeFillShade="D9"/>
          </w:tcPr>
          <w:p w:rsidR="001D79FF" w:rsidRPr="00A15DAA" w:rsidRDefault="001D79FF" w:rsidP="00911BE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9FF" w:rsidRPr="009947BA" w:rsidTr="00911BE6">
        <w:tc>
          <w:tcPr>
            <w:tcW w:w="1799" w:type="dxa"/>
            <w:shd w:val="clear" w:color="auto" w:fill="F2F2F2" w:themeFill="background1" w:themeFillShade="F2"/>
          </w:tcPr>
          <w:p w:rsidR="001D79FF" w:rsidRPr="003322D7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2D7">
              <w:rPr>
                <w:rFonts w:ascii="Times New Roman" w:hAnsi="Times New Roman" w:cs="Times New Roman"/>
                <w:b/>
                <w:sz w:val="20"/>
                <w:szCs w:val="20"/>
              </w:rPr>
              <w:t>Nositelj kolegija</w:t>
            </w:r>
          </w:p>
        </w:tc>
        <w:tc>
          <w:tcPr>
            <w:tcW w:w="7733" w:type="dxa"/>
            <w:gridSpan w:val="29"/>
          </w:tcPr>
          <w:p w:rsidR="001D79FF" w:rsidRPr="003322D7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322D7">
              <w:rPr>
                <w:rFonts w:ascii="Times New Roman" w:hAnsi="Times New Roman" w:cs="Times New Roman"/>
                <w:sz w:val="20"/>
                <w:szCs w:val="20"/>
              </w:rPr>
              <w:t xml:space="preserve">Prof. dr. sc. Ana </w:t>
            </w:r>
            <w:proofErr w:type="spellStart"/>
            <w:r w:rsidRPr="003322D7">
              <w:rPr>
                <w:rFonts w:ascii="Times New Roman" w:hAnsi="Times New Roman" w:cs="Times New Roman"/>
                <w:sz w:val="20"/>
                <w:szCs w:val="20"/>
              </w:rPr>
              <w:t>Thea</w:t>
            </w:r>
            <w:proofErr w:type="spellEnd"/>
            <w:r w:rsidRPr="003322D7">
              <w:rPr>
                <w:rFonts w:ascii="Times New Roman" w:hAnsi="Times New Roman" w:cs="Times New Roman"/>
                <w:sz w:val="20"/>
                <w:szCs w:val="20"/>
              </w:rPr>
              <w:t xml:space="preserve"> Filipović</w:t>
            </w:r>
          </w:p>
        </w:tc>
      </w:tr>
      <w:tr w:rsidR="001D79FF" w:rsidRPr="009947BA" w:rsidTr="00911BE6">
        <w:trPr>
          <w:gridAfter w:val="1"/>
          <w:wAfter w:w="12" w:type="dxa"/>
        </w:trPr>
        <w:tc>
          <w:tcPr>
            <w:tcW w:w="1799" w:type="dxa"/>
            <w:shd w:val="clear" w:color="auto" w:fill="F2F2F2" w:themeFill="background1" w:themeFillShade="F2"/>
          </w:tcPr>
          <w:p w:rsidR="001D79FF" w:rsidRPr="003322D7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2D7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725" w:type="dxa"/>
            <w:gridSpan w:val="17"/>
          </w:tcPr>
          <w:p w:rsidR="001D79FF" w:rsidRPr="003322D7" w:rsidRDefault="00754AEF" w:rsidP="00911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tgtFrame="_blank" w:history="1">
              <w:r w:rsidR="001D79FF" w:rsidRPr="003322D7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thea.filipovic1@gmail.com</w:t>
              </w:r>
            </w:hyperlink>
          </w:p>
        </w:tc>
        <w:tc>
          <w:tcPr>
            <w:tcW w:w="1417" w:type="dxa"/>
            <w:gridSpan w:val="4"/>
            <w:shd w:val="clear" w:color="auto" w:fill="F2F2F2" w:themeFill="background1" w:themeFillShade="F2"/>
          </w:tcPr>
          <w:p w:rsidR="001D79FF" w:rsidRPr="003322D7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2D7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579" w:type="dxa"/>
            <w:gridSpan w:val="7"/>
          </w:tcPr>
          <w:p w:rsidR="001D79FF" w:rsidRPr="003322D7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322D7">
              <w:rPr>
                <w:rFonts w:ascii="Times New Roman" w:hAnsi="Times New Roman" w:cs="Times New Roman"/>
                <w:sz w:val="20"/>
                <w:szCs w:val="20"/>
              </w:rPr>
              <w:t>Prema dogovoru.</w:t>
            </w:r>
          </w:p>
        </w:tc>
      </w:tr>
      <w:tr w:rsidR="001D79FF" w:rsidRPr="009947BA" w:rsidTr="00911BE6">
        <w:tc>
          <w:tcPr>
            <w:tcW w:w="1799" w:type="dxa"/>
            <w:shd w:val="clear" w:color="auto" w:fill="F2F2F2" w:themeFill="background1" w:themeFillShade="F2"/>
          </w:tcPr>
          <w:p w:rsidR="001D79FF" w:rsidRPr="003322D7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2D7">
              <w:rPr>
                <w:rFonts w:ascii="Times New Roman" w:hAnsi="Times New Roman" w:cs="Times New Roman"/>
                <w:b/>
                <w:sz w:val="20"/>
                <w:szCs w:val="20"/>
              </w:rPr>
              <w:t>Izvođač kolegija</w:t>
            </w:r>
          </w:p>
        </w:tc>
        <w:tc>
          <w:tcPr>
            <w:tcW w:w="7733" w:type="dxa"/>
            <w:gridSpan w:val="29"/>
          </w:tcPr>
          <w:p w:rsidR="001D79FF" w:rsidRPr="003322D7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322D7">
              <w:rPr>
                <w:rFonts w:ascii="Times New Roman" w:hAnsi="Times New Roman" w:cs="Times New Roman"/>
                <w:sz w:val="20"/>
                <w:szCs w:val="20"/>
              </w:rPr>
              <w:t xml:space="preserve">Dr. sc. Marijana </w:t>
            </w:r>
            <w:proofErr w:type="spellStart"/>
            <w:r w:rsidRPr="003322D7">
              <w:rPr>
                <w:rFonts w:ascii="Times New Roman" w:hAnsi="Times New Roman" w:cs="Times New Roman"/>
                <w:sz w:val="20"/>
                <w:szCs w:val="20"/>
              </w:rPr>
              <w:t>Mohorić</w:t>
            </w:r>
            <w:proofErr w:type="spellEnd"/>
          </w:p>
        </w:tc>
      </w:tr>
      <w:tr w:rsidR="001D79FF" w:rsidRPr="009947BA" w:rsidTr="00911BE6">
        <w:trPr>
          <w:gridAfter w:val="1"/>
          <w:wAfter w:w="12" w:type="dxa"/>
        </w:trPr>
        <w:tc>
          <w:tcPr>
            <w:tcW w:w="1799" w:type="dxa"/>
            <w:shd w:val="clear" w:color="auto" w:fill="F2F2F2" w:themeFill="background1" w:themeFillShade="F2"/>
          </w:tcPr>
          <w:p w:rsidR="001D79FF" w:rsidRPr="003322D7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2D7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725" w:type="dxa"/>
            <w:gridSpan w:val="17"/>
          </w:tcPr>
          <w:p w:rsidR="001D79FF" w:rsidRPr="003322D7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322D7">
              <w:rPr>
                <w:rFonts w:ascii="Times New Roman" w:eastAsia="Calibri" w:hAnsi="Times New Roman" w:cs="Times New Roman"/>
                <w:sz w:val="20"/>
                <w:szCs w:val="20"/>
              </w:rPr>
              <w:t>marijana.scj@gmail.com</w:t>
            </w:r>
          </w:p>
        </w:tc>
        <w:tc>
          <w:tcPr>
            <w:tcW w:w="1417" w:type="dxa"/>
            <w:gridSpan w:val="4"/>
            <w:shd w:val="clear" w:color="auto" w:fill="F2F2F2" w:themeFill="background1" w:themeFillShade="F2"/>
          </w:tcPr>
          <w:p w:rsidR="001D79FF" w:rsidRPr="003322D7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2D7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579" w:type="dxa"/>
            <w:gridSpan w:val="7"/>
          </w:tcPr>
          <w:p w:rsidR="001D79FF" w:rsidRPr="003322D7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Prema dogovoru: Uto. i Sri.</w:t>
            </w:r>
          </w:p>
        </w:tc>
      </w:tr>
      <w:tr w:rsidR="001D79FF" w:rsidRPr="009947BA" w:rsidTr="00911BE6">
        <w:tc>
          <w:tcPr>
            <w:tcW w:w="1799" w:type="dxa"/>
            <w:shd w:val="clear" w:color="auto" w:fill="F2F2F2" w:themeFill="background1" w:themeFillShade="F2"/>
          </w:tcPr>
          <w:p w:rsidR="001D79FF" w:rsidRPr="003322D7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2D7">
              <w:rPr>
                <w:rFonts w:ascii="Times New Roman" w:hAnsi="Times New Roman" w:cs="Times New Roman"/>
                <w:b/>
                <w:sz w:val="20"/>
                <w:szCs w:val="20"/>
              </w:rPr>
              <w:t>Mentor u vježbaonici</w:t>
            </w:r>
          </w:p>
        </w:tc>
        <w:tc>
          <w:tcPr>
            <w:tcW w:w="7733" w:type="dxa"/>
            <w:gridSpan w:val="29"/>
          </w:tcPr>
          <w:p w:rsidR="001D79FF" w:rsidRPr="003322D7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322D7">
              <w:rPr>
                <w:rFonts w:ascii="Times New Roman" w:hAnsi="Times New Roman" w:cs="Times New Roman"/>
                <w:sz w:val="20"/>
                <w:szCs w:val="20"/>
              </w:rPr>
              <w:t xml:space="preserve">Slava </w:t>
            </w:r>
            <w:proofErr w:type="spellStart"/>
            <w:r w:rsidRPr="003322D7">
              <w:rPr>
                <w:rFonts w:ascii="Times New Roman" w:hAnsi="Times New Roman" w:cs="Times New Roman"/>
                <w:sz w:val="20"/>
                <w:szCs w:val="20"/>
              </w:rPr>
              <w:t>Viktoria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22D7">
              <w:rPr>
                <w:rFonts w:ascii="Times New Roman" w:hAnsi="Times New Roman" w:cs="Times New Roman"/>
                <w:sz w:val="20"/>
                <w:szCs w:val="20"/>
              </w:rPr>
              <w:t>Gadža</w:t>
            </w:r>
            <w:proofErr w:type="spellEnd"/>
            <w:r w:rsidRPr="003322D7">
              <w:rPr>
                <w:rFonts w:ascii="Times New Roman" w:hAnsi="Times New Roman" w:cs="Times New Roman"/>
                <w:sz w:val="20"/>
                <w:szCs w:val="20"/>
              </w:rPr>
              <w:t>, dipl. teolog</w:t>
            </w:r>
          </w:p>
          <w:p w:rsidR="001D79FF" w:rsidRPr="003322D7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322D7">
              <w:rPr>
                <w:rFonts w:ascii="Times New Roman" w:hAnsi="Times New Roman" w:cs="Times New Roman"/>
                <w:sz w:val="20"/>
                <w:szCs w:val="20"/>
              </w:rPr>
              <w:t xml:space="preserve">Klasična gimnazija Ivana Pavla II, </w:t>
            </w:r>
            <w:r w:rsidRPr="003322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 pravom javnosti</w:t>
            </w:r>
            <w:r w:rsidRPr="003322D7">
              <w:rPr>
                <w:rFonts w:ascii="Times New Roman" w:hAnsi="Times New Roman" w:cs="Times New Roman"/>
                <w:sz w:val="20"/>
                <w:szCs w:val="20"/>
              </w:rPr>
              <w:t>, Zadar</w:t>
            </w:r>
          </w:p>
        </w:tc>
      </w:tr>
      <w:tr w:rsidR="001D79FF" w:rsidRPr="009947BA" w:rsidTr="00911BE6">
        <w:trPr>
          <w:gridAfter w:val="1"/>
          <w:wAfter w:w="12" w:type="dxa"/>
        </w:trPr>
        <w:tc>
          <w:tcPr>
            <w:tcW w:w="1799" w:type="dxa"/>
            <w:shd w:val="clear" w:color="auto" w:fill="F2F2F2" w:themeFill="background1" w:themeFillShade="F2"/>
          </w:tcPr>
          <w:p w:rsidR="001D79FF" w:rsidRPr="003322D7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2D7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725" w:type="dxa"/>
            <w:gridSpan w:val="17"/>
          </w:tcPr>
          <w:p w:rsidR="001D79FF" w:rsidRPr="003322D7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ku.zadar</w:t>
            </w:r>
            <w:r w:rsidRPr="003322D7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gmail.com</w:t>
            </w:r>
          </w:p>
        </w:tc>
        <w:tc>
          <w:tcPr>
            <w:tcW w:w="1417" w:type="dxa"/>
            <w:gridSpan w:val="4"/>
            <w:shd w:val="clear" w:color="auto" w:fill="F2F2F2" w:themeFill="background1" w:themeFillShade="F2"/>
          </w:tcPr>
          <w:p w:rsidR="001D79FF" w:rsidRPr="003322D7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2D7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579" w:type="dxa"/>
            <w:gridSpan w:val="7"/>
          </w:tcPr>
          <w:p w:rsidR="001D79FF" w:rsidRPr="003322D7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322D7">
              <w:rPr>
                <w:rFonts w:ascii="Times New Roman" w:hAnsi="Times New Roman" w:cs="Times New Roman"/>
                <w:sz w:val="20"/>
                <w:szCs w:val="20"/>
              </w:rPr>
              <w:t>Prema dogovoru.</w:t>
            </w:r>
          </w:p>
        </w:tc>
      </w:tr>
      <w:tr w:rsidR="001D79FF" w:rsidRPr="009947BA" w:rsidTr="00911BE6">
        <w:tc>
          <w:tcPr>
            <w:tcW w:w="1799" w:type="dxa"/>
            <w:shd w:val="clear" w:color="auto" w:fill="F2F2F2" w:themeFill="background1" w:themeFillShade="F2"/>
          </w:tcPr>
          <w:p w:rsidR="001D79FF" w:rsidRPr="003322D7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2D7">
              <w:rPr>
                <w:rFonts w:ascii="Times New Roman" w:hAnsi="Times New Roman" w:cs="Times New Roman"/>
                <w:b/>
                <w:sz w:val="20"/>
                <w:szCs w:val="20"/>
              </w:rPr>
              <w:t>Mentor u vježbaonici</w:t>
            </w:r>
          </w:p>
        </w:tc>
        <w:tc>
          <w:tcPr>
            <w:tcW w:w="7733" w:type="dxa"/>
            <w:gridSpan w:val="29"/>
          </w:tcPr>
          <w:p w:rsidR="001D79FF" w:rsidRPr="003322D7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322D7">
              <w:rPr>
                <w:rFonts w:ascii="Times New Roman" w:hAnsi="Times New Roman" w:cs="Times New Roman"/>
                <w:sz w:val="20"/>
                <w:szCs w:val="20"/>
              </w:rPr>
              <w:t xml:space="preserve">Marica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Rita </w:t>
            </w:r>
            <w:proofErr w:type="spellStart"/>
            <w:r w:rsidRPr="003322D7">
              <w:rPr>
                <w:rFonts w:ascii="Times New Roman" w:hAnsi="Times New Roman" w:cs="Times New Roman"/>
                <w:sz w:val="20"/>
                <w:szCs w:val="20"/>
              </w:rPr>
              <w:t>Maržić</w:t>
            </w:r>
            <w:proofErr w:type="spellEnd"/>
            <w:r w:rsidRPr="003322D7">
              <w:rPr>
                <w:rFonts w:ascii="Times New Roman" w:hAnsi="Times New Roman" w:cs="Times New Roman"/>
                <w:sz w:val="20"/>
                <w:szCs w:val="20"/>
              </w:rPr>
              <w:t>, dipl. kateheta</w:t>
            </w:r>
          </w:p>
          <w:p w:rsidR="001D79FF" w:rsidRPr="003322D7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322D7">
              <w:rPr>
                <w:rFonts w:ascii="Times New Roman" w:hAnsi="Times New Roman" w:cs="Times New Roman"/>
                <w:sz w:val="20"/>
                <w:szCs w:val="20"/>
              </w:rPr>
              <w:t>Poljoprivredno, prehrambena i veterinarska škola S. Ožanića, Zadar</w:t>
            </w:r>
          </w:p>
        </w:tc>
      </w:tr>
      <w:tr w:rsidR="001D79FF" w:rsidRPr="009947BA" w:rsidTr="00911BE6">
        <w:trPr>
          <w:gridAfter w:val="1"/>
          <w:wAfter w:w="12" w:type="dxa"/>
        </w:trPr>
        <w:tc>
          <w:tcPr>
            <w:tcW w:w="1799" w:type="dxa"/>
            <w:shd w:val="clear" w:color="auto" w:fill="F2F2F2" w:themeFill="background1" w:themeFillShade="F2"/>
          </w:tcPr>
          <w:p w:rsidR="001D79FF" w:rsidRPr="003322D7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2D7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725" w:type="dxa"/>
            <w:gridSpan w:val="17"/>
          </w:tcPr>
          <w:p w:rsidR="001D79FF" w:rsidRPr="003322D7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s.rita.marzic</w:t>
            </w:r>
            <w:r w:rsidRPr="003322D7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gmail.com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79FF" w:rsidRPr="003322D7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2D7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579" w:type="dxa"/>
            <w:gridSpan w:val="7"/>
          </w:tcPr>
          <w:p w:rsidR="001D79FF" w:rsidRPr="003322D7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322D7">
              <w:rPr>
                <w:rFonts w:ascii="Times New Roman" w:hAnsi="Times New Roman" w:cs="Times New Roman"/>
                <w:sz w:val="20"/>
                <w:szCs w:val="20"/>
              </w:rPr>
              <w:t>Prema dogovoru.</w:t>
            </w:r>
          </w:p>
        </w:tc>
      </w:tr>
      <w:tr w:rsidR="001D79FF" w:rsidRPr="009947BA" w:rsidTr="00911BE6">
        <w:trPr>
          <w:gridAfter w:val="1"/>
          <w:wAfter w:w="12" w:type="dxa"/>
        </w:trPr>
        <w:tc>
          <w:tcPr>
            <w:tcW w:w="1799" w:type="dxa"/>
            <w:shd w:val="clear" w:color="auto" w:fill="F2F2F2" w:themeFill="background1" w:themeFillShade="F2"/>
          </w:tcPr>
          <w:p w:rsidR="001D79FF" w:rsidRPr="003322D7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2D7">
              <w:rPr>
                <w:rFonts w:ascii="Times New Roman" w:hAnsi="Times New Roman" w:cs="Times New Roman"/>
                <w:b/>
                <w:sz w:val="20"/>
                <w:szCs w:val="20"/>
              </w:rPr>
              <w:t>Mentor u vježbaonici</w:t>
            </w:r>
          </w:p>
        </w:tc>
        <w:tc>
          <w:tcPr>
            <w:tcW w:w="3725" w:type="dxa"/>
            <w:gridSpan w:val="17"/>
            <w:tcBorders>
              <w:right w:val="nil"/>
            </w:tcBorders>
            <w:shd w:val="clear" w:color="auto" w:fill="auto"/>
          </w:tcPr>
          <w:p w:rsidR="001D79FF" w:rsidRPr="003322D7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322D7">
              <w:rPr>
                <w:rFonts w:ascii="Times New Roman" w:hAnsi="Times New Roman" w:cs="Times New Roman"/>
                <w:sz w:val="20"/>
                <w:szCs w:val="20"/>
              </w:rPr>
              <w:t>Danijela Kovačević, dipl. kateheta</w:t>
            </w:r>
          </w:p>
          <w:p w:rsidR="001D79FF" w:rsidRPr="003322D7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322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Medicinska škola Ante </w:t>
            </w:r>
            <w:proofErr w:type="spellStart"/>
            <w:r w:rsidRPr="003322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Kuzmanića</w:t>
            </w:r>
            <w:proofErr w:type="spellEnd"/>
            <w:r w:rsidRPr="003322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Zadar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79FF" w:rsidRPr="003322D7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gridSpan w:val="7"/>
            <w:tcBorders>
              <w:left w:val="nil"/>
            </w:tcBorders>
            <w:shd w:val="clear" w:color="auto" w:fill="auto"/>
          </w:tcPr>
          <w:p w:rsidR="001D79FF" w:rsidRPr="003322D7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9FF" w:rsidRPr="009947BA" w:rsidTr="00911BE6">
        <w:trPr>
          <w:gridAfter w:val="1"/>
          <w:wAfter w:w="12" w:type="dxa"/>
        </w:trPr>
        <w:tc>
          <w:tcPr>
            <w:tcW w:w="1799" w:type="dxa"/>
            <w:shd w:val="clear" w:color="auto" w:fill="F2F2F2" w:themeFill="background1" w:themeFillShade="F2"/>
          </w:tcPr>
          <w:p w:rsidR="001D79FF" w:rsidRPr="003322D7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2D7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725" w:type="dxa"/>
            <w:gridSpan w:val="17"/>
          </w:tcPr>
          <w:p w:rsidR="001D79FF" w:rsidRPr="003322D7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322D7">
              <w:rPr>
                <w:rFonts w:ascii="Times New Roman" w:hAnsi="Times New Roman" w:cs="Times New Roman"/>
                <w:sz w:val="20"/>
                <w:szCs w:val="20"/>
              </w:rPr>
              <w:t>danijela.kovacevic1@skole.hr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D79FF" w:rsidRPr="003322D7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2D7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579" w:type="dxa"/>
            <w:gridSpan w:val="7"/>
          </w:tcPr>
          <w:p w:rsidR="001D79FF" w:rsidRPr="003322D7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322D7">
              <w:rPr>
                <w:rFonts w:ascii="Times New Roman" w:hAnsi="Times New Roman" w:cs="Times New Roman"/>
                <w:sz w:val="20"/>
                <w:szCs w:val="20"/>
              </w:rPr>
              <w:t>Prema dogovoru.</w:t>
            </w:r>
          </w:p>
        </w:tc>
      </w:tr>
      <w:tr w:rsidR="001D79FF" w:rsidRPr="009947BA" w:rsidTr="00911BE6">
        <w:trPr>
          <w:gridAfter w:val="1"/>
          <w:wAfter w:w="12" w:type="dxa"/>
        </w:trPr>
        <w:tc>
          <w:tcPr>
            <w:tcW w:w="1799" w:type="dxa"/>
            <w:shd w:val="clear" w:color="auto" w:fill="F2F2F2" w:themeFill="background1" w:themeFillShade="F2"/>
          </w:tcPr>
          <w:p w:rsidR="001D79FF" w:rsidRPr="003322D7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2D7">
              <w:rPr>
                <w:rFonts w:ascii="Times New Roman" w:hAnsi="Times New Roman" w:cs="Times New Roman"/>
                <w:b/>
                <w:sz w:val="20"/>
                <w:szCs w:val="20"/>
              </w:rPr>
              <w:t>Mentor u vježbaonici</w:t>
            </w:r>
          </w:p>
        </w:tc>
        <w:tc>
          <w:tcPr>
            <w:tcW w:w="3725" w:type="dxa"/>
            <w:gridSpan w:val="17"/>
            <w:tcBorders>
              <w:right w:val="nil"/>
            </w:tcBorders>
          </w:tcPr>
          <w:p w:rsidR="001D79FF" w:rsidRPr="003322D7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322D7">
              <w:rPr>
                <w:rFonts w:ascii="Times New Roman" w:hAnsi="Times New Roman" w:cs="Times New Roman"/>
                <w:sz w:val="20"/>
                <w:szCs w:val="20"/>
              </w:rPr>
              <w:t xml:space="preserve">Jelena </w:t>
            </w:r>
            <w:proofErr w:type="spellStart"/>
            <w:r w:rsidRPr="003322D7">
              <w:rPr>
                <w:rFonts w:ascii="Times New Roman" w:hAnsi="Times New Roman" w:cs="Times New Roman"/>
                <w:sz w:val="20"/>
                <w:szCs w:val="20"/>
              </w:rPr>
              <w:t>Mičić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dipl. kateheta</w:t>
            </w:r>
          </w:p>
          <w:p w:rsidR="001D79FF" w:rsidRPr="003322D7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322D7">
              <w:rPr>
                <w:rFonts w:ascii="Times New Roman" w:hAnsi="Times New Roman" w:cs="Times New Roman"/>
                <w:sz w:val="20"/>
                <w:szCs w:val="20"/>
              </w:rPr>
              <w:t>Gimnazija Vladimira Nazora, Zadar</w:t>
            </w:r>
          </w:p>
        </w:tc>
        <w:tc>
          <w:tcPr>
            <w:tcW w:w="141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79FF" w:rsidRPr="003322D7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gridSpan w:val="7"/>
            <w:tcBorders>
              <w:left w:val="nil"/>
            </w:tcBorders>
            <w:shd w:val="clear" w:color="auto" w:fill="auto"/>
          </w:tcPr>
          <w:p w:rsidR="001D79FF" w:rsidRPr="003322D7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9FF" w:rsidRPr="009947BA" w:rsidTr="00911BE6">
        <w:trPr>
          <w:gridAfter w:val="1"/>
          <w:wAfter w:w="12" w:type="dxa"/>
        </w:trPr>
        <w:tc>
          <w:tcPr>
            <w:tcW w:w="1799" w:type="dxa"/>
            <w:shd w:val="clear" w:color="auto" w:fill="F2F2F2" w:themeFill="background1" w:themeFillShade="F2"/>
          </w:tcPr>
          <w:p w:rsidR="001D79FF" w:rsidRPr="003322D7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2D7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725" w:type="dxa"/>
            <w:gridSpan w:val="17"/>
          </w:tcPr>
          <w:p w:rsidR="001D79FF" w:rsidRPr="003322D7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322D7">
              <w:rPr>
                <w:rFonts w:ascii="Times New Roman" w:hAnsi="Times New Roman" w:cs="Times New Roman"/>
                <w:sz w:val="20"/>
                <w:szCs w:val="20"/>
              </w:rPr>
              <w:t>jelenapunta@yahoo.it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D79FF" w:rsidRPr="003322D7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2D7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579" w:type="dxa"/>
            <w:gridSpan w:val="7"/>
          </w:tcPr>
          <w:p w:rsidR="001D79FF" w:rsidRPr="003322D7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322D7">
              <w:rPr>
                <w:rFonts w:ascii="Times New Roman" w:hAnsi="Times New Roman" w:cs="Times New Roman"/>
                <w:sz w:val="20"/>
                <w:szCs w:val="20"/>
              </w:rPr>
              <w:t>Prema dogovoru.</w:t>
            </w:r>
          </w:p>
        </w:tc>
      </w:tr>
      <w:tr w:rsidR="001D79FF" w:rsidRPr="009947BA" w:rsidTr="00911BE6">
        <w:tc>
          <w:tcPr>
            <w:tcW w:w="9532" w:type="dxa"/>
            <w:gridSpan w:val="30"/>
            <w:shd w:val="clear" w:color="auto" w:fill="D9D9D9" w:themeFill="background1" w:themeFillShade="D9"/>
          </w:tcPr>
          <w:p w:rsidR="001D79FF" w:rsidRPr="007361E7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9FF" w:rsidRPr="009947BA" w:rsidTr="00911BE6">
        <w:tc>
          <w:tcPr>
            <w:tcW w:w="1799" w:type="dxa"/>
            <w:vMerge w:val="restart"/>
            <w:shd w:val="clear" w:color="auto" w:fill="F2F2F2" w:themeFill="background1" w:themeFillShade="F2"/>
            <w:vAlign w:val="center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4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21535765"/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12542279"/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741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51940137"/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682" w:type="dxa"/>
            <w:gridSpan w:val="6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129006"/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318" w:type="dxa"/>
            <w:gridSpan w:val="4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840843972"/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1D79FF" w:rsidRPr="009947BA" w:rsidTr="00911BE6">
        <w:tc>
          <w:tcPr>
            <w:tcW w:w="1799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4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35040788"/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60933988"/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741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315872129"/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682" w:type="dxa"/>
            <w:gridSpan w:val="6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38019219"/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318" w:type="dxa"/>
            <w:gridSpan w:val="4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49605444"/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D79FF" w:rsidRPr="009947BA" w:rsidTr="00911BE6">
        <w:tc>
          <w:tcPr>
            <w:tcW w:w="3293" w:type="dxa"/>
            <w:gridSpan w:val="8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6239" w:type="dxa"/>
            <w:gridSpan w:val="22"/>
            <w:vAlign w:val="center"/>
          </w:tcPr>
          <w:p w:rsidR="001D79FF" w:rsidRPr="00AD04C1" w:rsidRDefault="001D79FF" w:rsidP="00911BE6">
            <w:pPr>
              <w:tabs>
                <w:tab w:val="left" w:pos="417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D04C1">
              <w:rPr>
                <w:rFonts w:ascii="Times New Roman" w:hAnsi="Times New Roman" w:cs="Times New Roman"/>
                <w:sz w:val="20"/>
                <w:szCs w:val="20"/>
              </w:rPr>
              <w:t>Nakon izvršenih obveza studenti će moći:</w:t>
            </w:r>
          </w:p>
          <w:p w:rsidR="001D79FF" w:rsidRPr="00AD04C1" w:rsidRDefault="001D79FF" w:rsidP="001D79F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after="0"/>
              <w:ind w:left="417" w:hanging="283"/>
              <w:contextualSpacing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D04C1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Poznavati psihološki, pedagoški i sociološki aspekt adolescenata i mladih, kao i temelje izgradnje njihova religioznog identiteta;</w:t>
            </w:r>
          </w:p>
          <w:p w:rsidR="001D79FF" w:rsidRPr="00AD04C1" w:rsidRDefault="001D79FF" w:rsidP="001D79F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after="0"/>
              <w:ind w:left="417" w:hanging="283"/>
              <w:contextualSpacing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D04C1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Interpretirati vrijednosni sustav adolescenata i mladih, promjene u njihovu ponašanju s obzirom na njihovu religioznu orijentaciju.</w:t>
            </w:r>
          </w:p>
          <w:p w:rsidR="001D79FF" w:rsidRPr="00AD04C1" w:rsidRDefault="001D79FF" w:rsidP="001D79F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after="0"/>
              <w:ind w:left="417" w:hanging="283"/>
              <w:contextualSpacing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D04C1">
              <w:rPr>
                <w:rFonts w:ascii="Times New Roman" w:hAnsi="Times New Roman" w:cs="Times New Roman"/>
                <w:sz w:val="20"/>
                <w:szCs w:val="20"/>
              </w:rPr>
              <w:t xml:space="preserve">Poznavati važeće planove, programe i priručnike za vjeronaučnu nastavu u srednjim školama i </w:t>
            </w:r>
            <w:proofErr w:type="spellStart"/>
            <w:r w:rsidRPr="00AD04C1">
              <w:rPr>
                <w:rFonts w:ascii="Times New Roman" w:hAnsi="Times New Roman" w:cs="Times New Roman"/>
                <w:sz w:val="20"/>
                <w:szCs w:val="20"/>
              </w:rPr>
              <w:t>katehizaciju</w:t>
            </w:r>
            <w:proofErr w:type="spellEnd"/>
            <w:r w:rsidRPr="00AD04C1">
              <w:rPr>
                <w:rFonts w:ascii="Times New Roman" w:hAnsi="Times New Roman" w:cs="Times New Roman"/>
                <w:sz w:val="20"/>
                <w:szCs w:val="20"/>
              </w:rPr>
              <w:t xml:space="preserve"> u župnim zajednicama;</w:t>
            </w:r>
          </w:p>
          <w:p w:rsidR="001D79FF" w:rsidRPr="00AD04C1" w:rsidRDefault="001D79FF" w:rsidP="001D79FF">
            <w:pPr>
              <w:numPr>
                <w:ilvl w:val="0"/>
                <w:numId w:val="12"/>
              </w:numPr>
              <w:tabs>
                <w:tab w:val="left" w:pos="417"/>
              </w:tabs>
              <w:spacing w:before="0" w:after="0"/>
              <w:ind w:left="417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D04C1">
              <w:rPr>
                <w:rFonts w:ascii="Times New Roman" w:hAnsi="Times New Roman" w:cs="Times New Roman"/>
                <w:sz w:val="20"/>
                <w:szCs w:val="20"/>
              </w:rPr>
              <w:t>Primijeniti temeljne didaktičke varijable i metodičke zahtjeve i u pripremi i izvedbi konkretne nastavne jedinice;</w:t>
            </w:r>
          </w:p>
          <w:p w:rsidR="001D79FF" w:rsidRPr="00AD04C1" w:rsidRDefault="001D79FF" w:rsidP="001D79FF">
            <w:pPr>
              <w:numPr>
                <w:ilvl w:val="0"/>
                <w:numId w:val="12"/>
              </w:numPr>
              <w:tabs>
                <w:tab w:val="left" w:pos="417"/>
              </w:tabs>
              <w:spacing w:before="0" w:after="0"/>
              <w:ind w:left="417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D04C1">
              <w:rPr>
                <w:rFonts w:ascii="Times New Roman" w:hAnsi="Times New Roman" w:cs="Times New Roman"/>
                <w:sz w:val="20"/>
                <w:szCs w:val="20"/>
              </w:rPr>
              <w:t>Prezentirati katehetske modele rada s adolescentima i mladima.</w:t>
            </w:r>
          </w:p>
          <w:p w:rsidR="001D79FF" w:rsidRPr="00460D8D" w:rsidRDefault="001D79FF" w:rsidP="001D79FF">
            <w:pPr>
              <w:numPr>
                <w:ilvl w:val="0"/>
                <w:numId w:val="12"/>
              </w:numPr>
              <w:tabs>
                <w:tab w:val="left" w:pos="417"/>
              </w:tabs>
              <w:spacing w:before="0" w:after="0"/>
              <w:ind w:left="417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D04C1">
              <w:rPr>
                <w:rFonts w:ascii="Times New Roman" w:hAnsi="Times New Roman" w:cs="Times New Roman"/>
                <w:sz w:val="20"/>
                <w:szCs w:val="20"/>
              </w:rPr>
              <w:t>Planirati, pripremati i izvoditi katehetske susrete s adolescentima i mladima.</w:t>
            </w:r>
          </w:p>
        </w:tc>
      </w:tr>
      <w:tr w:rsidR="001D79FF" w:rsidRPr="009947BA" w:rsidTr="00911BE6">
        <w:tc>
          <w:tcPr>
            <w:tcW w:w="3293" w:type="dxa"/>
            <w:gridSpan w:val="8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6239" w:type="dxa"/>
            <w:gridSpan w:val="22"/>
            <w:vAlign w:val="center"/>
          </w:tcPr>
          <w:p w:rsidR="001D79FF" w:rsidRPr="00AD04C1" w:rsidRDefault="001D79FF" w:rsidP="001D79FF">
            <w:pPr>
              <w:numPr>
                <w:ilvl w:val="0"/>
                <w:numId w:val="13"/>
              </w:numPr>
              <w:spacing w:before="0" w:after="0"/>
              <w:ind w:left="42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1">
              <w:rPr>
                <w:rFonts w:ascii="Times New Roman" w:hAnsi="Times New Roman" w:cs="Times New Roman"/>
                <w:sz w:val="20"/>
                <w:szCs w:val="20"/>
              </w:rPr>
              <w:t>Djelovati na kvalitativno višim razinama u složeniji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AD04C1">
              <w:rPr>
                <w:rFonts w:ascii="Times New Roman" w:hAnsi="Times New Roman" w:cs="Times New Roman"/>
                <w:sz w:val="20"/>
                <w:szCs w:val="20"/>
              </w:rPr>
              <w:t xml:space="preserve"> zahtjevima rada u religijsko-pedagoškom području;</w:t>
            </w:r>
          </w:p>
          <w:p w:rsidR="001D79FF" w:rsidRPr="00AD04C1" w:rsidRDefault="001D79FF" w:rsidP="001D79FF">
            <w:pPr>
              <w:numPr>
                <w:ilvl w:val="0"/>
                <w:numId w:val="13"/>
              </w:numPr>
              <w:spacing w:before="0" w:after="0"/>
              <w:ind w:left="42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1">
              <w:rPr>
                <w:rFonts w:ascii="Times New Roman" w:hAnsi="Times New Roman" w:cs="Times New Roman"/>
                <w:sz w:val="20"/>
                <w:szCs w:val="20"/>
              </w:rPr>
              <w:t>Usporediti i kritički procjenjivati odnos između katehetskog znanja i njegove konkretne primjene u religijskoj odgojno-obrazovnoj praksi;</w:t>
            </w:r>
          </w:p>
          <w:p w:rsidR="001D79FF" w:rsidRPr="00AD04C1" w:rsidRDefault="001D79FF" w:rsidP="001D79FF">
            <w:pPr>
              <w:numPr>
                <w:ilvl w:val="0"/>
                <w:numId w:val="13"/>
              </w:numPr>
              <w:spacing w:before="0" w:after="0"/>
              <w:ind w:left="42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1">
              <w:rPr>
                <w:rFonts w:ascii="Times New Roman" w:hAnsi="Times New Roman" w:cs="Times New Roman"/>
                <w:sz w:val="20"/>
                <w:szCs w:val="20"/>
              </w:rPr>
              <w:t>Inicirati partnerstvo između obitelji, župne zajednice, odgojno-obrazovnih ustanova, nadbiskupijskih ureda, karitativnih, socijalnih, zdravstvenih i civilnih udruga;</w:t>
            </w:r>
          </w:p>
          <w:p w:rsidR="001D79FF" w:rsidRPr="00AD04C1" w:rsidRDefault="001D79FF" w:rsidP="001D79FF">
            <w:pPr>
              <w:numPr>
                <w:ilvl w:val="0"/>
                <w:numId w:val="13"/>
              </w:numPr>
              <w:spacing w:before="0" w:after="0"/>
              <w:ind w:left="42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1">
              <w:rPr>
                <w:rFonts w:ascii="Times New Roman" w:hAnsi="Times New Roman" w:cs="Times New Roman"/>
                <w:sz w:val="20"/>
                <w:szCs w:val="20"/>
              </w:rPr>
              <w:t>Pripremiti i izvoditi katehezu u odgojno-obrazovnim ustanovama;</w:t>
            </w:r>
          </w:p>
          <w:p w:rsidR="001D79FF" w:rsidRPr="00AD04C1" w:rsidRDefault="001D79FF" w:rsidP="001D79FF">
            <w:pPr>
              <w:numPr>
                <w:ilvl w:val="0"/>
                <w:numId w:val="13"/>
              </w:numPr>
              <w:spacing w:before="0" w:after="0"/>
              <w:ind w:left="42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1">
              <w:rPr>
                <w:rFonts w:ascii="Times New Roman" w:hAnsi="Times New Roman" w:cs="Times New Roman"/>
                <w:sz w:val="20"/>
                <w:szCs w:val="20"/>
              </w:rPr>
              <w:t>Planirati, organizirati i voditi župnu katehezu;</w:t>
            </w:r>
          </w:p>
          <w:p w:rsidR="001D79FF" w:rsidRPr="00AD04C1" w:rsidRDefault="001D79FF" w:rsidP="001D79FF">
            <w:pPr>
              <w:numPr>
                <w:ilvl w:val="0"/>
                <w:numId w:val="13"/>
              </w:numPr>
              <w:spacing w:before="0" w:after="0"/>
              <w:ind w:left="42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1">
              <w:rPr>
                <w:rFonts w:ascii="Times New Roman" w:hAnsi="Times New Roman" w:cs="Times New Roman"/>
                <w:sz w:val="20"/>
                <w:szCs w:val="20"/>
              </w:rPr>
              <w:t>Uključiti se u izradu katehetskih programa mlade;</w:t>
            </w:r>
          </w:p>
          <w:p w:rsidR="001D79FF" w:rsidRPr="00AD04C1" w:rsidRDefault="001D79FF" w:rsidP="001D79FF">
            <w:pPr>
              <w:numPr>
                <w:ilvl w:val="0"/>
                <w:numId w:val="13"/>
              </w:numPr>
              <w:spacing w:before="0" w:after="0"/>
              <w:ind w:left="42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1">
              <w:rPr>
                <w:rFonts w:ascii="Times New Roman" w:hAnsi="Times New Roman" w:cs="Times New Roman"/>
                <w:sz w:val="20"/>
                <w:szCs w:val="20"/>
              </w:rPr>
              <w:t xml:space="preserve">Predložiti i organizirati pastoralno djelovanje u župnoj zajednici; </w:t>
            </w:r>
          </w:p>
          <w:p w:rsidR="001D79FF" w:rsidRPr="00AD04C1" w:rsidRDefault="001D79FF" w:rsidP="001D79FF">
            <w:pPr>
              <w:numPr>
                <w:ilvl w:val="0"/>
                <w:numId w:val="13"/>
              </w:numPr>
              <w:spacing w:before="0" w:after="0"/>
              <w:ind w:left="42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D04C1">
              <w:rPr>
                <w:rFonts w:ascii="Times New Roman" w:hAnsi="Times New Roman" w:cs="Times New Roman"/>
                <w:sz w:val="20"/>
                <w:szCs w:val="20"/>
              </w:rPr>
              <w:t>Razvijati sposobnost upravljanja i timskog vođenja katehetskih i religijsko-pedagoških projekata;</w:t>
            </w:r>
          </w:p>
          <w:p w:rsidR="001D79FF" w:rsidRPr="00460D8D" w:rsidRDefault="001D79FF" w:rsidP="001D79FF">
            <w:pPr>
              <w:numPr>
                <w:ilvl w:val="0"/>
                <w:numId w:val="13"/>
              </w:numPr>
              <w:spacing w:before="0" w:after="0"/>
              <w:ind w:left="424" w:hanging="284"/>
              <w:rPr>
                <w:rFonts w:ascii="Arial Narrow" w:hAnsi="Arial Narrow" w:cs="Arial"/>
              </w:rPr>
            </w:pPr>
            <w:r w:rsidRPr="00AD04C1">
              <w:rPr>
                <w:rFonts w:ascii="Times New Roman" w:hAnsi="Times New Roman" w:cs="Times New Roman"/>
                <w:sz w:val="20"/>
                <w:szCs w:val="20"/>
              </w:rPr>
              <w:t>Planirati, organizirati i voditi programe animacije i asistencije u različitim ustanovama i udrugama.</w:t>
            </w:r>
          </w:p>
        </w:tc>
      </w:tr>
      <w:tr w:rsidR="001D79FF" w:rsidRPr="009947BA" w:rsidTr="00911BE6">
        <w:tc>
          <w:tcPr>
            <w:tcW w:w="9532" w:type="dxa"/>
            <w:gridSpan w:val="30"/>
            <w:shd w:val="clear" w:color="auto" w:fill="D9D9D9" w:themeFill="background1" w:themeFillShade="D9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D79FF" w:rsidRPr="009947BA" w:rsidTr="00911BE6">
        <w:trPr>
          <w:trHeight w:val="190"/>
        </w:trPr>
        <w:tc>
          <w:tcPr>
            <w:tcW w:w="1799" w:type="dxa"/>
            <w:vMerge w:val="restart"/>
            <w:shd w:val="clear" w:color="auto" w:fill="F2F2F2" w:themeFill="background1" w:themeFillShade="F2"/>
            <w:vAlign w:val="center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4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20026164"/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00556737"/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741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91538186"/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682" w:type="dxa"/>
            <w:gridSpan w:val="6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7117772"/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318" w:type="dxa"/>
            <w:gridSpan w:val="4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3551739"/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1D79FF" w:rsidRPr="009947BA" w:rsidTr="00911BE6">
        <w:trPr>
          <w:trHeight w:val="190"/>
        </w:trPr>
        <w:tc>
          <w:tcPr>
            <w:tcW w:w="1799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4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97332058"/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67516272"/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741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40985810"/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682" w:type="dxa"/>
            <w:gridSpan w:val="6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90297886"/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318" w:type="dxa"/>
            <w:gridSpan w:val="4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227837"/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1D79FF" w:rsidRPr="009947BA" w:rsidTr="00911BE6">
        <w:trPr>
          <w:trHeight w:val="190"/>
        </w:trPr>
        <w:tc>
          <w:tcPr>
            <w:tcW w:w="1799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4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55064078"/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8581264"/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741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107652180"/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3000" w:type="dxa"/>
            <w:gridSpan w:val="10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17449933"/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1D79FF" w:rsidRPr="009947BA" w:rsidTr="00911BE6">
        <w:tc>
          <w:tcPr>
            <w:tcW w:w="1799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733" w:type="dxa"/>
            <w:gridSpan w:val="29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Položeni kolokvij; Hospitacije; Održana 2 ogledna nastavna sata i 1 katehetski susret.</w:t>
            </w:r>
          </w:p>
          <w:p w:rsidR="001D79FF" w:rsidRPr="00DE6D53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1D79FF" w:rsidRPr="009947BA" w:rsidTr="00911BE6">
        <w:tc>
          <w:tcPr>
            <w:tcW w:w="1799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2" w:type="dxa"/>
            <w:gridSpan w:val="13"/>
          </w:tcPr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32559545"/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9947BA">
              <w:rPr>
                <w:rFonts w:ascii="Times New Roman" w:hAnsi="Times New Roman" w:cs="Times New Roman"/>
                <w:sz w:val="18"/>
              </w:rPr>
              <w:t>zimski ispitni rok</w:t>
            </w:r>
          </w:p>
        </w:tc>
        <w:tc>
          <w:tcPr>
            <w:tcW w:w="2715" w:type="dxa"/>
            <w:gridSpan w:val="9"/>
          </w:tcPr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7738424"/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6" w:type="dxa"/>
            <w:gridSpan w:val="7"/>
          </w:tcPr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46588448"/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1D79FF" w:rsidRPr="009947BA" w:rsidTr="00911BE6">
        <w:trPr>
          <w:trHeight w:val="795"/>
        </w:trPr>
        <w:tc>
          <w:tcPr>
            <w:tcW w:w="1799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2" w:type="dxa"/>
            <w:gridSpan w:val="13"/>
            <w:vAlign w:val="center"/>
          </w:tcPr>
          <w:p w:rsidR="001D79FF" w:rsidRDefault="001D79FF" w:rsidP="00911BE6">
            <w:pPr>
              <w:tabs>
                <w:tab w:val="left" w:pos="1218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29.1.2020. u 9.00 sati</w:t>
            </w:r>
          </w:p>
          <w:p w:rsidR="001D79FF" w:rsidRDefault="001D79FF" w:rsidP="00911BE6">
            <w:pPr>
              <w:tabs>
                <w:tab w:val="left" w:pos="1218"/>
              </w:tabs>
              <w:spacing w:before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14.2.2020. u 9.00 sati</w:t>
            </w:r>
          </w:p>
        </w:tc>
        <w:tc>
          <w:tcPr>
            <w:tcW w:w="2715" w:type="dxa"/>
            <w:gridSpan w:val="9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10.6.2020. u 9.00 sati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24.6.2020. u 9.00 sati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6" w:type="dxa"/>
            <w:gridSpan w:val="7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2.9.2020. u 9.00 sati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16.9.2020. u 9.00 sati</w:t>
            </w:r>
          </w:p>
        </w:tc>
      </w:tr>
      <w:tr w:rsidR="001D79FF" w:rsidRPr="009947BA" w:rsidTr="00911BE6">
        <w:tc>
          <w:tcPr>
            <w:tcW w:w="1799" w:type="dxa"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733" w:type="dxa"/>
            <w:gridSpan w:val="29"/>
          </w:tcPr>
          <w:p w:rsidR="001D79FF" w:rsidRPr="00481B52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B5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Kolegij pruža studentima mogućnost usvojiti temeljne elemente vjeronaučnog rada s učenicima srednjoškolske dobi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 okviru aktualnog predmetnog kurikuluma</w:t>
            </w:r>
            <w:r w:rsidRPr="00481B52">
              <w:rPr>
                <w:rFonts w:ascii="Times New Roman" w:hAnsi="Times New Roman" w:cs="Times New Roman"/>
                <w:sz w:val="20"/>
                <w:szCs w:val="20"/>
              </w:rPr>
              <w:t>. Ujedno se studente želi osposobiti za razumijevanje i interpretaciju vrjednota te religioznoga stanja adolescenata i mladih, u svrhu izrade konkretnih zahvata koje župna zajednica čini za njihov odgoj i rast u vjeri, s posebnim naglaskom na župnu katehezu, te na njezin plan i program.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Kolegij stoga uključuje i vježbe koje se izvode u školama vježbaonicama i katehetskim skupinama.</w:t>
            </w:r>
          </w:p>
        </w:tc>
      </w:tr>
      <w:tr w:rsidR="001D79FF" w:rsidRPr="009947BA" w:rsidTr="00911BE6">
        <w:tc>
          <w:tcPr>
            <w:tcW w:w="1799" w:type="dxa"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733" w:type="dxa"/>
            <w:gridSpan w:val="29"/>
            <w:vAlign w:val="center"/>
          </w:tcPr>
          <w:p w:rsidR="001D79FF" w:rsidRPr="00AD04C1" w:rsidRDefault="001D79FF" w:rsidP="001D79FF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/>
              <w:ind w:left="506" w:hanging="425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D04C1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Uvod u kolegij i upute za hospitacije.</w:t>
            </w:r>
          </w:p>
          <w:p w:rsidR="001D79FF" w:rsidRPr="00AD04C1" w:rsidRDefault="001D79FF" w:rsidP="001D79FF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/>
              <w:ind w:left="506" w:hanging="425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D04C1">
              <w:rPr>
                <w:rFonts w:ascii="Times New Roman" w:hAnsi="Times New Roman" w:cs="Times New Roman"/>
                <w:sz w:val="20"/>
                <w:szCs w:val="20"/>
              </w:rPr>
              <w:t>Psihološki, pedagoški i sociološki aspekt adolescenata i mladih.</w:t>
            </w:r>
          </w:p>
          <w:p w:rsidR="001D79FF" w:rsidRPr="00AD04C1" w:rsidRDefault="001D79FF" w:rsidP="001D79FF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/>
              <w:ind w:left="506" w:hanging="425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D04C1">
              <w:rPr>
                <w:rFonts w:ascii="Times New Roman" w:hAnsi="Times New Roman" w:cs="Times New Roman"/>
                <w:sz w:val="20"/>
                <w:szCs w:val="20"/>
              </w:rPr>
              <w:t>Izgradnja religioznog identiteta i vjerska socijalizacija adolescenata i mladih.</w:t>
            </w:r>
          </w:p>
          <w:p w:rsidR="001D79FF" w:rsidRPr="00AD04C1" w:rsidRDefault="001D79FF" w:rsidP="001D79FF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/>
              <w:ind w:left="506" w:hanging="425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D04C1">
              <w:rPr>
                <w:rFonts w:ascii="Times New Roman" w:hAnsi="Times New Roman" w:cs="Times New Roman"/>
                <w:sz w:val="20"/>
                <w:szCs w:val="20"/>
              </w:rPr>
              <w:t>Vrijednosti adolescenata i mladih i promjene u njihovom religioznom ponašanju.</w:t>
            </w:r>
          </w:p>
          <w:p w:rsidR="001D79FF" w:rsidRPr="00AD04C1" w:rsidRDefault="001D79FF" w:rsidP="001D79FF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/>
              <w:ind w:left="506" w:hanging="425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D04C1">
              <w:rPr>
                <w:rFonts w:ascii="Times New Roman" w:hAnsi="Times New Roman" w:cs="Times New Roman"/>
                <w:sz w:val="20"/>
                <w:szCs w:val="20"/>
              </w:rPr>
              <w:t>Religiozna orijentacija adolescenata i mladih u interakciji sa ciljevima i sadržajima religioznog odgoja i kateheze.</w:t>
            </w:r>
          </w:p>
          <w:p w:rsidR="001D79FF" w:rsidRPr="00AD04C1" w:rsidRDefault="001D79FF" w:rsidP="001D79FF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/>
              <w:ind w:left="506" w:hanging="425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D04C1">
              <w:rPr>
                <w:rFonts w:ascii="Times New Roman" w:hAnsi="Times New Roman" w:cs="Times New Roman"/>
                <w:sz w:val="20"/>
                <w:szCs w:val="20"/>
              </w:rPr>
              <w:t>Metodički pristupi, sustavi i metode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79FF" w:rsidRPr="00AD04C1" w:rsidRDefault="001D79FF" w:rsidP="001D79FF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/>
              <w:ind w:left="506" w:hanging="425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D04C1">
              <w:rPr>
                <w:rFonts w:ascii="Times New Roman" w:hAnsi="Times New Roman" w:cs="Times New Roman"/>
                <w:sz w:val="20"/>
                <w:szCs w:val="20"/>
              </w:rPr>
              <w:t>Mediji komuniciranja u vjeronaučnoj nastavi i katehezi s adolescentima i mladima.</w:t>
            </w:r>
          </w:p>
          <w:p w:rsidR="001D79FF" w:rsidRPr="00AD04C1" w:rsidRDefault="001D79FF" w:rsidP="001D79FF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/>
              <w:ind w:left="506" w:hanging="425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D04C1">
              <w:rPr>
                <w:rFonts w:ascii="Times New Roman" w:hAnsi="Times New Roman" w:cs="Times New Roman"/>
                <w:sz w:val="20"/>
                <w:szCs w:val="20"/>
              </w:rPr>
              <w:t>Kolokvij i osvrt na obavljanje hospitacija.</w:t>
            </w:r>
          </w:p>
          <w:p w:rsidR="001D79FF" w:rsidRPr="00AD04C1" w:rsidRDefault="001D79FF" w:rsidP="001D79FF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/>
              <w:ind w:left="506" w:hanging="425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D04C1">
              <w:rPr>
                <w:rFonts w:ascii="Times New Roman" w:hAnsi="Times New Roman" w:cs="Times New Roman"/>
                <w:sz w:val="20"/>
                <w:szCs w:val="20"/>
              </w:rPr>
              <w:t>Sadržaji u religioznom odgoju i katehezi adolescenata i mladih.</w:t>
            </w:r>
          </w:p>
          <w:p w:rsidR="001D79FF" w:rsidRPr="00AD04C1" w:rsidRDefault="001D79FF" w:rsidP="001D79FF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/>
              <w:ind w:left="506" w:hanging="425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D04C1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Analiza programa katoličkog vjeronauka u srednjim školama.</w:t>
            </w:r>
          </w:p>
          <w:p w:rsidR="001D79FF" w:rsidRPr="00AD04C1" w:rsidRDefault="001D79FF" w:rsidP="001D79FF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/>
              <w:ind w:left="506" w:hanging="425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D04C1">
              <w:rPr>
                <w:rFonts w:ascii="Times New Roman" w:hAnsi="Times New Roman" w:cs="Times New Roman"/>
                <w:sz w:val="20"/>
                <w:szCs w:val="20"/>
              </w:rPr>
              <w:t>Analiza vjeronaučnih udžbenika za srednje škole</w:t>
            </w:r>
          </w:p>
          <w:p w:rsidR="001D79FF" w:rsidRPr="00AD04C1" w:rsidRDefault="001D79FF" w:rsidP="001D79FF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/>
              <w:ind w:left="506" w:hanging="425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D04C1">
              <w:rPr>
                <w:rFonts w:ascii="Times New Roman" w:hAnsi="Times New Roman" w:cs="Times New Roman"/>
                <w:sz w:val="20"/>
                <w:szCs w:val="20"/>
              </w:rPr>
              <w:t>Katehetski modeli  rada s adolescentima i mladima.</w:t>
            </w:r>
          </w:p>
          <w:p w:rsidR="001D79FF" w:rsidRPr="00AD04C1" w:rsidRDefault="001D79FF" w:rsidP="001D79FF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/>
              <w:ind w:left="506" w:hanging="425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D04C1">
              <w:rPr>
                <w:rFonts w:ascii="Times New Roman" w:hAnsi="Times New Roman" w:cs="Times New Roman"/>
                <w:sz w:val="20"/>
                <w:szCs w:val="20"/>
              </w:rPr>
              <w:t>Profil vjeroučitelja i katehete adolescenata i mladih.</w:t>
            </w:r>
          </w:p>
          <w:p w:rsidR="001D79FF" w:rsidRPr="00AD04C1" w:rsidRDefault="001D79FF" w:rsidP="001D79FF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/>
              <w:ind w:left="506" w:hanging="425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D04C1">
              <w:rPr>
                <w:rFonts w:ascii="Times New Roman" w:hAnsi="Times New Roman" w:cs="Times New Roman"/>
                <w:sz w:val="20"/>
                <w:szCs w:val="20"/>
              </w:rPr>
              <w:t>Katehetsko planiranje rada s adolescentima i mladima.</w:t>
            </w:r>
          </w:p>
          <w:p w:rsidR="001D79FF" w:rsidRDefault="001D79FF" w:rsidP="001D79FF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/>
              <w:ind w:left="506" w:hanging="425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D04C1">
              <w:rPr>
                <w:rFonts w:ascii="Times New Roman" w:hAnsi="Times New Roman" w:cs="Times New Roman"/>
                <w:sz w:val="20"/>
                <w:szCs w:val="20"/>
              </w:rPr>
              <w:t>Metodičko-didaktička analiza održan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nastave, katehetskih susreta</w:t>
            </w:r>
            <w:r w:rsidRPr="00AD04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79FF" w:rsidRPr="00FB7455" w:rsidRDefault="001D79FF" w:rsidP="00911BE6">
            <w:pPr>
              <w:pStyle w:val="Odlomakpopisa"/>
              <w:autoSpaceDE w:val="0"/>
              <w:autoSpaceDN w:val="0"/>
              <w:adjustRightInd w:val="0"/>
              <w:ind w:left="506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D79FF" w:rsidRPr="009947BA" w:rsidTr="00911BE6">
        <w:tc>
          <w:tcPr>
            <w:tcW w:w="1799" w:type="dxa"/>
            <w:shd w:val="clear" w:color="auto" w:fill="F2F2F2" w:themeFill="background1" w:themeFillShade="F2"/>
          </w:tcPr>
          <w:p w:rsidR="001D79FF" w:rsidRPr="00DB09FA" w:rsidRDefault="001D79FF" w:rsidP="00911BE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9FA">
              <w:rPr>
                <w:rFonts w:ascii="Times New Roman" w:hAnsi="Times New Roman" w:cs="Times New Roman"/>
                <w:b/>
                <w:sz w:val="20"/>
                <w:szCs w:val="20"/>
              </w:rPr>
              <w:t>Vježbe</w:t>
            </w:r>
          </w:p>
          <w:p w:rsidR="001D79FF" w:rsidRPr="00DB09FA" w:rsidRDefault="001D79FF" w:rsidP="00911BE6">
            <w:pPr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79FF" w:rsidRPr="00DB09FA" w:rsidRDefault="001D79FF" w:rsidP="00911BE6">
            <w:pPr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79FF" w:rsidRPr="00DB09FA" w:rsidRDefault="001D79FF" w:rsidP="00911BE6">
            <w:pPr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79FF" w:rsidRPr="00DB09FA" w:rsidRDefault="001D79FF" w:rsidP="00911BE6">
            <w:pPr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79FF" w:rsidRPr="00DB09FA" w:rsidRDefault="001D79FF" w:rsidP="00911BE6">
            <w:pPr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79FF" w:rsidRPr="00DB09FA" w:rsidRDefault="001D79FF" w:rsidP="00911BE6">
            <w:pPr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79FF" w:rsidRPr="00DB09FA" w:rsidRDefault="001D79FF" w:rsidP="00911BE6">
            <w:pPr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79FF" w:rsidRPr="00DB09FA" w:rsidRDefault="001D79FF" w:rsidP="00911BE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79FF" w:rsidRPr="00DB09FA" w:rsidRDefault="001D79FF" w:rsidP="00911BE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79FF" w:rsidRPr="00DB09FA" w:rsidRDefault="001D79FF" w:rsidP="00911BE6">
            <w:pPr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33" w:type="dxa"/>
            <w:gridSpan w:val="29"/>
            <w:vAlign w:val="center"/>
          </w:tcPr>
          <w:p w:rsidR="001D79FF" w:rsidRPr="00DB09FA" w:rsidRDefault="001D79FF" w:rsidP="00911BE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9FA">
              <w:rPr>
                <w:rFonts w:ascii="Times New Roman" w:hAnsi="Times New Roman" w:cs="Times New Roman"/>
                <w:b/>
                <w:sz w:val="20"/>
                <w:szCs w:val="20"/>
              </w:rPr>
              <w:t>Hospitacije u srednjim školama – vježbaonicama za studente</w:t>
            </w:r>
          </w:p>
          <w:p w:rsidR="001D79FF" w:rsidRPr="00DB09FA" w:rsidRDefault="001D79FF" w:rsidP="00911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1. - 8. Prema rasporedu škole vježbaonice.</w:t>
            </w:r>
          </w:p>
          <w:p w:rsidR="001D79FF" w:rsidRPr="00DB09FA" w:rsidRDefault="001D79FF" w:rsidP="00911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9. - 10. Datumi izvođenja oglednih sati  utvrđuju se u dogovoru sa vjeroučiteljima mentorima studenata.</w:t>
            </w:r>
          </w:p>
          <w:p w:rsidR="001D79FF" w:rsidRPr="00DB09FA" w:rsidRDefault="001D79FF" w:rsidP="00911BE6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09FA">
              <w:rPr>
                <w:rFonts w:ascii="Times New Roman" w:hAnsi="Times New Roman" w:cs="Times New Roman"/>
                <w:i/>
                <w:sz w:val="20"/>
                <w:szCs w:val="20"/>
              </w:rPr>
              <w:t>Zadaci:</w:t>
            </w:r>
          </w:p>
          <w:p w:rsidR="001D79FF" w:rsidRPr="00DB09FA" w:rsidRDefault="001D79FF" w:rsidP="001D79FF">
            <w:pPr>
              <w:pStyle w:val="Odlomakpopisa"/>
              <w:numPr>
                <w:ilvl w:val="0"/>
                <w:numId w:val="15"/>
              </w:numPr>
              <w:tabs>
                <w:tab w:val="left" w:pos="468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Pratiti i analizirati osam sati vjeronaučne nastave.</w:t>
            </w:r>
          </w:p>
          <w:p w:rsidR="001D79FF" w:rsidRPr="00DB09FA" w:rsidRDefault="001D79FF" w:rsidP="001D79FF">
            <w:pPr>
              <w:pStyle w:val="Odlomakpopisa"/>
              <w:numPr>
                <w:ilvl w:val="0"/>
                <w:numId w:val="15"/>
              </w:numPr>
              <w:tabs>
                <w:tab w:val="left" w:pos="468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Voditi dnevnik hospitacija u školama vježbaonicama.</w:t>
            </w:r>
          </w:p>
          <w:p w:rsidR="001D79FF" w:rsidRPr="00DB09FA" w:rsidRDefault="001D79FF" w:rsidP="001D79FF">
            <w:pPr>
              <w:pStyle w:val="Odlomakpopisa"/>
              <w:numPr>
                <w:ilvl w:val="0"/>
                <w:numId w:val="15"/>
              </w:numPr>
              <w:tabs>
                <w:tab w:val="left" w:pos="468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Izraditi pripreme za izvođenje dviju nastavnih jedinica.</w:t>
            </w:r>
          </w:p>
          <w:p w:rsidR="001D79FF" w:rsidRPr="00DB09FA" w:rsidRDefault="001D79FF" w:rsidP="001D79FF">
            <w:pPr>
              <w:pStyle w:val="Odlomakpopisa"/>
              <w:numPr>
                <w:ilvl w:val="0"/>
                <w:numId w:val="15"/>
              </w:numPr>
              <w:tabs>
                <w:tab w:val="left" w:pos="468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Održati dva ogledna sata u školama vježbaonicama (jedan u gimnaziji i jedan u strukovnoj školi).</w:t>
            </w:r>
          </w:p>
          <w:p w:rsidR="001D79FF" w:rsidRPr="00DB09FA" w:rsidRDefault="001D79FF" w:rsidP="00911B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9FF" w:rsidRPr="00DB09FA" w:rsidRDefault="001D79FF" w:rsidP="00911BE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9FA">
              <w:rPr>
                <w:rFonts w:ascii="Times New Roman" w:hAnsi="Times New Roman" w:cs="Times New Roman"/>
                <w:b/>
                <w:sz w:val="20"/>
                <w:szCs w:val="20"/>
              </w:rPr>
              <w:t>Hospitacije u katehetskim skupinama</w:t>
            </w:r>
          </w:p>
          <w:p w:rsidR="001D79FF" w:rsidRPr="00DB09FA" w:rsidRDefault="001D79FF" w:rsidP="00911B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11. – 14. Prema rasporedu u katehetskim skupinama.</w:t>
            </w:r>
          </w:p>
          <w:p w:rsidR="001D79FF" w:rsidRPr="00DB09FA" w:rsidRDefault="001D79FF" w:rsidP="00911BE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15. Izvođenje katehetskog susreta s adolescentima ili mladima.</w:t>
            </w:r>
          </w:p>
          <w:p w:rsidR="001D79FF" w:rsidRPr="00DB09FA" w:rsidRDefault="001D79FF" w:rsidP="00911BE6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09FA">
              <w:rPr>
                <w:rFonts w:ascii="Times New Roman" w:hAnsi="Times New Roman" w:cs="Times New Roman"/>
                <w:i/>
                <w:sz w:val="20"/>
                <w:szCs w:val="20"/>
              </w:rPr>
              <w:t>Zadaci:</w:t>
            </w:r>
          </w:p>
          <w:p w:rsidR="001D79FF" w:rsidRPr="00DB09FA" w:rsidRDefault="001D79FF" w:rsidP="001D79FF">
            <w:pPr>
              <w:pStyle w:val="Odlomakpopisa"/>
              <w:numPr>
                <w:ilvl w:val="0"/>
                <w:numId w:val="16"/>
              </w:numPr>
              <w:tabs>
                <w:tab w:val="left" w:pos="468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Sudjelovati na četiri katehetska susreta (dva za adolescente i dva za mlade).</w:t>
            </w:r>
          </w:p>
          <w:p w:rsidR="001D79FF" w:rsidRPr="00DB09FA" w:rsidRDefault="001D79FF" w:rsidP="001D79FF">
            <w:pPr>
              <w:pStyle w:val="Odlomakpopis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Voditi dnevnik hospitacija u katehetskim zajednicama.</w:t>
            </w:r>
          </w:p>
          <w:p w:rsidR="001D79FF" w:rsidRPr="00DB09FA" w:rsidRDefault="001D79FF" w:rsidP="001D79FF">
            <w:pPr>
              <w:pStyle w:val="Odlomakpopisa"/>
              <w:numPr>
                <w:ilvl w:val="0"/>
                <w:numId w:val="16"/>
              </w:numPr>
              <w:tabs>
                <w:tab w:val="left" w:pos="468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Izraditi pripremu za izvođenje katehetskog susreta.</w:t>
            </w:r>
          </w:p>
          <w:p w:rsidR="001D79FF" w:rsidRPr="00DB09FA" w:rsidRDefault="001D79FF" w:rsidP="001D79FF">
            <w:pPr>
              <w:pStyle w:val="Odlomakpopisa"/>
              <w:numPr>
                <w:ilvl w:val="0"/>
                <w:numId w:val="16"/>
              </w:numPr>
              <w:tabs>
                <w:tab w:val="left" w:pos="468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Održati jedan katehetski susret ili s adolescentima ili s mladima.</w:t>
            </w:r>
          </w:p>
        </w:tc>
      </w:tr>
      <w:tr w:rsidR="001D79FF" w:rsidRPr="009947BA" w:rsidTr="00911BE6">
        <w:tc>
          <w:tcPr>
            <w:tcW w:w="1799" w:type="dxa"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733" w:type="dxa"/>
            <w:gridSpan w:val="29"/>
            <w:vAlign w:val="center"/>
          </w:tcPr>
          <w:p w:rsidR="001D79FF" w:rsidRPr="000655F3" w:rsidRDefault="001D79FF" w:rsidP="00911BE6">
            <w:pPr>
              <w:pStyle w:val="Naslov2"/>
              <w:spacing w:before="0" w:beforeAutospacing="0" w:after="0" w:afterAutospacing="0"/>
              <w:ind w:left="280" w:hanging="280"/>
              <w:contextualSpacing/>
              <w:jc w:val="both"/>
              <w:outlineLvl w:val="1"/>
              <w:rPr>
                <w:b w:val="0"/>
                <w:sz w:val="20"/>
                <w:szCs w:val="20"/>
              </w:rPr>
            </w:pPr>
            <w:r w:rsidRPr="000655F3">
              <w:rPr>
                <w:b w:val="0"/>
                <w:sz w:val="20"/>
                <w:szCs w:val="20"/>
              </w:rPr>
              <w:lastRenderedPageBreak/>
              <w:t xml:space="preserve">RAZUM R. – B. V. MANDARIĆ – D. BARIĆ, Religioznost zagrebačkih adolescenata, KS – </w:t>
            </w:r>
            <w:r w:rsidRPr="000655F3">
              <w:rPr>
                <w:b w:val="0"/>
                <w:sz w:val="20"/>
                <w:szCs w:val="20"/>
              </w:rPr>
              <w:lastRenderedPageBreak/>
              <w:t xml:space="preserve">KBF Zagreb, Zagreb, 2019. – odabrana </w:t>
            </w:r>
            <w:r>
              <w:rPr>
                <w:b w:val="0"/>
                <w:sz w:val="20"/>
                <w:szCs w:val="20"/>
              </w:rPr>
              <w:t>poglavlja.</w:t>
            </w:r>
          </w:p>
          <w:p w:rsidR="001D79FF" w:rsidRPr="007F38ED" w:rsidRDefault="001D79FF" w:rsidP="00911BE6">
            <w:pPr>
              <w:pStyle w:val="Naslov2"/>
              <w:spacing w:before="0" w:beforeAutospacing="0" w:after="0" w:afterAutospacing="0"/>
              <w:ind w:left="280" w:hanging="280"/>
              <w:contextualSpacing/>
              <w:jc w:val="both"/>
              <w:outlineLvl w:val="1"/>
              <w:rPr>
                <w:b w:val="0"/>
                <w:sz w:val="20"/>
                <w:szCs w:val="20"/>
              </w:rPr>
            </w:pPr>
            <w:r w:rsidRPr="000655F3">
              <w:rPr>
                <w:b w:val="0"/>
                <w:sz w:val="20"/>
                <w:szCs w:val="20"/>
              </w:rPr>
              <w:t>MANDARIĆ B. V., Mladi integrirani i(li) marginalizirani, GK</w:t>
            </w:r>
            <w:r>
              <w:rPr>
                <w:b w:val="0"/>
                <w:sz w:val="20"/>
                <w:szCs w:val="20"/>
              </w:rPr>
              <w:t>, Zagreb, 2009.</w:t>
            </w:r>
            <w:r w:rsidRPr="000655F3">
              <w:rPr>
                <w:b w:val="0"/>
                <w:sz w:val="20"/>
                <w:szCs w:val="20"/>
              </w:rPr>
              <w:t xml:space="preserve"> - odabrana poglavlja.</w:t>
            </w:r>
          </w:p>
        </w:tc>
      </w:tr>
      <w:tr w:rsidR="001D79FF" w:rsidRPr="009947BA" w:rsidTr="00911BE6">
        <w:tc>
          <w:tcPr>
            <w:tcW w:w="1799" w:type="dxa"/>
            <w:shd w:val="clear" w:color="auto" w:fill="F2F2F2" w:themeFill="background1" w:themeFillShade="F2"/>
          </w:tcPr>
          <w:p w:rsidR="001D79FF" w:rsidRPr="00DB09F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9F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Dodatna literatura </w:t>
            </w:r>
          </w:p>
        </w:tc>
        <w:tc>
          <w:tcPr>
            <w:tcW w:w="7733" w:type="dxa"/>
            <w:gridSpan w:val="29"/>
          </w:tcPr>
          <w:p w:rsidR="001D79FF" w:rsidRDefault="001D79FF" w:rsidP="00911BE6">
            <w:pPr>
              <w:ind w:left="417" w:hanging="417"/>
              <w:contextualSpacing/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shd w:val="clear" w:color="auto" w:fill="FFFFFF"/>
                <w:lang w:eastAsia="it-IT"/>
              </w:rPr>
            </w:pPr>
          </w:p>
          <w:p w:rsidR="001D79FF" w:rsidRPr="00DB09FA" w:rsidRDefault="001D79FF" w:rsidP="00911BE6">
            <w:pPr>
              <w:ind w:left="417" w:hanging="417"/>
              <w:contextualSpacing/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shd w:val="clear" w:color="auto" w:fill="FFFFFF"/>
                <w:lang w:eastAsia="it-IT"/>
              </w:rPr>
            </w:pPr>
            <w:r w:rsidRPr="00DB09FA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shd w:val="clear" w:color="auto" w:fill="FFFFFF"/>
                <w:lang w:eastAsia="it-IT"/>
              </w:rPr>
              <w:t>Dokumenti</w:t>
            </w:r>
          </w:p>
          <w:p w:rsidR="001D79FF" w:rsidRPr="00DB09FA" w:rsidRDefault="001D79FF" w:rsidP="00911BE6">
            <w:pPr>
              <w:pStyle w:val="Naslov2"/>
              <w:tabs>
                <w:tab w:val="left" w:pos="223"/>
              </w:tabs>
              <w:spacing w:before="0" w:beforeAutospacing="0" w:after="0" w:afterAutospacing="0"/>
              <w:ind w:left="223" w:hanging="223"/>
              <w:contextualSpacing/>
              <w:jc w:val="both"/>
              <w:outlineLvl w:val="1"/>
              <w:rPr>
                <w:b w:val="0"/>
                <w:sz w:val="20"/>
                <w:szCs w:val="20"/>
              </w:rPr>
            </w:pPr>
            <w:r w:rsidRPr="00DB09FA">
              <w:rPr>
                <w:b w:val="0"/>
                <w:sz w:val="20"/>
                <w:szCs w:val="20"/>
              </w:rPr>
              <w:t xml:space="preserve">PAPA FRANJO, </w:t>
            </w:r>
            <w:proofErr w:type="spellStart"/>
            <w:r w:rsidRPr="00DB09FA">
              <w:rPr>
                <w:b w:val="0"/>
                <w:sz w:val="20"/>
                <w:szCs w:val="20"/>
              </w:rPr>
              <w:t>Christus</w:t>
            </w:r>
            <w:proofErr w:type="spellEnd"/>
            <w:r w:rsidRPr="00DB09FA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DB09FA">
              <w:rPr>
                <w:b w:val="0"/>
                <w:sz w:val="20"/>
                <w:szCs w:val="20"/>
              </w:rPr>
              <w:t>vivit</w:t>
            </w:r>
            <w:proofErr w:type="spellEnd"/>
            <w:r w:rsidRPr="00DB09FA">
              <w:rPr>
                <w:b w:val="0"/>
                <w:sz w:val="20"/>
                <w:szCs w:val="20"/>
              </w:rPr>
              <w:t xml:space="preserve"> – Krist živi. </w:t>
            </w:r>
            <w:proofErr w:type="spellStart"/>
            <w:r w:rsidRPr="00DB09FA">
              <w:rPr>
                <w:b w:val="0"/>
                <w:sz w:val="20"/>
                <w:szCs w:val="20"/>
              </w:rPr>
              <w:t>Posinodska</w:t>
            </w:r>
            <w:proofErr w:type="spellEnd"/>
            <w:r w:rsidRPr="00DB09FA">
              <w:rPr>
                <w:b w:val="0"/>
                <w:sz w:val="20"/>
                <w:szCs w:val="20"/>
              </w:rPr>
              <w:t xml:space="preserve"> apostolska </w:t>
            </w:r>
            <w:proofErr w:type="spellStart"/>
            <w:r w:rsidRPr="00DB09FA">
              <w:rPr>
                <w:b w:val="0"/>
                <w:sz w:val="20"/>
                <w:szCs w:val="20"/>
              </w:rPr>
              <w:t>pobudnica</w:t>
            </w:r>
            <w:proofErr w:type="spellEnd"/>
            <w:r w:rsidRPr="00DB09FA">
              <w:rPr>
                <w:b w:val="0"/>
                <w:sz w:val="20"/>
                <w:szCs w:val="20"/>
              </w:rPr>
              <w:t xml:space="preserve"> mladima i cijelome Božjem narodu, KS, Zagreb, 2019.</w:t>
            </w:r>
          </w:p>
          <w:p w:rsidR="001D79FF" w:rsidRPr="00DB09FA" w:rsidRDefault="001D79FF" w:rsidP="00911BE6">
            <w:pPr>
              <w:tabs>
                <w:tab w:val="left" w:pos="223"/>
                <w:tab w:val="left" w:pos="2820"/>
              </w:tabs>
              <w:ind w:left="223" w:hanging="22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HBK, Da vaša radost bude potpuna (Iv 15,11). Kateheza i rast u vjeri u današnjim okolnostima, KS, Zagreb, 2018.</w:t>
            </w:r>
          </w:p>
          <w:p w:rsidR="001D79FF" w:rsidRPr="00DB09FA" w:rsidRDefault="001D79FF" w:rsidP="00911BE6">
            <w:pPr>
              <w:ind w:left="417" w:hanging="417"/>
              <w:contextualSpacing/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shd w:val="clear" w:color="auto" w:fill="FFFFFF"/>
                <w:lang w:eastAsia="it-IT"/>
              </w:rPr>
            </w:pPr>
          </w:p>
          <w:p w:rsidR="001D79FF" w:rsidRPr="00DB09FA" w:rsidRDefault="001D79FF" w:rsidP="00911BE6">
            <w:pPr>
              <w:ind w:left="417" w:hanging="417"/>
              <w:contextualSpacing/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shd w:val="clear" w:color="auto" w:fill="FFFFFF"/>
                <w:lang w:eastAsia="it-IT"/>
              </w:rPr>
            </w:pPr>
            <w:r w:rsidRPr="00DB09FA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shd w:val="clear" w:color="auto" w:fill="FFFFFF"/>
                <w:lang w:eastAsia="it-IT"/>
              </w:rPr>
              <w:t>Vjeronaučni programi</w:t>
            </w:r>
          </w:p>
          <w:p w:rsidR="001D79FF" w:rsidRPr="00DB09FA" w:rsidRDefault="001D79FF" w:rsidP="00911BE6">
            <w:pPr>
              <w:ind w:left="417" w:hanging="417"/>
              <w:contextualSpacing/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shd w:val="clear" w:color="auto" w:fill="FFFFFF"/>
                <w:lang w:eastAsia="it-IT"/>
              </w:rPr>
            </w:pPr>
            <w:r w:rsidRPr="00DB09FA">
              <w:rPr>
                <w:rFonts w:ascii="Times New Roman" w:eastAsia="Times New Roman" w:hAnsi="Times New Roman" w:cs="Times New Roman"/>
                <w:bCs/>
                <w:color w:val="080808"/>
                <w:sz w:val="20"/>
                <w:szCs w:val="20"/>
                <w:shd w:val="clear" w:color="auto" w:fill="FFFFFF"/>
                <w:lang w:eastAsia="it-IT"/>
              </w:rPr>
              <w:t>Planovi i programi, u:</w:t>
            </w: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https://nku.hbk.hr/planovi-i-programi/</w:t>
            </w:r>
          </w:p>
          <w:p w:rsidR="001D79FF" w:rsidRPr="00DB09FA" w:rsidRDefault="001D79FF" w:rsidP="00911BE6">
            <w:pPr>
              <w:pStyle w:val="Naslov2"/>
              <w:spacing w:before="0" w:beforeAutospacing="0" w:after="0" w:afterAutospacing="0"/>
              <w:contextualSpacing/>
              <w:outlineLvl w:val="1"/>
              <w:rPr>
                <w:sz w:val="20"/>
                <w:szCs w:val="20"/>
              </w:rPr>
            </w:pPr>
          </w:p>
          <w:p w:rsidR="001D79FF" w:rsidRPr="00DB09FA" w:rsidRDefault="001D79FF" w:rsidP="00911BE6">
            <w:pPr>
              <w:pStyle w:val="Naslov2"/>
              <w:spacing w:before="0" w:beforeAutospacing="0" w:after="0" w:afterAutospacing="0"/>
              <w:contextualSpacing/>
              <w:outlineLvl w:val="1"/>
              <w:rPr>
                <w:i/>
                <w:sz w:val="20"/>
                <w:szCs w:val="20"/>
              </w:rPr>
            </w:pPr>
            <w:r w:rsidRPr="00DB09FA">
              <w:rPr>
                <w:sz w:val="20"/>
                <w:szCs w:val="20"/>
              </w:rPr>
              <w:t>Vjeronaučni udžbenici</w:t>
            </w:r>
          </w:p>
          <w:p w:rsidR="001D79FF" w:rsidRPr="00DB09FA" w:rsidRDefault="001D79FF" w:rsidP="001D79FF">
            <w:pPr>
              <w:pStyle w:val="Odlomakpopisa"/>
              <w:numPr>
                <w:ilvl w:val="0"/>
                <w:numId w:val="17"/>
              </w:numPr>
              <w:spacing w:before="0" w:after="0"/>
              <w:ind w:left="364" w:hanging="283"/>
              <w:rPr>
                <w:rFonts w:ascii="Times New Roman" w:eastAsia="Times New Roman" w:hAnsi="Times New Roman" w:cs="Times New Roman"/>
                <w:bCs/>
                <w:color w:val="080808"/>
                <w:sz w:val="20"/>
                <w:szCs w:val="20"/>
                <w:shd w:val="clear" w:color="auto" w:fill="FFFFFF"/>
                <w:lang w:eastAsia="it-IT"/>
              </w:rPr>
            </w:pPr>
            <w:r w:rsidRPr="00DB09FA">
              <w:rPr>
                <w:rFonts w:ascii="Times New Roman" w:eastAsia="Times New Roman" w:hAnsi="Times New Roman" w:cs="Times New Roman"/>
                <w:bCs/>
                <w:color w:val="080808"/>
                <w:sz w:val="20"/>
                <w:szCs w:val="20"/>
                <w:shd w:val="clear" w:color="auto" w:fill="FFFFFF"/>
                <w:lang w:eastAsia="it-IT"/>
              </w:rPr>
              <w:t xml:space="preserve">PERIŠ M. – M. VUČICA – D. VULETIĆ, Dođi i vidi 1, </w:t>
            </w:r>
            <w:proofErr w:type="spellStart"/>
            <w:r w:rsidRPr="00DB09FA">
              <w:rPr>
                <w:rFonts w:ascii="Times New Roman" w:eastAsia="Times New Roman" w:hAnsi="Times New Roman" w:cs="Times New Roman"/>
                <w:bCs/>
                <w:color w:val="080808"/>
                <w:sz w:val="20"/>
                <w:szCs w:val="20"/>
                <w:shd w:val="clear" w:color="auto" w:fill="FFFFFF"/>
                <w:lang w:eastAsia="it-IT"/>
              </w:rPr>
              <w:t>Salesiana</w:t>
            </w:r>
            <w:proofErr w:type="spellEnd"/>
            <w:r w:rsidRPr="00DB09FA">
              <w:rPr>
                <w:rFonts w:ascii="Times New Roman" w:eastAsia="Times New Roman" w:hAnsi="Times New Roman" w:cs="Times New Roman"/>
                <w:bCs/>
                <w:color w:val="080808"/>
                <w:sz w:val="20"/>
                <w:szCs w:val="20"/>
                <w:shd w:val="clear" w:color="auto" w:fill="FFFFFF"/>
                <w:lang w:eastAsia="it-IT"/>
              </w:rPr>
              <w:t>, Zagreb, 2019.</w:t>
            </w:r>
          </w:p>
          <w:p w:rsidR="001D79FF" w:rsidRPr="00DB09FA" w:rsidRDefault="001D79FF" w:rsidP="001D79FF">
            <w:pPr>
              <w:pStyle w:val="Odlomakpopisa"/>
              <w:numPr>
                <w:ilvl w:val="0"/>
                <w:numId w:val="17"/>
              </w:numPr>
              <w:spacing w:before="0" w:after="0"/>
              <w:ind w:left="364" w:hanging="283"/>
              <w:rPr>
                <w:rFonts w:ascii="Times New Roman" w:eastAsia="Times New Roman" w:hAnsi="Times New Roman" w:cs="Times New Roman"/>
                <w:bCs/>
                <w:color w:val="080808"/>
                <w:sz w:val="20"/>
                <w:szCs w:val="20"/>
                <w:shd w:val="clear" w:color="auto" w:fill="FFFFFF"/>
                <w:lang w:eastAsia="it-IT"/>
              </w:rPr>
            </w:pPr>
            <w:r w:rsidRPr="00DB09FA">
              <w:rPr>
                <w:rFonts w:ascii="Times New Roman" w:eastAsia="Times New Roman" w:hAnsi="Times New Roman" w:cs="Times New Roman"/>
                <w:bCs/>
                <w:color w:val="080808"/>
                <w:sz w:val="20"/>
                <w:szCs w:val="20"/>
                <w:shd w:val="clear" w:color="auto" w:fill="FFFFFF"/>
                <w:lang w:eastAsia="it-IT"/>
              </w:rPr>
              <w:t xml:space="preserve">GADŽA V. i dr., </w:t>
            </w:r>
            <w:r w:rsidRPr="00DB09FA">
              <w:rPr>
                <w:rFonts w:ascii="Times New Roman" w:eastAsia="Times New Roman" w:hAnsi="Times New Roman" w:cs="Times New Roman"/>
                <w:bCs/>
                <w:i/>
                <w:color w:val="080808"/>
                <w:sz w:val="20"/>
                <w:szCs w:val="20"/>
                <w:shd w:val="clear" w:color="auto" w:fill="FFFFFF"/>
                <w:lang w:eastAsia="it-IT"/>
              </w:rPr>
              <w:t>Odvažni svjedoci.</w:t>
            </w:r>
            <w:r w:rsidRPr="00DB09FA">
              <w:rPr>
                <w:rFonts w:ascii="Times New Roman" w:eastAsia="Times New Roman" w:hAnsi="Times New Roman" w:cs="Times New Roman"/>
                <w:bCs/>
                <w:color w:val="080808"/>
                <w:sz w:val="20"/>
                <w:szCs w:val="20"/>
                <w:shd w:val="clear" w:color="auto" w:fill="FFFFFF"/>
                <w:lang w:eastAsia="it-IT"/>
              </w:rPr>
              <w:t xml:space="preserve"> Udžbenik katoličkoga vjeronauka za 2.razred srednjih škola, </w:t>
            </w:r>
            <w:proofErr w:type="spellStart"/>
            <w:r w:rsidRPr="00DB09FA">
              <w:rPr>
                <w:rFonts w:ascii="Times New Roman" w:eastAsia="Times New Roman" w:hAnsi="Times New Roman" w:cs="Times New Roman"/>
                <w:bCs/>
                <w:color w:val="080808"/>
                <w:sz w:val="20"/>
                <w:szCs w:val="20"/>
                <w:shd w:val="clear" w:color="auto" w:fill="FFFFFF"/>
                <w:lang w:eastAsia="it-IT"/>
              </w:rPr>
              <w:t>Salesiana</w:t>
            </w:r>
            <w:proofErr w:type="spellEnd"/>
            <w:r w:rsidRPr="00DB09FA">
              <w:rPr>
                <w:rFonts w:ascii="Times New Roman" w:eastAsia="Times New Roman" w:hAnsi="Times New Roman" w:cs="Times New Roman"/>
                <w:bCs/>
                <w:color w:val="080808"/>
                <w:sz w:val="20"/>
                <w:szCs w:val="20"/>
                <w:shd w:val="clear" w:color="auto" w:fill="FFFFFF"/>
                <w:lang w:eastAsia="it-IT"/>
              </w:rPr>
              <w:t>, Zagreb, 2016.</w:t>
            </w:r>
            <w:r>
              <w:rPr>
                <w:rStyle w:val="Referencafusnote"/>
                <w:rFonts w:ascii="Times New Roman" w:eastAsia="Times New Roman" w:hAnsi="Times New Roman" w:cs="Times New Roman"/>
                <w:bCs/>
                <w:color w:val="080808"/>
                <w:sz w:val="20"/>
                <w:szCs w:val="20"/>
                <w:shd w:val="clear" w:color="auto" w:fill="FFFFFF"/>
                <w:lang w:eastAsia="it-IT"/>
              </w:rPr>
              <w:footnoteReference w:id="5"/>
            </w:r>
          </w:p>
          <w:p w:rsidR="001D79FF" w:rsidRPr="00DB09FA" w:rsidRDefault="001D79FF" w:rsidP="001D79FF">
            <w:pPr>
              <w:pStyle w:val="Odlomakpopisa"/>
              <w:numPr>
                <w:ilvl w:val="0"/>
                <w:numId w:val="17"/>
              </w:numPr>
              <w:spacing w:before="0" w:after="0"/>
              <w:ind w:left="364" w:hanging="283"/>
              <w:rPr>
                <w:rFonts w:ascii="Times New Roman" w:eastAsia="Times New Roman" w:hAnsi="Times New Roman" w:cs="Times New Roman"/>
                <w:bCs/>
                <w:color w:val="080808"/>
                <w:sz w:val="20"/>
                <w:szCs w:val="20"/>
                <w:shd w:val="clear" w:color="auto" w:fill="FFFFFF"/>
                <w:lang w:eastAsia="it-IT"/>
              </w:rPr>
            </w:pPr>
            <w:r w:rsidRPr="00DB09FA">
              <w:rPr>
                <w:rFonts w:ascii="Times New Roman" w:eastAsia="Times New Roman" w:hAnsi="Times New Roman" w:cs="Times New Roman"/>
                <w:bCs/>
                <w:color w:val="080808"/>
                <w:sz w:val="20"/>
                <w:szCs w:val="20"/>
                <w:shd w:val="clear" w:color="auto" w:fill="FFFFFF"/>
                <w:lang w:eastAsia="it-IT"/>
              </w:rPr>
              <w:t xml:space="preserve">ČAPLAR D. i dr., </w:t>
            </w:r>
            <w:r w:rsidRPr="00DB09FA">
              <w:rPr>
                <w:rFonts w:ascii="Times New Roman" w:eastAsia="Times New Roman" w:hAnsi="Times New Roman" w:cs="Times New Roman"/>
                <w:bCs/>
                <w:i/>
                <w:color w:val="080808"/>
                <w:sz w:val="20"/>
                <w:szCs w:val="20"/>
                <w:shd w:val="clear" w:color="auto" w:fill="FFFFFF"/>
                <w:lang w:eastAsia="it-IT"/>
              </w:rPr>
              <w:t xml:space="preserve">Životom darovani, </w:t>
            </w:r>
            <w:r w:rsidRPr="00DB09FA">
              <w:rPr>
                <w:rFonts w:ascii="Times New Roman" w:eastAsia="Times New Roman" w:hAnsi="Times New Roman" w:cs="Times New Roman"/>
                <w:bCs/>
                <w:color w:val="080808"/>
                <w:sz w:val="20"/>
                <w:szCs w:val="20"/>
                <w:shd w:val="clear" w:color="auto" w:fill="FFFFFF"/>
                <w:lang w:eastAsia="it-IT"/>
              </w:rPr>
              <w:t>KS, Zagreb, 2016.</w:t>
            </w:r>
          </w:p>
          <w:p w:rsidR="001D79FF" w:rsidRPr="00DB09FA" w:rsidRDefault="001D79FF" w:rsidP="001D79FF">
            <w:pPr>
              <w:pStyle w:val="Odlomakpopisa"/>
              <w:numPr>
                <w:ilvl w:val="0"/>
                <w:numId w:val="17"/>
              </w:numPr>
              <w:spacing w:before="0" w:after="0"/>
              <w:ind w:left="364" w:hanging="283"/>
              <w:rPr>
                <w:rFonts w:ascii="Times New Roman" w:eastAsia="Times New Roman" w:hAnsi="Times New Roman" w:cs="Times New Roman"/>
                <w:bCs/>
                <w:color w:val="080808"/>
                <w:sz w:val="20"/>
                <w:szCs w:val="20"/>
                <w:shd w:val="clear" w:color="auto" w:fill="FFFFFF"/>
                <w:lang w:eastAsia="it-IT"/>
              </w:rPr>
            </w:pPr>
            <w:r w:rsidRPr="00DB09FA">
              <w:rPr>
                <w:rFonts w:ascii="Times New Roman" w:eastAsia="Times New Roman" w:hAnsi="Times New Roman" w:cs="Times New Roman"/>
                <w:bCs/>
                <w:color w:val="080808"/>
                <w:sz w:val="20"/>
                <w:szCs w:val="20"/>
                <w:shd w:val="clear" w:color="auto" w:fill="FFFFFF"/>
                <w:lang w:eastAsia="it-IT"/>
              </w:rPr>
              <w:t xml:space="preserve">FILIPOVIĆ A.T. i dr., </w:t>
            </w:r>
            <w:r w:rsidRPr="00DB09FA">
              <w:rPr>
                <w:rFonts w:ascii="Times New Roman" w:eastAsia="Times New Roman" w:hAnsi="Times New Roman" w:cs="Times New Roman"/>
                <w:bCs/>
                <w:i/>
                <w:color w:val="080808"/>
                <w:sz w:val="20"/>
                <w:szCs w:val="20"/>
                <w:shd w:val="clear" w:color="auto" w:fill="FFFFFF"/>
                <w:lang w:eastAsia="it-IT"/>
              </w:rPr>
              <w:t>Svjetlom vjere.</w:t>
            </w:r>
            <w:r w:rsidRPr="00DB09FA">
              <w:rPr>
                <w:rFonts w:ascii="Times New Roman" w:eastAsia="Times New Roman" w:hAnsi="Times New Roman" w:cs="Times New Roman"/>
                <w:bCs/>
                <w:color w:val="080808"/>
                <w:sz w:val="20"/>
                <w:szCs w:val="20"/>
                <w:shd w:val="clear" w:color="auto" w:fill="FFFFFF"/>
                <w:lang w:eastAsia="it-IT"/>
              </w:rPr>
              <w:t xml:space="preserve"> Udžbenik katoličkoga vjeronauka za 4.razred srednjih škola, KS, Zagreb, 2010.</w:t>
            </w:r>
          </w:p>
          <w:p w:rsidR="001D79FF" w:rsidRPr="00DB09FA" w:rsidRDefault="001D79FF" w:rsidP="00911BE6">
            <w:pPr>
              <w:ind w:left="417" w:hanging="417"/>
              <w:contextualSpacing/>
              <w:rPr>
                <w:rFonts w:ascii="Times New Roman" w:eastAsia="Times New Roman" w:hAnsi="Times New Roman" w:cs="Times New Roman"/>
                <w:bCs/>
                <w:color w:val="080808"/>
                <w:sz w:val="20"/>
                <w:szCs w:val="20"/>
                <w:shd w:val="clear" w:color="auto" w:fill="FFFFFF"/>
                <w:lang w:eastAsia="it-IT"/>
              </w:rPr>
            </w:pPr>
          </w:p>
          <w:p w:rsidR="001D79FF" w:rsidRPr="00DB09FA" w:rsidRDefault="001D79FF" w:rsidP="00911BE6">
            <w:pPr>
              <w:ind w:left="420" w:hanging="420"/>
              <w:contextualSpacing/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shd w:val="clear" w:color="auto" w:fill="FFFFFF"/>
                <w:lang w:eastAsia="it-IT"/>
              </w:rPr>
            </w:pPr>
            <w:r w:rsidRPr="00DB09FA">
              <w:rPr>
                <w:rFonts w:ascii="Times New Roman" w:eastAsia="Times New Roman" w:hAnsi="Times New Roman" w:cs="Times New Roman"/>
                <w:b/>
                <w:bCs/>
                <w:color w:val="080808"/>
                <w:sz w:val="20"/>
                <w:szCs w:val="20"/>
                <w:shd w:val="clear" w:color="auto" w:fill="FFFFFF"/>
                <w:lang w:eastAsia="it-IT"/>
              </w:rPr>
              <w:t>Ostala literatura</w:t>
            </w:r>
          </w:p>
          <w:p w:rsidR="001D79FF" w:rsidRPr="00DB09FA" w:rsidRDefault="001D79FF" w:rsidP="00911BE6">
            <w:pPr>
              <w:ind w:left="223" w:hanging="22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BABIĆ </w:t>
            </w: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 xml:space="preserve">I. – DUGANDŽIĆ M. (2015). Odgojno poželjne vrijednosti mladih u procesu društvenih promjena, u: MARTINOVIĆ D.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M. A. BRKIĆ –</w:t>
            </w: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K. LASIĆ </w:t>
            </w: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Pr="00DB09FA">
              <w:rPr>
                <w:rFonts w:ascii="Times New Roman" w:hAnsi="Times New Roman" w:cs="Times New Roman"/>
                <w:sz w:val="20"/>
                <w:szCs w:val="20"/>
              </w:rPr>
              <w:t xml:space="preserve">.), Znanost-Duhovnost-Odgovornost – Zbornik radova znanstveno-stručnog skupa održanog 27. rujna 2014. </w:t>
            </w:r>
            <w:proofErr w:type="spellStart"/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Bijakovići</w:t>
            </w:r>
            <w:proofErr w:type="spellEnd"/>
            <w:r w:rsidRPr="00DB09FA">
              <w:rPr>
                <w:rFonts w:ascii="Times New Roman" w:hAnsi="Times New Roman" w:cs="Times New Roman"/>
                <w:sz w:val="20"/>
                <w:szCs w:val="20"/>
              </w:rPr>
              <w:t xml:space="preserve"> - Međugorje: Sveučilište Hercegovina Univerzitet i Fakultet društvenih znanosti dr. Milenka Brkića </w:t>
            </w:r>
            <w:proofErr w:type="spellStart"/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Bijakovići</w:t>
            </w:r>
            <w:proofErr w:type="spellEnd"/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, 2015.</w:t>
            </w:r>
          </w:p>
          <w:p w:rsidR="001D79FF" w:rsidRPr="00DB09FA" w:rsidRDefault="001D79FF" w:rsidP="00911BE6">
            <w:pPr>
              <w:ind w:left="223" w:hanging="22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 xml:space="preserve">BARIČEVIĆ J., Katehetsko-komunikacijski pristupi u susretu s biblijskim tekstovima, u: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Diacovensia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 xml:space="preserve"> 1 (1994), 110-145.</w:t>
            </w:r>
          </w:p>
          <w:p w:rsidR="001D79FF" w:rsidRPr="00DB09FA" w:rsidRDefault="001D79FF" w:rsidP="00911BE6">
            <w:pPr>
              <w:ind w:left="223" w:hanging="22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 xml:space="preserve">BERGOGLIO J. M., O odgoju. Izazovi za kršćanske odgojitelje, </w:t>
            </w:r>
            <w:proofErr w:type="spellStart"/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Verbum</w:t>
            </w:r>
            <w:proofErr w:type="spellEnd"/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, Split, 2015.</w:t>
            </w:r>
          </w:p>
          <w:p w:rsidR="001D79FF" w:rsidRPr="00DB09FA" w:rsidRDefault="001D79FF" w:rsidP="00911BE6">
            <w:pPr>
              <w:ind w:left="223" w:hanging="2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09F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BERZOSA R., </w:t>
            </w:r>
            <w:r w:rsidRPr="00DB09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 xml:space="preserve">Ponuda vjere mladima, u: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«</w:t>
            </w:r>
            <w:r w:rsidRPr="00DB09F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Kateheza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»</w:t>
            </w:r>
            <w:r w:rsidRPr="00DB09F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29 (2007) 4, 359-370.</w:t>
            </w:r>
          </w:p>
          <w:p w:rsidR="001D79FF" w:rsidRPr="00DB09FA" w:rsidRDefault="001D79FF" w:rsidP="00911BE6">
            <w:pPr>
              <w:ind w:left="223" w:hanging="2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BEZIĆ Ž., Razvojni put mladih – djetinjstvo i mladost, Đakovo, 2002.</w:t>
            </w:r>
          </w:p>
          <w:p w:rsidR="001D79FF" w:rsidRPr="00DB09FA" w:rsidRDefault="001D79FF" w:rsidP="00911BE6">
            <w:pPr>
              <w:ind w:left="223" w:hanging="22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 xml:space="preserve">CRNIĆ D., </w:t>
            </w:r>
            <w:proofErr w:type="spellStart"/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Pozicioniranost</w:t>
            </w:r>
            <w:proofErr w:type="spellEnd"/>
            <w:r w:rsidRPr="00DB09FA">
              <w:rPr>
                <w:rFonts w:ascii="Times New Roman" w:hAnsi="Times New Roman" w:cs="Times New Roman"/>
                <w:sz w:val="20"/>
                <w:szCs w:val="20"/>
              </w:rPr>
              <w:t xml:space="preserve"> mladih u Crkvi i društvu u Hrvatskoj kao pastoralni izazov, u: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Crkva u svijetu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 xml:space="preserve"> 46 (2011) 2, 189-208.</w:t>
            </w:r>
          </w:p>
          <w:p w:rsidR="001D79FF" w:rsidRPr="00DB09FA" w:rsidRDefault="001D79FF" w:rsidP="00911BE6">
            <w:pPr>
              <w:ind w:left="223" w:hanging="22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 xml:space="preserve">CURRÒ S. – R. DIMONTE, Mladi u hodu s Biblijom, HKVRP-HUVRP, Zagreb, 2010. </w:t>
            </w:r>
          </w:p>
          <w:p w:rsidR="001D79FF" w:rsidRPr="00DB09FA" w:rsidRDefault="001D79FF" w:rsidP="00911BE6">
            <w:pPr>
              <w:autoSpaceDE w:val="0"/>
              <w:autoSpaceDN w:val="0"/>
              <w:adjustRightInd w:val="0"/>
              <w:ind w:left="223" w:hanging="2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 xml:space="preserve">DE VANNA U., </w:t>
            </w:r>
            <w:r w:rsidRPr="00DB0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Odgajati mlade u vjeri. Kako prenijeti primljeno evanđelje adolescentima i mladima kako bi nastavili vjerovati?, u: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«</w:t>
            </w:r>
            <w:r w:rsidRPr="00DB0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Kateheza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»</w:t>
            </w:r>
            <w:r w:rsidRPr="00DB0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</w:t>
            </w:r>
            <w:r w:rsidRPr="00DB09F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 (2002) 3, 193-199.</w:t>
            </w:r>
          </w:p>
          <w:p w:rsidR="001D79FF" w:rsidRPr="00DB09FA" w:rsidRDefault="001D79FF" w:rsidP="00911BE6">
            <w:pPr>
              <w:autoSpaceDE w:val="0"/>
              <w:autoSpaceDN w:val="0"/>
              <w:adjustRightInd w:val="0"/>
              <w:ind w:left="223" w:hanging="2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 xml:space="preserve">DEL CORE P., Mladi i izbor zvanja, između straha i povjerenja - Izazovi odgoju za životni izbor, u: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Kateheza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 xml:space="preserve"> 33 (2011) 1, 27-48.</w:t>
            </w:r>
          </w:p>
          <w:p w:rsidR="001D79FF" w:rsidRPr="00DB09FA" w:rsidRDefault="001D79FF" w:rsidP="00911BE6">
            <w:pPr>
              <w:autoSpaceDE w:val="0"/>
              <w:autoSpaceDN w:val="0"/>
              <w:adjustRightInd w:val="0"/>
              <w:ind w:left="223" w:hanging="2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 xml:space="preserve">FELDMEIER P., </w:t>
            </w:r>
            <w:proofErr w:type="spellStart"/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developing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christian</w:t>
            </w:r>
            <w:proofErr w:type="spellEnd"/>
            <w:r w:rsidRPr="00DB09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Paulist</w:t>
            </w:r>
            <w:proofErr w:type="spellEnd"/>
            <w:r w:rsidRPr="00DB09FA">
              <w:rPr>
                <w:rFonts w:ascii="Times New Roman" w:hAnsi="Times New Roman" w:cs="Times New Roman"/>
                <w:sz w:val="20"/>
                <w:szCs w:val="20"/>
              </w:rPr>
              <w:t xml:space="preserve"> Press, New York, 2007.</w:t>
            </w:r>
          </w:p>
          <w:p w:rsidR="001D79FF" w:rsidRPr="00FB7455" w:rsidRDefault="001D79FF" w:rsidP="00911BE6">
            <w:pPr>
              <w:ind w:left="223" w:hanging="2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B745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FILIPOVIĆ A. T., Mladi i euharistija. Pastoralno-teološko promišljanje o problematičnom i pastoralno izazovnom odnosu, u: «Služba Božja» 45 (2005) 4, 409-428.</w:t>
            </w:r>
          </w:p>
          <w:p w:rsidR="001D79FF" w:rsidRPr="00FB7455" w:rsidRDefault="001D79FF" w:rsidP="00911BE6">
            <w:pPr>
              <w:ind w:left="223" w:hanging="22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455">
              <w:rPr>
                <w:rFonts w:ascii="Times New Roman" w:hAnsi="Times New Roman" w:cs="Times New Roman"/>
                <w:sz w:val="20"/>
                <w:szCs w:val="20"/>
              </w:rPr>
              <w:t>FILIPOVIĆ A. T., Školski vjeronauk i župna zajednica - prema odnosu povjerenja i suradnje, u: «Kateheza» 26 (2004) 3, 221-233.</w:t>
            </w:r>
          </w:p>
          <w:p w:rsidR="001D79FF" w:rsidRPr="00FB7455" w:rsidRDefault="001D79FF" w:rsidP="00911BE6">
            <w:pPr>
              <w:ind w:left="223" w:hanging="223"/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B7455">
              <w:rPr>
                <w:rFonts w:asciiTheme="majorBidi" w:hAnsiTheme="majorBidi" w:cstheme="majorBidi"/>
                <w:sz w:val="20"/>
                <w:szCs w:val="20"/>
              </w:rPr>
              <w:t xml:space="preserve">FILIPOVIĆ A. T., </w:t>
            </w:r>
            <w:r w:rsidRPr="00FB7455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U službi zrelosti vjere i rasta osoba. Katehetska i </w:t>
            </w:r>
            <w:proofErr w:type="spellStart"/>
            <w:r w:rsidRPr="00FB7455">
              <w:rPr>
                <w:rFonts w:asciiTheme="majorBidi" w:hAnsiTheme="majorBidi" w:cstheme="majorBidi"/>
                <w:iCs/>
                <w:sz w:val="20"/>
                <w:szCs w:val="20"/>
              </w:rPr>
              <w:t>religijskopedagoška</w:t>
            </w:r>
            <w:proofErr w:type="spellEnd"/>
            <w:r w:rsidRPr="00FB7455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promišljanja u suvremenom kontekstu,</w:t>
            </w:r>
            <w:r w:rsidRPr="00FB7455">
              <w:rPr>
                <w:rFonts w:asciiTheme="majorBidi" w:hAnsiTheme="majorBidi" w:cstheme="majorBidi"/>
                <w:sz w:val="20"/>
                <w:szCs w:val="20"/>
              </w:rPr>
              <w:t xml:space="preserve"> Glas Koncila, Zagreb, 2011.</w:t>
            </w:r>
          </w:p>
          <w:p w:rsidR="001D79FF" w:rsidRPr="00FB7455" w:rsidRDefault="001D79FF" w:rsidP="00911BE6">
            <w:pPr>
              <w:ind w:left="223" w:hanging="223"/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B7455">
              <w:rPr>
                <w:rFonts w:asciiTheme="majorBidi" w:hAnsiTheme="majorBidi" w:cstheme="majorBidi"/>
                <w:sz w:val="20"/>
                <w:szCs w:val="20"/>
              </w:rPr>
              <w:t xml:space="preserve">FILIPOVIĆ </w:t>
            </w:r>
            <w:proofErr w:type="spellStart"/>
            <w:r w:rsidRPr="00FB7455">
              <w:rPr>
                <w:rFonts w:asciiTheme="majorBidi" w:hAnsiTheme="majorBidi" w:cstheme="majorBidi"/>
                <w:sz w:val="20"/>
                <w:szCs w:val="20"/>
              </w:rPr>
              <w:t>A.T</w:t>
            </w:r>
            <w:proofErr w:type="spellEnd"/>
            <w:r w:rsidRPr="00FB7455">
              <w:rPr>
                <w:rFonts w:asciiTheme="majorBidi" w:hAnsiTheme="majorBidi" w:cstheme="majorBidi"/>
                <w:sz w:val="20"/>
                <w:szCs w:val="20"/>
              </w:rPr>
              <w:t xml:space="preserve">., </w:t>
            </w:r>
            <w:r w:rsidRPr="000F0153">
              <w:rPr>
                <w:rFonts w:asciiTheme="majorBidi" w:hAnsiTheme="majorBidi" w:cstheme="majorBidi"/>
                <w:sz w:val="20"/>
                <w:szCs w:val="20"/>
              </w:rPr>
              <w:t>U</w:t>
            </w:r>
            <w:r w:rsidRPr="00FB7455">
              <w:rPr>
                <w:rFonts w:asciiTheme="majorBidi" w:hAnsiTheme="majorBidi" w:cstheme="majorBidi"/>
                <w:sz w:val="20"/>
                <w:szCs w:val="20"/>
              </w:rPr>
              <w:t>č</w:t>
            </w:r>
            <w:r w:rsidRPr="000F0153">
              <w:rPr>
                <w:rFonts w:asciiTheme="majorBidi" w:hAnsiTheme="majorBidi" w:cstheme="majorBidi"/>
                <w:sz w:val="20"/>
                <w:szCs w:val="20"/>
              </w:rPr>
              <w:t>iti</w:t>
            </w:r>
            <w:r w:rsidRPr="00FB7455">
              <w:rPr>
                <w:rFonts w:asciiTheme="majorBidi" w:hAnsiTheme="majorBidi" w:cstheme="majorBidi"/>
                <w:sz w:val="20"/>
                <w:szCs w:val="20"/>
              </w:rPr>
              <w:t xml:space="preserve"> ž</w:t>
            </w:r>
            <w:r w:rsidRPr="000F0153">
              <w:rPr>
                <w:rFonts w:asciiTheme="majorBidi" w:hAnsiTheme="majorBidi" w:cstheme="majorBidi"/>
                <w:sz w:val="20"/>
                <w:szCs w:val="20"/>
              </w:rPr>
              <w:t>ivjeti</w:t>
            </w:r>
            <w:r w:rsidRPr="00FB745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F0153">
              <w:rPr>
                <w:rFonts w:asciiTheme="majorBidi" w:hAnsiTheme="majorBidi" w:cstheme="majorBidi"/>
                <w:sz w:val="20"/>
                <w:szCs w:val="20"/>
              </w:rPr>
              <w:t>zajedno</w:t>
            </w:r>
            <w:r w:rsidRPr="00FB7455">
              <w:rPr>
                <w:rFonts w:asciiTheme="majorBidi" w:hAnsiTheme="majorBidi" w:cstheme="majorBidi"/>
                <w:sz w:val="20"/>
                <w:szCs w:val="20"/>
              </w:rPr>
              <w:t>. Dimenzije socijalnog učenja u pedagoškoj i teološkoj perspektivi, Kršćanska sadašnjost, Zagreb, 2017.</w:t>
            </w:r>
          </w:p>
          <w:p w:rsidR="001D79FF" w:rsidRPr="00FB7455" w:rsidRDefault="001D79FF" w:rsidP="00911BE6">
            <w:pPr>
              <w:ind w:left="223" w:hanging="223"/>
              <w:contextualSpacing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hr-HR"/>
              </w:rPr>
            </w:pPr>
            <w:r w:rsidRPr="00FB7455">
              <w:rPr>
                <w:rFonts w:asciiTheme="majorBidi" w:hAnsiTheme="majorBidi" w:cstheme="majorBidi"/>
                <w:sz w:val="20"/>
                <w:szCs w:val="20"/>
              </w:rPr>
              <w:t>FILIPOVIĆ A.T., Vjeronauk i promicanje duhovnog razvoja učenika u ozračju novog interesa za duhovnost, u: «Radovi Zavoda za znanstvenoistraživački i umjetnički rad HAZU u Bjelovaru» 11  (2017), 127-142.</w:t>
            </w:r>
          </w:p>
          <w:p w:rsidR="001D79FF" w:rsidRPr="00FB7455" w:rsidRDefault="001D79FF" w:rsidP="00911BE6">
            <w:pPr>
              <w:ind w:left="223" w:hanging="223"/>
              <w:contextualSpacing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hr-HR"/>
              </w:rPr>
            </w:pPr>
            <w:r w:rsidRPr="00FB7455">
              <w:rPr>
                <w:rFonts w:asciiTheme="majorBidi" w:hAnsiTheme="majorBidi" w:cstheme="majorBidi"/>
                <w:sz w:val="20"/>
                <w:szCs w:val="20"/>
              </w:rPr>
              <w:t>FRANC R. – SUČIĆ I. - ŠAKIĆ, V., Vrijednosti kao rizični i zaštitni čimbenici socijalizacije mladih, u: «</w:t>
            </w:r>
            <w:proofErr w:type="spellStart"/>
            <w:r w:rsidRPr="00FB7455">
              <w:rPr>
                <w:rFonts w:asciiTheme="majorBidi" w:hAnsiTheme="majorBidi" w:cstheme="majorBidi"/>
                <w:sz w:val="20"/>
                <w:szCs w:val="20"/>
              </w:rPr>
              <w:t>Diacovensia</w:t>
            </w:r>
            <w:proofErr w:type="spellEnd"/>
            <w:r w:rsidRPr="00FB7455">
              <w:rPr>
                <w:rFonts w:asciiTheme="majorBidi" w:hAnsiTheme="majorBidi" w:cstheme="majorBidi"/>
                <w:sz w:val="20"/>
                <w:szCs w:val="20"/>
              </w:rPr>
              <w:t>» 16 (2011) 1-2, 135-148.</w:t>
            </w:r>
          </w:p>
          <w:p w:rsidR="001D79FF" w:rsidRPr="00FB7455" w:rsidRDefault="001D79FF" w:rsidP="00911BE6">
            <w:pPr>
              <w:ind w:left="223" w:hanging="2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B7455">
              <w:rPr>
                <w:rFonts w:asciiTheme="majorBidi" w:eastAsia="Times New Roman" w:hAnsiTheme="majorBidi" w:cstheme="majorBidi"/>
                <w:sz w:val="20"/>
                <w:szCs w:val="20"/>
                <w:lang w:eastAsia="hr-HR"/>
              </w:rPr>
              <w:lastRenderedPageBreak/>
              <w:t xml:space="preserve">FUČEK Ivan, </w:t>
            </w:r>
            <w:r w:rsidRPr="00FB7455">
              <w:rPr>
                <w:rFonts w:asciiTheme="majorBidi" w:eastAsia="Times New Roman" w:hAnsiTheme="majorBidi" w:cstheme="majorBidi"/>
                <w:iCs/>
                <w:sz w:val="20"/>
                <w:szCs w:val="20"/>
                <w:lang w:eastAsia="hr-HR"/>
              </w:rPr>
              <w:t xml:space="preserve">Kako mlade uvjeriti u vjersko-moralne </w:t>
            </w:r>
            <w:r w:rsidRPr="00FB745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 xml:space="preserve">vrijednosti?,  </w:t>
            </w:r>
            <w:r w:rsidRPr="00FB745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u: J. JELENIĆ, Mladi u </w:t>
            </w:r>
            <w:proofErr w:type="spellStart"/>
            <w:r w:rsidRPr="00FB745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postmodernoj</w:t>
            </w:r>
            <w:proofErr w:type="spellEnd"/>
            <w:r w:rsidRPr="00FB745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 Kamo ide mladi naraštaj?, FTI, Zagreb, 2002, 119-170. </w:t>
            </w:r>
          </w:p>
          <w:p w:rsidR="001D79FF" w:rsidRPr="00FB7455" w:rsidRDefault="001D79FF" w:rsidP="00911BE6">
            <w:pPr>
              <w:ind w:left="223" w:hanging="2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B7455">
              <w:rPr>
                <w:rFonts w:ascii="Times New Roman" w:hAnsi="Times New Roman" w:cs="Times New Roman"/>
                <w:sz w:val="20"/>
                <w:szCs w:val="20"/>
              </w:rPr>
              <w:t>GAMBINI P., Traženje identiteta i smisla u adolescenciji, u: «Kateheza» 27 (2005) 4, 334- 352.</w:t>
            </w:r>
          </w:p>
          <w:p w:rsidR="001D79FF" w:rsidRPr="00FB7455" w:rsidRDefault="001D79FF" w:rsidP="00911BE6">
            <w:pPr>
              <w:tabs>
                <w:tab w:val="left" w:pos="2820"/>
              </w:tabs>
              <w:ind w:left="223" w:hanging="22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455">
              <w:rPr>
                <w:rFonts w:ascii="Times New Roman" w:hAnsi="Times New Roman" w:cs="Times New Roman"/>
                <w:sz w:val="20"/>
                <w:szCs w:val="20"/>
              </w:rPr>
              <w:t>GARMAZ J. – M. SCHARER, Učenje vjere. Kako osmisliti i voditi proces učenja vjere? Komunikativno teološka koncepcija, Glas Koncila, Zagreb 2014.</w:t>
            </w:r>
          </w:p>
          <w:p w:rsidR="001D79FF" w:rsidRPr="00DB09FA" w:rsidRDefault="001D79FF" w:rsidP="00911BE6">
            <w:pPr>
              <w:ind w:left="223" w:hanging="22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 xml:space="preserve">GARMAZ J., Medijska pedagogija u vjeronauku i katehezi. Kriteriji izbora i načini korištenja nekih suvremenih medija, u: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Crkva u svijetu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 xml:space="preserve"> 45 (2010) 3, 310-332. </w:t>
            </w:r>
          </w:p>
          <w:p w:rsidR="001D79FF" w:rsidRPr="00DB09FA" w:rsidRDefault="001D79FF" w:rsidP="00911BE6">
            <w:pPr>
              <w:tabs>
                <w:tab w:val="left" w:pos="2820"/>
              </w:tabs>
              <w:ind w:left="223" w:hanging="22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 xml:space="preserve">ILIŠIN V.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D. BOUILLET </w:t>
            </w: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A. GVOZDANOVIĆ</w:t>
            </w: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D. POTOČNIK</w:t>
            </w: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 xml:space="preserve">, Mladi u vremenu krize – Prvo istraživanje IDIZ-a i Zaklade </w:t>
            </w:r>
            <w:proofErr w:type="spellStart"/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Friedrick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Ebert</w:t>
            </w:r>
            <w:proofErr w:type="spellEnd"/>
            <w:r w:rsidRPr="00DB09FA">
              <w:rPr>
                <w:rFonts w:ascii="Times New Roman" w:hAnsi="Times New Roman" w:cs="Times New Roman"/>
                <w:sz w:val="20"/>
                <w:szCs w:val="20"/>
              </w:rPr>
              <w:t xml:space="preserve"> o mladima. Zagreb: Institut za društvena istraživanja u Zagrebu i </w:t>
            </w:r>
            <w:proofErr w:type="spellStart"/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Friedrich</w:t>
            </w:r>
            <w:proofErr w:type="spellEnd"/>
            <w:r w:rsidRPr="00DB0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Ebert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Stiftung</w:t>
            </w:r>
            <w:proofErr w:type="spellEnd"/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, 2013.</w:t>
            </w:r>
          </w:p>
          <w:p w:rsidR="001D79FF" w:rsidRPr="00DB09FA" w:rsidRDefault="001D79FF" w:rsidP="00911BE6">
            <w:pPr>
              <w:tabs>
                <w:tab w:val="left" w:pos="2820"/>
              </w:tabs>
              <w:ind w:left="223" w:hanging="22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 xml:space="preserve">IVANČIĆ T., Vjeroučitelj izazov hrvatskom društvu, </w:t>
            </w:r>
            <w:proofErr w:type="spellStart"/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Teovizija</w:t>
            </w:r>
            <w:proofErr w:type="spellEnd"/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, Zagreb, 2010.</w:t>
            </w:r>
          </w:p>
          <w:p w:rsidR="001D79FF" w:rsidRPr="00DB09FA" w:rsidRDefault="001D79FF" w:rsidP="00911BE6">
            <w:pPr>
              <w:tabs>
                <w:tab w:val="left" w:pos="2820"/>
              </w:tabs>
              <w:ind w:left="223" w:hanging="22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JUKIĆ R., </w:t>
            </w: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Moralne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vrijednosti kao osnova odgoja, u: «Nova prisutnost» </w:t>
            </w: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11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, 401- 417.</w:t>
            </w:r>
          </w:p>
          <w:p w:rsidR="001D79FF" w:rsidRPr="00DB09FA" w:rsidRDefault="001D79FF" w:rsidP="00911BE6">
            <w:pPr>
              <w:tabs>
                <w:tab w:val="left" w:pos="2820"/>
              </w:tabs>
              <w:ind w:left="223" w:hanging="22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LLANOS M. O. – A. ROMEO (</w:t>
            </w:r>
            <w:proofErr w:type="spellStart"/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Pr="00DB09FA">
              <w:rPr>
                <w:rFonts w:ascii="Times New Roman" w:hAnsi="Times New Roman" w:cs="Times New Roman"/>
                <w:sz w:val="20"/>
                <w:szCs w:val="20"/>
              </w:rPr>
              <w:t xml:space="preserve">.), Giovani. </w:t>
            </w:r>
            <w:r w:rsidRPr="00DB09F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Identità, vissuti e prospettive, LAS, Roma, 2018.</w:t>
            </w:r>
          </w:p>
          <w:p w:rsidR="001D79FF" w:rsidRPr="00DB09FA" w:rsidRDefault="001D79FF" w:rsidP="00911BE6">
            <w:pPr>
              <w:ind w:left="223" w:hanging="223"/>
              <w:contextualSpacing/>
              <w:jc w:val="both"/>
              <w:rPr>
                <w:rStyle w:val="Naglaeno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 xml:space="preserve">LLANOS O. M. – M. MOHORIĆ, </w:t>
            </w:r>
            <w:r w:rsidRPr="00DB09FA">
              <w:rPr>
                <w:rStyle w:val="Naglaeno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Doprinos katoličkoga srednjoškolskog vjeronauka orijentaciji za zvanja u Hrvatskoj, u: </w:t>
            </w:r>
            <w:r>
              <w:rPr>
                <w:rStyle w:val="Naglaeno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DB09FA">
              <w:rPr>
                <w:rStyle w:val="Naglaeno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Kateheza</w:t>
            </w:r>
            <w:r>
              <w:rPr>
                <w:rStyle w:val="Naglaeno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Pr="00DB09FA">
              <w:rPr>
                <w:rStyle w:val="Naglaeno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33 (2011) 2, 101-129.</w:t>
            </w:r>
          </w:p>
          <w:p w:rsidR="001D79FF" w:rsidRPr="00DB09FA" w:rsidRDefault="001D79FF" w:rsidP="00911BE6">
            <w:pPr>
              <w:pStyle w:val="Naslov1"/>
              <w:ind w:left="223" w:hanging="223"/>
              <w:jc w:val="both"/>
              <w:outlineLvl w:val="0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DB09FA">
              <w:rPr>
                <w:rFonts w:ascii="Times New Roman" w:hAnsi="Times New Roman"/>
                <w:sz w:val="20"/>
              </w:rPr>
              <w:t xml:space="preserve">MAIOLI E. – J. E. VECCHI, </w:t>
            </w:r>
            <w:r w:rsidRPr="00DB09FA">
              <w:rPr>
                <w:rFonts w:ascii="Times New Roman" w:hAnsi="Times New Roman"/>
                <w:color w:val="000000"/>
                <w:sz w:val="20"/>
              </w:rPr>
              <w:t xml:space="preserve">Animator u skupini mladih, </w:t>
            </w:r>
            <w:proofErr w:type="spellStart"/>
            <w:r w:rsidRPr="00DB09FA">
              <w:rPr>
                <w:rFonts w:ascii="Times New Roman" w:hAnsi="Times New Roman"/>
                <w:color w:val="000000"/>
                <w:sz w:val="20"/>
              </w:rPr>
              <w:t>Salesiana</w:t>
            </w:r>
            <w:proofErr w:type="spellEnd"/>
            <w:r w:rsidRPr="00DB09FA">
              <w:rPr>
                <w:rFonts w:ascii="Times New Roman" w:hAnsi="Times New Roman"/>
                <w:color w:val="000000"/>
                <w:sz w:val="20"/>
              </w:rPr>
              <w:t>, Zagreb, 1999.</w:t>
            </w:r>
          </w:p>
          <w:p w:rsidR="001D79FF" w:rsidRPr="00DB09FA" w:rsidRDefault="001D79FF" w:rsidP="00911BE6">
            <w:pPr>
              <w:ind w:left="223" w:hanging="22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 xml:space="preserve">MATELJAN A., Identitet katoličkog vjeroučitelja. Temelj kompetencije i osnova suradnje, u: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Kateheza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 xml:space="preserve"> 25 (2003) 2, 89-100.</w:t>
            </w:r>
          </w:p>
          <w:p w:rsidR="001D79FF" w:rsidRPr="00DB09FA" w:rsidRDefault="001D79FF" w:rsidP="00911BE6">
            <w:pPr>
              <w:tabs>
                <w:tab w:val="left" w:pos="2820"/>
              </w:tabs>
              <w:ind w:left="223" w:hanging="22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 xml:space="preserve">MAZZARELLO M. L. – M. F. TRICARICO, Komunicirati religiju pomoću umjetnosti. Smjernice za didaktički rad, u: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Kateheza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 xml:space="preserve"> 28 (2006) 4, 362-374.</w:t>
            </w:r>
          </w:p>
          <w:p w:rsidR="001D79FF" w:rsidRPr="00DB09FA" w:rsidRDefault="001D79FF" w:rsidP="00911BE6">
            <w:pPr>
              <w:tabs>
                <w:tab w:val="left" w:pos="2820"/>
              </w:tabs>
              <w:ind w:left="223" w:hanging="22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B09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NIEHL F. W. – A. THÖMMES, 212 metoda za nastavu vjeronauka, KSC, Zagreb, 2002.</w:t>
            </w:r>
          </w:p>
          <w:p w:rsidR="001D79FF" w:rsidRPr="00DB09FA" w:rsidRDefault="001D79FF" w:rsidP="00911BE6">
            <w:pPr>
              <w:tabs>
                <w:tab w:val="left" w:pos="2820"/>
              </w:tabs>
              <w:ind w:left="223" w:hanging="22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 xml:space="preserve">NIKIĆ M., Suvremena duhovnost mladih između tradicije i nove religioznosti, u: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Diacovensia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16 (2008) 1-2, 115-133.</w:t>
            </w:r>
          </w:p>
          <w:p w:rsidR="001D79FF" w:rsidRPr="00DB09FA" w:rsidRDefault="001D79FF" w:rsidP="00911BE6">
            <w:pPr>
              <w:tabs>
                <w:tab w:val="left" w:pos="2820"/>
              </w:tabs>
              <w:ind w:left="223" w:hanging="22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 xml:space="preserve">PALOŠ R., Vjeronauk u školi, kateheza i </w:t>
            </w:r>
            <w:proofErr w:type="spellStart"/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pastoral</w:t>
            </w:r>
            <w:proofErr w:type="spellEnd"/>
            <w:r w:rsidRPr="00DB09FA">
              <w:rPr>
                <w:rFonts w:ascii="Times New Roman" w:hAnsi="Times New Roman" w:cs="Times New Roman"/>
                <w:sz w:val="20"/>
                <w:szCs w:val="20"/>
              </w:rPr>
              <w:t xml:space="preserve"> mladih, u: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Kateheza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 xml:space="preserve"> 32 (2010) 1, 52-61. </w:t>
            </w:r>
          </w:p>
          <w:p w:rsidR="001D79FF" w:rsidRPr="00DB09FA" w:rsidRDefault="001D79FF" w:rsidP="00911BE6">
            <w:pPr>
              <w:tabs>
                <w:tab w:val="left" w:pos="2820"/>
              </w:tabs>
              <w:ind w:left="223" w:hanging="22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PAVLOVIĆ A., Putovima vjerskoga odgoja, Crkva na kamenu, Mostar, 2005.</w:t>
            </w:r>
          </w:p>
          <w:p w:rsidR="001D79FF" w:rsidRPr="00DB09FA" w:rsidRDefault="001D79FF" w:rsidP="00911BE6">
            <w:pPr>
              <w:tabs>
                <w:tab w:val="left" w:pos="2820"/>
              </w:tabs>
              <w:ind w:left="223" w:hanging="22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 xml:space="preserve">PERIŠIĆ A., </w:t>
            </w:r>
            <w:proofErr w:type="spellStart"/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Hagioterapijski</w:t>
            </w:r>
            <w:proofErr w:type="spellEnd"/>
            <w:r w:rsidRPr="00DB09FA">
              <w:rPr>
                <w:rFonts w:ascii="Times New Roman" w:hAnsi="Times New Roman" w:cs="Times New Roman"/>
                <w:sz w:val="20"/>
                <w:szCs w:val="20"/>
              </w:rPr>
              <w:t xml:space="preserve"> pristup u radu i suživotu s djecom i mladima. Priručnik za roditelje i stručne djelatnike iz prosvjete, socijalne skrbi, zdravstva i sporta, </w:t>
            </w:r>
            <w:proofErr w:type="spellStart"/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Hagiohr</w:t>
            </w:r>
            <w:proofErr w:type="spellEnd"/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-udruga, Zagreb, 2013.</w:t>
            </w:r>
          </w:p>
          <w:p w:rsidR="001D79FF" w:rsidRPr="00DB09FA" w:rsidRDefault="001D79FF" w:rsidP="00911BE6">
            <w:pPr>
              <w:tabs>
                <w:tab w:val="left" w:pos="2820"/>
              </w:tabs>
              <w:ind w:left="223" w:hanging="22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 xml:space="preserve">POLLO M., Biti mlad danas, u: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Kateheza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 xml:space="preserve"> 29 (2007) 1, 29-53.</w:t>
            </w:r>
          </w:p>
          <w:p w:rsidR="001D79FF" w:rsidRPr="00DB09FA" w:rsidRDefault="001D79FF" w:rsidP="00911BE6">
            <w:pPr>
              <w:tabs>
                <w:tab w:val="left" w:pos="282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PRANJIĆ M., Metodika vjeronaučne nastave, KSC, Zagreb, 1997.</w:t>
            </w:r>
          </w:p>
          <w:p w:rsidR="001D79FF" w:rsidRPr="00DB09FA" w:rsidRDefault="001D79FF" w:rsidP="00911BE6">
            <w:pPr>
              <w:tabs>
                <w:tab w:val="left" w:pos="2820"/>
              </w:tabs>
              <w:ind w:left="223" w:hanging="22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Pujol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Humet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J. O., </w:t>
            </w: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Odgojni problem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s mladima u slobodno vrijeme, u: «Kateheza» 29 (2007</w:t>
            </w: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, 274-280.</w:t>
            </w:r>
          </w:p>
          <w:p w:rsidR="001D79FF" w:rsidRPr="00DB09FA" w:rsidRDefault="001D79FF" w:rsidP="00911BE6">
            <w:pPr>
              <w:tabs>
                <w:tab w:val="left" w:pos="2820"/>
              </w:tabs>
              <w:ind w:left="223" w:hanging="22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SZENTMÁRT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ONI M., Duhovnost mladih danas, u: «</w:t>
            </w: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Kateheza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 xml:space="preserve"> 30 (2008) 4, 310-318.</w:t>
            </w:r>
          </w:p>
          <w:p w:rsidR="001D79FF" w:rsidRPr="00DB09FA" w:rsidRDefault="001D79FF" w:rsidP="00911BE6">
            <w:pPr>
              <w:ind w:left="223" w:hanging="22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ŠIMUNOVIĆ J., Božja remek djela u školi, GK, Zagreb, 2014.</w:t>
            </w:r>
          </w:p>
          <w:p w:rsidR="001D79FF" w:rsidRPr="00DB09FA" w:rsidRDefault="001D79FF" w:rsidP="00911BE6">
            <w:pPr>
              <w:ind w:left="223" w:hanging="22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 xml:space="preserve">ŢÎMPĂU C., </w:t>
            </w:r>
            <w:proofErr w:type="spellStart"/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B09FA">
              <w:rPr>
                <w:rFonts w:ascii="Times New Roman" w:hAnsi="Times New Roman" w:cs="Times New Roman"/>
                <w:sz w:val="20"/>
                <w:szCs w:val="20"/>
              </w:rPr>
              <w:t xml:space="preserve"> Role </w:t>
            </w:r>
            <w:proofErr w:type="spellStart"/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DB09FA">
              <w:rPr>
                <w:rFonts w:ascii="Times New Roman" w:hAnsi="Times New Roman" w:cs="Times New Roman"/>
                <w:sz w:val="20"/>
                <w:szCs w:val="20"/>
              </w:rPr>
              <w:t xml:space="preserve"> Moral </w:t>
            </w:r>
            <w:proofErr w:type="spellStart"/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Values</w:t>
            </w:r>
            <w:proofErr w:type="spellEnd"/>
            <w:r w:rsidRPr="00DB0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DB0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Development</w:t>
            </w:r>
            <w:proofErr w:type="spellEnd"/>
            <w:r w:rsidRPr="00DB0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Personality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Teenagers</w:t>
            </w:r>
            <w:proofErr w:type="spellEnd"/>
            <w:r w:rsidRPr="00DB09FA">
              <w:rPr>
                <w:rFonts w:ascii="Times New Roman" w:hAnsi="Times New Roman" w:cs="Times New Roman"/>
                <w:sz w:val="20"/>
                <w:szCs w:val="20"/>
              </w:rPr>
              <w:t xml:space="preserve">, u: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Romanian</w:t>
            </w:r>
            <w:proofErr w:type="spellEnd"/>
            <w:r w:rsidRPr="00DB0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Journal</w:t>
            </w:r>
            <w:proofErr w:type="spellEnd"/>
            <w:r w:rsidRPr="00DB09FA"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proofErr w:type="spellStart"/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Multidimensional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 xml:space="preserve"> 7 (2015) 1, 75-88.</w:t>
            </w:r>
          </w:p>
          <w:p w:rsidR="001D79FF" w:rsidRPr="00DB09FA" w:rsidRDefault="001D79FF" w:rsidP="00911BE6">
            <w:pPr>
              <w:ind w:left="223" w:hanging="22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 xml:space="preserve">TONELLI R., </w:t>
            </w:r>
            <w:proofErr w:type="spellStart"/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Pastoral</w:t>
            </w:r>
            <w:proofErr w:type="spellEnd"/>
            <w:r w:rsidRPr="00DB09FA">
              <w:rPr>
                <w:rFonts w:ascii="Times New Roman" w:hAnsi="Times New Roman" w:cs="Times New Roman"/>
                <w:sz w:val="20"/>
                <w:szCs w:val="20"/>
              </w:rPr>
              <w:t xml:space="preserve"> mladih suočen s novim problemima?, u: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«Kateheza»</w:t>
            </w: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 xml:space="preserve"> 27 (2005) 1, 39-71.</w:t>
            </w:r>
          </w:p>
          <w:p w:rsidR="001D79FF" w:rsidRPr="00DB09FA" w:rsidRDefault="001D79FF" w:rsidP="00911BE6">
            <w:pPr>
              <w:ind w:left="223" w:hanging="2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 xml:space="preserve">TRENTI Z., Mladi: teška identifikacija, u: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B09F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Kateheza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»</w:t>
            </w:r>
            <w:r w:rsidRPr="00DB09F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25 (2003) 2, 133-143.</w:t>
            </w:r>
          </w:p>
          <w:p w:rsidR="001D79FF" w:rsidRPr="00DB09FA" w:rsidRDefault="001D79FF" w:rsidP="00911BE6">
            <w:pPr>
              <w:ind w:left="223" w:hanging="22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 xml:space="preserve">TRENTI Z., Religiozno učenje danas: posebnosti i </w:t>
            </w:r>
            <w:proofErr w:type="spellStart"/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itinerarij</w:t>
            </w:r>
            <w:proofErr w:type="spellEnd"/>
            <w:r w:rsidRPr="00DB09FA">
              <w:rPr>
                <w:rFonts w:ascii="Times New Roman" w:hAnsi="Times New Roman" w:cs="Times New Roman"/>
                <w:sz w:val="20"/>
                <w:szCs w:val="20"/>
              </w:rPr>
              <w:t xml:space="preserve">. Poticaji za razmišljanje i sučeljavanje, u: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Kateheza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 xml:space="preserve"> 25 (2003) 2, 144-151.</w:t>
            </w:r>
          </w:p>
          <w:p w:rsidR="001D79FF" w:rsidRPr="00DB09FA" w:rsidRDefault="001D79FF" w:rsidP="00911BE6">
            <w:pPr>
              <w:ind w:left="223" w:hanging="22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 xml:space="preserve">VECCHI J. E., </w:t>
            </w:r>
            <w:proofErr w:type="spellStart"/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Pastoral</w:t>
            </w:r>
            <w:proofErr w:type="spellEnd"/>
            <w:r w:rsidRPr="00DB09FA">
              <w:rPr>
                <w:rFonts w:ascii="Times New Roman" w:hAnsi="Times New Roman" w:cs="Times New Roman"/>
                <w:sz w:val="20"/>
                <w:szCs w:val="20"/>
              </w:rPr>
              <w:t xml:space="preserve"> mladih – izazov za crkvenu zajednicu, KSC, Zagreb, 1998.</w:t>
            </w:r>
          </w:p>
          <w:p w:rsidR="001D79FF" w:rsidRPr="00DB09FA" w:rsidRDefault="001D79FF" w:rsidP="00911BE6">
            <w:pPr>
              <w:ind w:left="223" w:hanging="22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 xml:space="preserve">VLAH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N., </w:t>
            </w:r>
            <w:proofErr w:type="spellStart"/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Samoprocjena</w:t>
            </w:r>
            <w:proofErr w:type="spellEnd"/>
            <w:r w:rsidRPr="00DB09FA">
              <w:rPr>
                <w:rFonts w:ascii="Times New Roman" w:hAnsi="Times New Roman" w:cs="Times New Roman"/>
                <w:sz w:val="20"/>
                <w:szCs w:val="20"/>
              </w:rPr>
              <w:t xml:space="preserve"> ponašanja adolescenata na različitim razinama poremećaja u ponašanju, u: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«Napredak» </w:t>
            </w: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154 (2012) 1/2, 149-166.</w:t>
            </w:r>
          </w:p>
        </w:tc>
      </w:tr>
      <w:tr w:rsidR="001D79FF" w:rsidRPr="009947BA" w:rsidTr="00911BE6">
        <w:tc>
          <w:tcPr>
            <w:tcW w:w="1799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733" w:type="dxa"/>
            <w:gridSpan w:val="29"/>
          </w:tcPr>
          <w:p w:rsidR="001D79FF" w:rsidRPr="00DB09FA" w:rsidRDefault="001D79FF" w:rsidP="001D79FF">
            <w:pPr>
              <w:pStyle w:val="Odlomakpopisa"/>
              <w:numPr>
                <w:ilvl w:val="0"/>
                <w:numId w:val="18"/>
              </w:num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Ministarstvo znanosti i obrazovanja RH: http://public.mzos.hr</w:t>
            </w:r>
          </w:p>
          <w:p w:rsidR="001D79FF" w:rsidRPr="00DB09FA" w:rsidRDefault="001D79FF" w:rsidP="001D79FF">
            <w:pPr>
              <w:pStyle w:val="Odlomakpopisa"/>
              <w:numPr>
                <w:ilvl w:val="0"/>
                <w:numId w:val="18"/>
              </w:num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Agencija za odgoj i obrazovanje: http://www.azoo.hr/</w:t>
            </w:r>
          </w:p>
          <w:p w:rsidR="001D79FF" w:rsidRPr="00DB09FA" w:rsidRDefault="001D79FF" w:rsidP="001D79FF">
            <w:pPr>
              <w:pStyle w:val="Odlomakpopisa"/>
              <w:numPr>
                <w:ilvl w:val="0"/>
                <w:numId w:val="18"/>
              </w:num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Nacionalni katehetski ured: http://www.nku.hbk.hr</w:t>
            </w:r>
          </w:p>
          <w:p w:rsidR="001D79FF" w:rsidRPr="00460D8D" w:rsidRDefault="001D79FF" w:rsidP="001D79FF">
            <w:pPr>
              <w:pStyle w:val="Odlomakpopisa"/>
              <w:numPr>
                <w:ilvl w:val="0"/>
                <w:numId w:val="18"/>
              </w:numPr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Salesiana</w:t>
            </w:r>
            <w:proofErr w:type="spellEnd"/>
            <w:r w:rsidRPr="00DB09FA">
              <w:rPr>
                <w:rFonts w:ascii="Times New Roman" w:hAnsi="Times New Roman" w:cs="Times New Roman"/>
                <w:sz w:val="20"/>
                <w:szCs w:val="20"/>
              </w:rPr>
              <w:t>: https://www.salesiana.hr</w:t>
            </w:r>
          </w:p>
        </w:tc>
      </w:tr>
      <w:tr w:rsidR="001D79FF" w:rsidRPr="009947BA" w:rsidTr="00911BE6">
        <w:tc>
          <w:tcPr>
            <w:tcW w:w="1799" w:type="dxa"/>
            <w:vMerge w:val="restart"/>
            <w:shd w:val="clear" w:color="auto" w:fill="F2F2F2" w:themeFill="background1" w:themeFillShade="F2"/>
            <w:vAlign w:val="center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997" w:type="dxa"/>
            <w:gridSpan w:val="24"/>
          </w:tcPr>
          <w:p w:rsidR="001D79FF" w:rsidRPr="00C0245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6" w:type="dxa"/>
            <w:gridSpan w:val="5"/>
          </w:tcPr>
          <w:p w:rsidR="001D79FF" w:rsidRPr="00C0245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799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79" w:type="dxa"/>
            <w:gridSpan w:val="10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22503398"/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8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1990810"/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2056" w:type="dxa"/>
            <w:gridSpan w:val="6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29864237"/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6" w:type="dxa"/>
            <w:gridSpan w:val="5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527171134"/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1D79FF" w:rsidRPr="009947BA" w:rsidTr="00911BE6">
        <w:tc>
          <w:tcPr>
            <w:tcW w:w="1799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2" w:type="dxa"/>
            <w:gridSpan w:val="5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61077176"/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830366183"/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kolokvij / zadaća i završni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ispit</w:t>
            </w:r>
          </w:p>
        </w:tc>
        <w:tc>
          <w:tcPr>
            <w:tcW w:w="1154" w:type="dxa"/>
            <w:gridSpan w:val="6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95069274"/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rad</w:t>
            </w:r>
          </w:p>
        </w:tc>
        <w:tc>
          <w:tcPr>
            <w:tcW w:w="1726" w:type="dxa"/>
            <w:gridSpan w:val="5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53105656"/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rad i završni ispit</w:t>
            </w:r>
          </w:p>
        </w:tc>
        <w:tc>
          <w:tcPr>
            <w:tcW w:w="879" w:type="dxa"/>
            <w:gridSpan w:val="4"/>
            <w:vAlign w:val="center"/>
          </w:tcPr>
          <w:p w:rsidR="001D79FF" w:rsidRPr="00C02454" w:rsidRDefault="00754AEF" w:rsidP="00911B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14289650"/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praktični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rad</w:t>
            </w:r>
          </w:p>
        </w:tc>
        <w:tc>
          <w:tcPr>
            <w:tcW w:w="1187" w:type="dxa"/>
            <w:gridSpan w:val="2"/>
            <w:vAlign w:val="center"/>
          </w:tcPr>
          <w:p w:rsidR="001D79FF" w:rsidRPr="00C02454" w:rsidRDefault="00754AEF" w:rsidP="00911B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60556683"/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1D79FF" w:rsidRPr="009947BA" w:rsidTr="00911BE6">
        <w:tc>
          <w:tcPr>
            <w:tcW w:w="1799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733" w:type="dxa"/>
            <w:gridSpan w:val="29"/>
            <w:vAlign w:val="center"/>
          </w:tcPr>
          <w:p w:rsidR="001D79FF" w:rsidRPr="000B421C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B42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Aktivno sudjelovanje na nastavi 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20%</w:t>
            </w:r>
          </w:p>
          <w:p w:rsidR="001D79FF" w:rsidRPr="000B421C" w:rsidRDefault="001D79FF" w:rsidP="00911BE6">
            <w:pPr>
              <w:tabs>
                <w:tab w:val="left" w:pos="282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421C">
              <w:rPr>
                <w:rFonts w:ascii="Times New Roman" w:eastAsia="Times New Roman" w:hAnsi="Times New Roman" w:cs="Times New Roman"/>
                <w:sz w:val="18"/>
                <w:szCs w:val="18"/>
              </w:rPr>
              <w:t>Kolokvij 25%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Hospitacije i ogledni sati 25%</w:t>
            </w:r>
          </w:p>
          <w:p w:rsidR="001D79FF" w:rsidRPr="00DB09FA" w:rsidRDefault="001D79FF" w:rsidP="00911BE6">
            <w:pPr>
              <w:tabs>
                <w:tab w:val="left" w:pos="1218"/>
              </w:tabs>
              <w:spacing w:before="20" w:after="20"/>
              <w:rPr>
                <w:rFonts w:ascii="Arial Narrow" w:hAnsi="Arial Narrow" w:cs="Arial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Završni ispit 30 %</w:t>
            </w:r>
          </w:p>
        </w:tc>
      </w:tr>
      <w:tr w:rsidR="001D79FF" w:rsidRPr="009947BA" w:rsidTr="00911BE6">
        <w:tc>
          <w:tcPr>
            <w:tcW w:w="1799" w:type="dxa"/>
            <w:vMerge w:val="restart"/>
            <w:shd w:val="clear" w:color="auto" w:fill="F2F2F2" w:themeFill="background1" w:themeFillShade="F2"/>
          </w:tcPr>
          <w:p w:rsidR="001D79FF" w:rsidRPr="00B4202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6" w:type="dxa"/>
            <w:gridSpan w:val="3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0-50 %</w:t>
            </w:r>
          </w:p>
        </w:tc>
        <w:tc>
          <w:tcPr>
            <w:tcW w:w="6637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nedovoljan (1)</w:t>
            </w:r>
          </w:p>
        </w:tc>
      </w:tr>
      <w:tr w:rsidR="001D79FF" w:rsidRPr="009947BA" w:rsidTr="00911BE6">
        <w:tc>
          <w:tcPr>
            <w:tcW w:w="1799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50-65 %</w:t>
            </w:r>
          </w:p>
        </w:tc>
        <w:tc>
          <w:tcPr>
            <w:tcW w:w="6637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dovoljan (2)</w:t>
            </w:r>
          </w:p>
        </w:tc>
      </w:tr>
      <w:tr w:rsidR="001D79FF" w:rsidRPr="009947BA" w:rsidTr="00911BE6">
        <w:tc>
          <w:tcPr>
            <w:tcW w:w="1799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65-80 %</w:t>
            </w:r>
          </w:p>
        </w:tc>
        <w:tc>
          <w:tcPr>
            <w:tcW w:w="6637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dobar (3)</w:t>
            </w:r>
          </w:p>
        </w:tc>
      </w:tr>
      <w:tr w:rsidR="001D79FF" w:rsidRPr="009947BA" w:rsidTr="00911BE6">
        <w:tc>
          <w:tcPr>
            <w:tcW w:w="1799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80-90 %</w:t>
            </w:r>
          </w:p>
        </w:tc>
        <w:tc>
          <w:tcPr>
            <w:tcW w:w="6637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vrlo dobar (4)</w:t>
            </w:r>
          </w:p>
        </w:tc>
      </w:tr>
      <w:tr w:rsidR="001D79FF" w:rsidRPr="009947BA" w:rsidTr="00911BE6">
        <w:tc>
          <w:tcPr>
            <w:tcW w:w="1799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90-100 %</w:t>
            </w:r>
          </w:p>
        </w:tc>
        <w:tc>
          <w:tcPr>
            <w:tcW w:w="6637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izvrstan (5)</w:t>
            </w:r>
          </w:p>
        </w:tc>
      </w:tr>
      <w:tr w:rsidR="001D79FF" w:rsidRPr="009947BA" w:rsidTr="00911BE6">
        <w:tc>
          <w:tcPr>
            <w:tcW w:w="1799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733" w:type="dxa"/>
            <w:gridSpan w:val="29"/>
            <w:vAlign w:val="center"/>
          </w:tcPr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17867109"/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</w:p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0013156"/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30819125"/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11207091"/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72239412"/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D79FF" w:rsidRPr="009947BA" w:rsidTr="00911BE6">
        <w:tc>
          <w:tcPr>
            <w:tcW w:w="1799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733" w:type="dxa"/>
            <w:gridSpan w:val="29"/>
            <w:shd w:val="clear" w:color="auto" w:fill="auto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]Dužnost je studenata/studentica čuvati ugled i dostojanstvo svih članova/članica sveučilišne zajednice i Sveučilišta u Zadru u cjelini, promovirati moralne i akademske vrijednosti i načela.[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U slučaju težih povreda primjenjuje se </w:t>
            </w:r>
            <w:hyperlink r:id="rId18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</w:p>
        </w:tc>
      </w:tr>
    </w:tbl>
    <w:p w:rsidR="001D79FF" w:rsidRPr="00386E9C" w:rsidRDefault="001D79FF" w:rsidP="001D79FF">
      <w:pPr>
        <w:rPr>
          <w:rFonts w:ascii="Georgia" w:hAnsi="Georgia" w:cs="Times New Roman"/>
          <w:sz w:val="24"/>
        </w:rPr>
      </w:pPr>
    </w:p>
    <w:p w:rsidR="001D79FF" w:rsidRPr="00AA1A5A" w:rsidRDefault="001D79FF" w:rsidP="001D79FF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  <w:r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6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1D79FF" w:rsidRPr="009947BA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Hrvatska jezična kultura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4D74DD">
              <w:rPr>
                <w:rFonts w:ascii="Times New Roman" w:hAnsi="Times New Roman" w:cs="Times New Roman"/>
                <w:sz w:val="20"/>
              </w:rPr>
              <w:t>Teološko-katehetsk</w:t>
            </w:r>
            <w:r>
              <w:rPr>
                <w:rFonts w:ascii="Times New Roman" w:hAnsi="Times New Roman" w:cs="Times New Roman"/>
                <w:sz w:val="20"/>
              </w:rPr>
              <w:t>i studij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Teološko-katehetski odjel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518226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555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2150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1D79FF" w:rsidRPr="004923F4" w:rsidRDefault="00754AE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0722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2573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4442307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97578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2316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384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75361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3945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6657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1087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7593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426634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55253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396407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85787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0480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8599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8652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1D79FF" w:rsidRPr="004923F4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1724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0964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7032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1676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6252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97688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35740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401491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33434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4457371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2" w:type="dxa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1" w:type="dxa"/>
            <w:gridSpan w:val="3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56668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0895397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1D79FF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891C58">
              <w:rPr>
                <w:rFonts w:ascii="Times New Roman" w:hAnsi="Times New Roman" w:cs="Times New Roman"/>
                <w:sz w:val="18"/>
              </w:rPr>
              <w:t>NK-121</w:t>
            </w:r>
          </w:p>
          <w:p w:rsidR="001D79FF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uto 18 – 20</w:t>
            </w:r>
            <w:r w:rsidRPr="0052411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D79FF" w:rsidRPr="009A284F" w:rsidRDefault="001D79FF" w:rsidP="00911BE6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1D79FF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8. listopada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21. siječnja 2020.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1D79FF" w:rsidRPr="009947BA" w:rsidTr="00911B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D79FF" w:rsidRPr="007361E7" w:rsidRDefault="001D79F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Marijana Bašić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19" w:history="1">
              <w:r w:rsidR="001D79FF" w:rsidRPr="007A569A">
                <w:rPr>
                  <w:rStyle w:val="Hiperveza"/>
                  <w:rFonts w:ascii="Times New Roman" w:hAnsi="Times New Roman" w:cs="Times New Roman"/>
                  <w:sz w:val="18"/>
                </w:rPr>
                <w:t>mabasic@unizd.hr</w:t>
              </w:r>
            </w:hyperlink>
            <w:r w:rsidR="001D79FF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pon 16 – 18 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Marijana Bašić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20" w:history="1">
              <w:r w:rsidR="001D79FF" w:rsidRPr="007A569A">
                <w:rPr>
                  <w:rStyle w:val="Hiperveza"/>
                  <w:rFonts w:ascii="Times New Roman" w:hAnsi="Times New Roman" w:cs="Times New Roman"/>
                  <w:sz w:val="18"/>
                </w:rPr>
                <w:t>mabasic@unizd.hr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pon 16 – 18 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B4202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B4202A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B4202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D79FF" w:rsidRPr="007361E7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9FF" w:rsidRPr="009947BA" w:rsidTr="00911BE6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226406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44174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050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861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0241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2322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5693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7919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3420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1583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D79FF" w:rsidRPr="009947BA" w:rsidTr="00911BE6">
        <w:tc>
          <w:tcPr>
            <w:tcW w:w="3296" w:type="dxa"/>
            <w:gridSpan w:val="8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1D79FF" w:rsidRPr="005D09D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Studenti će biti osposobljeni: 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1. za </w:t>
            </w:r>
            <w:r w:rsidRPr="005D09DF">
              <w:rPr>
                <w:rFonts w:ascii="Times New Roman" w:hAnsi="Times New Roman" w:cs="Times New Roman"/>
                <w:sz w:val="18"/>
              </w:rPr>
              <w:t>služe</w:t>
            </w:r>
            <w:r>
              <w:rPr>
                <w:rFonts w:ascii="Times New Roman" w:hAnsi="Times New Roman" w:cs="Times New Roman"/>
                <w:sz w:val="18"/>
              </w:rPr>
              <w:t>nje normativnim priručnicima, mrežnim izvorima i jezičnim alatima,</w:t>
            </w:r>
          </w:p>
          <w:p w:rsidR="001D79FF" w:rsidRPr="005D09D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D09DF">
              <w:rPr>
                <w:rFonts w:ascii="Times New Roman" w:hAnsi="Times New Roman" w:cs="Times New Roman"/>
                <w:sz w:val="18"/>
              </w:rPr>
              <w:t>2. za kritičk</w:t>
            </w:r>
            <w:r>
              <w:rPr>
                <w:rFonts w:ascii="Times New Roman" w:hAnsi="Times New Roman" w:cs="Times New Roman"/>
                <w:sz w:val="18"/>
              </w:rPr>
              <w:t>u</w:t>
            </w:r>
            <w:r w:rsidRPr="005D09DF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raščlambu</w:t>
            </w:r>
            <w:r w:rsidRPr="005D09DF">
              <w:rPr>
                <w:rFonts w:ascii="Times New Roman" w:hAnsi="Times New Roman" w:cs="Times New Roman"/>
                <w:sz w:val="18"/>
              </w:rPr>
              <w:t xml:space="preserve"> tekstova, s obzirom na usvojenu ortografsku normu te dvojbena pitanja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D09DF">
              <w:rPr>
                <w:rFonts w:ascii="Times New Roman" w:hAnsi="Times New Roman" w:cs="Times New Roman"/>
                <w:sz w:val="18"/>
              </w:rPr>
              <w:t>gramatičke i leksičke norme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1D79FF" w:rsidRPr="005D09D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D09DF">
              <w:rPr>
                <w:rFonts w:ascii="Times New Roman" w:hAnsi="Times New Roman" w:cs="Times New Roman"/>
                <w:sz w:val="18"/>
              </w:rPr>
              <w:t xml:space="preserve">3. za uočavanje </w:t>
            </w:r>
            <w:r>
              <w:rPr>
                <w:rFonts w:ascii="Times New Roman" w:hAnsi="Times New Roman" w:cs="Times New Roman"/>
                <w:sz w:val="18"/>
              </w:rPr>
              <w:t xml:space="preserve">i ispravljanje odstupanja </w:t>
            </w:r>
            <w:r w:rsidRPr="005D09DF">
              <w:rPr>
                <w:rFonts w:ascii="Times New Roman" w:hAnsi="Times New Roman" w:cs="Times New Roman"/>
                <w:sz w:val="18"/>
              </w:rPr>
              <w:t>od standardnojezičnih normi u vlastitom i tuđem pisanom tekstu, tj. (ne)poštivanje pravopisne, pravogovorne, gramatičke i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D09DF">
              <w:rPr>
                <w:rFonts w:ascii="Times New Roman" w:hAnsi="Times New Roman" w:cs="Times New Roman"/>
                <w:sz w:val="18"/>
              </w:rPr>
              <w:t>leksičke norme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  <w:r w:rsidRPr="005D09DF">
              <w:rPr>
                <w:rFonts w:ascii="Times New Roman" w:hAnsi="Times New Roman" w:cs="Times New Roman"/>
                <w:sz w:val="18"/>
              </w:rPr>
              <w:t>. za primjenjivanje stečenih znanja u pisanoj i govorenoj praksi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1D79FF" w:rsidRPr="00B4202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5. za uočavanje  i razumijevanje jezičnih osobitosti biblijskoga stila.</w:t>
            </w:r>
          </w:p>
        </w:tc>
      </w:tr>
      <w:tr w:rsidR="001D79FF" w:rsidRPr="009947BA" w:rsidTr="00911BE6">
        <w:tc>
          <w:tcPr>
            <w:tcW w:w="3296" w:type="dxa"/>
            <w:gridSpan w:val="8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1D79FF" w:rsidRPr="00B4202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91C58">
              <w:rPr>
                <w:rFonts w:ascii="Times New Roman" w:hAnsi="Times New Roman" w:cs="Times New Roman"/>
                <w:sz w:val="18"/>
              </w:rPr>
              <w:t>Studenti će upoznati hrvatsku jezičnu kulturu</w:t>
            </w:r>
            <w:r>
              <w:rPr>
                <w:rFonts w:ascii="Times New Roman" w:hAnsi="Times New Roman" w:cs="Times New Roman"/>
                <w:sz w:val="18"/>
              </w:rPr>
              <w:t xml:space="preserve"> te se </w:t>
            </w:r>
            <w:r w:rsidRPr="00891C58">
              <w:rPr>
                <w:rFonts w:ascii="Times New Roman" w:hAnsi="Times New Roman" w:cs="Times New Roman"/>
                <w:sz w:val="18"/>
              </w:rPr>
              <w:t>o</w:t>
            </w:r>
            <w:r>
              <w:rPr>
                <w:rFonts w:ascii="Times New Roman" w:hAnsi="Times New Roman" w:cs="Times New Roman"/>
                <w:sz w:val="18"/>
              </w:rPr>
              <w:t>sposobiti za dobro pismeno i usmeno izražavanje.</w:t>
            </w:r>
          </w:p>
        </w:tc>
      </w:tr>
      <w:tr w:rsidR="001D79FF" w:rsidRPr="009947BA" w:rsidTr="00911B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D79FF" w:rsidRPr="009947BA" w:rsidTr="00911BE6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031060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1090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636060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8700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52883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1D79FF" w:rsidRPr="009947BA" w:rsidTr="00911BE6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5273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12991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4813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237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22047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1D79FF" w:rsidRPr="009947BA" w:rsidTr="00911BE6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4427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1232131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8203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658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1D79FF" w:rsidRPr="004635ED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Predan seminarski rad, </w:t>
            </w:r>
            <w:r w:rsidRPr="009C56B1">
              <w:rPr>
                <w:rFonts w:ascii="Times New Roman" w:eastAsia="MS Gothic" w:hAnsi="Times New Roman" w:cs="Times New Roman"/>
                <w:sz w:val="18"/>
              </w:rPr>
              <w:t xml:space="preserve">održana prezentacija </w:t>
            </w:r>
            <w:r>
              <w:rPr>
                <w:rFonts w:ascii="Times New Roman" w:eastAsia="MS Gothic" w:hAnsi="Times New Roman" w:cs="Times New Roman"/>
                <w:sz w:val="18"/>
              </w:rPr>
              <w:t>ili izlaganje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83597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9276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707079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D09DF">
              <w:rPr>
                <w:rFonts w:ascii="Times New Roman" w:hAnsi="Times New Roman" w:cs="Times New Roman"/>
                <w:sz w:val="18"/>
              </w:rPr>
              <w:t>Temeljni je cilj kolegija da student ovlada osnovama jezične kulture, s naglaskom na kulturu pisanja</w:t>
            </w:r>
            <w:r>
              <w:rPr>
                <w:rFonts w:ascii="Times New Roman" w:hAnsi="Times New Roman" w:cs="Times New Roman"/>
                <w:sz w:val="18"/>
              </w:rPr>
              <w:t xml:space="preserve"> i govorenja.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1D79FF" w:rsidRPr="00964710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64710">
              <w:rPr>
                <w:rFonts w:ascii="Times New Roman" w:eastAsia="MS Gothic" w:hAnsi="Times New Roman" w:cs="Times New Roman"/>
                <w:sz w:val="18"/>
              </w:rPr>
              <w:t>1.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P – </w:t>
            </w:r>
            <w:r w:rsidRPr="00964710">
              <w:rPr>
                <w:rFonts w:ascii="Times New Roman" w:eastAsia="MS Gothic" w:hAnsi="Times New Roman" w:cs="Times New Roman"/>
                <w:sz w:val="18"/>
              </w:rPr>
              <w:t xml:space="preserve">Uvodne napomene. Plan i program rada.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S – </w:t>
            </w:r>
            <w:r w:rsidRPr="00964710">
              <w:rPr>
                <w:rFonts w:ascii="Times New Roman" w:eastAsia="MS Gothic" w:hAnsi="Times New Roman" w:cs="Times New Roman"/>
                <w:sz w:val="18"/>
              </w:rPr>
              <w:t>Upute za pisanje i izlaganje seminarskoga rada.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613D3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P – </w:t>
            </w:r>
            <w:r w:rsidRPr="001934AB">
              <w:rPr>
                <w:rFonts w:ascii="Times New Roman" w:eastAsia="MS Gothic" w:hAnsi="Times New Roman" w:cs="Times New Roman"/>
                <w:sz w:val="18"/>
              </w:rPr>
              <w:t>Jezična kultura i kultura hrvatskog jezika</w:t>
            </w:r>
            <w:r>
              <w:rPr>
                <w:rFonts w:ascii="Times New Roman" w:eastAsia="MS Gothic" w:hAnsi="Times New Roman" w:cs="Times New Roman"/>
                <w:sz w:val="18"/>
              </w:rPr>
              <w:t>. S – Hrvatski jezik i hrvatski standardni jezik.</w:t>
            </w:r>
          </w:p>
          <w:p w:rsidR="001D79FF" w:rsidRPr="00FB616B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P – </w:t>
            </w:r>
            <w:r w:rsidRPr="00C613D3">
              <w:rPr>
                <w:rFonts w:ascii="Times New Roman" w:eastAsia="MS Gothic" w:hAnsi="Times New Roman" w:cs="Times New Roman"/>
                <w:sz w:val="18"/>
              </w:rPr>
              <w:t>Standardni jezik i njegove norme.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 – Ortografska i ortoepska norma.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P – </w:t>
            </w:r>
            <w:r w:rsidRPr="00C613D3">
              <w:rPr>
                <w:rFonts w:ascii="Times New Roman" w:eastAsia="MS Gothic" w:hAnsi="Times New Roman" w:cs="Times New Roman"/>
                <w:sz w:val="18"/>
              </w:rPr>
              <w:t xml:space="preserve">Normativni priručnici i njihova uporaba.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S – </w:t>
            </w:r>
            <w:r w:rsidRPr="00C613D3">
              <w:rPr>
                <w:rFonts w:ascii="Times New Roman" w:eastAsia="MS Gothic" w:hAnsi="Times New Roman" w:cs="Times New Roman"/>
                <w:sz w:val="18"/>
              </w:rPr>
              <w:t>Posjet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k</w:t>
            </w:r>
            <w:r w:rsidRPr="00C613D3">
              <w:rPr>
                <w:rFonts w:ascii="Times New Roman" w:eastAsia="MS Gothic" w:hAnsi="Times New Roman" w:cs="Times New Roman"/>
                <w:sz w:val="18"/>
              </w:rPr>
              <w:t>njižnici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i/ili pretraživanje e-kataloga.</w:t>
            </w:r>
          </w:p>
          <w:p w:rsidR="001D79FF" w:rsidRPr="00C613D3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P – </w:t>
            </w:r>
            <w:r w:rsidRPr="00650B1A">
              <w:rPr>
                <w:rFonts w:ascii="Times New Roman" w:eastAsia="MS Gothic" w:hAnsi="Times New Roman" w:cs="Times New Roman"/>
                <w:sz w:val="18"/>
              </w:rPr>
              <w:t>Gramatike, pravopisi, rječnici, jezični savjetnici</w:t>
            </w:r>
            <w:r>
              <w:rPr>
                <w:rFonts w:ascii="Times New Roman" w:eastAsia="MS Gothic" w:hAnsi="Times New Roman" w:cs="Times New Roman"/>
                <w:sz w:val="18"/>
              </w:rPr>
              <w:t>. S – Mrežni izvori (</w:t>
            </w:r>
            <w:hyperlink r:id="rId21" w:history="1">
              <w:r w:rsidRPr="00B50A1D">
                <w:rPr>
                  <w:rStyle w:val="Hiperveza"/>
                  <w:rFonts w:ascii="Times New Roman" w:eastAsia="MS Gothic" w:hAnsi="Times New Roman" w:cs="Times New Roman"/>
                  <w:sz w:val="18"/>
                </w:rPr>
                <w:t>http://hjp.znanje.hr/</w:t>
              </w:r>
            </w:hyperlink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hyperlink r:id="rId22" w:history="1">
              <w:r w:rsidRPr="007A569A">
                <w:rPr>
                  <w:rStyle w:val="Hiperveza"/>
                  <w:rFonts w:ascii="Times New Roman" w:eastAsia="MS Gothic" w:hAnsi="Times New Roman" w:cs="Times New Roman"/>
                  <w:sz w:val="18"/>
                </w:rPr>
                <w:t>http://jezicni-savjetnik.hr/</w:t>
              </w:r>
            </w:hyperlink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hyperlink r:id="rId23" w:history="1">
              <w:r w:rsidRPr="007A569A">
                <w:rPr>
                  <w:rStyle w:val="Hiperveza"/>
                  <w:rFonts w:ascii="Times New Roman" w:eastAsia="MS Gothic" w:hAnsi="Times New Roman" w:cs="Times New Roman"/>
                  <w:sz w:val="18"/>
                </w:rPr>
                <w:t>http://bolje.hr/</w:t>
              </w:r>
            </w:hyperlink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hyperlink r:id="rId24" w:history="1">
              <w:r w:rsidRPr="007A569A">
                <w:rPr>
                  <w:rStyle w:val="Hiperveza"/>
                  <w:rFonts w:ascii="Times New Roman" w:eastAsia="MS Gothic" w:hAnsi="Times New Roman" w:cs="Times New Roman"/>
                  <w:sz w:val="18"/>
                </w:rPr>
                <w:t>http://pravopis.hr/</w:t>
              </w:r>
            </w:hyperlink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hyperlink r:id="rId25" w:history="1">
              <w:r w:rsidRPr="007A569A">
                <w:rPr>
                  <w:rStyle w:val="Hiperveza"/>
                  <w:rFonts w:ascii="Times New Roman" w:eastAsia="MS Gothic" w:hAnsi="Times New Roman" w:cs="Times New Roman"/>
                  <w:sz w:val="18"/>
                </w:rPr>
                <w:t>https://ispravi.me/</w:t>
              </w:r>
            </w:hyperlink>
            <w:r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6. P – Morfonološka norma. S – Rad na zadanom predlošku i/ili analiza domaćih zadaća.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7. P – Morfološka norma – promjenjive vrste riječi. S – Rad na zadanom predlošku i analiza domaćih zadaća.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P – Morfološka norma – nepromjenjive vrste riječi. S – Rad na zadanom predlošku i analiza </w:t>
            </w: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>domaćih zadaća.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9. P – Tvorbena norma i normativni problemi. S – Rad na zadanom predlošku i analiza domaćih zadaća.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10. P – Sintaktička norma. S – Rad na zadanom predlošku i analiza domaćih zadaća.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11. P – Leksička norma. Jezično posuđivanje. Jezični purizam. S – Rad na zadanom predlošku i analiza domaćih zadaća.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P – </w:t>
            </w:r>
            <w:r w:rsidRPr="00626BBE">
              <w:rPr>
                <w:rFonts w:ascii="Times New Roman" w:eastAsia="MS Gothic" w:hAnsi="Times New Roman" w:cs="Times New Roman"/>
                <w:sz w:val="18"/>
              </w:rPr>
              <w:t>Govorna kultura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 kultura slušanja. S – Kratka izlaganja na zadanu temu.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13. P – Funkcionalni stilovi hrvatskoga jezika.  S – Kratka izlaganja na zadanu temu.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P – </w:t>
            </w:r>
            <w:r w:rsidRPr="00017807">
              <w:rPr>
                <w:rFonts w:ascii="Times New Roman" w:eastAsia="MS Gothic" w:hAnsi="Times New Roman" w:cs="Times New Roman"/>
                <w:sz w:val="18"/>
              </w:rPr>
              <w:t>Hrvatski jezik i biblijski stil</w:t>
            </w:r>
            <w:r>
              <w:rPr>
                <w:rFonts w:ascii="Times New Roman" w:eastAsia="MS Gothic" w:hAnsi="Times New Roman" w:cs="Times New Roman"/>
                <w:sz w:val="18"/>
              </w:rPr>
              <w:t>. S – Jezična raščlamba odabranih primjera (odlike biblijskoga stila).</w:t>
            </w:r>
          </w:p>
          <w:p w:rsidR="001D79FF" w:rsidRPr="00A2492D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P – Biblija kao predložak jezikoslovnih istraživanja. S – Jezična i stilska raščlamba prijevodnih inačica Evanđelja po Luki </w:t>
            </w:r>
            <w:r w:rsidRPr="00C5616C">
              <w:rPr>
                <w:rFonts w:ascii="Times New Roman" w:eastAsia="MS Gothic" w:hAnsi="Times New Roman" w:cs="Times New Roman"/>
                <w:sz w:val="18"/>
              </w:rPr>
              <w:t>22,54–62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1D79FF" w:rsidRDefault="001D79FF" w:rsidP="00911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017807">
              <w:rPr>
                <w:rFonts w:ascii="Times New Roman" w:hAnsi="Times New Roman" w:cs="Times New Roman"/>
                <w:sz w:val="18"/>
                <w:szCs w:val="20"/>
              </w:rPr>
              <w:t>Fran</w:t>
            </w:r>
            <w:r w:rsidRPr="00017807">
              <w:rPr>
                <w:rFonts w:ascii="TimesNewRoman" w:eastAsia="TimesNewRoman" w:hAnsi="Times New Roman" w:cs="TimesNewRoman" w:hint="eastAsia"/>
                <w:sz w:val="18"/>
                <w:szCs w:val="20"/>
              </w:rPr>
              <w:t>č</w:t>
            </w:r>
            <w:r w:rsidRPr="00017807">
              <w:rPr>
                <w:rFonts w:ascii="Times New Roman" w:hAnsi="Times New Roman" w:cs="Times New Roman"/>
                <w:sz w:val="18"/>
                <w:szCs w:val="20"/>
              </w:rPr>
              <w:t>i</w:t>
            </w:r>
            <w:r w:rsidRPr="00017807">
              <w:rPr>
                <w:rFonts w:ascii="TimesNewRoman" w:eastAsia="TimesNewRoman" w:hAnsi="Times New Roman" w:cs="TimesNewRoman" w:hint="eastAsia"/>
                <w:sz w:val="18"/>
                <w:szCs w:val="20"/>
              </w:rPr>
              <w:t>ć</w:t>
            </w:r>
            <w:proofErr w:type="spellEnd"/>
            <w:r w:rsidRPr="00017807">
              <w:rPr>
                <w:rFonts w:ascii="Times New Roman" w:hAnsi="Times New Roman" w:cs="Times New Roman"/>
                <w:sz w:val="18"/>
                <w:szCs w:val="20"/>
              </w:rPr>
              <w:t>, A.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017807">
              <w:rPr>
                <w:rFonts w:ascii="Times New Roman" w:hAnsi="Times New Roman" w:cs="Times New Roman"/>
                <w:sz w:val="18"/>
                <w:szCs w:val="20"/>
              </w:rPr>
              <w:t xml:space="preserve"> Hude</w:t>
            </w:r>
            <w:r w:rsidRPr="00017807">
              <w:rPr>
                <w:rFonts w:ascii="TimesNewRoman" w:eastAsia="TimesNewRoman" w:hAnsi="Times New Roman" w:cs="TimesNewRoman" w:hint="eastAsia"/>
                <w:sz w:val="18"/>
                <w:szCs w:val="20"/>
              </w:rPr>
              <w:t>č</w:t>
            </w:r>
            <w:r w:rsidRPr="00017807">
              <w:rPr>
                <w:rFonts w:ascii="Times New Roman" w:hAnsi="Times New Roman" w:cs="Times New Roman"/>
                <w:sz w:val="18"/>
                <w:szCs w:val="20"/>
              </w:rPr>
              <w:t xml:space="preserve">ek, L.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i </w:t>
            </w:r>
            <w:r w:rsidRPr="00017807">
              <w:rPr>
                <w:rFonts w:ascii="Times New Roman" w:hAnsi="Times New Roman" w:cs="Times New Roman"/>
                <w:sz w:val="18"/>
                <w:szCs w:val="20"/>
              </w:rPr>
              <w:t>Mihaljevi</w:t>
            </w:r>
            <w:r w:rsidRPr="00017807">
              <w:rPr>
                <w:rFonts w:ascii="TimesNewRoman" w:eastAsia="TimesNewRoman" w:hAnsi="Times New Roman" w:cs="TimesNewRoman" w:hint="eastAsia"/>
                <w:sz w:val="18"/>
                <w:szCs w:val="20"/>
              </w:rPr>
              <w:t>ć</w:t>
            </w:r>
            <w:r w:rsidRPr="00017807">
              <w:rPr>
                <w:rFonts w:ascii="Times New Roman" w:hAnsi="Times New Roman" w:cs="Times New Roman"/>
                <w:sz w:val="18"/>
                <w:szCs w:val="20"/>
              </w:rPr>
              <w:t xml:space="preserve"> M.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(2005).</w:t>
            </w:r>
            <w:r w:rsidRPr="0001780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017807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Normativnost</w:t>
            </w:r>
            <w:proofErr w:type="spellEnd"/>
            <w:r w:rsidRPr="00017807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 xml:space="preserve"> i </w:t>
            </w:r>
            <w:proofErr w:type="spellStart"/>
            <w:r w:rsidRPr="00017807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višefunkcionalnost</w:t>
            </w:r>
            <w:proofErr w:type="spellEnd"/>
            <w:r w:rsidRPr="00017807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 xml:space="preserve"> u hrvatskome standardnom jeziku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 Zagreb:</w:t>
            </w:r>
            <w:r w:rsidRPr="00017807">
              <w:rPr>
                <w:rFonts w:ascii="Times New Roman" w:hAnsi="Times New Roman" w:cs="Times New Roman"/>
                <w:sz w:val="18"/>
                <w:szCs w:val="20"/>
              </w:rPr>
              <w:t xml:space="preserve"> Hrvatska sveu</w:t>
            </w:r>
            <w:r w:rsidRPr="00017807">
              <w:rPr>
                <w:rFonts w:ascii="TimesNewRoman" w:eastAsia="TimesNewRoman" w:hAnsi="Times New Roman" w:cs="TimesNewRoman" w:hint="eastAsia"/>
                <w:sz w:val="18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ilišna naklada</w:t>
            </w:r>
            <w:r w:rsidRPr="0001780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1D79FF" w:rsidRPr="00017807" w:rsidRDefault="001D79FF" w:rsidP="00911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414AE5">
              <w:rPr>
                <w:rFonts w:ascii="Times New Roman" w:hAnsi="Times New Roman" w:cs="Times New Roman"/>
                <w:sz w:val="18"/>
                <w:szCs w:val="20"/>
              </w:rPr>
              <w:t>Frančić</w:t>
            </w:r>
            <w:proofErr w:type="spellEnd"/>
            <w:r w:rsidRPr="00414AE5">
              <w:rPr>
                <w:rFonts w:ascii="Times New Roman" w:hAnsi="Times New Roman" w:cs="Times New Roman"/>
                <w:sz w:val="18"/>
                <w:szCs w:val="20"/>
              </w:rPr>
              <w:t>, A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 i Petrović, B</w:t>
            </w:r>
            <w:r w:rsidRPr="00414AE5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Pr="00414AE5">
              <w:rPr>
                <w:rFonts w:ascii="Times New Roman" w:hAnsi="Times New Roman" w:cs="Times New Roman"/>
                <w:sz w:val="18"/>
                <w:szCs w:val="20"/>
              </w:rPr>
              <w:t>2013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)</w:t>
            </w:r>
            <w:r w:rsidRPr="00414AE5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r w:rsidRPr="00477576">
              <w:rPr>
                <w:rFonts w:ascii="Times New Roman" w:hAnsi="Times New Roman" w:cs="Times New Roman"/>
                <w:i/>
                <w:sz w:val="18"/>
                <w:szCs w:val="20"/>
              </w:rPr>
              <w:t>Hrvatski jezik i jezična kultura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 Zaprešić</w:t>
            </w:r>
            <w:r w:rsidRPr="00414AE5">
              <w:rPr>
                <w:rFonts w:ascii="Times New Roman" w:hAnsi="Times New Roman" w:cs="Times New Roman"/>
                <w:sz w:val="18"/>
                <w:szCs w:val="20"/>
              </w:rPr>
              <w:t>: Visoka škola za poslovanje i upra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v</w:t>
            </w:r>
            <w:r w:rsidRPr="00414AE5">
              <w:rPr>
                <w:rFonts w:ascii="Times New Roman" w:hAnsi="Times New Roman" w:cs="Times New Roman"/>
                <w:sz w:val="18"/>
                <w:szCs w:val="20"/>
              </w:rPr>
              <w:t>ljanje „Baltazar Adam Krčelić”.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833C5A">
              <w:rPr>
                <w:rFonts w:ascii="Times New Roman" w:eastAsia="MS Gothic" w:hAnsi="Times New Roman" w:cs="Times New Roman"/>
                <w:sz w:val="18"/>
              </w:rPr>
              <w:t>Jelaska, Z</w:t>
            </w:r>
            <w:r>
              <w:rPr>
                <w:rFonts w:ascii="Times New Roman" w:eastAsia="MS Gothic" w:hAnsi="Times New Roman" w:cs="Times New Roman"/>
                <w:sz w:val="18"/>
              </w:rPr>
              <w:t>. i</w:t>
            </w:r>
            <w:r w:rsidRPr="00833C5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33C5A">
              <w:rPr>
                <w:rFonts w:ascii="Times New Roman" w:eastAsia="MS Gothic" w:hAnsi="Times New Roman" w:cs="Times New Roman"/>
                <w:sz w:val="18"/>
              </w:rPr>
              <w:t>Fuček</w:t>
            </w:r>
            <w:proofErr w:type="spellEnd"/>
            <w:r w:rsidRPr="00833C5A">
              <w:rPr>
                <w:rFonts w:ascii="Times New Roman" w:eastAsia="MS Gothic" w:hAnsi="Times New Roman" w:cs="Times New Roman"/>
                <w:sz w:val="18"/>
              </w:rPr>
              <w:t xml:space="preserve">, M. (2012). Brojčani omjeri hrvatskih fonoloških i morfoloških imeničkih kategorija u Bibliji. </w:t>
            </w:r>
            <w:r w:rsidRPr="001102DC">
              <w:rPr>
                <w:rFonts w:ascii="Times New Roman" w:eastAsia="MS Gothic" w:hAnsi="Times New Roman" w:cs="Times New Roman"/>
                <w:i/>
                <w:sz w:val="18"/>
              </w:rPr>
              <w:t>Lahor: časopis za hrvatski kao materinski, drugi i strani jezik</w:t>
            </w:r>
            <w:r w:rsidRPr="00833C5A">
              <w:rPr>
                <w:rFonts w:ascii="Times New Roman" w:eastAsia="MS Gothic" w:hAnsi="Times New Roman" w:cs="Times New Roman"/>
                <w:sz w:val="18"/>
              </w:rPr>
              <w:t>, 1(13), 35</w:t>
            </w:r>
            <w:r w:rsidRPr="00C5616C">
              <w:rPr>
                <w:rFonts w:ascii="Times New Roman" w:eastAsia="MS Gothic" w:hAnsi="Times New Roman" w:cs="Times New Roman"/>
                <w:sz w:val="18"/>
              </w:rPr>
              <w:t>–</w:t>
            </w:r>
            <w:r w:rsidRPr="00833C5A">
              <w:rPr>
                <w:rFonts w:ascii="Times New Roman" w:eastAsia="MS Gothic" w:hAnsi="Times New Roman" w:cs="Times New Roman"/>
                <w:sz w:val="18"/>
              </w:rPr>
              <w:t>67.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hyperlink r:id="rId26" w:history="1">
              <w:r w:rsidRPr="00B50A1D">
                <w:rPr>
                  <w:rStyle w:val="Hiperveza"/>
                  <w:rFonts w:ascii="Times New Roman" w:eastAsia="MS Gothic" w:hAnsi="Times New Roman" w:cs="Times New Roman"/>
                  <w:sz w:val="18"/>
                </w:rPr>
                <w:t>https://hrcak.srce.hr/index.php?show=clanak&amp;id_clanak_jezik=152535</w:t>
              </w:r>
            </w:hyperlink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Jelaska, Z. i</w:t>
            </w:r>
            <w:r w:rsidRPr="00833C5A">
              <w:rPr>
                <w:rFonts w:ascii="Times New Roman" w:eastAsia="MS Gothic" w:hAnsi="Times New Roman" w:cs="Times New Roman"/>
                <w:sz w:val="18"/>
              </w:rPr>
              <w:t xml:space="preserve"> Baričević, V. (2012). Leksička jednostavnost i značenjska složenost rječnika Ivanova evanđelja. </w:t>
            </w:r>
            <w:r w:rsidRPr="001102DC">
              <w:rPr>
                <w:rFonts w:ascii="Times New Roman" w:eastAsia="MS Gothic" w:hAnsi="Times New Roman" w:cs="Times New Roman"/>
                <w:i/>
                <w:sz w:val="18"/>
              </w:rPr>
              <w:t>Lahor: časopis za hrvatski kao materinski, drugi i strani jezik</w:t>
            </w:r>
            <w:r w:rsidRPr="00833C5A">
              <w:rPr>
                <w:rFonts w:ascii="Times New Roman" w:eastAsia="MS Gothic" w:hAnsi="Times New Roman" w:cs="Times New Roman"/>
                <w:sz w:val="18"/>
              </w:rPr>
              <w:t>, 1(13), 102</w:t>
            </w:r>
            <w:r w:rsidRPr="00C5616C">
              <w:rPr>
                <w:rFonts w:ascii="Times New Roman" w:eastAsia="MS Gothic" w:hAnsi="Times New Roman" w:cs="Times New Roman"/>
                <w:sz w:val="18"/>
              </w:rPr>
              <w:t>–</w:t>
            </w:r>
            <w:r w:rsidRPr="00833C5A">
              <w:rPr>
                <w:rFonts w:ascii="Times New Roman" w:eastAsia="MS Gothic" w:hAnsi="Times New Roman" w:cs="Times New Roman"/>
                <w:sz w:val="18"/>
              </w:rPr>
              <w:t>137.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hyperlink r:id="rId27" w:history="1">
              <w:r w:rsidRPr="00B50A1D">
                <w:rPr>
                  <w:rStyle w:val="Hiperveza"/>
                  <w:rFonts w:ascii="Times New Roman" w:eastAsia="MS Gothic" w:hAnsi="Times New Roman" w:cs="Times New Roman"/>
                  <w:sz w:val="18"/>
                </w:rPr>
                <w:t>https://hrcak.srce.hr/103760</w:t>
              </w:r>
            </w:hyperlink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Kekelj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, M. i</w:t>
            </w:r>
            <w:r w:rsidRPr="00833C5A">
              <w:rPr>
                <w:rFonts w:ascii="Times New Roman" w:eastAsia="MS Gothic" w:hAnsi="Times New Roman" w:cs="Times New Roman"/>
                <w:sz w:val="18"/>
              </w:rPr>
              <w:t xml:space="preserve"> Babić, N. (2012). Dvojbe i dvojnosti u razvrstavanju biblijske leksičke građe. </w:t>
            </w:r>
            <w:r w:rsidRPr="001102DC">
              <w:rPr>
                <w:rFonts w:ascii="Times New Roman" w:eastAsia="MS Gothic" w:hAnsi="Times New Roman" w:cs="Times New Roman"/>
                <w:i/>
                <w:sz w:val="18"/>
              </w:rPr>
              <w:t>Lahor: časopis za hrvatski kao materinski, drugi i strani jezik</w:t>
            </w:r>
            <w:r w:rsidRPr="00833C5A">
              <w:rPr>
                <w:rFonts w:ascii="Times New Roman" w:eastAsia="MS Gothic" w:hAnsi="Times New Roman" w:cs="Times New Roman"/>
                <w:sz w:val="18"/>
              </w:rPr>
              <w:t>, 1(13), 17</w:t>
            </w:r>
            <w:r w:rsidRPr="00C5616C">
              <w:rPr>
                <w:rFonts w:ascii="Times New Roman" w:eastAsia="MS Gothic" w:hAnsi="Times New Roman" w:cs="Times New Roman"/>
                <w:sz w:val="18"/>
              </w:rPr>
              <w:t>–</w:t>
            </w:r>
            <w:r w:rsidRPr="00833C5A">
              <w:rPr>
                <w:rFonts w:ascii="Times New Roman" w:eastAsia="MS Gothic" w:hAnsi="Times New Roman" w:cs="Times New Roman"/>
                <w:sz w:val="18"/>
              </w:rPr>
              <w:t>34.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hyperlink r:id="rId28" w:history="1">
              <w:r w:rsidRPr="00B50A1D">
                <w:rPr>
                  <w:rStyle w:val="Hiperveza"/>
                  <w:rFonts w:ascii="Times New Roman" w:eastAsia="MS Gothic" w:hAnsi="Times New Roman" w:cs="Times New Roman"/>
                  <w:sz w:val="18"/>
                </w:rPr>
                <w:t>https://hrcak.srce.hr/index.php?id_clanak_jezik=152533&amp;show=clanak</w:t>
              </w:r>
            </w:hyperlink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7D1CEC">
              <w:rPr>
                <w:rFonts w:ascii="Times New Roman" w:eastAsia="MS Gothic" w:hAnsi="Times New Roman" w:cs="Times New Roman"/>
                <w:sz w:val="18"/>
              </w:rPr>
              <w:t>Mihić</w:t>
            </w:r>
            <w:proofErr w:type="spellEnd"/>
            <w:r w:rsidRPr="007D1CEC">
              <w:rPr>
                <w:rFonts w:ascii="Times New Roman" w:eastAsia="MS Gothic" w:hAnsi="Times New Roman" w:cs="Times New Roman"/>
                <w:sz w:val="18"/>
              </w:rPr>
              <w:t>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T. (201</w:t>
            </w:r>
            <w:r w:rsidRPr="007D1CEC">
              <w:rPr>
                <w:rFonts w:ascii="Times New Roman" w:eastAsia="MS Gothic" w:hAnsi="Times New Roman" w:cs="Times New Roman"/>
                <w:sz w:val="18"/>
              </w:rPr>
              <w:t>2)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  <w:r w:rsidRPr="007D1CEC">
              <w:rPr>
                <w:rFonts w:ascii="Times New Roman" w:eastAsia="MS Gothic" w:hAnsi="Times New Roman" w:cs="Times New Roman"/>
                <w:sz w:val="18"/>
              </w:rPr>
              <w:t xml:space="preserve"> Sinonimi i razlike u hrvatskim prijevodima na primjeru Lk 22,54</w:t>
            </w:r>
            <w:r w:rsidRPr="00C5616C">
              <w:rPr>
                <w:rFonts w:ascii="Times New Roman" w:eastAsia="MS Gothic" w:hAnsi="Times New Roman" w:cs="Times New Roman"/>
                <w:sz w:val="18"/>
              </w:rPr>
              <w:t>–</w:t>
            </w:r>
            <w:r w:rsidRPr="007D1CEC">
              <w:rPr>
                <w:rFonts w:ascii="Times New Roman" w:eastAsia="MS Gothic" w:hAnsi="Times New Roman" w:cs="Times New Roman"/>
                <w:sz w:val="18"/>
              </w:rPr>
              <w:t xml:space="preserve">62, </w:t>
            </w:r>
            <w:r w:rsidRPr="001102DC">
              <w:rPr>
                <w:rFonts w:ascii="Times New Roman" w:eastAsia="MS Gothic" w:hAnsi="Times New Roman" w:cs="Times New Roman"/>
                <w:i/>
                <w:sz w:val="18"/>
              </w:rPr>
              <w:t xml:space="preserve">Lahor: časopis za hrvatski kao materinski, drugi i strani jezik, </w:t>
            </w:r>
            <w:r w:rsidRPr="00833C5A">
              <w:rPr>
                <w:rFonts w:ascii="Times New Roman" w:eastAsia="MS Gothic" w:hAnsi="Times New Roman" w:cs="Times New Roman"/>
                <w:sz w:val="18"/>
              </w:rPr>
              <w:t xml:space="preserve">1(13), </w:t>
            </w:r>
            <w:r w:rsidRPr="007D1CEC">
              <w:rPr>
                <w:rFonts w:ascii="Times New Roman" w:eastAsia="MS Gothic" w:hAnsi="Times New Roman" w:cs="Times New Roman"/>
                <w:sz w:val="18"/>
              </w:rPr>
              <w:t>138</w:t>
            </w:r>
            <w:r w:rsidRPr="00C5616C">
              <w:rPr>
                <w:rFonts w:ascii="Times New Roman" w:eastAsia="MS Gothic" w:hAnsi="Times New Roman" w:cs="Times New Roman"/>
                <w:sz w:val="18"/>
              </w:rPr>
              <w:t>–</w:t>
            </w:r>
            <w:r w:rsidRPr="007D1CEC">
              <w:rPr>
                <w:rFonts w:ascii="Times New Roman" w:eastAsia="MS Gothic" w:hAnsi="Times New Roman" w:cs="Times New Roman"/>
                <w:sz w:val="18"/>
              </w:rPr>
              <w:t>174.</w:t>
            </w:r>
            <w:r w:rsidRPr="00833C5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hyperlink r:id="rId29" w:history="1">
              <w:r w:rsidRPr="00B50A1D">
                <w:rPr>
                  <w:rStyle w:val="Hiperveza"/>
                  <w:rFonts w:ascii="Times New Roman" w:eastAsia="MS Gothic" w:hAnsi="Times New Roman" w:cs="Times New Roman"/>
                  <w:sz w:val="18"/>
                </w:rPr>
                <w:t>https://hrcak.srce.hr/103801</w:t>
              </w:r>
            </w:hyperlink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Style w:val="Hiperveza"/>
                <w:rFonts w:ascii="Times New Roman" w:eastAsia="MS Gothic" w:hAnsi="Times New Roman" w:cs="Times New Roman"/>
                <w:sz w:val="18"/>
              </w:rPr>
            </w:pPr>
            <w:r w:rsidRPr="00017807">
              <w:rPr>
                <w:rFonts w:ascii="Times New Roman" w:eastAsia="MS Gothic" w:hAnsi="Times New Roman" w:cs="Times New Roman"/>
                <w:sz w:val="18"/>
              </w:rPr>
              <w:t>Pranjković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, I. (2006). </w:t>
            </w:r>
            <w:r w:rsidRPr="00017807">
              <w:rPr>
                <w:rFonts w:ascii="Times New Roman" w:eastAsia="MS Gothic" w:hAnsi="Times New Roman" w:cs="Times New Roman"/>
                <w:sz w:val="18"/>
              </w:rPr>
              <w:t>Hrvatski jezik i biblijski stil</w:t>
            </w:r>
            <w:r>
              <w:rPr>
                <w:rFonts w:ascii="Times New Roman" w:eastAsia="MS Gothic" w:hAnsi="Times New Roman" w:cs="Times New Roman"/>
                <w:sz w:val="18"/>
              </w:rPr>
              <w:t>. U K. Bagarić (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.)</w:t>
            </w:r>
            <w:r w:rsidRPr="00017807">
              <w:rPr>
                <w:rFonts w:ascii="Times New Roman" w:eastAsia="MS Gothic" w:hAnsi="Times New Roman" w:cs="Times New Roman"/>
                <w:sz w:val="18"/>
              </w:rPr>
              <w:t xml:space="preserve"> Ras</w:t>
            </w:r>
            <w:r>
              <w:rPr>
                <w:rFonts w:ascii="Times New Roman" w:eastAsia="MS Gothic" w:hAnsi="Times New Roman" w:cs="Times New Roman"/>
                <w:sz w:val="18"/>
              </w:rPr>
              <w:t>lojavanje jezika i književnosti</w:t>
            </w:r>
            <w:r w:rsidRPr="00017807">
              <w:rPr>
                <w:rFonts w:ascii="Times New Roman" w:eastAsia="MS Gothic" w:hAnsi="Times New Roman" w:cs="Times New Roman"/>
                <w:sz w:val="18"/>
              </w:rPr>
              <w:t>: zbornik radova 34. seminara Zag</w:t>
            </w:r>
            <w:r>
              <w:rPr>
                <w:rFonts w:ascii="Times New Roman" w:eastAsia="MS Gothic" w:hAnsi="Times New Roman" w:cs="Times New Roman"/>
                <w:sz w:val="18"/>
              </w:rPr>
              <w:t>rebačke slavističke škole,</w:t>
            </w:r>
            <w:r w:rsidRPr="00017807">
              <w:rPr>
                <w:rFonts w:ascii="Times New Roman" w:eastAsia="MS Gothic" w:hAnsi="Times New Roman" w:cs="Times New Roman"/>
                <w:sz w:val="18"/>
              </w:rPr>
              <w:t xml:space="preserve"> str. 23</w:t>
            </w:r>
            <w:r w:rsidRPr="00C5616C">
              <w:rPr>
                <w:rFonts w:ascii="Times New Roman" w:eastAsia="MS Gothic" w:hAnsi="Times New Roman" w:cs="Times New Roman"/>
                <w:sz w:val="18"/>
              </w:rPr>
              <w:t>–</w:t>
            </w:r>
            <w:r w:rsidRPr="00017807">
              <w:rPr>
                <w:rFonts w:ascii="Times New Roman" w:eastAsia="MS Gothic" w:hAnsi="Times New Roman" w:cs="Times New Roman"/>
                <w:sz w:val="18"/>
              </w:rPr>
              <w:t>32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017807">
              <w:rPr>
                <w:rFonts w:ascii="Times New Roman" w:eastAsia="MS Gothic" w:hAnsi="Times New Roman" w:cs="Times New Roman"/>
                <w:sz w:val="18"/>
              </w:rPr>
              <w:t>Z</w:t>
            </w:r>
            <w:r>
              <w:rPr>
                <w:rFonts w:ascii="Times New Roman" w:eastAsia="MS Gothic" w:hAnsi="Times New Roman" w:cs="Times New Roman"/>
                <w:sz w:val="18"/>
              </w:rPr>
              <w:t>agreb: FF press.</w:t>
            </w:r>
            <w:r>
              <w:t xml:space="preserve"> </w:t>
            </w:r>
            <w:hyperlink r:id="rId30" w:history="1">
              <w:r w:rsidRPr="007A569A">
                <w:rPr>
                  <w:rStyle w:val="Hiperveza"/>
                  <w:rFonts w:ascii="Times New Roman" w:eastAsia="MS Gothic" w:hAnsi="Times New Roman" w:cs="Times New Roman"/>
                  <w:sz w:val="18"/>
                </w:rPr>
                <w:t>https://www.hrvatskiplus.org/article.php?id=1837&amp;naslov=hrvatski-jezik-i-biblijski-stil</w:t>
              </w:r>
            </w:hyperlink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833C5A">
              <w:rPr>
                <w:rFonts w:ascii="Times New Roman" w:eastAsia="MS Gothic" w:hAnsi="Times New Roman" w:cs="Times New Roman"/>
                <w:sz w:val="18"/>
              </w:rPr>
              <w:t>Tomašić</w:t>
            </w:r>
            <w:proofErr w:type="spellEnd"/>
            <w:r w:rsidRPr="00833C5A">
              <w:rPr>
                <w:rFonts w:ascii="Times New Roman" w:eastAsia="MS Gothic" w:hAnsi="Times New Roman" w:cs="Times New Roman"/>
                <w:sz w:val="18"/>
              </w:rPr>
              <w:t xml:space="preserve">, A. (2012). Kategorije roda, broja, padeža i sklonidbe među imenicama Matejeva evanđelja. </w:t>
            </w:r>
            <w:r w:rsidRPr="001102DC">
              <w:rPr>
                <w:rFonts w:ascii="Times New Roman" w:eastAsia="MS Gothic" w:hAnsi="Times New Roman" w:cs="Times New Roman"/>
                <w:i/>
                <w:sz w:val="18"/>
              </w:rPr>
              <w:t>Lahor: časopis za hrvatski kao materinski, drugi i strani jezik</w:t>
            </w:r>
            <w:r w:rsidRPr="00833C5A">
              <w:rPr>
                <w:rFonts w:ascii="Times New Roman" w:eastAsia="MS Gothic" w:hAnsi="Times New Roman" w:cs="Times New Roman"/>
                <w:sz w:val="18"/>
              </w:rPr>
              <w:t>, 1(13), 68</w:t>
            </w:r>
            <w:r w:rsidRPr="00C5616C">
              <w:rPr>
                <w:rFonts w:ascii="Times New Roman" w:eastAsia="MS Gothic" w:hAnsi="Times New Roman" w:cs="Times New Roman"/>
                <w:sz w:val="18"/>
              </w:rPr>
              <w:t>–</w:t>
            </w:r>
            <w:r w:rsidRPr="00833C5A">
              <w:rPr>
                <w:rFonts w:ascii="Times New Roman" w:eastAsia="MS Gothic" w:hAnsi="Times New Roman" w:cs="Times New Roman"/>
                <w:sz w:val="18"/>
              </w:rPr>
              <w:t>84.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hyperlink r:id="rId31" w:history="1">
              <w:r w:rsidRPr="00B50A1D">
                <w:rPr>
                  <w:rStyle w:val="Hiperveza"/>
                  <w:rFonts w:ascii="Times New Roman" w:eastAsia="MS Gothic" w:hAnsi="Times New Roman" w:cs="Times New Roman"/>
                  <w:sz w:val="18"/>
                </w:rPr>
                <w:t>https://hrcak.srce.hr/103739</w:t>
              </w:r>
            </w:hyperlink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1D79FF" w:rsidRPr="001102D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Tomašić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, A. i</w:t>
            </w:r>
            <w:r w:rsidRPr="00833C5A">
              <w:rPr>
                <w:rFonts w:ascii="Times New Roman" w:eastAsia="MS Gothic" w:hAnsi="Times New Roman" w:cs="Times New Roman"/>
                <w:sz w:val="18"/>
              </w:rPr>
              <w:t xml:space="preserve"> Brkić, M. (2012). Udio vrsta hrvatskih riječi u sva četiri kanonska evanđelja. </w:t>
            </w:r>
            <w:r w:rsidRPr="001102DC">
              <w:rPr>
                <w:rFonts w:ascii="Times New Roman" w:eastAsia="MS Gothic" w:hAnsi="Times New Roman" w:cs="Times New Roman"/>
                <w:i/>
                <w:sz w:val="18"/>
              </w:rPr>
              <w:t>Lahor: časopis za hrvatski kao materinski, drugi i strani jezik</w:t>
            </w:r>
            <w:r w:rsidRPr="00833C5A">
              <w:rPr>
                <w:rFonts w:ascii="Times New Roman" w:eastAsia="MS Gothic" w:hAnsi="Times New Roman" w:cs="Times New Roman"/>
                <w:sz w:val="18"/>
              </w:rPr>
              <w:t>, 1(13), 85</w:t>
            </w:r>
            <w:r w:rsidRPr="00C5616C">
              <w:rPr>
                <w:rFonts w:ascii="Times New Roman" w:eastAsia="MS Gothic" w:hAnsi="Times New Roman" w:cs="Times New Roman"/>
                <w:sz w:val="18"/>
              </w:rPr>
              <w:t>–</w:t>
            </w:r>
            <w:r w:rsidRPr="00833C5A">
              <w:rPr>
                <w:rFonts w:ascii="Times New Roman" w:eastAsia="MS Gothic" w:hAnsi="Times New Roman" w:cs="Times New Roman"/>
                <w:sz w:val="18"/>
              </w:rPr>
              <w:t>101.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hyperlink r:id="rId32" w:history="1">
              <w:r w:rsidRPr="00B50A1D">
                <w:rPr>
                  <w:rStyle w:val="Hiperveza"/>
                  <w:rFonts w:ascii="Times New Roman" w:eastAsia="MS Gothic" w:hAnsi="Times New Roman" w:cs="Times New Roman"/>
                  <w:sz w:val="18"/>
                </w:rPr>
                <w:t>https://hrcak.srce.hr/index.php?id_clanak_jezik=152563&amp;show=clanak</w:t>
              </w:r>
            </w:hyperlink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Gramatika, pravopis, rječnik i savjetnik po izboru. </w:t>
            </w:r>
          </w:p>
          <w:p w:rsidR="001D79FF" w:rsidRPr="00994EF8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994EF8">
              <w:rPr>
                <w:rFonts w:ascii="Times New Roman" w:eastAsia="MS Gothic" w:hAnsi="Times New Roman" w:cs="Times New Roman"/>
                <w:b/>
                <w:sz w:val="18"/>
              </w:rPr>
              <w:t>Gramatike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E45B9">
              <w:rPr>
                <w:rFonts w:ascii="Times New Roman" w:eastAsia="MS Gothic" w:hAnsi="Times New Roman" w:cs="Times New Roman"/>
                <w:sz w:val="18"/>
              </w:rPr>
              <w:t>Barić</w:t>
            </w:r>
            <w:r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EE45B9">
              <w:rPr>
                <w:rFonts w:ascii="Times New Roman" w:eastAsia="MS Gothic" w:hAnsi="Times New Roman" w:cs="Times New Roman"/>
                <w:sz w:val="18"/>
              </w:rPr>
              <w:t xml:space="preserve"> 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., </w:t>
            </w:r>
            <w:r w:rsidRPr="00EE45B9">
              <w:rPr>
                <w:rFonts w:ascii="Times New Roman" w:eastAsia="MS Gothic" w:hAnsi="Times New Roman" w:cs="Times New Roman"/>
                <w:sz w:val="18"/>
              </w:rPr>
              <w:t>Lončarić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, M., </w:t>
            </w:r>
            <w:proofErr w:type="spellStart"/>
            <w:r w:rsidRPr="00EE45B9">
              <w:rPr>
                <w:rFonts w:ascii="Times New Roman" w:eastAsia="MS Gothic" w:hAnsi="Times New Roman" w:cs="Times New Roman"/>
                <w:sz w:val="18"/>
              </w:rPr>
              <w:t>Malić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D., </w:t>
            </w:r>
            <w:proofErr w:type="spellStart"/>
            <w:r w:rsidRPr="00EE45B9">
              <w:rPr>
                <w:rFonts w:ascii="Times New Roman" w:eastAsia="MS Gothic" w:hAnsi="Times New Roman" w:cs="Times New Roman"/>
                <w:sz w:val="18"/>
              </w:rPr>
              <w:t>Pavešić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S., </w:t>
            </w:r>
            <w:r w:rsidRPr="00EE45B9">
              <w:rPr>
                <w:rFonts w:ascii="Times New Roman" w:eastAsia="MS Gothic" w:hAnsi="Times New Roman" w:cs="Times New Roman"/>
                <w:sz w:val="18"/>
              </w:rPr>
              <w:t>Peti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, M., </w:t>
            </w:r>
            <w:r w:rsidRPr="00EE45B9">
              <w:rPr>
                <w:rFonts w:ascii="Times New Roman" w:eastAsia="MS Gothic" w:hAnsi="Times New Roman" w:cs="Times New Roman"/>
                <w:sz w:val="18"/>
              </w:rPr>
              <w:t>Zečević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, M. i </w:t>
            </w:r>
            <w:proofErr w:type="spellStart"/>
            <w:r w:rsidRPr="00EE45B9">
              <w:rPr>
                <w:rFonts w:ascii="Times New Roman" w:eastAsia="MS Gothic" w:hAnsi="Times New Roman" w:cs="Times New Roman"/>
                <w:sz w:val="18"/>
              </w:rPr>
              <w:t>Znika</w:t>
            </w:r>
            <w:proofErr w:type="spellEnd"/>
            <w:r w:rsidRPr="00EE45B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M. (1997). </w:t>
            </w:r>
            <w:r w:rsidRPr="00EE45B9">
              <w:rPr>
                <w:rFonts w:ascii="Times New Roman" w:eastAsia="MS Gothic" w:hAnsi="Times New Roman" w:cs="Times New Roman"/>
                <w:i/>
                <w:sz w:val="18"/>
              </w:rPr>
              <w:t>Hrvatska gramatika</w:t>
            </w:r>
            <w:r>
              <w:rPr>
                <w:rFonts w:ascii="Times New Roman" w:eastAsia="MS Gothic" w:hAnsi="Times New Roman" w:cs="Times New Roman"/>
                <w:sz w:val="18"/>
              </w:rPr>
              <w:t>. Zagreb: Školska knjiga</w:t>
            </w:r>
            <w:r w:rsidRPr="00EE45B9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40920">
              <w:rPr>
                <w:rFonts w:ascii="Times New Roman" w:eastAsia="MS Gothic" w:hAnsi="Times New Roman" w:cs="Times New Roman"/>
                <w:sz w:val="18"/>
              </w:rPr>
              <w:t>Frančić</w:t>
            </w:r>
            <w:proofErr w:type="spellEnd"/>
            <w:r w:rsidRPr="000409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A., </w:t>
            </w:r>
            <w:r w:rsidRPr="00040920">
              <w:rPr>
                <w:rFonts w:ascii="Times New Roman" w:eastAsia="MS Gothic" w:hAnsi="Times New Roman" w:cs="Times New Roman"/>
                <w:sz w:val="18"/>
              </w:rPr>
              <w:t xml:space="preserve">Hudeček, </w:t>
            </w:r>
            <w:r>
              <w:rPr>
                <w:rFonts w:ascii="Times New Roman" w:eastAsia="MS Gothic" w:hAnsi="Times New Roman" w:cs="Times New Roman"/>
                <w:sz w:val="18"/>
              </w:rPr>
              <w:t>L.,</w:t>
            </w:r>
            <w:r w:rsidRPr="00040920">
              <w:rPr>
                <w:rFonts w:ascii="Times New Roman" w:eastAsia="MS Gothic" w:hAnsi="Times New Roman" w:cs="Times New Roman"/>
                <w:sz w:val="18"/>
              </w:rPr>
              <w:t xml:space="preserve"> Mihaljević</w:t>
            </w:r>
            <w:r>
              <w:rPr>
                <w:rFonts w:ascii="Times New Roman" w:eastAsia="MS Gothic" w:hAnsi="Times New Roman" w:cs="Times New Roman"/>
                <w:sz w:val="18"/>
              </w:rPr>
              <w:t>, M.</w:t>
            </w:r>
            <w:r w:rsidRPr="00040920">
              <w:rPr>
                <w:rFonts w:ascii="Times New Roman" w:eastAsia="MS Gothic" w:hAnsi="Times New Roman" w:cs="Times New Roman"/>
                <w:sz w:val="18"/>
              </w:rPr>
              <w:t xml:space="preserve"> i Bičanić,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A. (2013). </w:t>
            </w:r>
            <w:r w:rsidRPr="00040920">
              <w:rPr>
                <w:rFonts w:ascii="Times New Roman" w:eastAsia="MS Gothic" w:hAnsi="Times New Roman" w:cs="Times New Roman"/>
                <w:i/>
                <w:sz w:val="18"/>
              </w:rPr>
              <w:t>Pregled povijesti, gramatike i pravopisa hrvatskoga jezika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.</w:t>
            </w:r>
            <w:r w:rsidRPr="000409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Zagreb: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Croatica</w:t>
            </w:r>
            <w:proofErr w:type="spellEnd"/>
            <w:r w:rsidRPr="000409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0920">
              <w:rPr>
                <w:rFonts w:ascii="Times New Roman" w:eastAsia="MS Gothic" w:hAnsi="Times New Roman" w:cs="Times New Roman"/>
                <w:sz w:val="18"/>
              </w:rPr>
              <w:t xml:space="preserve">Raguž,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D. (1997). </w:t>
            </w:r>
            <w:r w:rsidRPr="00040920">
              <w:rPr>
                <w:rFonts w:ascii="Times New Roman" w:eastAsia="MS Gothic" w:hAnsi="Times New Roman" w:cs="Times New Roman"/>
                <w:sz w:val="18"/>
              </w:rPr>
              <w:t>Prakt</w:t>
            </w:r>
            <w:r>
              <w:rPr>
                <w:rFonts w:ascii="Times New Roman" w:eastAsia="MS Gothic" w:hAnsi="Times New Roman" w:cs="Times New Roman"/>
                <w:sz w:val="18"/>
              </w:rPr>
              <w:t>ična hrvatska gramatika. Zagreb: Medicinska naklada.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0920">
              <w:rPr>
                <w:rFonts w:ascii="Times New Roman" w:eastAsia="MS Gothic" w:hAnsi="Times New Roman" w:cs="Times New Roman"/>
                <w:sz w:val="18"/>
              </w:rPr>
              <w:t>Silić</w:t>
            </w:r>
            <w:r>
              <w:rPr>
                <w:rFonts w:ascii="Times New Roman" w:eastAsia="MS Gothic" w:hAnsi="Times New Roman" w:cs="Times New Roman"/>
                <w:sz w:val="18"/>
              </w:rPr>
              <w:t>, J.</w:t>
            </w:r>
            <w:r w:rsidRPr="00040920">
              <w:rPr>
                <w:rFonts w:ascii="Times New Roman" w:eastAsia="MS Gothic" w:hAnsi="Times New Roman" w:cs="Times New Roman"/>
                <w:sz w:val="18"/>
              </w:rPr>
              <w:t xml:space="preserve"> i Pranjković,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I. (2006). </w:t>
            </w:r>
            <w:r w:rsidRPr="00040920">
              <w:rPr>
                <w:rFonts w:ascii="Times New Roman" w:eastAsia="MS Gothic" w:hAnsi="Times New Roman" w:cs="Times New Roman"/>
                <w:i/>
                <w:sz w:val="18"/>
              </w:rPr>
              <w:t>Gramatika hrvatskoga jezika za gimnazije i visoka učilišta</w:t>
            </w:r>
            <w:r>
              <w:rPr>
                <w:rFonts w:ascii="Times New Roman" w:eastAsia="MS Gothic" w:hAnsi="Times New Roman" w:cs="Times New Roman"/>
                <w:sz w:val="18"/>
              </w:rPr>
              <w:t>, Zagreb: Školska knjiga</w:t>
            </w:r>
            <w:r w:rsidRPr="000409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Težak, S. i </w:t>
            </w:r>
            <w:r w:rsidRPr="00433A69">
              <w:rPr>
                <w:rFonts w:ascii="Times New Roman" w:eastAsia="MS Gothic" w:hAnsi="Times New Roman" w:cs="Times New Roman"/>
                <w:sz w:val="18"/>
              </w:rPr>
              <w:t>Babić, S. (</w:t>
            </w:r>
            <w:r>
              <w:rPr>
                <w:rFonts w:ascii="Times New Roman" w:eastAsia="MS Gothic" w:hAnsi="Times New Roman" w:cs="Times New Roman"/>
                <w:sz w:val="18"/>
              </w:rPr>
              <w:t>2000</w:t>
            </w:r>
            <w:r w:rsidRPr="00433A69">
              <w:rPr>
                <w:rFonts w:ascii="Times New Roman" w:eastAsia="MS Gothic" w:hAnsi="Times New Roman" w:cs="Times New Roman"/>
                <w:sz w:val="18"/>
              </w:rPr>
              <w:t xml:space="preserve">). </w:t>
            </w:r>
            <w:r w:rsidRPr="00433A69">
              <w:rPr>
                <w:rFonts w:ascii="Times New Roman" w:eastAsia="MS Gothic" w:hAnsi="Times New Roman" w:cs="Times New Roman"/>
                <w:i/>
                <w:sz w:val="18"/>
              </w:rPr>
              <w:t>Gramatika hrvatskoga jezika</w:t>
            </w:r>
            <w:r w:rsidRPr="00433A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Zagreb: </w:t>
            </w:r>
            <w:r w:rsidRPr="00433A69">
              <w:rPr>
                <w:rFonts w:ascii="Times New Roman" w:eastAsia="MS Gothic" w:hAnsi="Times New Roman" w:cs="Times New Roman"/>
                <w:sz w:val="18"/>
              </w:rPr>
              <w:t>Školska knjiga.</w:t>
            </w:r>
          </w:p>
          <w:p w:rsidR="001D79FF" w:rsidRPr="005521D1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5521D1">
              <w:rPr>
                <w:rFonts w:ascii="Times New Roman" w:eastAsia="MS Gothic" w:hAnsi="Times New Roman" w:cs="Times New Roman"/>
                <w:b/>
                <w:sz w:val="18"/>
              </w:rPr>
              <w:t>Pravopisi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A3D1D">
              <w:rPr>
                <w:rFonts w:ascii="Times New Roman" w:eastAsia="MS Gothic" w:hAnsi="Times New Roman" w:cs="Times New Roman"/>
                <w:sz w:val="18"/>
              </w:rPr>
              <w:t xml:space="preserve">Anić, V.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i </w:t>
            </w:r>
            <w:r w:rsidRPr="00EA3D1D">
              <w:rPr>
                <w:rFonts w:ascii="Times New Roman" w:eastAsia="MS Gothic" w:hAnsi="Times New Roman" w:cs="Times New Roman"/>
                <w:sz w:val="18"/>
              </w:rPr>
              <w:t xml:space="preserve">Silić, J. </w:t>
            </w:r>
            <w:r>
              <w:rPr>
                <w:rFonts w:ascii="Times New Roman" w:eastAsia="MS Gothic" w:hAnsi="Times New Roman" w:cs="Times New Roman"/>
                <w:sz w:val="18"/>
              </w:rPr>
              <w:t>(</w:t>
            </w:r>
            <w:r w:rsidRPr="00EA3D1D">
              <w:rPr>
                <w:rFonts w:ascii="Times New Roman" w:eastAsia="MS Gothic" w:hAnsi="Times New Roman" w:cs="Times New Roman"/>
                <w:sz w:val="18"/>
              </w:rPr>
              <w:t>2001</w:t>
            </w:r>
            <w:r>
              <w:rPr>
                <w:rFonts w:ascii="Times New Roman" w:eastAsia="MS Gothic" w:hAnsi="Times New Roman" w:cs="Times New Roman"/>
                <w:sz w:val="18"/>
              </w:rPr>
              <w:t>)</w:t>
            </w:r>
            <w:r w:rsidRPr="00EA3D1D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EA3D1D">
              <w:rPr>
                <w:rFonts w:ascii="Times New Roman" w:eastAsia="MS Gothic" w:hAnsi="Times New Roman" w:cs="Times New Roman"/>
                <w:i/>
                <w:sz w:val="18"/>
              </w:rPr>
              <w:t>Pravopis hrvatskoga jezika</w:t>
            </w:r>
            <w:r w:rsidRPr="00EA3D1D">
              <w:rPr>
                <w:rFonts w:ascii="Times New Roman" w:eastAsia="MS Gothic" w:hAnsi="Times New Roman" w:cs="Times New Roman"/>
                <w:sz w:val="18"/>
              </w:rPr>
              <w:t xml:space="preserve">. Zagreb: Novi </w:t>
            </w:r>
            <w:proofErr w:type="spellStart"/>
            <w:r w:rsidRPr="00EA3D1D">
              <w:rPr>
                <w:rFonts w:ascii="Times New Roman" w:eastAsia="MS Gothic" w:hAnsi="Times New Roman" w:cs="Times New Roman"/>
                <w:sz w:val="18"/>
              </w:rPr>
              <w:t>Liber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i</w:t>
            </w:r>
            <w:r w:rsidRPr="00EA3D1D">
              <w:rPr>
                <w:rFonts w:ascii="Times New Roman" w:eastAsia="MS Gothic" w:hAnsi="Times New Roman" w:cs="Times New Roman"/>
                <w:sz w:val="18"/>
              </w:rPr>
              <w:t xml:space="preserve"> Školska knjiga.</w:t>
            </w:r>
          </w:p>
          <w:p w:rsidR="001D79FF" w:rsidRPr="00EA3D1D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Babić, S.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Finka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, B. i</w:t>
            </w:r>
            <w:r w:rsidRPr="00EA3D1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A3D1D">
              <w:rPr>
                <w:rFonts w:ascii="Times New Roman" w:eastAsia="MS Gothic" w:hAnsi="Times New Roman" w:cs="Times New Roman"/>
                <w:sz w:val="18"/>
              </w:rPr>
              <w:t>Moguš</w:t>
            </w:r>
            <w:proofErr w:type="spellEnd"/>
            <w:r w:rsidRPr="00EA3D1D">
              <w:rPr>
                <w:rFonts w:ascii="Times New Roman" w:eastAsia="MS Gothic" w:hAnsi="Times New Roman" w:cs="Times New Roman"/>
                <w:sz w:val="18"/>
              </w:rPr>
              <w:t xml:space="preserve"> M. </w:t>
            </w:r>
            <w:r>
              <w:rPr>
                <w:rFonts w:ascii="Times New Roman" w:eastAsia="MS Gothic" w:hAnsi="Times New Roman" w:cs="Times New Roman"/>
                <w:sz w:val="18"/>
              </w:rPr>
              <w:t>(</w:t>
            </w:r>
            <w:r w:rsidRPr="00EA3D1D">
              <w:rPr>
                <w:rFonts w:ascii="Times New Roman" w:eastAsia="MS Gothic" w:hAnsi="Times New Roman" w:cs="Times New Roman"/>
                <w:sz w:val="18"/>
              </w:rPr>
              <w:t>1996</w:t>
            </w:r>
            <w:r>
              <w:rPr>
                <w:rFonts w:ascii="Times New Roman" w:eastAsia="MS Gothic" w:hAnsi="Times New Roman" w:cs="Times New Roman"/>
                <w:sz w:val="18"/>
              </w:rPr>
              <w:t>)</w:t>
            </w:r>
            <w:r w:rsidRPr="00EA3D1D">
              <w:rPr>
                <w:rFonts w:ascii="Times New Roman" w:eastAsia="MS Gothic" w:hAnsi="Times New Roman" w:cs="Times New Roman"/>
                <w:sz w:val="18"/>
              </w:rPr>
              <w:t>. Hrvatski pravopis. Zagreb: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EA3D1D">
              <w:rPr>
                <w:rFonts w:ascii="Times New Roman" w:eastAsia="MS Gothic" w:hAnsi="Times New Roman" w:cs="Times New Roman"/>
                <w:sz w:val="18"/>
              </w:rPr>
              <w:t>Školska knjiga.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Babić, S. i</w:t>
            </w:r>
            <w:r w:rsidRPr="00EA3D1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A3D1D">
              <w:rPr>
                <w:rFonts w:ascii="Times New Roman" w:eastAsia="MS Gothic" w:hAnsi="Times New Roman" w:cs="Times New Roman"/>
                <w:sz w:val="18"/>
              </w:rPr>
              <w:t>Moguš</w:t>
            </w:r>
            <w:proofErr w:type="spellEnd"/>
            <w:r w:rsidRPr="00EA3D1D">
              <w:rPr>
                <w:rFonts w:ascii="Times New Roman" w:eastAsia="MS Gothic" w:hAnsi="Times New Roman" w:cs="Times New Roman"/>
                <w:sz w:val="18"/>
              </w:rPr>
              <w:t>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M. (2011). </w:t>
            </w:r>
            <w:r w:rsidRPr="00AD03DA">
              <w:rPr>
                <w:rFonts w:ascii="Times New Roman" w:eastAsia="MS Gothic" w:hAnsi="Times New Roman" w:cs="Times New Roman"/>
                <w:i/>
                <w:sz w:val="18"/>
              </w:rPr>
              <w:t>Hrvatski pravopis</w:t>
            </w:r>
            <w:r>
              <w:rPr>
                <w:rFonts w:ascii="Times New Roman" w:eastAsia="MS Gothic" w:hAnsi="Times New Roman" w:cs="Times New Roman"/>
                <w:sz w:val="18"/>
              </w:rPr>
              <w:t>. Zagreb:</w:t>
            </w:r>
            <w:r w:rsidRPr="00EA3D1D">
              <w:rPr>
                <w:rFonts w:ascii="Times New Roman" w:eastAsia="MS Gothic" w:hAnsi="Times New Roman" w:cs="Times New Roman"/>
                <w:sz w:val="18"/>
              </w:rPr>
              <w:t xml:space="preserve"> Školska knjiga.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4718F">
              <w:rPr>
                <w:rFonts w:ascii="Times New Roman" w:eastAsia="MS Gothic" w:hAnsi="Times New Roman" w:cs="Times New Roman"/>
                <w:sz w:val="18"/>
              </w:rPr>
              <w:t>Badurina, L.</w:t>
            </w:r>
            <w:r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14718F">
              <w:rPr>
                <w:rFonts w:ascii="Times New Roman" w:eastAsia="MS Gothic" w:hAnsi="Times New Roman" w:cs="Times New Roman"/>
                <w:sz w:val="18"/>
              </w:rPr>
              <w:t xml:space="preserve"> Marković, 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</w:t>
            </w:r>
            <w:r w:rsidRPr="0014718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4718F">
              <w:rPr>
                <w:rFonts w:ascii="Times New Roman" w:eastAsia="MS Gothic" w:hAnsi="Times New Roman" w:cs="Times New Roman"/>
                <w:sz w:val="18"/>
              </w:rPr>
              <w:t>Mićanović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14718F">
              <w:rPr>
                <w:rFonts w:ascii="Times New Roman" w:eastAsia="MS Gothic" w:hAnsi="Times New Roman" w:cs="Times New Roman"/>
                <w:sz w:val="18"/>
              </w:rPr>
              <w:t xml:space="preserve"> K.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(2007). </w:t>
            </w:r>
            <w:r w:rsidRPr="00EA3D1D">
              <w:rPr>
                <w:rFonts w:ascii="Times New Roman" w:eastAsia="MS Gothic" w:hAnsi="Times New Roman" w:cs="Times New Roman"/>
                <w:i/>
                <w:sz w:val="18"/>
              </w:rPr>
              <w:t>Hrvatski pravopis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  <w:r w:rsidRPr="0014718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Zagreb: Matica hrvatska</w:t>
            </w:r>
            <w:r w:rsidRPr="0014718F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Jozić, Ž. (gl.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.). (2013). </w:t>
            </w:r>
            <w:r w:rsidRPr="00AD03DA">
              <w:rPr>
                <w:rFonts w:ascii="Times New Roman" w:eastAsia="MS Gothic" w:hAnsi="Times New Roman" w:cs="Times New Roman"/>
                <w:i/>
                <w:sz w:val="18"/>
              </w:rPr>
              <w:t>Hrvatski pravopis</w:t>
            </w:r>
            <w:r>
              <w:rPr>
                <w:rFonts w:ascii="Times New Roman" w:eastAsia="MS Gothic" w:hAnsi="Times New Roman" w:cs="Times New Roman"/>
                <w:sz w:val="18"/>
              </w:rPr>
              <w:t>. Zagreb:</w:t>
            </w:r>
            <w:r w:rsidRPr="00AD03DA">
              <w:rPr>
                <w:rFonts w:ascii="Times New Roman" w:eastAsia="MS Gothic" w:hAnsi="Times New Roman" w:cs="Times New Roman"/>
                <w:sz w:val="18"/>
              </w:rPr>
              <w:t xml:space="preserve"> Institut za hrvatski je</w:t>
            </w:r>
            <w:r>
              <w:rPr>
                <w:rFonts w:ascii="Times New Roman" w:eastAsia="MS Gothic" w:hAnsi="Times New Roman" w:cs="Times New Roman"/>
                <w:sz w:val="18"/>
              </w:rPr>
              <w:t>zik i jezikoslovlje</w:t>
            </w:r>
            <w:r w:rsidRPr="00AD03DA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D79FF" w:rsidRPr="00AD03D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D03DA">
              <w:rPr>
                <w:rFonts w:ascii="Times New Roman" w:eastAsia="MS Gothic" w:hAnsi="Times New Roman" w:cs="Times New Roman"/>
                <w:b/>
                <w:sz w:val="18"/>
              </w:rPr>
              <w:t>Rječnici</w:t>
            </w:r>
          </w:p>
          <w:p w:rsidR="001D79FF" w:rsidRPr="00AD03D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D03DA">
              <w:rPr>
                <w:rFonts w:ascii="Times New Roman" w:eastAsia="MS Gothic" w:hAnsi="Times New Roman" w:cs="Times New Roman"/>
                <w:sz w:val="18"/>
              </w:rPr>
              <w:t xml:space="preserve">Anić,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V. (2000). </w:t>
            </w:r>
            <w:r w:rsidRPr="00AD03DA">
              <w:rPr>
                <w:rFonts w:ascii="Times New Roman" w:eastAsia="MS Gothic" w:hAnsi="Times New Roman" w:cs="Times New Roman"/>
                <w:i/>
                <w:sz w:val="18"/>
              </w:rPr>
              <w:t>Rječnik hrvatskoga jezika</w:t>
            </w:r>
            <w:r>
              <w:rPr>
                <w:rFonts w:ascii="Times New Roman" w:eastAsia="MS Gothic" w:hAnsi="Times New Roman" w:cs="Times New Roman"/>
                <w:sz w:val="18"/>
              </w:rPr>
              <w:t>. Zagreb:</w:t>
            </w:r>
            <w:r w:rsidRPr="00AD03DA">
              <w:rPr>
                <w:rFonts w:ascii="Times New Roman" w:eastAsia="MS Gothic" w:hAnsi="Times New Roman" w:cs="Times New Roman"/>
                <w:sz w:val="18"/>
              </w:rPr>
              <w:t xml:space="preserve"> Novi </w:t>
            </w:r>
            <w:proofErr w:type="spellStart"/>
            <w:r w:rsidRPr="00AD03DA">
              <w:rPr>
                <w:rFonts w:ascii="Times New Roman" w:eastAsia="MS Gothic" w:hAnsi="Times New Roman" w:cs="Times New Roman"/>
                <w:sz w:val="18"/>
              </w:rPr>
              <w:t>Liber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D79FF" w:rsidRPr="00AD03D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Šonje, J. (gl.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.). (2000). </w:t>
            </w:r>
            <w:r w:rsidRPr="00AD03DA">
              <w:rPr>
                <w:rFonts w:ascii="Times New Roman" w:eastAsia="MS Gothic" w:hAnsi="Times New Roman" w:cs="Times New Roman"/>
                <w:i/>
                <w:sz w:val="18"/>
              </w:rPr>
              <w:t>Rječnik hrvatskoga jezika</w:t>
            </w:r>
            <w:r>
              <w:rPr>
                <w:rFonts w:ascii="Times New Roman" w:eastAsia="MS Gothic" w:hAnsi="Times New Roman" w:cs="Times New Roman"/>
                <w:sz w:val="18"/>
              </w:rPr>
              <w:t>. Zagreb:</w:t>
            </w:r>
            <w:r w:rsidRPr="00AD03DA">
              <w:rPr>
                <w:rFonts w:ascii="Times New Roman" w:eastAsia="MS Gothic" w:hAnsi="Times New Roman" w:cs="Times New Roman"/>
                <w:sz w:val="18"/>
              </w:rPr>
              <w:t xml:space="preserve"> LZ Miroslav Krleža i Školska knjiga.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AD03DA">
              <w:rPr>
                <w:rFonts w:ascii="Times New Roman" w:eastAsia="MS Gothic" w:hAnsi="Times New Roman" w:cs="Times New Roman"/>
                <w:sz w:val="18"/>
              </w:rPr>
              <w:t>Jojić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Lj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. (</w:t>
            </w:r>
            <w:r w:rsidRPr="00AD03DA">
              <w:rPr>
                <w:rFonts w:ascii="Times New Roman" w:eastAsia="MS Gothic" w:hAnsi="Times New Roman" w:cs="Times New Roman"/>
                <w:sz w:val="18"/>
              </w:rPr>
              <w:t xml:space="preserve">gl. </w:t>
            </w:r>
            <w:proofErr w:type="spellStart"/>
            <w:r w:rsidRPr="00AD03DA"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 w:rsidRPr="00AD03D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). (2015). </w:t>
            </w:r>
            <w:r w:rsidRPr="00924A9D">
              <w:rPr>
                <w:rFonts w:ascii="Times New Roman" w:eastAsia="MS Gothic" w:hAnsi="Times New Roman" w:cs="Times New Roman"/>
                <w:i/>
                <w:sz w:val="18"/>
              </w:rPr>
              <w:t>Veliki rječnik hrvatskog standardnog jezika</w:t>
            </w:r>
            <w:r>
              <w:rPr>
                <w:rFonts w:ascii="Times New Roman" w:eastAsia="MS Gothic" w:hAnsi="Times New Roman" w:cs="Times New Roman"/>
                <w:sz w:val="18"/>
              </w:rPr>
              <w:t>. Zagreb: Školska knjiga</w:t>
            </w:r>
            <w:r w:rsidRPr="00AD03DA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D79FF" w:rsidRPr="00FB152C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FB152C">
              <w:rPr>
                <w:rFonts w:ascii="Times New Roman" w:eastAsia="MS Gothic" w:hAnsi="Times New Roman" w:cs="Times New Roman"/>
                <w:b/>
                <w:sz w:val="18"/>
              </w:rPr>
              <w:t xml:space="preserve">Savjetnici </w:t>
            </w:r>
          </w:p>
          <w:p w:rsidR="001D79FF" w:rsidRPr="00E0483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0483F">
              <w:rPr>
                <w:rFonts w:ascii="Times New Roman" w:eastAsia="MS Gothic" w:hAnsi="Times New Roman" w:cs="Times New Roman"/>
                <w:sz w:val="18"/>
              </w:rPr>
              <w:t>Matković</w:t>
            </w:r>
            <w:r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E0483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M. (2006).</w:t>
            </w:r>
            <w:r w:rsidRPr="00E0483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FB152C">
              <w:rPr>
                <w:rFonts w:ascii="Times New Roman" w:eastAsia="MS Gothic" w:hAnsi="Times New Roman" w:cs="Times New Roman"/>
                <w:i/>
                <w:sz w:val="18"/>
              </w:rPr>
              <w:t>Jezični savjetnik: iz prakse za praksu</w:t>
            </w:r>
            <w:r>
              <w:rPr>
                <w:rFonts w:ascii="Times New Roman" w:eastAsia="MS Gothic" w:hAnsi="Times New Roman" w:cs="Times New Roman"/>
                <w:sz w:val="18"/>
              </w:rPr>
              <w:t>. Zagreb:</w:t>
            </w:r>
            <w:r w:rsidRPr="00E0483F">
              <w:rPr>
                <w:rFonts w:ascii="Times New Roman" w:eastAsia="MS Gothic" w:hAnsi="Times New Roman" w:cs="Times New Roman"/>
                <w:sz w:val="18"/>
              </w:rPr>
              <w:t xml:space="preserve"> Škorpion.</w:t>
            </w:r>
          </w:p>
          <w:p w:rsidR="001D79FF" w:rsidRPr="00E0483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0483F">
              <w:rPr>
                <w:rFonts w:ascii="Times New Roman" w:eastAsia="MS Gothic" w:hAnsi="Times New Roman" w:cs="Times New Roman"/>
                <w:sz w:val="18"/>
              </w:rPr>
              <w:t xml:space="preserve">Opačić, </w:t>
            </w:r>
            <w:r>
              <w:rPr>
                <w:rFonts w:ascii="Times New Roman" w:eastAsia="MS Gothic" w:hAnsi="Times New Roman" w:cs="Times New Roman"/>
                <w:sz w:val="18"/>
              </w:rPr>
              <w:t>N. (2009).</w:t>
            </w:r>
            <w:r w:rsidRPr="00E0483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FB152C">
              <w:rPr>
                <w:rFonts w:ascii="Times New Roman" w:eastAsia="MS Gothic" w:hAnsi="Times New Roman" w:cs="Times New Roman"/>
                <w:i/>
                <w:sz w:val="18"/>
              </w:rPr>
              <w:t>Reci mi to kratko i jasno: hrvatski za normalne ljude</w:t>
            </w:r>
            <w:r>
              <w:rPr>
                <w:rFonts w:ascii="Times New Roman" w:eastAsia="MS Gothic" w:hAnsi="Times New Roman" w:cs="Times New Roman"/>
                <w:sz w:val="18"/>
              </w:rPr>
              <w:t>. Zagreb:</w:t>
            </w:r>
            <w:r w:rsidRPr="00FB152C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r w:rsidRPr="00E0483F">
              <w:rPr>
                <w:rFonts w:ascii="Times New Roman" w:eastAsia="MS Gothic" w:hAnsi="Times New Roman" w:cs="Times New Roman"/>
                <w:sz w:val="18"/>
              </w:rPr>
              <w:t xml:space="preserve">Novi </w:t>
            </w:r>
            <w:proofErr w:type="spellStart"/>
            <w:r w:rsidRPr="00E0483F">
              <w:rPr>
                <w:rFonts w:ascii="Times New Roman" w:eastAsia="MS Gothic" w:hAnsi="Times New Roman" w:cs="Times New Roman"/>
                <w:sz w:val="18"/>
              </w:rPr>
              <w:t>Li</w:t>
            </w:r>
            <w:r>
              <w:rPr>
                <w:rFonts w:ascii="Times New Roman" w:eastAsia="MS Gothic" w:hAnsi="Times New Roman" w:cs="Times New Roman"/>
                <w:sz w:val="18"/>
              </w:rPr>
              <w:t>ber</w:t>
            </w:r>
            <w:proofErr w:type="spellEnd"/>
            <w:r w:rsidRPr="00E0483F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D79FF" w:rsidRPr="00E0483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0483F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Hudeček,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L., </w:t>
            </w:r>
            <w:r w:rsidRPr="00E0483F">
              <w:rPr>
                <w:rFonts w:ascii="Times New Roman" w:eastAsia="MS Gothic" w:hAnsi="Times New Roman" w:cs="Times New Roman"/>
                <w:sz w:val="18"/>
              </w:rPr>
              <w:t>Mihaljević</w:t>
            </w:r>
            <w:r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E0483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M.</w:t>
            </w:r>
            <w:r w:rsidRPr="00E0483F">
              <w:rPr>
                <w:rFonts w:ascii="Times New Roman" w:eastAsia="MS Gothic" w:hAnsi="Times New Roman" w:cs="Times New Roman"/>
                <w:sz w:val="18"/>
              </w:rPr>
              <w:t xml:space="preserve"> i Vukojević,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L. (2011). </w:t>
            </w:r>
            <w:r w:rsidRPr="00FB152C">
              <w:rPr>
                <w:rFonts w:ascii="Times New Roman" w:eastAsia="MS Gothic" w:hAnsi="Times New Roman" w:cs="Times New Roman"/>
                <w:i/>
                <w:sz w:val="18"/>
              </w:rPr>
              <w:t>Jezični savjeti</w:t>
            </w:r>
            <w:r>
              <w:rPr>
                <w:rFonts w:ascii="Times New Roman" w:eastAsia="MS Gothic" w:hAnsi="Times New Roman" w:cs="Times New Roman"/>
                <w:sz w:val="18"/>
              </w:rPr>
              <w:t>. Zagreb:</w:t>
            </w:r>
            <w:r w:rsidRPr="00E0483F">
              <w:rPr>
                <w:rFonts w:ascii="Times New Roman" w:eastAsia="MS Gothic" w:hAnsi="Times New Roman" w:cs="Times New Roman"/>
                <w:sz w:val="18"/>
              </w:rPr>
              <w:t xml:space="preserve"> Institut za hrvatski jezik i je</w:t>
            </w:r>
            <w:r>
              <w:rPr>
                <w:rFonts w:ascii="Times New Roman" w:eastAsia="MS Gothic" w:hAnsi="Times New Roman" w:cs="Times New Roman"/>
                <w:sz w:val="18"/>
              </w:rPr>
              <w:t>zikoslovlje</w:t>
            </w:r>
            <w:r w:rsidRPr="00E0483F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D79FF" w:rsidRPr="00E0483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0483F">
              <w:rPr>
                <w:rFonts w:ascii="Times New Roman" w:eastAsia="MS Gothic" w:hAnsi="Times New Roman" w:cs="Times New Roman"/>
                <w:sz w:val="18"/>
              </w:rPr>
              <w:t xml:space="preserve">Ham, </w:t>
            </w:r>
            <w:r>
              <w:rPr>
                <w:rFonts w:ascii="Times New Roman" w:eastAsia="MS Gothic" w:hAnsi="Times New Roman" w:cs="Times New Roman"/>
                <w:sz w:val="18"/>
              </w:rPr>
              <w:t>S.,</w:t>
            </w:r>
            <w:r w:rsidRPr="00E0483F">
              <w:rPr>
                <w:rFonts w:ascii="Times New Roman" w:eastAsia="MS Gothic" w:hAnsi="Times New Roman" w:cs="Times New Roman"/>
                <w:sz w:val="18"/>
              </w:rPr>
              <w:t xml:space="preserve"> Mlikota, </w:t>
            </w:r>
            <w:r>
              <w:rPr>
                <w:rFonts w:ascii="Times New Roman" w:eastAsia="MS Gothic" w:hAnsi="Times New Roman" w:cs="Times New Roman"/>
                <w:sz w:val="18"/>
              </w:rPr>
              <w:t>J.,</w:t>
            </w:r>
            <w:r w:rsidRPr="00E0483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0483F">
              <w:rPr>
                <w:rFonts w:ascii="Times New Roman" w:eastAsia="MS Gothic" w:hAnsi="Times New Roman" w:cs="Times New Roman"/>
                <w:sz w:val="18"/>
              </w:rPr>
              <w:t>Baraban</w:t>
            </w:r>
            <w:proofErr w:type="spellEnd"/>
            <w:r w:rsidRPr="00E0483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B. i </w:t>
            </w:r>
            <w:r w:rsidRPr="00E0483F">
              <w:rPr>
                <w:rFonts w:ascii="Times New Roman" w:eastAsia="MS Gothic" w:hAnsi="Times New Roman" w:cs="Times New Roman"/>
                <w:sz w:val="18"/>
              </w:rPr>
              <w:t xml:space="preserve">Orlić, </w:t>
            </w:r>
            <w:r>
              <w:rPr>
                <w:rFonts w:ascii="Times New Roman" w:eastAsia="MS Gothic" w:hAnsi="Times New Roman" w:cs="Times New Roman"/>
                <w:sz w:val="18"/>
              </w:rPr>
              <w:t>A. (2014).</w:t>
            </w:r>
            <w:r w:rsidRPr="00E0483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FB152C">
              <w:rPr>
                <w:rFonts w:ascii="Times New Roman" w:eastAsia="MS Gothic" w:hAnsi="Times New Roman" w:cs="Times New Roman"/>
                <w:i/>
                <w:sz w:val="18"/>
              </w:rPr>
              <w:t>Hrvatski jezični savjeti</w:t>
            </w:r>
            <w:r>
              <w:rPr>
                <w:rFonts w:ascii="Times New Roman" w:eastAsia="MS Gothic" w:hAnsi="Times New Roman" w:cs="Times New Roman"/>
                <w:sz w:val="18"/>
              </w:rPr>
              <w:t>. Zagreb: Školska knjiga</w:t>
            </w:r>
            <w:r w:rsidRPr="00E0483F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E0483F">
              <w:rPr>
                <w:rFonts w:ascii="Times New Roman" w:eastAsia="MS Gothic" w:hAnsi="Times New Roman" w:cs="Times New Roman"/>
                <w:sz w:val="18"/>
              </w:rPr>
              <w:t>Blagus</w:t>
            </w:r>
            <w:proofErr w:type="spellEnd"/>
            <w:r w:rsidRPr="00E0483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0483F">
              <w:rPr>
                <w:rFonts w:ascii="Times New Roman" w:eastAsia="MS Gothic" w:hAnsi="Times New Roman" w:cs="Times New Roman"/>
                <w:sz w:val="18"/>
              </w:rPr>
              <w:t>Bartolec</w:t>
            </w:r>
            <w:proofErr w:type="spellEnd"/>
            <w:r w:rsidRPr="00E0483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G., </w:t>
            </w:r>
            <w:r w:rsidRPr="00E0483F">
              <w:rPr>
                <w:rFonts w:ascii="Times New Roman" w:eastAsia="MS Gothic" w:hAnsi="Times New Roman" w:cs="Times New Roman"/>
                <w:sz w:val="18"/>
              </w:rPr>
              <w:t xml:space="preserve">Hudeček, </w:t>
            </w:r>
            <w:r>
              <w:rPr>
                <w:rFonts w:ascii="Times New Roman" w:eastAsia="MS Gothic" w:hAnsi="Times New Roman" w:cs="Times New Roman"/>
                <w:sz w:val="18"/>
              </w:rPr>
              <w:t>L.,</w:t>
            </w:r>
            <w:r w:rsidRPr="00E0483F">
              <w:rPr>
                <w:rFonts w:ascii="Times New Roman" w:eastAsia="MS Gothic" w:hAnsi="Times New Roman" w:cs="Times New Roman"/>
                <w:sz w:val="18"/>
              </w:rPr>
              <w:t xml:space="preserve"> Jozić,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Ž., </w:t>
            </w:r>
            <w:r w:rsidRPr="00E0483F">
              <w:rPr>
                <w:rFonts w:ascii="Times New Roman" w:eastAsia="MS Gothic" w:hAnsi="Times New Roman" w:cs="Times New Roman"/>
                <w:sz w:val="18"/>
              </w:rPr>
              <w:t xml:space="preserve">Matas Ivanković,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I. i </w:t>
            </w:r>
            <w:r w:rsidRPr="00E0483F">
              <w:rPr>
                <w:rFonts w:ascii="Times New Roman" w:eastAsia="MS Gothic" w:hAnsi="Times New Roman" w:cs="Times New Roman"/>
                <w:sz w:val="18"/>
              </w:rPr>
              <w:t xml:space="preserve">Mihaljević,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M. (2016). </w:t>
            </w:r>
            <w:r w:rsidRPr="00A46080">
              <w:rPr>
                <w:rFonts w:ascii="Times New Roman" w:eastAsia="MS Gothic" w:hAnsi="Times New Roman" w:cs="Times New Roman"/>
                <w:i/>
                <w:sz w:val="18"/>
              </w:rPr>
              <w:t>555 jezičnih savjeta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Zagreb: </w:t>
            </w:r>
            <w:r w:rsidRPr="00E0483F">
              <w:rPr>
                <w:rFonts w:ascii="Times New Roman" w:eastAsia="MS Gothic" w:hAnsi="Times New Roman" w:cs="Times New Roman"/>
                <w:sz w:val="18"/>
              </w:rPr>
              <w:t>Institut za hrvatski je</w:t>
            </w:r>
            <w:r>
              <w:rPr>
                <w:rFonts w:ascii="Times New Roman" w:eastAsia="MS Gothic" w:hAnsi="Times New Roman" w:cs="Times New Roman"/>
                <w:sz w:val="18"/>
              </w:rPr>
              <w:t>zik i jezikoslovlje</w:t>
            </w:r>
            <w:r w:rsidRPr="00E0483F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Hrvatski jezični portal </w:t>
            </w:r>
            <w:hyperlink r:id="rId33" w:history="1">
              <w:r w:rsidRPr="00B50A1D">
                <w:rPr>
                  <w:rStyle w:val="Hiperveza"/>
                  <w:rFonts w:ascii="Times New Roman" w:eastAsia="MS Gothic" w:hAnsi="Times New Roman" w:cs="Times New Roman"/>
                  <w:sz w:val="18"/>
                </w:rPr>
                <w:t>http://hjp.znanje.hr/</w:t>
              </w:r>
            </w:hyperlink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Jezični savjetnik </w:t>
            </w:r>
            <w:hyperlink r:id="rId34" w:history="1">
              <w:r w:rsidRPr="00B50A1D">
                <w:rPr>
                  <w:rStyle w:val="Hiperveza"/>
                  <w:rFonts w:ascii="Times New Roman" w:eastAsia="MS Gothic" w:hAnsi="Times New Roman" w:cs="Times New Roman"/>
                  <w:sz w:val="18"/>
                </w:rPr>
                <w:t>http://jezicni-savjetnik.hr/</w:t>
              </w:r>
            </w:hyperlink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Bolje je hrvatski </w:t>
            </w:r>
            <w:hyperlink r:id="rId35" w:history="1">
              <w:r w:rsidRPr="007A569A">
                <w:rPr>
                  <w:rStyle w:val="Hiperveza"/>
                  <w:rFonts w:ascii="Times New Roman" w:eastAsia="MS Gothic" w:hAnsi="Times New Roman" w:cs="Times New Roman"/>
                  <w:sz w:val="18"/>
                </w:rPr>
                <w:t>http://bolje.hr/</w:t>
              </w:r>
            </w:hyperlink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Style w:val="Hiperveza"/>
                <w:rFonts w:ascii="Times New Roman" w:eastAsia="MS Gothic" w:hAnsi="Times New Roman" w:cs="Times New Roman"/>
                <w:sz w:val="18"/>
              </w:rPr>
            </w:pPr>
            <w:r w:rsidRPr="000C6ED0">
              <w:rPr>
                <w:rFonts w:ascii="Times New Roman" w:eastAsia="MS Gothic" w:hAnsi="Times New Roman" w:cs="Times New Roman"/>
                <w:sz w:val="18"/>
              </w:rPr>
              <w:t>Hrvatski pravopis</w:t>
            </w:r>
            <w:r>
              <w:t xml:space="preserve"> </w:t>
            </w:r>
            <w:hyperlink r:id="rId36" w:history="1">
              <w:r w:rsidRPr="007A569A">
                <w:rPr>
                  <w:rStyle w:val="Hiperveza"/>
                  <w:rFonts w:ascii="Times New Roman" w:eastAsia="MS Gothic" w:hAnsi="Times New Roman" w:cs="Times New Roman"/>
                  <w:sz w:val="18"/>
                </w:rPr>
                <w:t>http://pravopis.hr/</w:t>
              </w:r>
            </w:hyperlink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Hrvatska školska gramatika </w:t>
            </w:r>
            <w:r w:rsidRPr="00E827CC">
              <w:rPr>
                <w:rStyle w:val="Hiperveza"/>
                <w:rFonts w:ascii="Times New Roman" w:eastAsia="MS Gothic" w:hAnsi="Times New Roman" w:cs="Times New Roman"/>
                <w:sz w:val="18"/>
              </w:rPr>
              <w:t>http://gramatika.hr/</w:t>
            </w:r>
          </w:p>
        </w:tc>
      </w:tr>
      <w:tr w:rsidR="001D79FF" w:rsidRPr="009947BA" w:rsidTr="00911BE6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1D79FF" w:rsidRPr="00C0245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1D79FF" w:rsidRPr="00C0245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3953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3018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1557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77374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992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3687566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zadaće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i završni ispit</w:t>
            </w:r>
          </w:p>
        </w:tc>
        <w:tc>
          <w:tcPr>
            <w:tcW w:w="1154" w:type="dxa"/>
            <w:gridSpan w:val="5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0140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1674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7783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1D79FF" w:rsidRPr="00C02454" w:rsidRDefault="00754AEF" w:rsidP="00911B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859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25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% </w:t>
            </w:r>
            <w:r>
              <w:rPr>
                <w:rFonts w:ascii="Times New Roman" w:eastAsia="MS Gothic" w:hAnsi="Times New Roman" w:cs="Times New Roman"/>
                <w:sz w:val="18"/>
              </w:rPr>
              <w:t>zadaće, 75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>% završni ispit</w:t>
            </w:r>
          </w:p>
        </w:tc>
      </w:tr>
      <w:tr w:rsidR="001D79FF" w:rsidRPr="009947BA" w:rsidTr="00911BE6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1D79FF" w:rsidRPr="00B4202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&lt; 60%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 – 70%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71 – 80%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81 – 90%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 – 100%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44575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1D79F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9533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7595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040417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0191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37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1D79FF" w:rsidRPr="00386E9C" w:rsidRDefault="001D79FF" w:rsidP="001D79FF">
      <w:pPr>
        <w:rPr>
          <w:rFonts w:ascii="Georgia" w:hAnsi="Georgia" w:cs="Times New Roman"/>
          <w:sz w:val="24"/>
        </w:rPr>
      </w:pPr>
    </w:p>
    <w:p w:rsidR="001D79FF" w:rsidRPr="00AA1A5A" w:rsidRDefault="001D79FF" w:rsidP="001D79FF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  <w:r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7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1D79FF" w:rsidRPr="009947BA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Izabrana pitanja iz ženidbenog prava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Teološko katehetski studij 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lastRenderedPageBreak/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Teološko-katehetski odjel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7573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565890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4351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1D79FF" w:rsidRPr="004923F4" w:rsidRDefault="00754AE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4159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202928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84964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592788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7417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4339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1357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53175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22087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2405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327564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9591480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80913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3543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0013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2101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8490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3399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1D79FF" w:rsidRPr="004923F4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132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9577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6798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689820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75698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596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470294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505054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248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5591561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92" w:type="dxa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34647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5083294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1D79FF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Zgrada sjemeništa „Zmajević“ (12-14)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D79FF" w:rsidRPr="009A284F" w:rsidRDefault="001D79FF" w:rsidP="00911BE6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Hrvatski/Talijanski 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1D79FF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2.10.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22.1.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 preduvjeta za upis</w:t>
            </w:r>
          </w:p>
        </w:tc>
      </w:tr>
      <w:tr w:rsidR="001D79FF" w:rsidRPr="009947BA" w:rsidTr="00911B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D79FF" w:rsidRPr="007361E7" w:rsidRDefault="001D79F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Klara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Ćavar</w:t>
            </w:r>
            <w:proofErr w:type="spellEnd"/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kcavar</w:t>
            </w:r>
            <w:proofErr w:type="spellEnd"/>
            <w:r>
              <w:rPr>
                <w:rFonts w:ascii="Times New Roman" w:hAnsi="Times New Roman" w:cs="Times New Roman"/>
                <w:sz w:val="18"/>
                <w:lang w:val="it-IT"/>
              </w:rPr>
              <w:t>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Nakon predavanja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Klara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Ćavar</w:t>
            </w:r>
            <w:proofErr w:type="spellEnd"/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B4202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B4202A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B4202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D79FF" w:rsidRPr="007361E7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9FF" w:rsidRPr="009947BA" w:rsidTr="00911BE6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571971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0478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10802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880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4927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243974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9969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733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0787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51461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D79FF" w:rsidRPr="009947BA" w:rsidTr="00911BE6">
        <w:tc>
          <w:tcPr>
            <w:tcW w:w="3296" w:type="dxa"/>
            <w:gridSpan w:val="8"/>
            <w:shd w:val="clear" w:color="auto" w:fill="F2F2F2" w:themeFill="background1" w:themeFillShade="F2"/>
          </w:tcPr>
          <w:p w:rsidR="001D79FF" w:rsidRPr="00B0542E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542E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1D79FF" w:rsidRPr="00B0542E" w:rsidRDefault="001D79FF" w:rsidP="00911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42E">
              <w:rPr>
                <w:rFonts w:ascii="Times New Roman" w:hAnsi="Times New Roman" w:cs="Times New Roman"/>
                <w:sz w:val="18"/>
                <w:szCs w:val="18"/>
              </w:rPr>
              <w:t>Nakon uspješno završenog kolegija student će moći:</w:t>
            </w:r>
          </w:p>
          <w:p w:rsidR="001D79FF" w:rsidRPr="00B0542E" w:rsidRDefault="001D79FF" w:rsidP="00911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B0542E">
              <w:rPr>
                <w:rFonts w:ascii="Times New Roman" w:hAnsi="Times New Roman" w:cs="Times New Roman"/>
                <w:sz w:val="18"/>
                <w:szCs w:val="18"/>
              </w:rPr>
              <w:t>Definirati i objasniti teološko-pravno poimanje sakramenta ženidbe</w:t>
            </w:r>
          </w:p>
          <w:p w:rsidR="001D79FF" w:rsidRPr="00B0542E" w:rsidRDefault="001D79FF" w:rsidP="00911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B0542E">
              <w:rPr>
                <w:rFonts w:ascii="Times New Roman" w:hAnsi="Times New Roman" w:cs="Times New Roman"/>
                <w:sz w:val="18"/>
                <w:szCs w:val="18"/>
              </w:rPr>
              <w:t>Protumačiti važnost ženidbene privole za valjano sklapanje ženidbe</w:t>
            </w:r>
          </w:p>
          <w:p w:rsidR="001D79FF" w:rsidRPr="00B0542E" w:rsidRDefault="001D79FF" w:rsidP="00911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B0542E">
              <w:rPr>
                <w:rFonts w:ascii="Times New Roman" w:hAnsi="Times New Roman" w:cs="Times New Roman"/>
                <w:sz w:val="18"/>
                <w:szCs w:val="18"/>
              </w:rPr>
              <w:t xml:space="preserve">Znati i moći objasniti odredbe o manjkavosti ženidbene privole </w:t>
            </w:r>
          </w:p>
          <w:p w:rsidR="001D79FF" w:rsidRPr="00B0542E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0542E">
              <w:rPr>
                <w:rFonts w:ascii="Times New Roman" w:hAnsi="Times New Roman" w:cs="Times New Roman"/>
                <w:sz w:val="18"/>
                <w:szCs w:val="18"/>
              </w:rPr>
              <w:t xml:space="preserve"> Objasniti načine rastave ženidbenih drugova.</w:t>
            </w:r>
          </w:p>
        </w:tc>
      </w:tr>
      <w:tr w:rsidR="001D79FF" w:rsidRPr="009947BA" w:rsidTr="00911BE6">
        <w:tc>
          <w:tcPr>
            <w:tcW w:w="3296" w:type="dxa"/>
            <w:gridSpan w:val="8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1D79FF" w:rsidRPr="00E05E81" w:rsidRDefault="001D79FF" w:rsidP="00911B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5E81">
              <w:rPr>
                <w:rFonts w:ascii="Times New Roman" w:hAnsi="Times New Roman" w:cs="Times New Roman"/>
                <w:sz w:val="18"/>
                <w:szCs w:val="18"/>
              </w:rPr>
              <w:t>Nakon položenog ispita iz ovoga kolegija studenti će moći:</w:t>
            </w:r>
          </w:p>
          <w:p w:rsidR="001D79FF" w:rsidRPr="00E05E81" w:rsidRDefault="001D79FF" w:rsidP="00911B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5E81">
              <w:rPr>
                <w:rFonts w:ascii="Times New Roman" w:hAnsi="Times New Roman" w:cs="Times New Roman"/>
                <w:sz w:val="18"/>
                <w:szCs w:val="18"/>
              </w:rPr>
              <w:t>-Protumačiti kanonske odredbe vezane uz sakrament ženidbe</w:t>
            </w:r>
          </w:p>
          <w:p w:rsidR="001D79FF" w:rsidRPr="00E05E81" w:rsidRDefault="001D79FF" w:rsidP="00911BE6">
            <w:pPr>
              <w:jc w:val="both"/>
              <w:rPr>
                <w:rFonts w:ascii="Times New Roman" w:eastAsia="TimesNewRomanPSMT" w:hAnsi="Times New Roman" w:cs="Times New Roman"/>
                <w:sz w:val="18"/>
                <w:szCs w:val="18"/>
                <w:lang w:eastAsia="it-IT"/>
              </w:rPr>
            </w:pPr>
            <w:r w:rsidRPr="00E05E81">
              <w:rPr>
                <w:rFonts w:ascii="Times New Roman" w:eastAsia="TimesNewRomanPSMT" w:hAnsi="Times New Roman" w:cs="Times New Roman"/>
                <w:sz w:val="18"/>
                <w:szCs w:val="18"/>
                <w:lang w:eastAsia="it-IT"/>
              </w:rPr>
              <w:t>-Objasniti odredbe vezane uz mogućnost proglašenja ženidbe ništavom</w:t>
            </w:r>
          </w:p>
          <w:p w:rsidR="001D79FF" w:rsidRPr="00E05E81" w:rsidRDefault="001D79FF" w:rsidP="00911BE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it-IT"/>
              </w:rPr>
            </w:pPr>
            <w:r w:rsidRPr="00E05E81">
              <w:rPr>
                <w:rFonts w:ascii="Times New Roman" w:eastAsia="TimesNewRomanPSMT" w:hAnsi="Times New Roman" w:cs="Times New Roman"/>
                <w:sz w:val="18"/>
                <w:szCs w:val="18"/>
                <w:lang w:eastAsia="it-IT"/>
              </w:rPr>
              <w:t>- Objasniti odredbe vezane uz ženidbeni postupak</w:t>
            </w:r>
          </w:p>
          <w:p w:rsidR="001D79FF" w:rsidRPr="00B4202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05E81">
              <w:rPr>
                <w:rFonts w:ascii="Times New Roman" w:eastAsia="TimesNewRomanPSMT" w:hAnsi="Times New Roman" w:cs="Times New Roman"/>
                <w:sz w:val="18"/>
                <w:szCs w:val="18"/>
                <w:lang w:eastAsia="it-IT"/>
              </w:rPr>
              <w:t>- Protumačiti i pojasniti postupak proglašenja ženidbe ništavom</w:t>
            </w:r>
          </w:p>
        </w:tc>
      </w:tr>
      <w:tr w:rsidR="001D79FF" w:rsidRPr="009947BA" w:rsidTr="00911B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D79FF" w:rsidRPr="009947BA" w:rsidTr="00911BE6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861256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142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7339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961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465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1D79FF" w:rsidRPr="009947BA" w:rsidTr="00911BE6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7709821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0554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7879452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6781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465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1D79FF" w:rsidRPr="009947BA" w:rsidTr="00911BE6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6344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33953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3579717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7397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1D79FF" w:rsidRPr="00DE6D53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Pohađanje nastave, održano izlaganje.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Ispitni rokovi</w:t>
            </w:r>
          </w:p>
        </w:tc>
        <w:tc>
          <w:tcPr>
            <w:tcW w:w="2903" w:type="dxa"/>
            <w:gridSpan w:val="14"/>
          </w:tcPr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422635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8656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73087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29.1. i 19.2.</w:t>
            </w:r>
          </w:p>
        </w:tc>
        <w:tc>
          <w:tcPr>
            <w:tcW w:w="2471" w:type="dxa"/>
            <w:gridSpan w:val="10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9.9. i 23.9.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F43188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188">
              <w:rPr>
                <w:rFonts w:ascii="Times New Roman" w:hAnsi="Times New Roman" w:cs="Times New Roman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1D79FF" w:rsidRPr="00F43188" w:rsidRDefault="001D79FF" w:rsidP="00911BE6">
            <w:pPr>
              <w:tabs>
                <w:tab w:val="left" w:pos="2820"/>
              </w:tabs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4318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1. </w:t>
            </w:r>
            <w:r w:rsidRPr="00F43188">
              <w:rPr>
                <w:rFonts w:ascii="Times New Roman" w:hAnsi="Times New Roman" w:cs="Times New Roman"/>
                <w:sz w:val="18"/>
                <w:szCs w:val="18"/>
              </w:rPr>
              <w:t xml:space="preserve">Pojam i svrhe ženidbe </w:t>
            </w:r>
          </w:p>
          <w:p w:rsidR="001D79FF" w:rsidRPr="00F43188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4318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2. </w:t>
            </w:r>
            <w:r w:rsidRPr="00F43188">
              <w:rPr>
                <w:rFonts w:ascii="Times New Roman" w:hAnsi="Times New Roman" w:cs="Times New Roman"/>
                <w:sz w:val="18"/>
                <w:szCs w:val="18"/>
              </w:rPr>
              <w:t>Ženidba kao ugovor i sakrament, bitna svojstva ženidbe</w:t>
            </w:r>
          </w:p>
          <w:p w:rsidR="001D79FF" w:rsidRPr="00F43188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43188">
              <w:rPr>
                <w:rFonts w:ascii="Times New Roman" w:eastAsia="MS Gothic" w:hAnsi="Times New Roman" w:cs="Times New Roman"/>
                <w:sz w:val="18"/>
                <w:szCs w:val="18"/>
              </w:rPr>
              <w:t>3.</w:t>
            </w:r>
            <w:r w:rsidRPr="00F43188">
              <w:rPr>
                <w:rFonts w:ascii="Times New Roman" w:hAnsi="Times New Roman" w:cs="Times New Roman"/>
                <w:sz w:val="18"/>
                <w:szCs w:val="18"/>
              </w:rPr>
              <w:t xml:space="preserve"> Konstitutivni element ženidbe, pravna pogodnost ženidbe i vrste ženidbe</w:t>
            </w:r>
          </w:p>
          <w:p w:rsidR="001D79FF" w:rsidRPr="00F43188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43188">
              <w:rPr>
                <w:rFonts w:ascii="Times New Roman" w:eastAsia="MS Gothic" w:hAnsi="Times New Roman" w:cs="Times New Roman"/>
                <w:sz w:val="18"/>
                <w:szCs w:val="18"/>
              </w:rPr>
              <w:t>4.</w:t>
            </w:r>
            <w:r w:rsidRPr="00F43188">
              <w:rPr>
                <w:rFonts w:ascii="Times New Roman" w:hAnsi="Times New Roman" w:cs="Times New Roman"/>
                <w:sz w:val="18"/>
                <w:szCs w:val="18"/>
              </w:rPr>
              <w:t xml:space="preserve"> Odredbe pastoralnog i pravnog karaktera</w:t>
            </w:r>
          </w:p>
          <w:p w:rsidR="001D79FF" w:rsidRPr="00F43188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4318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5. </w:t>
            </w:r>
            <w:r w:rsidRPr="00F43188">
              <w:rPr>
                <w:rFonts w:ascii="Times New Roman" w:hAnsi="Times New Roman" w:cs="Times New Roman"/>
                <w:sz w:val="18"/>
                <w:szCs w:val="18"/>
              </w:rPr>
              <w:t xml:space="preserve">Zapreke općenito i zapreke pojedinačno  </w:t>
            </w:r>
          </w:p>
          <w:p w:rsidR="001D79FF" w:rsidRPr="00F43188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4318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6. </w:t>
            </w:r>
            <w:r w:rsidRPr="00F43188">
              <w:rPr>
                <w:rFonts w:ascii="Times New Roman" w:hAnsi="Times New Roman" w:cs="Times New Roman"/>
                <w:sz w:val="18"/>
                <w:szCs w:val="18"/>
              </w:rPr>
              <w:t>Ženidbena privola</w:t>
            </w:r>
          </w:p>
          <w:p w:rsidR="001D79FF" w:rsidRPr="00F43188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4318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7. </w:t>
            </w:r>
            <w:r w:rsidRPr="00F43188">
              <w:rPr>
                <w:rFonts w:ascii="Times New Roman" w:hAnsi="Times New Roman" w:cs="Times New Roman"/>
                <w:sz w:val="18"/>
                <w:szCs w:val="18"/>
              </w:rPr>
              <w:t>Oblik sklapanja ženidbe</w:t>
            </w:r>
          </w:p>
          <w:p w:rsidR="001D79FF" w:rsidRPr="00F43188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4318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8. </w:t>
            </w:r>
            <w:r w:rsidRPr="00F43188">
              <w:rPr>
                <w:rFonts w:ascii="Times New Roman" w:hAnsi="Times New Roman" w:cs="Times New Roman"/>
                <w:sz w:val="18"/>
                <w:szCs w:val="18"/>
              </w:rPr>
              <w:t>Rastava ženidbenih drugova: razrješenje veze, rastava uz trajanje ženidbene veze</w:t>
            </w:r>
          </w:p>
          <w:p w:rsidR="001D79FF" w:rsidRPr="00F43188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4318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9. </w:t>
            </w:r>
            <w:r w:rsidRPr="00950A2B">
              <w:rPr>
                <w:rStyle w:val="tekst-11normal-black"/>
                <w:rFonts w:ascii="Times New Roman" w:hAnsi="Times New Roman" w:cs="Times New Roman"/>
                <w:sz w:val="18"/>
                <w:szCs w:val="18"/>
              </w:rPr>
              <w:t>Narav postupka proglašenja ništavosti ženidbe</w:t>
            </w:r>
          </w:p>
          <w:p w:rsidR="001D79FF" w:rsidRPr="00F43188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4318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10. </w:t>
            </w:r>
            <w:r w:rsidRPr="00950A2B">
              <w:rPr>
                <w:rStyle w:val="tekst-11normal-black"/>
                <w:rFonts w:ascii="Times New Roman" w:hAnsi="Times New Roman" w:cs="Times New Roman"/>
                <w:sz w:val="18"/>
                <w:szCs w:val="18"/>
              </w:rPr>
              <w:t>Doktrinarni elementi tužbe za pokretanje parnice o ništavosti ženidbe</w:t>
            </w:r>
          </w:p>
          <w:p w:rsidR="001D79FF" w:rsidRPr="00F43188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4318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11. </w:t>
            </w:r>
            <w:r w:rsidRPr="00B92C15">
              <w:rPr>
                <w:rStyle w:val="tekst-11normal-black"/>
                <w:rFonts w:ascii="Times New Roman" w:hAnsi="Times New Roman" w:cs="Times New Roman"/>
                <w:sz w:val="18"/>
                <w:szCs w:val="18"/>
              </w:rPr>
              <w:t xml:space="preserve">Isključenje </w:t>
            </w:r>
            <w:proofErr w:type="spellStart"/>
            <w:r w:rsidRPr="00B92C15">
              <w:rPr>
                <w:rStyle w:val="tekst-11normal-black"/>
                <w:rFonts w:ascii="Times New Roman" w:hAnsi="Times New Roman" w:cs="Times New Roman"/>
                <w:sz w:val="18"/>
                <w:szCs w:val="18"/>
              </w:rPr>
              <w:t>sakramentalnosti</w:t>
            </w:r>
            <w:proofErr w:type="spellEnd"/>
            <w:r w:rsidRPr="00B92C15">
              <w:rPr>
                <w:rStyle w:val="tekst-11normal-black"/>
                <w:rFonts w:ascii="Times New Roman" w:hAnsi="Times New Roman" w:cs="Times New Roman"/>
                <w:sz w:val="18"/>
                <w:szCs w:val="18"/>
              </w:rPr>
              <w:t xml:space="preserve"> ženidbe</w:t>
            </w:r>
            <w:r w:rsidRPr="00F43188">
              <w:rPr>
                <w:rStyle w:val="tekst-11normal-black"/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1D79FF" w:rsidRPr="00F43188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4318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12. </w:t>
            </w:r>
            <w:r w:rsidRPr="00B92C15">
              <w:rPr>
                <w:rStyle w:val="tekst-11normal-black"/>
                <w:rFonts w:ascii="Times New Roman" w:hAnsi="Times New Roman" w:cs="Times New Roman"/>
                <w:sz w:val="18"/>
                <w:szCs w:val="18"/>
              </w:rPr>
              <w:t>Sudska mišljenja u kan. 1095.</w:t>
            </w:r>
          </w:p>
          <w:p w:rsidR="001D79FF" w:rsidRPr="00F43188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4318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13. 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Praktični rad studenata</w:t>
            </w:r>
          </w:p>
          <w:p w:rsidR="001D79FF" w:rsidRPr="00F43188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4318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14. 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Praktični rad studenata</w:t>
            </w:r>
          </w:p>
          <w:p w:rsidR="001D79FF" w:rsidRPr="00F43188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4318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15. 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Praktični rad studenata</w:t>
            </w:r>
          </w:p>
          <w:p w:rsidR="001D79FF" w:rsidRPr="00F43188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1D79FF" w:rsidRPr="00F43188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4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J.ŠALKOVIĆ</w:t>
            </w:r>
            <w:proofErr w:type="spellEnd"/>
            <w:r w:rsidRPr="00F14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(</w:t>
            </w:r>
            <w:proofErr w:type="spellStart"/>
            <w:r w:rsidRPr="00F14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</w:t>
            </w:r>
            <w:proofErr w:type="spellEnd"/>
            <w:r w:rsidRPr="00F14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.), </w:t>
            </w:r>
            <w:r w:rsidRPr="00F14F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Ništavost ženidbe: procesne i supstantivne teme. </w:t>
            </w:r>
            <w:r w:rsidRPr="00F14FF3">
              <w:rPr>
                <w:rFonts w:ascii="Times New Roman" w:hAnsi="Times New Roman" w:cs="Times New Roman"/>
                <w:i/>
                <w:sz w:val="18"/>
                <w:szCs w:val="18"/>
                <w:lang w:eastAsia="it-IT"/>
              </w:rPr>
              <w:t>Zbornik radova II. znanstvenog simpozija crkvenih pravnika s međunarodnim sudjelovanjem</w:t>
            </w:r>
            <w:r w:rsidRPr="00F14FF3">
              <w:rPr>
                <w:rFonts w:ascii="Times New Roman" w:hAnsi="Times New Roman" w:cs="Times New Roman"/>
                <w:sz w:val="18"/>
                <w:szCs w:val="18"/>
              </w:rPr>
              <w:t>, Zagreb 2009.</w:t>
            </w:r>
          </w:p>
          <w:p w:rsidR="001D79FF" w:rsidRPr="00F14FF3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14FF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N. ŠKALABRIN, </w:t>
            </w:r>
            <w:r w:rsidRPr="00F14FF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Ženidba. Pravno-pastoralni priručnik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, Đakovo, 1995.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1D79FF" w:rsidRPr="00B16DC9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M</w:t>
            </w:r>
            <w:r w:rsidRPr="00B16DC9">
              <w:rPr>
                <w:rFonts w:ascii="Times New Roman" w:eastAsia="MS Gothic" w:hAnsi="Times New Roman" w:cs="Times New Roman"/>
                <w:sz w:val="18"/>
              </w:rPr>
              <w:t xml:space="preserve">. BERLJAK, </w:t>
            </w:r>
            <w:r w:rsidRPr="00B16DC9">
              <w:rPr>
                <w:rFonts w:ascii="Times New Roman" w:eastAsia="MS Gothic" w:hAnsi="Times New Roman" w:cs="Times New Roman"/>
                <w:i/>
                <w:iCs/>
                <w:sz w:val="18"/>
              </w:rPr>
              <w:t>Kanonski oblik ženidbe</w:t>
            </w:r>
            <w:r w:rsidRPr="00B16DC9">
              <w:rPr>
                <w:rFonts w:ascii="Times New Roman" w:eastAsia="MS Gothic" w:hAnsi="Times New Roman" w:cs="Times New Roman"/>
                <w:sz w:val="18"/>
              </w:rPr>
              <w:t xml:space="preserve">, Zagreb, 1999. 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16DC9">
              <w:rPr>
                <w:rFonts w:ascii="Times New Roman" w:eastAsia="MS Gothic" w:hAnsi="Times New Roman" w:cs="Times New Roman"/>
                <w:sz w:val="18"/>
              </w:rPr>
              <w:t xml:space="preserve">V. BLAŽEVIĆ, </w:t>
            </w:r>
            <w:r w:rsidRPr="00B16DC9">
              <w:rPr>
                <w:rFonts w:ascii="Times New Roman" w:eastAsia="MS Gothic" w:hAnsi="Times New Roman" w:cs="Times New Roman"/>
                <w:i/>
                <w:iCs/>
                <w:sz w:val="18"/>
              </w:rPr>
              <w:t>Ženidbeno pravo Katoličke crkve. Pravno-pastoralni priručnik</w:t>
            </w:r>
            <w:r w:rsidRPr="00B16DC9">
              <w:rPr>
                <w:rFonts w:ascii="Times New Roman" w:eastAsia="MS Gothic" w:hAnsi="Times New Roman" w:cs="Times New Roman"/>
                <w:sz w:val="18"/>
              </w:rPr>
              <w:t>, Zagreb, 2004.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1D79FF" w:rsidRPr="00C0245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1D79FF" w:rsidRPr="00C0245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78704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92562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4101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763754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084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7704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6158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4345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728725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1D79FF" w:rsidRPr="00C02454" w:rsidRDefault="00754AEF" w:rsidP="00911B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72264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50% </w:t>
            </w:r>
            <w:r>
              <w:rPr>
                <w:rFonts w:ascii="Times New Roman" w:eastAsia="MS Gothic" w:hAnsi="Times New Roman" w:cs="Times New Roman"/>
                <w:sz w:val="18"/>
              </w:rPr>
              <w:t>praktični rad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>, 50% završni ispit</w:t>
            </w:r>
          </w:p>
        </w:tc>
      </w:tr>
      <w:tr w:rsidR="001D79FF" w:rsidRPr="009947BA" w:rsidTr="00911BE6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1D79FF" w:rsidRPr="00B4202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&lt; 60 %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nedovoljan (1)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≥ 60 %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dovoljan (2)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70 %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dobar (3)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80 %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vrlo dobar (4)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≥ 90 %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izvrstan (5)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062390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1D79F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7864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115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163469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3992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aterijala tijekom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>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38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1D79FF" w:rsidRPr="00386E9C" w:rsidRDefault="001D79FF" w:rsidP="001D79FF">
      <w:pPr>
        <w:rPr>
          <w:rFonts w:ascii="Georgia" w:hAnsi="Georgia" w:cs="Times New Roman"/>
          <w:sz w:val="24"/>
        </w:rPr>
      </w:pPr>
    </w:p>
    <w:p w:rsidR="001D79FF" w:rsidRPr="00AA1A5A" w:rsidRDefault="001D79FF" w:rsidP="001D79FF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  <w:r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8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1D79FF" w:rsidRPr="009947BA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Sakramenti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F15E0A">
              <w:rPr>
                <w:rFonts w:ascii="Times New Roman" w:hAnsi="Times New Roman" w:cs="Times New Roman"/>
                <w:sz w:val="20"/>
              </w:rPr>
              <w:t>Teološko-katehetski studij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F15E0A">
              <w:rPr>
                <w:rFonts w:ascii="Times New Roman" w:hAnsi="Times New Roman" w:cs="Times New Roman"/>
                <w:sz w:val="20"/>
              </w:rPr>
              <w:t>Teološko-katehetski odjel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81335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6069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4286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1D79FF" w:rsidRPr="004923F4" w:rsidRDefault="00754AE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8288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213397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084297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15807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4713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8990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2305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7550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095208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7995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1058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3148729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39874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1042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64764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9497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4885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564805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1D79FF" w:rsidRPr="004923F4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9610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85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7551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87754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32967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5320248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0011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24650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32212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27902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02486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6224952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1D79FF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15E0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Novi </w:t>
            </w:r>
            <w:proofErr w:type="spellStart"/>
            <w:r w:rsidRPr="00F15E0A">
              <w:rPr>
                <w:rFonts w:ascii="Times New Roman" w:hAnsi="Times New Roman" w:cs="Times New Roman"/>
                <w:b/>
                <w:sz w:val="18"/>
                <w:szCs w:val="20"/>
              </w:rPr>
              <w:t>kampus</w:t>
            </w:r>
            <w:proofErr w:type="spellEnd"/>
            <w:r w:rsidRPr="00F15E0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Sveučilišta u Zadru, Ulica dr. Franje Tuđmana 24i, dvorana 12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D79FF" w:rsidRPr="009A284F" w:rsidRDefault="001D79FF" w:rsidP="00911BE6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1D79FF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15E0A">
              <w:rPr>
                <w:rFonts w:ascii="Times New Roman" w:hAnsi="Times New Roman" w:cs="Times New Roman"/>
                <w:sz w:val="18"/>
              </w:rPr>
              <w:t>2. 10. 2019.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F15E0A">
              <w:rPr>
                <w:rFonts w:ascii="Times New Roman" w:hAnsi="Times New Roman" w:cs="Times New Roman"/>
                <w:sz w:val="18"/>
              </w:rPr>
              <w:t>24. 1. 2020.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1D79FF" w:rsidRPr="00F15E0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15E0A">
              <w:rPr>
                <w:rFonts w:ascii="Times New Roman" w:hAnsi="Times New Roman" w:cs="Times New Roman"/>
                <w:sz w:val="18"/>
              </w:rPr>
              <w:t>Položeni ispiti iz nastavnih predmeta:</w:t>
            </w:r>
          </w:p>
          <w:p w:rsidR="001D79FF" w:rsidRPr="00F15E0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15E0A">
              <w:rPr>
                <w:rFonts w:ascii="Times New Roman" w:hAnsi="Times New Roman" w:cs="Times New Roman"/>
                <w:sz w:val="18"/>
              </w:rPr>
              <w:t xml:space="preserve">Kršćanska objava 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15E0A">
              <w:rPr>
                <w:rFonts w:ascii="Times New Roman" w:hAnsi="Times New Roman" w:cs="Times New Roman"/>
                <w:sz w:val="18"/>
              </w:rPr>
              <w:t xml:space="preserve">Otajstvo </w:t>
            </w:r>
            <w:proofErr w:type="spellStart"/>
            <w:r w:rsidRPr="00F15E0A">
              <w:rPr>
                <w:rFonts w:ascii="Times New Roman" w:hAnsi="Times New Roman" w:cs="Times New Roman"/>
                <w:sz w:val="18"/>
              </w:rPr>
              <w:t>trojedinoga</w:t>
            </w:r>
            <w:proofErr w:type="spellEnd"/>
            <w:r w:rsidRPr="00F15E0A">
              <w:rPr>
                <w:rFonts w:ascii="Times New Roman" w:hAnsi="Times New Roman" w:cs="Times New Roman"/>
                <w:sz w:val="18"/>
              </w:rPr>
              <w:t xml:space="preserve"> Boga</w:t>
            </w:r>
          </w:p>
        </w:tc>
      </w:tr>
      <w:tr w:rsidR="001D79FF" w:rsidRPr="009947BA" w:rsidTr="00911B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D79FF" w:rsidRPr="007361E7" w:rsidRDefault="001D79F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sc. Elvis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Ražov</w:t>
            </w:r>
            <w:proofErr w:type="spellEnd"/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erazov@unizd.hr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Nakon predavanja</w:t>
            </w:r>
          </w:p>
        </w:tc>
      </w:tr>
      <w:tr w:rsidR="001D79FF" w:rsidRPr="009947BA" w:rsidTr="00911B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D79FF" w:rsidRPr="007361E7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9FF" w:rsidRPr="009947BA" w:rsidTr="00911BE6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737084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5084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7614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835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25169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802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548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72233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D79FF" w:rsidRPr="009947BA" w:rsidTr="00911BE6">
        <w:tc>
          <w:tcPr>
            <w:tcW w:w="3296" w:type="dxa"/>
            <w:gridSpan w:val="8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1D79FF" w:rsidRPr="00F15E0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15E0A">
              <w:rPr>
                <w:rFonts w:ascii="Times New Roman" w:hAnsi="Times New Roman" w:cs="Times New Roman"/>
                <w:sz w:val="18"/>
              </w:rPr>
              <w:t xml:space="preserve">Studenti će biti u stanju: </w:t>
            </w:r>
          </w:p>
          <w:p w:rsidR="001D79FF" w:rsidRPr="00F15E0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15E0A">
              <w:rPr>
                <w:rFonts w:ascii="Times New Roman" w:hAnsi="Times New Roman" w:cs="Times New Roman"/>
                <w:sz w:val="18"/>
              </w:rPr>
              <w:t xml:space="preserve">- objasniti sakramente Crkve, na temelju Objave i dogmatski relevantnih dokumenata crkvenog učiteljstva </w:t>
            </w:r>
          </w:p>
          <w:p w:rsidR="001D79FF" w:rsidRPr="00F15E0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15E0A">
              <w:rPr>
                <w:rFonts w:ascii="Times New Roman" w:hAnsi="Times New Roman" w:cs="Times New Roman"/>
                <w:sz w:val="18"/>
              </w:rPr>
              <w:t xml:space="preserve">- argumentirano predstaviti sakramente inicijacije u kontekstu osobitosti katehetskog djelovanja u Crkvi </w:t>
            </w:r>
          </w:p>
          <w:p w:rsidR="001D79FF" w:rsidRPr="00F15E0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15E0A">
              <w:rPr>
                <w:rFonts w:ascii="Times New Roman" w:hAnsi="Times New Roman" w:cs="Times New Roman"/>
                <w:sz w:val="18"/>
              </w:rPr>
              <w:t xml:space="preserve">- analizirati i argumentirano predstaviti dogmatski nauk o sakramentima ozdravljanja i služenja na temelju KKC (utemeljenje, ustanova od Krista, struktura sakramentalnog čina, učinci, djelitelj i primatelj) </w:t>
            </w:r>
          </w:p>
          <w:p w:rsidR="001D79FF" w:rsidRPr="00B4202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15E0A">
              <w:rPr>
                <w:rFonts w:ascii="Times New Roman" w:hAnsi="Times New Roman" w:cs="Times New Roman"/>
                <w:sz w:val="18"/>
              </w:rPr>
              <w:t>- predstaviti teološki razvoj i dokumente učiteljstva u specifičnom odnosu prema teološko-katehetskom usmjerenju studija</w:t>
            </w:r>
          </w:p>
        </w:tc>
      </w:tr>
      <w:tr w:rsidR="001D79FF" w:rsidRPr="009947BA" w:rsidTr="00911BE6">
        <w:tc>
          <w:tcPr>
            <w:tcW w:w="3296" w:type="dxa"/>
            <w:gridSpan w:val="8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Ishodi učenja na razini programa </w:t>
            </w: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1D79FF" w:rsidRPr="00F15E0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15E0A">
              <w:rPr>
                <w:rFonts w:ascii="Times New Roman" w:hAnsi="Times New Roman" w:cs="Times New Roman"/>
                <w:sz w:val="18"/>
              </w:rPr>
              <w:lastRenderedPageBreak/>
              <w:t xml:space="preserve">- primijeniti stečeno znanje za ispitivanje i prosuđivanje značenja sakramenata </w:t>
            </w:r>
            <w:r w:rsidRPr="00F15E0A">
              <w:rPr>
                <w:rFonts w:ascii="Times New Roman" w:hAnsi="Times New Roman" w:cs="Times New Roman"/>
                <w:sz w:val="18"/>
              </w:rPr>
              <w:lastRenderedPageBreak/>
              <w:t>u pastoralu kršćanske zajednice, te analizirati</w:t>
            </w:r>
          </w:p>
          <w:p w:rsidR="001D79FF" w:rsidRPr="00F15E0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15E0A">
              <w:rPr>
                <w:rFonts w:ascii="Times New Roman" w:hAnsi="Times New Roman" w:cs="Times New Roman"/>
                <w:sz w:val="18"/>
              </w:rPr>
              <w:t xml:space="preserve">kolika je svijest vjernika o njihovoj </w:t>
            </w:r>
            <w:proofErr w:type="spellStart"/>
            <w:r w:rsidRPr="00F15E0A">
              <w:rPr>
                <w:rFonts w:ascii="Times New Roman" w:hAnsi="Times New Roman" w:cs="Times New Roman"/>
                <w:sz w:val="18"/>
              </w:rPr>
              <w:t>središnjosti</w:t>
            </w:r>
            <w:proofErr w:type="spellEnd"/>
            <w:r w:rsidRPr="00F15E0A">
              <w:rPr>
                <w:rFonts w:ascii="Times New Roman" w:hAnsi="Times New Roman" w:cs="Times New Roman"/>
                <w:sz w:val="18"/>
              </w:rPr>
              <w:t xml:space="preserve"> u konkretnom kršćanskom životu</w:t>
            </w:r>
          </w:p>
          <w:p w:rsidR="001D79FF" w:rsidRPr="00F15E0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15E0A">
              <w:rPr>
                <w:rFonts w:ascii="Times New Roman" w:hAnsi="Times New Roman" w:cs="Times New Roman"/>
                <w:sz w:val="18"/>
              </w:rPr>
              <w:t xml:space="preserve">- uspješno primijeniti stečene spoznaje za prepoznavanje </w:t>
            </w:r>
            <w:proofErr w:type="spellStart"/>
            <w:r w:rsidRPr="00F15E0A">
              <w:rPr>
                <w:rFonts w:ascii="Times New Roman" w:hAnsi="Times New Roman" w:cs="Times New Roman"/>
                <w:sz w:val="18"/>
              </w:rPr>
              <w:t>sakramentalnosti</w:t>
            </w:r>
            <w:proofErr w:type="spellEnd"/>
            <w:r w:rsidRPr="00F15E0A">
              <w:rPr>
                <w:rFonts w:ascii="Times New Roman" w:hAnsi="Times New Roman" w:cs="Times New Roman"/>
                <w:sz w:val="18"/>
              </w:rPr>
              <w:t xml:space="preserve"> kao forme koja odgovara ljudskoj duhovno</w:t>
            </w: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F15E0A">
              <w:rPr>
                <w:rFonts w:ascii="Times New Roman" w:hAnsi="Times New Roman" w:cs="Times New Roman"/>
                <w:sz w:val="18"/>
              </w:rPr>
              <w:t>tjelesnoj konstituciji, načinu života i izričaju</w:t>
            </w:r>
          </w:p>
          <w:p w:rsidR="001D79FF" w:rsidRPr="00B4202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15E0A">
              <w:rPr>
                <w:rFonts w:ascii="Times New Roman" w:hAnsi="Times New Roman" w:cs="Times New Roman"/>
                <w:sz w:val="18"/>
              </w:rPr>
              <w:t>- koristiti se stečenim znanjem u prepoznavanju autentične sakramentalne svijesti od magijskih elemenata</w:t>
            </w:r>
          </w:p>
        </w:tc>
      </w:tr>
      <w:tr w:rsidR="001D79FF" w:rsidRPr="009947BA" w:rsidTr="00911B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D79FF" w:rsidRPr="009947BA" w:rsidTr="00911BE6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83171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8666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606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425176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9824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1D79FF" w:rsidRPr="009947BA" w:rsidTr="00911BE6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532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977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7956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8361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22849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1D79FF" w:rsidRPr="009947BA" w:rsidTr="00911BE6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9032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9582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95376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3846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1D79FF" w:rsidRPr="00DE6D53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69249F">
              <w:rPr>
                <w:rFonts w:ascii="Times New Roman" w:eastAsia="MS Gothic" w:hAnsi="Times New Roman" w:cs="Times New Roman"/>
                <w:sz w:val="18"/>
              </w:rPr>
              <w:t>Redovito sudjelovanje na nastavi.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42717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5959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3073180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</w:t>
            </w:r>
            <w:r w:rsidRPr="0069249F">
              <w:rPr>
                <w:rFonts w:ascii="Times New Roman" w:eastAsia="MS Gothic" w:hAnsi="Times New Roman" w:cs="Times New Roman"/>
                <w:sz w:val="18"/>
              </w:rPr>
              <w:t>oznavanje izvora, tradicije i suvremenog teološkog shvaćanja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akramenata. Izlaganje teologije sakramenata </w:t>
            </w:r>
            <w:r w:rsidRPr="0069249F">
              <w:rPr>
                <w:rFonts w:ascii="Times New Roman" w:eastAsia="MS Gothic" w:hAnsi="Times New Roman" w:cs="Times New Roman"/>
                <w:sz w:val="18"/>
              </w:rPr>
              <w:t xml:space="preserve">kršćanske inicijacije, ozdravljenja i služenja. 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1D79FF" w:rsidRPr="0069249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9249F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proofErr w:type="spellStart"/>
            <w:r w:rsidRPr="0069249F">
              <w:rPr>
                <w:rFonts w:ascii="Times New Roman" w:eastAsia="MS Gothic" w:hAnsi="Times New Roman" w:cs="Times New Roman"/>
                <w:sz w:val="18"/>
              </w:rPr>
              <w:t>Mysterion</w:t>
            </w:r>
            <w:proofErr w:type="spellEnd"/>
            <w:r w:rsidRPr="0069249F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69249F">
              <w:rPr>
                <w:rFonts w:ascii="Times New Roman" w:eastAsia="MS Gothic" w:hAnsi="Times New Roman" w:cs="Times New Roman"/>
                <w:sz w:val="18"/>
              </w:rPr>
              <w:t>sacramentum</w:t>
            </w:r>
            <w:proofErr w:type="spellEnd"/>
            <w:r w:rsidRPr="0069249F">
              <w:rPr>
                <w:rFonts w:ascii="Times New Roman" w:eastAsia="MS Gothic" w:hAnsi="Times New Roman" w:cs="Times New Roman"/>
                <w:sz w:val="18"/>
              </w:rPr>
              <w:t xml:space="preserve"> u Svetom pismu i predaji. Događaji i služitelji spasenja Isusa Krista. Sakramenti u crkvenoj predaji i učiteljstvu </w:t>
            </w:r>
          </w:p>
          <w:p w:rsidR="001D79FF" w:rsidRPr="0069249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9249F">
              <w:rPr>
                <w:rFonts w:ascii="Times New Roman" w:eastAsia="MS Gothic" w:hAnsi="Times New Roman" w:cs="Times New Roman"/>
                <w:sz w:val="18"/>
              </w:rPr>
              <w:t xml:space="preserve">2. Sakramentalna gesta. </w:t>
            </w:r>
            <w:proofErr w:type="spellStart"/>
            <w:r w:rsidRPr="0069249F">
              <w:rPr>
                <w:rFonts w:ascii="Times New Roman" w:eastAsia="MS Gothic" w:hAnsi="Times New Roman" w:cs="Times New Roman"/>
                <w:sz w:val="18"/>
              </w:rPr>
              <w:t>Kristološko</w:t>
            </w:r>
            <w:proofErr w:type="spellEnd"/>
            <w:r w:rsidRPr="0069249F">
              <w:rPr>
                <w:rFonts w:ascii="Times New Roman" w:eastAsia="MS Gothic" w:hAnsi="Times New Roman" w:cs="Times New Roman"/>
                <w:sz w:val="18"/>
              </w:rPr>
              <w:t xml:space="preserve"> utemeljenje. Crkva kao Kristovo otajstvo i sveopći sakrament spasenja. Poslužitelj i primatelj sakramenta. Sakramentalni znak i slavlje.</w:t>
            </w:r>
          </w:p>
          <w:p w:rsidR="001D79FF" w:rsidRPr="0069249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9249F">
              <w:rPr>
                <w:rFonts w:ascii="Times New Roman" w:eastAsia="MS Gothic" w:hAnsi="Times New Roman" w:cs="Times New Roman"/>
                <w:sz w:val="18"/>
              </w:rPr>
              <w:t xml:space="preserve">3. Učinkovitost i učinci sakramenata. Sakramenti kao djelatni znakovi novoga saveza. </w:t>
            </w:r>
            <w:proofErr w:type="spellStart"/>
            <w:r w:rsidRPr="0069249F">
              <w:rPr>
                <w:rFonts w:ascii="Times New Roman" w:eastAsia="MS Gothic" w:hAnsi="Times New Roman" w:cs="Times New Roman"/>
                <w:sz w:val="18"/>
              </w:rPr>
              <w:t>Blagoslovine</w:t>
            </w:r>
            <w:proofErr w:type="spellEnd"/>
            <w:r w:rsidRPr="0069249F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1D79FF" w:rsidRPr="0069249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9249F">
              <w:rPr>
                <w:rFonts w:ascii="Times New Roman" w:eastAsia="MS Gothic" w:hAnsi="Times New Roman" w:cs="Times New Roman"/>
                <w:sz w:val="18"/>
              </w:rPr>
              <w:t xml:space="preserve">4. Krštenje. Ustanovljenje. Predaja i učiteljstvo. Krsni znak. </w:t>
            </w:r>
          </w:p>
          <w:p w:rsidR="001D79FF" w:rsidRPr="0069249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9249F">
              <w:rPr>
                <w:rFonts w:ascii="Times New Roman" w:eastAsia="MS Gothic" w:hAnsi="Times New Roman" w:cs="Times New Roman"/>
                <w:sz w:val="18"/>
              </w:rPr>
              <w:t xml:space="preserve">5. Učinci krštenja. Nužnost i različiti oblici krštenja. </w:t>
            </w:r>
          </w:p>
          <w:p w:rsidR="001D79FF" w:rsidRPr="0069249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9249F">
              <w:rPr>
                <w:rFonts w:ascii="Times New Roman" w:eastAsia="MS Gothic" w:hAnsi="Times New Roman" w:cs="Times New Roman"/>
                <w:sz w:val="18"/>
              </w:rPr>
              <w:t xml:space="preserve">6. Sveta potvrda. Darovi Duha Svetoga. Ustanovljenje sakramenta svete potvrde. Sakramentalni znak. Učinci svete potvrde. </w:t>
            </w:r>
          </w:p>
          <w:p w:rsidR="001D79FF" w:rsidRPr="0069249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9249F">
              <w:rPr>
                <w:rFonts w:ascii="Times New Roman" w:eastAsia="MS Gothic" w:hAnsi="Times New Roman" w:cs="Times New Roman"/>
                <w:sz w:val="18"/>
              </w:rPr>
              <w:t xml:space="preserve">7. Euharistija. Ustanovljenje u Bibliji i učiteljstvu. Gospodinova Pasha. Kristova prisutnost u euharistiji. </w:t>
            </w:r>
            <w:proofErr w:type="spellStart"/>
            <w:r w:rsidRPr="0069249F">
              <w:rPr>
                <w:rFonts w:ascii="Times New Roman" w:eastAsia="MS Gothic" w:hAnsi="Times New Roman" w:cs="Times New Roman"/>
                <w:sz w:val="18"/>
              </w:rPr>
              <w:t>Transupstancijacija</w:t>
            </w:r>
            <w:proofErr w:type="spellEnd"/>
            <w:r w:rsidRPr="0069249F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1D79FF" w:rsidRPr="0069249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9249F">
              <w:rPr>
                <w:rFonts w:ascii="Times New Roman" w:eastAsia="MS Gothic" w:hAnsi="Times New Roman" w:cs="Times New Roman"/>
                <w:sz w:val="18"/>
              </w:rPr>
              <w:t xml:space="preserve">8. Sveta pričest i njezino značenje u Svetom pismu i učiteljstvu. Euharistijska žrtva. Učinci svete euharistije. </w:t>
            </w:r>
          </w:p>
          <w:p w:rsidR="001D79FF" w:rsidRPr="0069249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9249F">
              <w:rPr>
                <w:rFonts w:ascii="Times New Roman" w:eastAsia="MS Gothic" w:hAnsi="Times New Roman" w:cs="Times New Roman"/>
                <w:sz w:val="18"/>
              </w:rPr>
              <w:t xml:space="preserve">9. Sakrament pomirenja. Grijeh i obraćenje u Svetom Pismu. Božje milosrđe u Kristu. Crkva otpušta grijehe u ime Kristovo. </w:t>
            </w:r>
          </w:p>
          <w:p w:rsidR="001D79FF" w:rsidRPr="0069249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9249F">
              <w:rPr>
                <w:rFonts w:ascii="Times New Roman" w:eastAsia="MS Gothic" w:hAnsi="Times New Roman" w:cs="Times New Roman"/>
                <w:sz w:val="18"/>
              </w:rPr>
              <w:t xml:space="preserve">10. Sakramentalni znak i milost pokore. </w:t>
            </w:r>
          </w:p>
          <w:p w:rsidR="001D79FF" w:rsidRPr="0069249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9249F">
              <w:rPr>
                <w:rFonts w:ascii="Times New Roman" w:eastAsia="MS Gothic" w:hAnsi="Times New Roman" w:cs="Times New Roman"/>
                <w:sz w:val="18"/>
              </w:rPr>
              <w:t xml:space="preserve">11. Bolesničko pomazanje. Čudesna ozdravljenja Isusa i njegovih učenika. Jakovljeva poslanica. Predaja i učiteljstvo. Sakramentalni znak, smisao i učinci sakramenta. </w:t>
            </w:r>
          </w:p>
          <w:p w:rsidR="001D79FF" w:rsidRPr="0069249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9249F">
              <w:rPr>
                <w:rFonts w:ascii="Times New Roman" w:eastAsia="MS Gothic" w:hAnsi="Times New Roman" w:cs="Times New Roman"/>
                <w:sz w:val="18"/>
              </w:rPr>
              <w:t xml:space="preserve">12. Sakrament svetoga reda. Kristovo poslanje i njegovih učenika. Apostolska svijest i nasljeđe. Opće i </w:t>
            </w:r>
            <w:proofErr w:type="spellStart"/>
            <w:r w:rsidRPr="0069249F">
              <w:rPr>
                <w:rFonts w:ascii="Times New Roman" w:eastAsia="MS Gothic" w:hAnsi="Times New Roman" w:cs="Times New Roman"/>
                <w:sz w:val="18"/>
              </w:rPr>
              <w:t>ministerijalno</w:t>
            </w:r>
            <w:proofErr w:type="spellEnd"/>
            <w:r w:rsidRPr="0069249F">
              <w:rPr>
                <w:rFonts w:ascii="Times New Roman" w:eastAsia="MS Gothic" w:hAnsi="Times New Roman" w:cs="Times New Roman"/>
                <w:sz w:val="18"/>
              </w:rPr>
              <w:t xml:space="preserve"> svećeništvo. </w:t>
            </w:r>
            <w:proofErr w:type="spellStart"/>
            <w:r w:rsidRPr="0069249F">
              <w:rPr>
                <w:rFonts w:ascii="Times New Roman" w:eastAsia="MS Gothic" w:hAnsi="Times New Roman" w:cs="Times New Roman"/>
                <w:sz w:val="18"/>
              </w:rPr>
              <w:t>Služiteljsko</w:t>
            </w:r>
            <w:proofErr w:type="spellEnd"/>
            <w:r w:rsidRPr="0069249F">
              <w:rPr>
                <w:rFonts w:ascii="Times New Roman" w:eastAsia="MS Gothic" w:hAnsi="Times New Roman" w:cs="Times New Roman"/>
                <w:sz w:val="18"/>
              </w:rPr>
              <w:t xml:space="preserve"> svećeništvo po posvećenju i poslanju. </w:t>
            </w:r>
          </w:p>
          <w:p w:rsidR="001D79FF" w:rsidRPr="0069249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9249F">
              <w:rPr>
                <w:rFonts w:ascii="Times New Roman" w:eastAsia="MS Gothic" w:hAnsi="Times New Roman" w:cs="Times New Roman"/>
                <w:sz w:val="18"/>
              </w:rPr>
              <w:t xml:space="preserve">13. Sakramentalni znak, ustanova, djelitelj, primatelj i sakramentalna gesta. Učinci svetoga reda i stupnjevi svetoga reda. </w:t>
            </w:r>
          </w:p>
          <w:p w:rsidR="001D79FF" w:rsidRPr="0069249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9249F">
              <w:rPr>
                <w:rFonts w:ascii="Times New Roman" w:eastAsia="MS Gothic" w:hAnsi="Times New Roman" w:cs="Times New Roman"/>
                <w:sz w:val="18"/>
              </w:rPr>
              <w:t xml:space="preserve">14. Sakrament ženidbe. Božji naum u stvaranju i slika Krista zaručnika i Crkve zaručnice (Ef 5, 21-33). Ženidba u predaji i učiteljstvu. </w:t>
            </w:r>
          </w:p>
          <w:p w:rsidR="001D79FF" w:rsidRPr="0069249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9249F">
              <w:rPr>
                <w:rFonts w:ascii="Times New Roman" w:eastAsia="MS Gothic" w:hAnsi="Times New Roman" w:cs="Times New Roman"/>
                <w:sz w:val="18"/>
              </w:rPr>
              <w:t>15. Ustanova sakramenta ženidbe. Djelitelj, sakramentalna gesta. Smisao sjedinjenja i plodnosti. Sakramentalni učinci. Osobine ženidbenog veza, sakramentalna milosti i obitelj.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1D79FF" w:rsidRPr="0069249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9249F">
              <w:rPr>
                <w:rFonts w:ascii="Times New Roman" w:eastAsia="MS Gothic" w:hAnsi="Times New Roman" w:cs="Times New Roman"/>
                <w:sz w:val="18"/>
              </w:rPr>
              <w:t>Testa, B., Sakramenti Crkve, KS, Zagreb, 2009.</w:t>
            </w:r>
          </w:p>
          <w:p w:rsidR="001D79FF" w:rsidRPr="0069249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9249F">
              <w:rPr>
                <w:rFonts w:ascii="Times New Roman" w:eastAsia="MS Gothic" w:hAnsi="Times New Roman" w:cs="Times New Roman"/>
                <w:sz w:val="18"/>
              </w:rPr>
              <w:t>Courth</w:t>
            </w:r>
            <w:proofErr w:type="spellEnd"/>
            <w:r w:rsidRPr="0069249F">
              <w:rPr>
                <w:rFonts w:ascii="Times New Roman" w:eastAsia="MS Gothic" w:hAnsi="Times New Roman" w:cs="Times New Roman"/>
                <w:sz w:val="18"/>
              </w:rPr>
              <w:t>, F., Sakramenti, UPT, Đakovo, 1997.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9249F">
              <w:rPr>
                <w:rFonts w:ascii="Times New Roman" w:eastAsia="MS Gothic" w:hAnsi="Times New Roman" w:cs="Times New Roman"/>
                <w:sz w:val="18"/>
              </w:rPr>
              <w:t>Katekizam Katoličke Crkve, br. 1113-1134., 1212-1666.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1D79FF" w:rsidRPr="0069249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9249F">
              <w:rPr>
                <w:rFonts w:ascii="Times New Roman" w:eastAsia="MS Gothic" w:hAnsi="Times New Roman" w:cs="Times New Roman"/>
                <w:sz w:val="18"/>
              </w:rPr>
              <w:t>Schillebeeckx</w:t>
            </w:r>
            <w:proofErr w:type="spellEnd"/>
            <w:r w:rsidRPr="0069249F">
              <w:rPr>
                <w:rFonts w:ascii="Times New Roman" w:eastAsia="MS Gothic" w:hAnsi="Times New Roman" w:cs="Times New Roman"/>
                <w:sz w:val="18"/>
              </w:rPr>
              <w:t xml:space="preserve">, E., Krist sakrament susreta s Bogom, KS, Zagreb, 1992. </w:t>
            </w:r>
            <w:proofErr w:type="spellStart"/>
            <w:r w:rsidRPr="0069249F">
              <w:rPr>
                <w:rFonts w:ascii="Times New Roman" w:eastAsia="MS Gothic" w:hAnsi="Times New Roman" w:cs="Times New Roman"/>
                <w:sz w:val="18"/>
              </w:rPr>
              <w:t>Rahner</w:t>
            </w:r>
            <w:proofErr w:type="spellEnd"/>
            <w:r w:rsidRPr="0069249F">
              <w:rPr>
                <w:rFonts w:ascii="Times New Roman" w:eastAsia="MS Gothic" w:hAnsi="Times New Roman" w:cs="Times New Roman"/>
                <w:sz w:val="18"/>
              </w:rPr>
              <w:t>, K., Izabrani spisi, FFDI, Zagreb, 2008.</w:t>
            </w:r>
          </w:p>
          <w:p w:rsidR="001D79FF" w:rsidRPr="0069249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9249F">
              <w:rPr>
                <w:rFonts w:ascii="Times New Roman" w:eastAsia="MS Gothic" w:hAnsi="Times New Roman" w:cs="Times New Roman"/>
                <w:sz w:val="18"/>
              </w:rPr>
              <w:t xml:space="preserve">Mateljan, A., Otajstvo susreta. Temeljna </w:t>
            </w:r>
            <w:proofErr w:type="spellStart"/>
            <w:r w:rsidRPr="0069249F">
              <w:rPr>
                <w:rFonts w:ascii="Times New Roman" w:eastAsia="MS Gothic" w:hAnsi="Times New Roman" w:cs="Times New Roman"/>
                <w:sz w:val="18"/>
              </w:rPr>
              <w:t>sakramentologija</w:t>
            </w:r>
            <w:proofErr w:type="spellEnd"/>
            <w:r w:rsidRPr="0069249F">
              <w:rPr>
                <w:rFonts w:ascii="Times New Roman" w:eastAsia="MS Gothic" w:hAnsi="Times New Roman" w:cs="Times New Roman"/>
                <w:sz w:val="18"/>
              </w:rPr>
              <w:t xml:space="preserve">, Split, 2010. Mateljan, A., Otajstvo poslanja. Sakrament potvrde, </w:t>
            </w:r>
            <w:proofErr w:type="spellStart"/>
            <w:r w:rsidRPr="0069249F">
              <w:rPr>
                <w:rFonts w:ascii="Times New Roman" w:eastAsia="MS Gothic" w:hAnsi="Times New Roman" w:cs="Times New Roman"/>
                <w:sz w:val="18"/>
              </w:rPr>
              <w:t>CuS</w:t>
            </w:r>
            <w:proofErr w:type="spellEnd"/>
            <w:r w:rsidRPr="0069249F">
              <w:rPr>
                <w:rFonts w:ascii="Times New Roman" w:eastAsia="MS Gothic" w:hAnsi="Times New Roman" w:cs="Times New Roman"/>
                <w:sz w:val="18"/>
              </w:rPr>
              <w:t xml:space="preserve">, Split, 2004. </w:t>
            </w:r>
          </w:p>
          <w:p w:rsidR="001D79FF" w:rsidRPr="0069249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9249F">
              <w:rPr>
                <w:rFonts w:ascii="Times New Roman" w:eastAsia="MS Gothic" w:hAnsi="Times New Roman" w:cs="Times New Roman"/>
                <w:sz w:val="18"/>
              </w:rPr>
              <w:t xml:space="preserve">Mateljan, A., Sakrament pokore (skripta, 2009.) </w:t>
            </w:r>
          </w:p>
          <w:p w:rsidR="001D79FF" w:rsidRPr="0069249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9249F">
              <w:rPr>
                <w:rFonts w:ascii="Times New Roman" w:eastAsia="MS Gothic" w:hAnsi="Times New Roman" w:cs="Times New Roman"/>
                <w:sz w:val="18"/>
              </w:rPr>
              <w:t xml:space="preserve">Mateljan, A., Otajstvo </w:t>
            </w:r>
            <w:proofErr w:type="spellStart"/>
            <w:r w:rsidRPr="0069249F">
              <w:rPr>
                <w:rFonts w:ascii="Times New Roman" w:eastAsia="MS Gothic" w:hAnsi="Times New Roman" w:cs="Times New Roman"/>
                <w:sz w:val="18"/>
              </w:rPr>
              <w:t>supatnje</w:t>
            </w:r>
            <w:proofErr w:type="spellEnd"/>
            <w:r w:rsidRPr="0069249F">
              <w:rPr>
                <w:rFonts w:ascii="Times New Roman" w:eastAsia="MS Gothic" w:hAnsi="Times New Roman" w:cs="Times New Roman"/>
                <w:sz w:val="18"/>
              </w:rPr>
              <w:t xml:space="preserve">. Sakrament bolesničkog pomazanja, </w:t>
            </w:r>
            <w:proofErr w:type="spellStart"/>
            <w:r w:rsidRPr="0069249F">
              <w:rPr>
                <w:rFonts w:ascii="Times New Roman" w:eastAsia="MS Gothic" w:hAnsi="Times New Roman" w:cs="Times New Roman"/>
                <w:sz w:val="18"/>
              </w:rPr>
              <w:t>CuS</w:t>
            </w:r>
            <w:proofErr w:type="spellEnd"/>
            <w:r w:rsidRPr="0069249F">
              <w:rPr>
                <w:rFonts w:ascii="Times New Roman" w:eastAsia="MS Gothic" w:hAnsi="Times New Roman" w:cs="Times New Roman"/>
                <w:sz w:val="18"/>
              </w:rPr>
              <w:t xml:space="preserve">, Split, 2002. </w:t>
            </w:r>
          </w:p>
          <w:p w:rsidR="001D79FF" w:rsidRPr="0069249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9249F">
              <w:rPr>
                <w:rFonts w:ascii="Times New Roman" w:eastAsia="MS Gothic" w:hAnsi="Times New Roman" w:cs="Times New Roman"/>
                <w:sz w:val="18"/>
              </w:rPr>
              <w:t>Greshake</w:t>
            </w:r>
            <w:proofErr w:type="spellEnd"/>
            <w:r w:rsidRPr="0069249F">
              <w:rPr>
                <w:rFonts w:ascii="Times New Roman" w:eastAsia="MS Gothic" w:hAnsi="Times New Roman" w:cs="Times New Roman"/>
                <w:sz w:val="18"/>
              </w:rPr>
              <w:t xml:space="preserve">, G., Biti svećenik u ovom vremenu, KS, Zagreb, 2010. 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9249F">
              <w:rPr>
                <w:rFonts w:ascii="Times New Roman" w:eastAsia="MS Gothic" w:hAnsi="Times New Roman" w:cs="Times New Roman"/>
                <w:sz w:val="18"/>
              </w:rPr>
              <w:t>Tomić, C., Uzvišena tajna, Zagreb, 1974.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9249F">
              <w:rPr>
                <w:rFonts w:ascii="Times New Roman" w:eastAsia="MS Gothic" w:hAnsi="Times New Roman" w:cs="Times New Roman"/>
                <w:sz w:val="18"/>
              </w:rPr>
              <w:t>hrcak.srce.hr</w:t>
            </w:r>
          </w:p>
        </w:tc>
      </w:tr>
      <w:tr w:rsidR="001D79FF" w:rsidRPr="009947BA" w:rsidTr="00911BE6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1D79FF" w:rsidRPr="00C0245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1D79FF" w:rsidRPr="00C0245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6176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417856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58197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37576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1143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6035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232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27706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5158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1D79FF" w:rsidRPr="00C02454" w:rsidRDefault="00754AEF" w:rsidP="00911B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8680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1D79FF" w:rsidRPr="0069249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9249F">
              <w:rPr>
                <w:rFonts w:ascii="Times New Roman" w:eastAsia="MS Gothic" w:hAnsi="Times New Roman" w:cs="Times New Roman"/>
                <w:sz w:val="18"/>
              </w:rPr>
              <w:t>30% aktivno sudjelovanje na nastavi,</w:t>
            </w:r>
          </w:p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9249F">
              <w:rPr>
                <w:rFonts w:ascii="Times New Roman" w:eastAsia="MS Gothic" w:hAnsi="Times New Roman" w:cs="Times New Roman"/>
                <w:sz w:val="18"/>
              </w:rPr>
              <w:t>70% završni ispit</w:t>
            </w:r>
          </w:p>
        </w:tc>
      </w:tr>
      <w:tr w:rsidR="001D79FF" w:rsidRPr="009947BA" w:rsidTr="00911BE6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1D79FF" w:rsidRPr="00B4202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</w:tcPr>
          <w:p w:rsidR="001D79FF" w:rsidRPr="0069249F" w:rsidRDefault="001D79FF" w:rsidP="00911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20%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</w:tcPr>
          <w:p w:rsidR="001D79FF" w:rsidRPr="0069249F" w:rsidRDefault="001D79FF" w:rsidP="00911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40%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</w:tcPr>
          <w:p w:rsidR="001D79FF" w:rsidRPr="0069249F" w:rsidRDefault="001D79FF" w:rsidP="00911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60%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</w:tcPr>
          <w:p w:rsidR="001D79FF" w:rsidRPr="0069249F" w:rsidRDefault="001D79FF" w:rsidP="00911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80%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</w:tcPr>
          <w:p w:rsidR="001D79FF" w:rsidRPr="0069249F" w:rsidRDefault="001D79FF" w:rsidP="00911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49F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699207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1D79F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2223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0368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909630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39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1D79FF" w:rsidRPr="00386E9C" w:rsidRDefault="001D79FF" w:rsidP="001D79FF">
      <w:pPr>
        <w:rPr>
          <w:rFonts w:ascii="Georgia" w:hAnsi="Georgia" w:cs="Times New Roman"/>
          <w:sz w:val="24"/>
        </w:rPr>
      </w:pPr>
    </w:p>
    <w:p w:rsidR="001D79FF" w:rsidRPr="00AA1A5A" w:rsidRDefault="001D79FF" w:rsidP="001D79FF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  <w:r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9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216"/>
        <w:gridCol w:w="70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1D79FF" w:rsidRPr="009947BA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Opća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katehetika</w:t>
            </w:r>
            <w:proofErr w:type="spellEnd"/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Preddiplomski Teološko-katehetski studij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Teološko-katehetski odjel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565822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6635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6062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1D79FF" w:rsidRPr="004923F4" w:rsidRDefault="00754AE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4837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Vrsta studija</w:t>
            </w:r>
          </w:p>
        </w:tc>
        <w:tc>
          <w:tcPr>
            <w:tcW w:w="1729" w:type="dxa"/>
            <w:gridSpan w:val="9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39358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4833041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5960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831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0871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59082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3821733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7446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9621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21600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20487510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54820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35540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5966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43418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84477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7898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1D79FF" w:rsidRPr="004923F4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24723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4137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396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4904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3620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6224264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1573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22591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16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638612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21" w:type="dxa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30" w:type="dxa"/>
            <w:gridSpan w:val="3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253" w:type="dxa"/>
            <w:gridSpan w:val="3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71457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7328415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1D79FF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C071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Novi </w:t>
            </w:r>
            <w:proofErr w:type="spellStart"/>
            <w:r w:rsidRPr="00AC071B">
              <w:rPr>
                <w:rFonts w:ascii="Times New Roman" w:hAnsi="Times New Roman" w:cs="Times New Roman"/>
                <w:b/>
                <w:sz w:val="18"/>
                <w:szCs w:val="20"/>
              </w:rPr>
              <w:t>kampus</w:t>
            </w:r>
            <w:proofErr w:type="spellEnd"/>
            <w:r w:rsidRPr="00AC071B">
              <w:rPr>
                <w:rFonts w:ascii="Times New Roman" w:hAnsi="Times New Roman" w:cs="Times New Roman"/>
                <w:b/>
                <w:sz w:val="18"/>
                <w:szCs w:val="20"/>
              </w:rPr>
              <w:t>, Ulica  dr. Franje Tuđmana 24i, dvorana 121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D79FF" w:rsidRPr="009A284F" w:rsidRDefault="001D79FF" w:rsidP="00911BE6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1D79FF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Predmet se ne izvodi u akad. god. 2019./2020.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 preduvjeta za upis.</w:t>
            </w:r>
          </w:p>
        </w:tc>
      </w:tr>
      <w:tr w:rsidR="001D79FF" w:rsidRPr="009947BA" w:rsidTr="00911B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D79FF" w:rsidRPr="007361E7" w:rsidRDefault="001D79F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Prof. dr. sc. Ana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Thea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Filipović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Antonia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Dokoza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lic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theol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amiocic@unizd.hr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Nakon predavanja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B4202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B4202A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B4202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D79FF" w:rsidRPr="007361E7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9FF" w:rsidRPr="009947BA" w:rsidTr="00911BE6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1355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372011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7239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0775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160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74685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0570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0491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8281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5169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D79FF" w:rsidRPr="009947BA" w:rsidTr="00911BE6">
        <w:tc>
          <w:tcPr>
            <w:tcW w:w="3296" w:type="dxa"/>
            <w:gridSpan w:val="8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1D79FF" w:rsidRPr="00AC071B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C071B">
              <w:rPr>
                <w:rFonts w:ascii="Times New Roman" w:hAnsi="Times New Roman" w:cs="Times New Roman"/>
                <w:sz w:val="18"/>
              </w:rPr>
              <w:t>Nakon uspješno završenog predmeta student će moći:</w:t>
            </w:r>
          </w:p>
          <w:p w:rsidR="001D79FF" w:rsidRPr="00AC071B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C071B">
              <w:rPr>
                <w:rFonts w:ascii="Times New Roman" w:hAnsi="Times New Roman" w:cs="Times New Roman"/>
                <w:sz w:val="18"/>
              </w:rPr>
              <w:t>1. Protumačiti važnost kateheze u djelovanju Crkve.</w:t>
            </w:r>
          </w:p>
          <w:p w:rsidR="001D79FF" w:rsidRPr="00AC071B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C071B">
              <w:rPr>
                <w:rFonts w:ascii="Times New Roman" w:hAnsi="Times New Roman" w:cs="Times New Roman"/>
                <w:sz w:val="18"/>
              </w:rPr>
              <w:t>2. Interpretirati ciljeve kateheze.</w:t>
            </w:r>
          </w:p>
          <w:p w:rsidR="001D79FF" w:rsidRPr="00AC071B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C071B">
              <w:rPr>
                <w:rFonts w:ascii="Times New Roman" w:hAnsi="Times New Roman" w:cs="Times New Roman"/>
                <w:sz w:val="18"/>
              </w:rPr>
              <w:t>3. Prezentirati sadržaje i zadaće kateheze.</w:t>
            </w:r>
          </w:p>
          <w:p w:rsidR="001D79FF" w:rsidRPr="00AC071B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C071B">
              <w:rPr>
                <w:rFonts w:ascii="Times New Roman" w:hAnsi="Times New Roman" w:cs="Times New Roman"/>
                <w:sz w:val="18"/>
              </w:rPr>
              <w:t>4. Analizirati metodičke elemente katehetskog programiranja.</w:t>
            </w:r>
          </w:p>
          <w:p w:rsidR="001D79FF" w:rsidRPr="00AC071B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C071B">
              <w:rPr>
                <w:rFonts w:ascii="Times New Roman" w:hAnsi="Times New Roman" w:cs="Times New Roman"/>
                <w:sz w:val="18"/>
              </w:rPr>
              <w:t>5. Definirati identitet i profil katehete u sadašnjim društveno-kulturnim</w:t>
            </w:r>
          </w:p>
          <w:p w:rsidR="001D79FF" w:rsidRPr="00B4202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C071B">
              <w:rPr>
                <w:rFonts w:ascii="Times New Roman" w:hAnsi="Times New Roman" w:cs="Times New Roman"/>
                <w:sz w:val="18"/>
              </w:rPr>
              <w:t>okolnostima.</w:t>
            </w:r>
          </w:p>
        </w:tc>
      </w:tr>
      <w:tr w:rsidR="001D79FF" w:rsidRPr="009947BA" w:rsidTr="00911BE6">
        <w:tc>
          <w:tcPr>
            <w:tcW w:w="3296" w:type="dxa"/>
            <w:gridSpan w:val="8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1D79FF" w:rsidRPr="00B4202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D79FF" w:rsidRPr="009947BA" w:rsidTr="00911BE6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772130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2298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4302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5045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3253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1D79FF" w:rsidRPr="009947BA" w:rsidTr="00911BE6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3197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736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78148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784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51678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1D79FF" w:rsidRPr="009947BA" w:rsidTr="00911BE6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408756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253397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81190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5115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1D79FF" w:rsidRPr="00DE6D53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Redovito sudjelovanje na nastavi, položeni kolokviji, napisan i predan seminarski rad</w:t>
            </w:r>
          </w:p>
          <w:p w:rsidR="001D79FF" w:rsidRPr="00DE6D53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328161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43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390625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2471" w:type="dxa"/>
            <w:gridSpan w:val="10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proofErr w:type="spellStart"/>
            <w:r w:rsidRPr="00EB6E74">
              <w:rPr>
                <w:rFonts w:ascii="Times New Roman" w:eastAsia="MS Gothic" w:hAnsi="Times New Roman" w:cs="Times New Roman"/>
                <w:sz w:val="18"/>
              </w:rPr>
              <w:t>Katehetika</w:t>
            </w:r>
            <w:proofErr w:type="spellEnd"/>
            <w:r w:rsidRPr="00EB6E74">
              <w:rPr>
                <w:rFonts w:ascii="Times New Roman" w:eastAsia="MS Gothic" w:hAnsi="Times New Roman" w:cs="Times New Roman"/>
                <w:sz w:val="18"/>
              </w:rPr>
              <w:t xml:space="preserve"> kao disciplina.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EB6E74">
              <w:rPr>
                <w:rFonts w:ascii="Times New Roman" w:eastAsia="MS Gothic" w:hAnsi="Times New Roman" w:cs="Times New Roman"/>
                <w:sz w:val="18"/>
              </w:rPr>
              <w:t>Kateheza u evangelizacijskom procesu.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lastRenderedPageBreak/>
              <w:t>3.</w:t>
            </w:r>
            <w:r>
              <w:t xml:space="preserve"> </w:t>
            </w:r>
            <w:r w:rsidRPr="00EB6E74">
              <w:rPr>
                <w:rFonts w:ascii="Times New Roman" w:eastAsia="MS Gothic" w:hAnsi="Times New Roman" w:cs="Times New Roman"/>
                <w:sz w:val="18"/>
              </w:rPr>
              <w:t>Identitet, značenje i smjerovi kateheze danas.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>
              <w:t xml:space="preserve"> </w:t>
            </w:r>
            <w:r w:rsidRPr="00EB6E74">
              <w:rPr>
                <w:rFonts w:ascii="Times New Roman" w:eastAsia="MS Gothic" w:hAnsi="Times New Roman" w:cs="Times New Roman"/>
                <w:sz w:val="18"/>
              </w:rPr>
              <w:t>Kateheza: služba riječi i navještaj Krista.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Pr="00EB6E74">
              <w:rPr>
                <w:rFonts w:ascii="Times New Roman" w:eastAsia="MS Gothic" w:hAnsi="Times New Roman" w:cs="Times New Roman"/>
                <w:sz w:val="18"/>
              </w:rPr>
              <w:t>Temeljni katehetski dokumenti o katehezi.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EB6E74">
              <w:rPr>
                <w:rFonts w:ascii="Times New Roman" w:eastAsia="MS Gothic" w:hAnsi="Times New Roman" w:cs="Times New Roman"/>
                <w:sz w:val="18"/>
              </w:rPr>
              <w:t>Kateheza: inicijacija u vjeru i odgoj vjere.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Pr="00EB6E74">
              <w:rPr>
                <w:rFonts w:ascii="Times New Roman" w:eastAsia="MS Gothic" w:hAnsi="Times New Roman" w:cs="Times New Roman"/>
                <w:sz w:val="18"/>
              </w:rPr>
              <w:t>Crkvena dimenzija kateheze.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Pr="00EB6E74">
              <w:rPr>
                <w:rFonts w:ascii="Times New Roman" w:eastAsia="MS Gothic" w:hAnsi="Times New Roman" w:cs="Times New Roman"/>
                <w:sz w:val="18"/>
              </w:rPr>
              <w:t>Kateheza i socijalno-karitativno djelovanje.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Pr="00EB6E74">
              <w:rPr>
                <w:rFonts w:ascii="Times New Roman" w:eastAsia="MS Gothic" w:hAnsi="Times New Roman" w:cs="Times New Roman"/>
                <w:sz w:val="18"/>
              </w:rPr>
              <w:t>Kateheza i zajednica.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Pr="00EB6E74">
              <w:rPr>
                <w:rFonts w:ascii="Times New Roman" w:eastAsia="MS Gothic" w:hAnsi="Times New Roman" w:cs="Times New Roman"/>
                <w:sz w:val="18"/>
              </w:rPr>
              <w:t>Kateheza i liturgija.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EB6E74">
              <w:rPr>
                <w:rFonts w:ascii="Times New Roman" w:eastAsia="MS Gothic" w:hAnsi="Times New Roman" w:cs="Times New Roman"/>
                <w:sz w:val="18"/>
              </w:rPr>
              <w:t>Metoda u katehezi.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Pr="00EB6E74">
              <w:rPr>
                <w:rFonts w:ascii="Times New Roman" w:eastAsia="MS Gothic" w:hAnsi="Times New Roman" w:cs="Times New Roman"/>
                <w:sz w:val="18"/>
              </w:rPr>
              <w:t>Identitet i profil kateheze.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proofErr w:type="spellStart"/>
            <w:r w:rsidRPr="00EB6E74">
              <w:rPr>
                <w:rFonts w:ascii="Times New Roman" w:eastAsia="MS Gothic" w:hAnsi="Times New Roman" w:cs="Times New Roman"/>
                <w:sz w:val="18"/>
              </w:rPr>
              <w:t>Celebratio</w:t>
            </w:r>
            <w:proofErr w:type="spellEnd"/>
            <w:r w:rsidRPr="00EB6E7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B6E74">
              <w:rPr>
                <w:rFonts w:ascii="Times New Roman" w:eastAsia="MS Gothic" w:hAnsi="Times New Roman" w:cs="Times New Roman"/>
                <w:sz w:val="18"/>
              </w:rPr>
              <w:t>catechetica</w:t>
            </w:r>
            <w:proofErr w:type="spellEnd"/>
            <w:r w:rsidRPr="00EB6E74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Pr="00EB6E74">
              <w:rPr>
                <w:rFonts w:ascii="Times New Roman" w:eastAsia="MS Gothic" w:hAnsi="Times New Roman" w:cs="Times New Roman"/>
                <w:sz w:val="18"/>
              </w:rPr>
              <w:t>Opći direktorij za katehezu.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proofErr w:type="spellStart"/>
            <w:r w:rsidRPr="00EB6E74">
              <w:rPr>
                <w:rFonts w:ascii="Times New Roman" w:eastAsia="MS Gothic" w:hAnsi="Times New Roman" w:cs="Times New Roman"/>
                <w:sz w:val="18"/>
              </w:rPr>
              <w:t>Evangelii</w:t>
            </w:r>
            <w:proofErr w:type="spellEnd"/>
            <w:r w:rsidRPr="00EB6E7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B6E74">
              <w:rPr>
                <w:rFonts w:ascii="Times New Roman" w:eastAsia="MS Gothic" w:hAnsi="Times New Roman" w:cs="Times New Roman"/>
                <w:sz w:val="18"/>
              </w:rPr>
              <w:t>gaudium</w:t>
            </w:r>
            <w:proofErr w:type="spellEnd"/>
            <w:r w:rsidRPr="00EB6E74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SEMINARI</w:t>
            </w:r>
          </w:p>
          <w:p w:rsidR="001D79FF" w:rsidRPr="00EB6E74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EB6E74">
              <w:rPr>
                <w:rFonts w:ascii="Times New Roman" w:eastAsia="MS Gothic" w:hAnsi="Times New Roman" w:cs="Times New Roman"/>
                <w:sz w:val="18"/>
              </w:rPr>
              <w:t xml:space="preserve">Evangelizacija u poslanju Crkve prema apostolskom pismu </w:t>
            </w:r>
            <w:proofErr w:type="spellStart"/>
            <w:r w:rsidRPr="00EB6E74">
              <w:rPr>
                <w:rFonts w:ascii="Times New Roman" w:eastAsia="MS Gothic" w:hAnsi="Times New Roman" w:cs="Times New Roman"/>
                <w:sz w:val="18"/>
              </w:rPr>
              <w:t>Evangelii</w:t>
            </w:r>
            <w:proofErr w:type="spellEnd"/>
            <w:r w:rsidRPr="00EB6E7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B6E74">
              <w:rPr>
                <w:rFonts w:ascii="Times New Roman" w:eastAsia="MS Gothic" w:hAnsi="Times New Roman" w:cs="Times New Roman"/>
                <w:sz w:val="18"/>
              </w:rPr>
              <w:t>gaudium</w:t>
            </w:r>
            <w:proofErr w:type="spellEnd"/>
            <w:r w:rsidRPr="00EB6E74">
              <w:rPr>
                <w:rFonts w:ascii="Times New Roman" w:eastAsia="MS Gothic" w:hAnsi="Times New Roman" w:cs="Times New Roman"/>
                <w:sz w:val="18"/>
              </w:rPr>
              <w:t xml:space="preserve"> (24.11.2013.).</w:t>
            </w:r>
          </w:p>
          <w:p w:rsidR="001D79FF" w:rsidRPr="00EB6E74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EB6E74">
              <w:rPr>
                <w:rFonts w:ascii="Times New Roman" w:eastAsia="MS Gothic" w:hAnsi="Times New Roman" w:cs="Times New Roman"/>
                <w:sz w:val="18"/>
              </w:rPr>
              <w:t>Kateheza u evangelizacijskom procesu.</w:t>
            </w:r>
          </w:p>
          <w:p w:rsidR="001D79FF" w:rsidRPr="00EB6E74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Pr="00EB6E74">
              <w:rPr>
                <w:rFonts w:ascii="Times New Roman" w:eastAsia="MS Gothic" w:hAnsi="Times New Roman" w:cs="Times New Roman"/>
                <w:sz w:val="18"/>
              </w:rPr>
              <w:t>Kateheza u tradicionalnom i modernom modelu pastorala.</w:t>
            </w:r>
          </w:p>
          <w:p w:rsidR="001D79FF" w:rsidRPr="00EB6E74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Pr="00EB6E74">
              <w:rPr>
                <w:rFonts w:ascii="Times New Roman" w:eastAsia="MS Gothic" w:hAnsi="Times New Roman" w:cs="Times New Roman"/>
                <w:sz w:val="18"/>
              </w:rPr>
              <w:t>Kateheza - navještaj Krista.</w:t>
            </w:r>
          </w:p>
          <w:p w:rsidR="001D79FF" w:rsidRPr="00EB6E74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proofErr w:type="spellStart"/>
            <w:r w:rsidRPr="00EB6E74">
              <w:rPr>
                <w:rFonts w:ascii="Times New Roman" w:eastAsia="MS Gothic" w:hAnsi="Times New Roman" w:cs="Times New Roman"/>
                <w:sz w:val="18"/>
              </w:rPr>
              <w:t>Evangelii</w:t>
            </w:r>
            <w:proofErr w:type="spellEnd"/>
            <w:r w:rsidRPr="00EB6E7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B6E74">
              <w:rPr>
                <w:rFonts w:ascii="Times New Roman" w:eastAsia="MS Gothic" w:hAnsi="Times New Roman" w:cs="Times New Roman"/>
                <w:sz w:val="18"/>
              </w:rPr>
              <w:t>nuntiandi</w:t>
            </w:r>
            <w:proofErr w:type="spellEnd"/>
            <w:r w:rsidRPr="00EB6E74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D79FF" w:rsidRPr="00EB6E74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EB6E74">
              <w:rPr>
                <w:rFonts w:ascii="Times New Roman" w:eastAsia="MS Gothic" w:hAnsi="Times New Roman" w:cs="Times New Roman"/>
                <w:sz w:val="18"/>
              </w:rPr>
              <w:t xml:space="preserve">Kateheza – odgoj vjere: </w:t>
            </w:r>
            <w:proofErr w:type="spellStart"/>
            <w:r w:rsidRPr="00EB6E74">
              <w:rPr>
                <w:rFonts w:ascii="Times New Roman" w:eastAsia="MS Gothic" w:hAnsi="Times New Roman" w:cs="Times New Roman"/>
                <w:sz w:val="18"/>
              </w:rPr>
              <w:t>Catechesi</w:t>
            </w:r>
            <w:proofErr w:type="spellEnd"/>
            <w:r w:rsidRPr="00EB6E7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B6E74">
              <w:rPr>
                <w:rFonts w:ascii="Times New Roman" w:eastAsia="MS Gothic" w:hAnsi="Times New Roman" w:cs="Times New Roman"/>
                <w:sz w:val="18"/>
              </w:rPr>
              <w:t>tradendae</w:t>
            </w:r>
            <w:proofErr w:type="spellEnd"/>
            <w:r w:rsidRPr="00EB6E74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D79FF" w:rsidRPr="00EB6E74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Pr="00EB6E74">
              <w:rPr>
                <w:rFonts w:ascii="Times New Roman" w:eastAsia="MS Gothic" w:hAnsi="Times New Roman" w:cs="Times New Roman"/>
                <w:sz w:val="18"/>
              </w:rPr>
              <w:t>Crkvena dimenzija kateheze.</w:t>
            </w:r>
          </w:p>
          <w:p w:rsidR="001D79FF" w:rsidRPr="00EB6E74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Pr="00EB6E74">
              <w:rPr>
                <w:rFonts w:ascii="Times New Roman" w:eastAsia="MS Gothic" w:hAnsi="Times New Roman" w:cs="Times New Roman"/>
                <w:sz w:val="18"/>
              </w:rPr>
              <w:t xml:space="preserve">Kateheza i </w:t>
            </w:r>
            <w:proofErr w:type="spellStart"/>
            <w:r w:rsidRPr="00EB6E74">
              <w:rPr>
                <w:rFonts w:ascii="Times New Roman" w:eastAsia="MS Gothic" w:hAnsi="Times New Roman" w:cs="Times New Roman"/>
                <w:sz w:val="18"/>
              </w:rPr>
              <w:t>dijakonija</w:t>
            </w:r>
            <w:proofErr w:type="spellEnd"/>
            <w:r w:rsidRPr="00EB6E74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D79FF" w:rsidRPr="00EB6E74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Pr="00EB6E74">
              <w:rPr>
                <w:rFonts w:ascii="Times New Roman" w:eastAsia="MS Gothic" w:hAnsi="Times New Roman" w:cs="Times New Roman"/>
                <w:sz w:val="18"/>
              </w:rPr>
              <w:t xml:space="preserve">Kateheza i </w:t>
            </w:r>
            <w:proofErr w:type="spellStart"/>
            <w:r w:rsidRPr="00EB6E74">
              <w:rPr>
                <w:rFonts w:ascii="Times New Roman" w:eastAsia="MS Gothic" w:hAnsi="Times New Roman" w:cs="Times New Roman"/>
                <w:sz w:val="18"/>
              </w:rPr>
              <w:t>koinonija</w:t>
            </w:r>
            <w:proofErr w:type="spellEnd"/>
            <w:r w:rsidRPr="00EB6E74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D79FF" w:rsidRPr="00EB6E74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Pr="00EB6E74">
              <w:rPr>
                <w:rFonts w:ascii="Times New Roman" w:eastAsia="MS Gothic" w:hAnsi="Times New Roman" w:cs="Times New Roman"/>
                <w:sz w:val="18"/>
              </w:rPr>
              <w:t>Kateheza i liturgija.</w:t>
            </w:r>
          </w:p>
          <w:p w:rsidR="001D79FF" w:rsidRPr="00EB6E74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EB6E74">
              <w:rPr>
                <w:rFonts w:ascii="Times New Roman" w:eastAsia="MS Gothic" w:hAnsi="Times New Roman" w:cs="Times New Roman"/>
                <w:sz w:val="18"/>
              </w:rPr>
              <w:t>Metodički elementi i sadržajni aspekti kateheze.</w:t>
            </w:r>
          </w:p>
          <w:p w:rsidR="001D79FF" w:rsidRPr="00EB6E74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Pr="00EB6E74">
              <w:rPr>
                <w:rFonts w:ascii="Times New Roman" w:eastAsia="MS Gothic" w:hAnsi="Times New Roman" w:cs="Times New Roman"/>
                <w:sz w:val="18"/>
              </w:rPr>
              <w:t>Lik katehete: temeljne kompetencije.</w:t>
            </w:r>
          </w:p>
          <w:p w:rsidR="001D79FF" w:rsidRPr="00EB6E74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Pr="00EB6E74">
              <w:rPr>
                <w:rFonts w:ascii="Times New Roman" w:eastAsia="MS Gothic" w:hAnsi="Times New Roman" w:cs="Times New Roman"/>
                <w:sz w:val="18"/>
              </w:rPr>
              <w:t>Studentska izlaganja: izabrana tema 1 (EN i CT)</w:t>
            </w:r>
          </w:p>
          <w:p w:rsidR="001D79FF" w:rsidRPr="00EB6E74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Pr="00EB6E74">
              <w:rPr>
                <w:rFonts w:ascii="Times New Roman" w:eastAsia="MS Gothic" w:hAnsi="Times New Roman" w:cs="Times New Roman"/>
                <w:sz w:val="18"/>
              </w:rPr>
              <w:t>Studentska izlaganja: izabrana tema 2 (ODK)</w:t>
            </w:r>
          </w:p>
          <w:p w:rsidR="001D79FF" w:rsidRPr="000956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EB6E74">
              <w:rPr>
                <w:rFonts w:ascii="Times New Roman" w:eastAsia="MS Gothic" w:hAnsi="Times New Roman" w:cs="Times New Roman"/>
                <w:sz w:val="18"/>
              </w:rPr>
              <w:t>Studentska izlaganja: izabrana tema 3 (EG)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1D79FF" w:rsidRPr="00EB6E74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6E74">
              <w:rPr>
                <w:rFonts w:ascii="Times New Roman" w:eastAsia="MS Gothic" w:hAnsi="Times New Roman" w:cs="Times New Roman"/>
                <w:sz w:val="18"/>
              </w:rPr>
              <w:t xml:space="preserve">E. </w:t>
            </w:r>
            <w:proofErr w:type="spellStart"/>
            <w:r w:rsidRPr="00EB6E74">
              <w:rPr>
                <w:rFonts w:ascii="Times New Roman" w:eastAsia="MS Gothic" w:hAnsi="Times New Roman" w:cs="Times New Roman"/>
                <w:sz w:val="18"/>
              </w:rPr>
              <w:t>Alberich</w:t>
            </w:r>
            <w:proofErr w:type="spellEnd"/>
            <w:r w:rsidRPr="00EB6E74">
              <w:rPr>
                <w:rFonts w:ascii="Times New Roman" w:eastAsia="MS Gothic" w:hAnsi="Times New Roman" w:cs="Times New Roman"/>
                <w:sz w:val="18"/>
              </w:rPr>
              <w:t>, Kateheza danas, KSC, Zagreb 2002.</w:t>
            </w:r>
            <w:r>
              <w:rPr>
                <w:rFonts w:ascii="Times New Roman" w:eastAsia="MS Gothic" w:hAnsi="Times New Roman" w:cs="Times New Roman"/>
                <w:sz w:val="18"/>
              </w:rPr>
              <w:t>;</w:t>
            </w:r>
          </w:p>
          <w:p w:rsidR="001D79FF" w:rsidRPr="00EB6E74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6E74">
              <w:rPr>
                <w:rFonts w:ascii="Times New Roman" w:eastAsia="MS Gothic" w:hAnsi="Times New Roman" w:cs="Times New Roman"/>
                <w:sz w:val="18"/>
              </w:rPr>
              <w:t>Kongregacija za kler, Opći direktorij za katehezu, KS, NKU HBF, Zagreb 2000.</w:t>
            </w:r>
            <w:r>
              <w:rPr>
                <w:rFonts w:ascii="Times New Roman" w:eastAsia="MS Gothic" w:hAnsi="Times New Roman" w:cs="Times New Roman"/>
                <w:sz w:val="18"/>
              </w:rPr>
              <w:t>;</w:t>
            </w:r>
          </w:p>
          <w:p w:rsidR="001D79FF" w:rsidRPr="00EB6E74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6E74">
              <w:rPr>
                <w:rFonts w:ascii="Times New Roman" w:eastAsia="MS Gothic" w:hAnsi="Times New Roman" w:cs="Times New Roman"/>
                <w:sz w:val="18"/>
              </w:rPr>
              <w:t xml:space="preserve">P. Pavao VI, </w:t>
            </w:r>
            <w:proofErr w:type="spellStart"/>
            <w:r w:rsidRPr="00EB6E74">
              <w:rPr>
                <w:rFonts w:ascii="Times New Roman" w:eastAsia="MS Gothic" w:hAnsi="Times New Roman" w:cs="Times New Roman"/>
                <w:sz w:val="18"/>
              </w:rPr>
              <w:t>Evangelii</w:t>
            </w:r>
            <w:proofErr w:type="spellEnd"/>
            <w:r w:rsidRPr="00EB6E7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B6E74">
              <w:rPr>
                <w:rFonts w:ascii="Times New Roman" w:eastAsia="MS Gothic" w:hAnsi="Times New Roman" w:cs="Times New Roman"/>
                <w:sz w:val="18"/>
              </w:rPr>
              <w:t>nuntiandi</w:t>
            </w:r>
            <w:proofErr w:type="spellEnd"/>
            <w:r w:rsidRPr="00EB6E74">
              <w:rPr>
                <w:rFonts w:ascii="Times New Roman" w:eastAsia="MS Gothic" w:hAnsi="Times New Roman" w:cs="Times New Roman"/>
                <w:sz w:val="18"/>
              </w:rPr>
              <w:t>, KS, Zagreb 2002.</w:t>
            </w:r>
            <w:r>
              <w:rPr>
                <w:rFonts w:ascii="Times New Roman" w:eastAsia="MS Gothic" w:hAnsi="Times New Roman" w:cs="Times New Roman"/>
                <w:sz w:val="18"/>
              </w:rPr>
              <w:t>;</w:t>
            </w:r>
          </w:p>
          <w:p w:rsidR="001D79FF" w:rsidRPr="00EB6E74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6E74">
              <w:rPr>
                <w:rFonts w:ascii="Times New Roman" w:eastAsia="MS Gothic" w:hAnsi="Times New Roman" w:cs="Times New Roman"/>
                <w:sz w:val="18"/>
              </w:rPr>
              <w:t xml:space="preserve">Ivan Pavao II, Apostolska </w:t>
            </w:r>
            <w:proofErr w:type="spellStart"/>
            <w:r w:rsidRPr="00EB6E74">
              <w:rPr>
                <w:rFonts w:ascii="Times New Roman" w:eastAsia="MS Gothic" w:hAnsi="Times New Roman" w:cs="Times New Roman"/>
                <w:sz w:val="18"/>
              </w:rPr>
              <w:t>pobudnica</w:t>
            </w:r>
            <w:proofErr w:type="spellEnd"/>
            <w:r w:rsidRPr="00EB6E7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B6E74">
              <w:rPr>
                <w:rFonts w:ascii="Times New Roman" w:eastAsia="MS Gothic" w:hAnsi="Times New Roman" w:cs="Times New Roman"/>
                <w:sz w:val="18"/>
              </w:rPr>
              <w:t>Catechesi</w:t>
            </w:r>
            <w:proofErr w:type="spellEnd"/>
            <w:r w:rsidRPr="00EB6E7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B6E74">
              <w:rPr>
                <w:rFonts w:ascii="Times New Roman" w:eastAsia="MS Gothic" w:hAnsi="Times New Roman" w:cs="Times New Roman"/>
                <w:sz w:val="18"/>
              </w:rPr>
              <w:t>tradendae</w:t>
            </w:r>
            <w:proofErr w:type="spellEnd"/>
            <w:r w:rsidRPr="00EB6E74">
              <w:rPr>
                <w:rFonts w:ascii="Times New Roman" w:eastAsia="MS Gothic" w:hAnsi="Times New Roman" w:cs="Times New Roman"/>
                <w:sz w:val="18"/>
              </w:rPr>
              <w:t>, GK, Zagreb 1979,</w:t>
            </w:r>
          </w:p>
          <w:p w:rsidR="001D79FF" w:rsidRPr="00EB6E74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6E74">
              <w:rPr>
                <w:rFonts w:ascii="Times New Roman" w:eastAsia="MS Gothic" w:hAnsi="Times New Roman" w:cs="Times New Roman"/>
                <w:sz w:val="18"/>
              </w:rPr>
              <w:t>br. 5-30.</w:t>
            </w:r>
            <w:r>
              <w:rPr>
                <w:rFonts w:ascii="Times New Roman" w:eastAsia="MS Gothic" w:hAnsi="Times New Roman" w:cs="Times New Roman"/>
                <w:sz w:val="18"/>
              </w:rPr>
              <w:t>;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EB6E74">
              <w:rPr>
                <w:rFonts w:ascii="Times New Roman" w:eastAsia="MS Gothic" w:hAnsi="Times New Roman" w:cs="Times New Roman"/>
                <w:sz w:val="18"/>
              </w:rPr>
              <w:t>P.Franjo</w:t>
            </w:r>
            <w:proofErr w:type="spellEnd"/>
            <w:r w:rsidRPr="00EB6E74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EB6E74">
              <w:rPr>
                <w:rFonts w:ascii="Times New Roman" w:eastAsia="MS Gothic" w:hAnsi="Times New Roman" w:cs="Times New Roman"/>
                <w:sz w:val="18"/>
              </w:rPr>
              <w:t>Evangelii</w:t>
            </w:r>
            <w:proofErr w:type="spellEnd"/>
            <w:r w:rsidRPr="00EB6E7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B6E74">
              <w:rPr>
                <w:rFonts w:ascii="Times New Roman" w:eastAsia="MS Gothic" w:hAnsi="Times New Roman" w:cs="Times New Roman"/>
                <w:sz w:val="18"/>
              </w:rPr>
              <w:t>gaudium</w:t>
            </w:r>
            <w:proofErr w:type="spellEnd"/>
            <w:r w:rsidRPr="00EB6E74">
              <w:rPr>
                <w:rFonts w:ascii="Times New Roman" w:eastAsia="MS Gothic" w:hAnsi="Times New Roman" w:cs="Times New Roman"/>
                <w:sz w:val="18"/>
              </w:rPr>
              <w:t>. Radost evanđelja, KS, Zagreb 2014.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1D79FF" w:rsidRPr="00EB6E74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6E74">
              <w:rPr>
                <w:rFonts w:ascii="Times New Roman" w:eastAsia="MS Gothic" w:hAnsi="Times New Roman" w:cs="Times New Roman"/>
                <w:sz w:val="18"/>
              </w:rPr>
              <w:t>Religijsko-pedagoško-katehetski leksikon, Zagreb 1991, str. 331-336.</w:t>
            </w:r>
            <w:r>
              <w:rPr>
                <w:rFonts w:ascii="Times New Roman" w:eastAsia="MS Gothic" w:hAnsi="Times New Roman" w:cs="Times New Roman"/>
                <w:sz w:val="18"/>
              </w:rPr>
              <w:t>;</w:t>
            </w:r>
          </w:p>
          <w:p w:rsidR="001D79FF" w:rsidRPr="00EB6E74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EB6E74">
              <w:rPr>
                <w:rFonts w:ascii="Times New Roman" w:eastAsia="MS Gothic" w:hAnsi="Times New Roman" w:cs="Times New Roman"/>
                <w:sz w:val="18"/>
              </w:rPr>
              <w:t>J.Garmaz</w:t>
            </w:r>
            <w:proofErr w:type="spellEnd"/>
            <w:r w:rsidRPr="00EB6E74">
              <w:rPr>
                <w:rFonts w:ascii="Times New Roman" w:eastAsia="MS Gothic" w:hAnsi="Times New Roman" w:cs="Times New Roman"/>
                <w:sz w:val="18"/>
              </w:rPr>
              <w:t xml:space="preserve"> – M. </w:t>
            </w:r>
            <w:proofErr w:type="spellStart"/>
            <w:r w:rsidRPr="00EB6E74">
              <w:rPr>
                <w:rFonts w:ascii="Times New Roman" w:eastAsia="MS Gothic" w:hAnsi="Times New Roman" w:cs="Times New Roman"/>
                <w:sz w:val="18"/>
              </w:rPr>
              <w:t>Kraml</w:t>
            </w:r>
            <w:proofErr w:type="spellEnd"/>
            <w:r w:rsidRPr="00EB6E74">
              <w:rPr>
                <w:rFonts w:ascii="Times New Roman" w:eastAsia="MS Gothic" w:hAnsi="Times New Roman" w:cs="Times New Roman"/>
                <w:sz w:val="18"/>
              </w:rPr>
              <w:t xml:space="preserve">, Živjeti od Euharistije. Elementi euharistijske kateheze, 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B6E74">
              <w:rPr>
                <w:rFonts w:ascii="Times New Roman" w:eastAsia="MS Gothic" w:hAnsi="Times New Roman" w:cs="Times New Roman"/>
                <w:sz w:val="18"/>
              </w:rPr>
              <w:t>GK, Zagreb 2010., str.15-58.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1D79FF" w:rsidRPr="00C0245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1D79FF" w:rsidRPr="00C0245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271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857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3681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8128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233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21532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6136437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737632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9298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1D79FF" w:rsidRPr="00C02454" w:rsidRDefault="00754AEF" w:rsidP="00911B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62921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25% sudjelovanje u nastavi, 25% seminar, 25% kolokvij. 25% završni ispit</w:t>
            </w:r>
          </w:p>
        </w:tc>
      </w:tr>
      <w:tr w:rsidR="001D79FF" w:rsidRPr="009947BA" w:rsidTr="00911BE6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1D79FF" w:rsidRPr="00B4202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60%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516656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1D79F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55084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31648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7468490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7490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40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1D79FF" w:rsidRPr="00386E9C" w:rsidRDefault="001D79FF" w:rsidP="001D79FF">
      <w:pPr>
        <w:rPr>
          <w:rFonts w:ascii="Georgia" w:hAnsi="Georgia" w:cs="Times New Roman"/>
          <w:sz w:val="24"/>
        </w:rPr>
      </w:pPr>
    </w:p>
    <w:p w:rsidR="001D79FF" w:rsidRPr="00AA1A5A" w:rsidRDefault="001D79FF" w:rsidP="001D79FF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  <w:r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0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1D79FF" w:rsidRPr="009947BA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Religiozna pedagogija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Diplomski Teološko-katehetski studij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Teološko-katehetski odjel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2165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45751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0621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1D79FF" w:rsidRPr="004923F4" w:rsidRDefault="00754AE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3941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205954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20100929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8833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3585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5766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913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3849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2990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407272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64007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2614908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54032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23582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1097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5211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0381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878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1D79FF" w:rsidRPr="004923F4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501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443026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58413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3525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5436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699736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6385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28541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1496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9475778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21" w:type="dxa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3261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21419455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1D79FF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Sjemenište „Zmajević“</w:t>
            </w:r>
          </w:p>
          <w:p w:rsidR="001D79FF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Petak 8-10h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D79FF" w:rsidRPr="009A284F" w:rsidRDefault="001D79FF" w:rsidP="00911BE6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1D79FF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11. listopada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24. siječnja 2020.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235A71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5A71">
              <w:rPr>
                <w:rFonts w:ascii="Times New Roman" w:hAnsi="Times New Roman" w:cs="Times New Roman"/>
                <w:b/>
                <w:sz w:val="18"/>
                <w:szCs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1D79FF" w:rsidRPr="00235A71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235A71">
              <w:rPr>
                <w:rFonts w:ascii="Times New Roman" w:hAnsi="Times New Roman" w:cs="Times New Roman"/>
                <w:sz w:val="18"/>
                <w:szCs w:val="18"/>
              </w:rPr>
              <w:t>Nema preduvjeta za upis.</w:t>
            </w:r>
          </w:p>
        </w:tc>
      </w:tr>
      <w:tr w:rsidR="001D79FF" w:rsidRPr="009947BA" w:rsidTr="00911B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D79FF" w:rsidRPr="007361E7" w:rsidRDefault="001D79F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sc. Kata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Amabilis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Jurić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Antonia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Dokoza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lic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catech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amiocic@unizd.hr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Nakon predavanja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B4202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B4202A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B4202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Suradnik na kolegiju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D79FF" w:rsidRPr="007361E7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9FF" w:rsidRPr="009947BA" w:rsidTr="00911BE6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733625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86350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7278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861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2005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268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5620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671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054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4285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D79FF" w:rsidRPr="009947BA" w:rsidTr="00911BE6">
        <w:tc>
          <w:tcPr>
            <w:tcW w:w="3296" w:type="dxa"/>
            <w:gridSpan w:val="8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1D79FF" w:rsidRPr="00235A71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35A71">
              <w:rPr>
                <w:rFonts w:ascii="Times New Roman" w:hAnsi="Times New Roman" w:cs="Times New Roman"/>
                <w:sz w:val="18"/>
              </w:rPr>
              <w:t>Nakon uspješno završenog predmeta student će moći:</w:t>
            </w:r>
          </w:p>
          <w:p w:rsidR="001D79FF" w:rsidRPr="00235A71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:rsidR="001D79FF" w:rsidRPr="00235A71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235A71">
              <w:rPr>
                <w:rFonts w:ascii="Times New Roman" w:hAnsi="Times New Roman" w:cs="Times New Roman"/>
                <w:sz w:val="18"/>
              </w:rPr>
              <w:t>obrazložiti pojam i značenje religijske pedagogije;</w:t>
            </w:r>
          </w:p>
          <w:p w:rsidR="001D79FF" w:rsidRPr="00235A71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235A71">
              <w:rPr>
                <w:rFonts w:ascii="Times New Roman" w:hAnsi="Times New Roman" w:cs="Times New Roman"/>
                <w:sz w:val="18"/>
              </w:rPr>
              <w:t>objasniti i utemeljiti narav, zadaće i sadržaje religijske pedagogije;</w:t>
            </w:r>
          </w:p>
          <w:p w:rsidR="001D79FF" w:rsidRPr="00235A71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235A71">
              <w:rPr>
                <w:rFonts w:ascii="Times New Roman" w:hAnsi="Times New Roman" w:cs="Times New Roman"/>
                <w:sz w:val="18"/>
              </w:rPr>
              <w:t xml:space="preserve">argumentirati interdisciplinarnu povezanost religiozne pedagogije i </w:t>
            </w:r>
            <w:proofErr w:type="spellStart"/>
            <w:r w:rsidRPr="00235A71">
              <w:rPr>
                <w:rFonts w:ascii="Times New Roman" w:hAnsi="Times New Roman" w:cs="Times New Roman"/>
                <w:sz w:val="18"/>
              </w:rPr>
              <w:t>katehetike</w:t>
            </w:r>
            <w:proofErr w:type="spellEnd"/>
            <w:r w:rsidRPr="00235A71">
              <w:rPr>
                <w:rFonts w:ascii="Times New Roman" w:hAnsi="Times New Roman" w:cs="Times New Roman"/>
                <w:sz w:val="18"/>
              </w:rPr>
              <w:t xml:space="preserve"> s pedagoškim znanostima te njihovu važnost u odgoju i prenošenju vjere;</w:t>
            </w:r>
          </w:p>
          <w:p w:rsidR="001D79FF" w:rsidRPr="00B4202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235A71">
              <w:rPr>
                <w:rFonts w:ascii="Times New Roman" w:hAnsi="Times New Roman" w:cs="Times New Roman"/>
                <w:sz w:val="18"/>
              </w:rPr>
              <w:t>argumentirati odnos vjere i učenja danas.</w:t>
            </w:r>
          </w:p>
        </w:tc>
      </w:tr>
      <w:tr w:rsidR="001D79FF" w:rsidRPr="009947BA" w:rsidTr="00911BE6">
        <w:tc>
          <w:tcPr>
            <w:tcW w:w="3296" w:type="dxa"/>
            <w:gridSpan w:val="8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1D79FF" w:rsidRPr="00B4202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D79FF" w:rsidRPr="009947BA" w:rsidTr="00911BE6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7197444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4257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5283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5938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9208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1D79FF" w:rsidRPr="009947BA" w:rsidTr="00911BE6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215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1581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9044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154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1257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1D79FF" w:rsidRPr="009947BA" w:rsidTr="00911BE6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712084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094725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2759811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3902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Redovito sudjelovanje na nastavi;</w:t>
            </w:r>
          </w:p>
          <w:p w:rsidR="001D79FF" w:rsidRPr="00DE6D53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Položen kolokvij.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17977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588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570271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3.2.2020.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17.2.2020.</w:t>
            </w:r>
          </w:p>
        </w:tc>
        <w:tc>
          <w:tcPr>
            <w:tcW w:w="2471" w:type="dxa"/>
            <w:gridSpan w:val="10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1.9.2020.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15.9.2020.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0424F1">
              <w:rPr>
                <w:rFonts w:ascii="Times New Roman" w:eastAsia="MS Gothic" w:hAnsi="Times New Roman" w:cs="Times New Roman"/>
                <w:sz w:val="18"/>
              </w:rPr>
              <w:t>Pojam religijske pedagogije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0424F1">
              <w:rPr>
                <w:rFonts w:ascii="Times New Roman" w:eastAsia="MS Gothic" w:hAnsi="Times New Roman" w:cs="Times New Roman"/>
                <w:sz w:val="18"/>
              </w:rPr>
              <w:t>Značenje religijske pedagogije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>
              <w:t xml:space="preserve"> </w:t>
            </w:r>
            <w:r w:rsidRPr="000424F1">
              <w:rPr>
                <w:rFonts w:ascii="Times New Roman" w:eastAsia="MS Gothic" w:hAnsi="Times New Roman" w:cs="Times New Roman"/>
                <w:sz w:val="18"/>
              </w:rPr>
              <w:t>Odnos vjere i učenja kroz povijest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>
              <w:t xml:space="preserve"> </w:t>
            </w:r>
            <w:r w:rsidRPr="000424F1">
              <w:rPr>
                <w:rFonts w:ascii="Times New Roman" w:eastAsia="MS Gothic" w:hAnsi="Times New Roman" w:cs="Times New Roman"/>
                <w:sz w:val="18"/>
              </w:rPr>
              <w:t>Odnos vjere i učenja danas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Pr="000424F1">
              <w:rPr>
                <w:rFonts w:ascii="Times New Roman" w:eastAsia="MS Gothic" w:hAnsi="Times New Roman" w:cs="Times New Roman"/>
                <w:sz w:val="18"/>
              </w:rPr>
              <w:t xml:space="preserve">Epistemološki status religijske pedagogije i </w:t>
            </w:r>
            <w:proofErr w:type="spellStart"/>
            <w:r w:rsidRPr="000424F1">
              <w:rPr>
                <w:rFonts w:ascii="Times New Roman" w:eastAsia="MS Gothic" w:hAnsi="Times New Roman" w:cs="Times New Roman"/>
                <w:sz w:val="18"/>
              </w:rPr>
              <w:t>katehetike</w:t>
            </w:r>
            <w:proofErr w:type="spellEnd"/>
            <w:r w:rsidRPr="000424F1">
              <w:rPr>
                <w:rFonts w:ascii="Times New Roman" w:eastAsia="MS Gothic" w:hAnsi="Times New Roman" w:cs="Times New Roman"/>
                <w:sz w:val="18"/>
              </w:rPr>
              <w:t xml:space="preserve"> u interdisciplinarnoj poveznici teoloških i odgojnih znanosti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0424F1">
              <w:rPr>
                <w:rFonts w:ascii="Times New Roman" w:eastAsia="MS Gothic" w:hAnsi="Times New Roman" w:cs="Times New Roman"/>
                <w:sz w:val="18"/>
              </w:rPr>
              <w:t>Narav religijske pedagogije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Pr="000424F1">
              <w:rPr>
                <w:rFonts w:ascii="Times New Roman" w:eastAsia="MS Gothic" w:hAnsi="Times New Roman" w:cs="Times New Roman"/>
                <w:sz w:val="18"/>
              </w:rPr>
              <w:t>Zadaća religijske pedagogije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Pr="000424F1">
              <w:rPr>
                <w:rFonts w:ascii="Times New Roman" w:eastAsia="MS Gothic" w:hAnsi="Times New Roman" w:cs="Times New Roman"/>
                <w:sz w:val="18"/>
              </w:rPr>
              <w:t>Sadržaji religijske pedagogije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Pr="000424F1">
              <w:rPr>
                <w:rFonts w:ascii="Times New Roman" w:eastAsia="MS Gothic" w:hAnsi="Times New Roman" w:cs="Times New Roman"/>
                <w:sz w:val="18"/>
              </w:rPr>
              <w:t>Kolokvij i ispravak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Pr="000424F1">
              <w:rPr>
                <w:rFonts w:ascii="Times New Roman" w:eastAsia="MS Gothic" w:hAnsi="Times New Roman" w:cs="Times New Roman"/>
                <w:sz w:val="18"/>
              </w:rPr>
              <w:t>Crkvene kateheze u svjetlu naviještanja Božjeg kraljevstva i evangelizacijskog poslanja Crkve u suvremenom svijetu u odnosu na katehezu i Božju riječ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0424F1">
              <w:rPr>
                <w:rFonts w:ascii="Times New Roman" w:eastAsia="MS Gothic" w:hAnsi="Times New Roman" w:cs="Times New Roman"/>
                <w:sz w:val="18"/>
              </w:rPr>
              <w:t>Crkvene kateheze u svjetlu naviještanja Božjeg kraljevstva i evangelizacijskog poslanja Crkve u suvremenom svijetu u odnosu na katehezu i vjeru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Pr="000424F1">
              <w:rPr>
                <w:rFonts w:ascii="Times New Roman" w:eastAsia="MS Gothic" w:hAnsi="Times New Roman" w:cs="Times New Roman"/>
                <w:sz w:val="18"/>
              </w:rPr>
              <w:t>Crkvene kateheze u svjetlu naviještanja Božjeg kraljevstva i evangelizacijskog poslanja Crkve u suvremenom svijetu u odnosu na katehezu i Crkvu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Pr="000424F1">
              <w:rPr>
                <w:rFonts w:ascii="Times New Roman" w:eastAsia="MS Gothic" w:hAnsi="Times New Roman" w:cs="Times New Roman"/>
                <w:sz w:val="18"/>
              </w:rPr>
              <w:t>Religijska kompetencija u vjeronauku i katehezi - pojam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Pr="000424F1">
              <w:rPr>
                <w:rFonts w:ascii="Times New Roman" w:eastAsia="MS Gothic" w:hAnsi="Times New Roman" w:cs="Times New Roman"/>
                <w:sz w:val="18"/>
              </w:rPr>
              <w:t>Religijska kompetencija u vjeronauku i katehezi - sadržaj</w:t>
            </w:r>
          </w:p>
          <w:p w:rsidR="001D79FF" w:rsidRPr="000424F1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0424F1">
              <w:rPr>
                <w:rFonts w:ascii="Times New Roman" w:eastAsia="MS Gothic" w:hAnsi="Times New Roman" w:cs="Times New Roman"/>
                <w:sz w:val="18"/>
              </w:rPr>
              <w:t>Religijska kompetencija u vjeronauku i katehezi -  podjela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1D79FF" w:rsidRPr="000424F1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24F1">
              <w:rPr>
                <w:rFonts w:ascii="Times New Roman" w:eastAsia="MS Gothic" w:hAnsi="Times New Roman" w:cs="Times New Roman"/>
                <w:sz w:val="18"/>
              </w:rPr>
              <w:t>M. Pranjić, Religijska pedagogija. Naziv, epistemologija, predmet i omeđenje, KSC, Zagreb 1996., 1- 375. str.</w:t>
            </w:r>
            <w:r>
              <w:rPr>
                <w:rFonts w:ascii="Times New Roman" w:eastAsia="MS Gothic" w:hAnsi="Times New Roman" w:cs="Times New Roman"/>
                <w:sz w:val="18"/>
              </w:rPr>
              <w:t>;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24F1">
              <w:rPr>
                <w:rFonts w:ascii="Times New Roman" w:eastAsia="MS Gothic" w:hAnsi="Times New Roman" w:cs="Times New Roman"/>
                <w:sz w:val="18"/>
              </w:rPr>
              <w:t xml:space="preserve">J. </w:t>
            </w:r>
            <w:proofErr w:type="spellStart"/>
            <w:r w:rsidRPr="000424F1">
              <w:rPr>
                <w:rFonts w:ascii="Times New Roman" w:eastAsia="MS Gothic" w:hAnsi="Times New Roman" w:cs="Times New Roman"/>
                <w:sz w:val="18"/>
              </w:rPr>
              <w:t>Garmaz</w:t>
            </w:r>
            <w:proofErr w:type="spellEnd"/>
            <w:r w:rsidRPr="000424F1">
              <w:rPr>
                <w:rFonts w:ascii="Times New Roman" w:eastAsia="MS Gothic" w:hAnsi="Times New Roman" w:cs="Times New Roman"/>
                <w:sz w:val="18"/>
              </w:rPr>
              <w:t xml:space="preserve">, NOK i vjeronauk: religiozna kompetencija u školskom vjeronauku, u : </w:t>
            </w:r>
            <w:proofErr w:type="spellStart"/>
            <w:r w:rsidRPr="000424F1">
              <w:rPr>
                <w:rFonts w:ascii="Times New Roman" w:eastAsia="MS Gothic" w:hAnsi="Times New Roman" w:cs="Times New Roman"/>
                <w:sz w:val="18"/>
              </w:rPr>
              <w:t>Cus</w:t>
            </w:r>
            <w:proofErr w:type="spellEnd"/>
            <w:r w:rsidRPr="000424F1">
              <w:rPr>
                <w:rFonts w:ascii="Times New Roman" w:eastAsia="MS Gothic" w:hAnsi="Times New Roman" w:cs="Times New Roman"/>
                <w:sz w:val="18"/>
              </w:rPr>
              <w:t xml:space="preserve"> 47 (2013.)4, 427-451.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1D79FF" w:rsidRPr="000424F1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24F1">
              <w:rPr>
                <w:rFonts w:ascii="Times New Roman" w:eastAsia="MS Gothic" w:hAnsi="Times New Roman" w:cs="Times New Roman"/>
                <w:sz w:val="18"/>
              </w:rPr>
              <w:t>M. Pranjić (</w:t>
            </w:r>
            <w:proofErr w:type="spellStart"/>
            <w:r w:rsidRPr="000424F1">
              <w:rPr>
                <w:rFonts w:ascii="Times New Roman" w:eastAsia="MS Gothic" w:hAnsi="Times New Roman" w:cs="Times New Roman"/>
                <w:sz w:val="18"/>
              </w:rPr>
              <w:t>prir</w:t>
            </w:r>
            <w:proofErr w:type="spellEnd"/>
            <w:r w:rsidRPr="000424F1">
              <w:rPr>
                <w:rFonts w:ascii="Times New Roman" w:eastAsia="MS Gothic" w:hAnsi="Times New Roman" w:cs="Times New Roman"/>
                <w:sz w:val="18"/>
              </w:rPr>
              <w:t xml:space="preserve">. hrv. </w:t>
            </w:r>
            <w:proofErr w:type="spellStart"/>
            <w:r w:rsidRPr="000424F1">
              <w:rPr>
                <w:rFonts w:ascii="Times New Roman" w:eastAsia="MS Gothic" w:hAnsi="Times New Roman" w:cs="Times New Roman"/>
                <w:sz w:val="18"/>
              </w:rPr>
              <w:t>izd</w:t>
            </w:r>
            <w:proofErr w:type="spellEnd"/>
            <w:r w:rsidRPr="000424F1">
              <w:rPr>
                <w:rFonts w:ascii="Times New Roman" w:eastAsia="MS Gothic" w:hAnsi="Times New Roman" w:cs="Times New Roman"/>
                <w:sz w:val="18"/>
              </w:rPr>
              <w:t>.), Religijsko-pedagoško katehetski leksikon, KSC, Zagreb 1991. (Izabrane jedinice)</w:t>
            </w:r>
            <w:r>
              <w:rPr>
                <w:rFonts w:ascii="Times New Roman" w:eastAsia="MS Gothic" w:hAnsi="Times New Roman" w:cs="Times New Roman"/>
                <w:sz w:val="18"/>
              </w:rPr>
              <w:t>;</w:t>
            </w:r>
          </w:p>
          <w:p w:rsidR="001D79FF" w:rsidRPr="000424F1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24F1">
              <w:rPr>
                <w:rFonts w:ascii="Times New Roman" w:eastAsia="MS Gothic" w:hAnsi="Times New Roman" w:cs="Times New Roman"/>
                <w:sz w:val="18"/>
              </w:rPr>
              <w:t>Razum, Vjeronauk između tradicije i znako</w:t>
            </w:r>
            <w:r>
              <w:rPr>
                <w:rFonts w:ascii="Times New Roman" w:eastAsia="MS Gothic" w:hAnsi="Times New Roman" w:cs="Times New Roman"/>
                <w:sz w:val="18"/>
              </w:rPr>
              <w:t>va vremena, GK, Zagreb 2008.;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24F1">
              <w:rPr>
                <w:rFonts w:ascii="Times New Roman" w:eastAsia="MS Gothic" w:hAnsi="Times New Roman" w:cs="Times New Roman"/>
                <w:sz w:val="18"/>
              </w:rPr>
              <w:t>Kongregacija za kler, Opći direktorij za katehezu, Kršćanska sadašnjost (KS), Zagreb 2000.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1D79FF" w:rsidRPr="00C0245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1D79FF" w:rsidRPr="00C0245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39472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0137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235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6591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3619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6620594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5122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4946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712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1D79FF" w:rsidRPr="00C02454" w:rsidRDefault="00754AEF" w:rsidP="00911B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3122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 w:line="36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0424F1">
              <w:rPr>
                <w:rFonts w:ascii="Times New Roman" w:eastAsia="MS Gothic" w:hAnsi="Times New Roman" w:cs="Times New Roman"/>
                <w:sz w:val="18"/>
              </w:rPr>
              <w:t xml:space="preserve">Sudjelovanje u nastavi (50 </w:t>
            </w:r>
            <w:r>
              <w:rPr>
                <w:rFonts w:ascii="Times New Roman" w:eastAsia="MS Gothic" w:hAnsi="Times New Roman" w:cs="Times New Roman"/>
                <w:sz w:val="18"/>
              </w:rPr>
              <w:t>%</w:t>
            </w:r>
            <w:r w:rsidRPr="000424F1"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:rsidR="001D79FF" w:rsidRPr="000424F1" w:rsidRDefault="001D79FF" w:rsidP="00911BE6">
            <w:pPr>
              <w:tabs>
                <w:tab w:val="left" w:pos="1218"/>
              </w:tabs>
              <w:spacing w:before="20" w:after="20" w:line="36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0424F1">
              <w:rPr>
                <w:rFonts w:ascii="Times New Roman" w:eastAsia="MS Gothic" w:hAnsi="Times New Roman" w:cs="Times New Roman"/>
                <w:sz w:val="18"/>
              </w:rPr>
              <w:t xml:space="preserve">Kolokvij (25 </w:t>
            </w:r>
            <w:r>
              <w:rPr>
                <w:rFonts w:ascii="Times New Roman" w:eastAsia="MS Gothic" w:hAnsi="Times New Roman" w:cs="Times New Roman"/>
                <w:sz w:val="18"/>
              </w:rPr>
              <w:t>%</w:t>
            </w:r>
            <w:r w:rsidRPr="000424F1"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24F1">
              <w:rPr>
                <w:rFonts w:ascii="Times New Roman" w:eastAsia="MS Gothic" w:hAnsi="Times New Roman" w:cs="Times New Roman"/>
                <w:sz w:val="18"/>
              </w:rPr>
              <w:t xml:space="preserve">Završni ispit (25 </w:t>
            </w:r>
            <w:r>
              <w:rPr>
                <w:rFonts w:ascii="Times New Roman" w:eastAsia="MS Gothic" w:hAnsi="Times New Roman" w:cs="Times New Roman"/>
                <w:sz w:val="18"/>
              </w:rPr>
              <w:t>%</w:t>
            </w:r>
            <w:r w:rsidRPr="000424F1">
              <w:rPr>
                <w:rFonts w:ascii="Times New Roman" w:eastAsia="MS Gothic" w:hAnsi="Times New Roman" w:cs="Times New Roman"/>
                <w:sz w:val="18"/>
              </w:rPr>
              <w:t>)</w:t>
            </w:r>
          </w:p>
        </w:tc>
      </w:tr>
      <w:tr w:rsidR="001D79FF" w:rsidRPr="009947BA" w:rsidTr="00911BE6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1D79FF" w:rsidRPr="00B4202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47483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1D79F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2913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908316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147200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5853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41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1D79FF" w:rsidRPr="00386E9C" w:rsidRDefault="001D79FF" w:rsidP="001D79FF">
      <w:pPr>
        <w:rPr>
          <w:rFonts w:ascii="Georgia" w:hAnsi="Georgia" w:cs="Times New Roman"/>
          <w:sz w:val="24"/>
        </w:rPr>
      </w:pPr>
    </w:p>
    <w:p w:rsidR="001D79FF" w:rsidRPr="00AA1A5A" w:rsidRDefault="001D79FF" w:rsidP="001D79FF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  <w:r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34"/>
        <w:gridCol w:w="349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1D79FF" w:rsidRPr="009947BA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8149A8">
              <w:rPr>
                <w:rFonts w:ascii="Arial Narrow" w:eastAsia="Calibri" w:hAnsi="Arial Narrow" w:cs="Arial"/>
                <w:b/>
              </w:rPr>
              <w:t>Kršćanska duhovnost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8149A8">
              <w:rPr>
                <w:rFonts w:ascii="Arial Narrow" w:eastAsia="Calibri" w:hAnsi="Arial Narrow" w:cs="Arial"/>
              </w:rPr>
              <w:t>Diplomski Teološko-katehetski studij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8922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2930959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1445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1D79FF" w:rsidRPr="004923F4" w:rsidRDefault="00754AE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7386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9232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73663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8784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20151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1269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439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8525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661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57864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11034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9628576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9758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15901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3834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4455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50272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83806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1D79FF" w:rsidRPr="004923F4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7655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8858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1013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6037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751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Status kolegija</w:t>
            </w:r>
          </w:p>
        </w:tc>
        <w:tc>
          <w:tcPr>
            <w:tcW w:w="1066" w:type="dxa"/>
            <w:gridSpan w:val="3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1365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5506448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99856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914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37369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34" w:type="dxa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49" w:type="dxa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210051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6562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1D79FF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Sjemenište Zmajević, 1. kat </w:t>
            </w:r>
          </w:p>
          <w:p w:rsidR="001D79FF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(ulaz: J.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Bijankinija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3)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D79FF" w:rsidRPr="009A284F" w:rsidRDefault="001D79FF" w:rsidP="00911BE6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1D79FF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>/točan datum početka nastave/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 xml:space="preserve">/točan datum </w:t>
            </w:r>
            <w:r>
              <w:rPr>
                <w:rFonts w:ascii="Times New Roman" w:hAnsi="Times New Roman" w:cs="Times New Roman"/>
                <w:sz w:val="18"/>
              </w:rPr>
              <w:t>završetka</w:t>
            </w:r>
            <w:r w:rsidRPr="005F6E0B">
              <w:rPr>
                <w:rFonts w:ascii="Times New Roman" w:hAnsi="Times New Roman" w:cs="Times New Roman"/>
                <w:sz w:val="18"/>
              </w:rPr>
              <w:t xml:space="preserve"> nastave/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Arial Narrow" w:eastAsia="Calibri" w:hAnsi="Arial Narrow" w:cs="Arial"/>
              </w:rPr>
              <w:t>P</w:t>
            </w:r>
            <w:r w:rsidRPr="00FB28BC">
              <w:rPr>
                <w:rFonts w:ascii="Arial Narrow" w:eastAsia="Calibri" w:hAnsi="Arial Narrow" w:cs="Arial"/>
              </w:rPr>
              <w:t xml:space="preserve">oložen </w:t>
            </w:r>
            <w:r>
              <w:rPr>
                <w:rFonts w:ascii="Arial Narrow" w:eastAsia="Calibri" w:hAnsi="Arial Narrow" w:cs="Arial"/>
              </w:rPr>
              <w:t>kolegij</w:t>
            </w:r>
            <w:r w:rsidRPr="00FB28BC">
              <w:rPr>
                <w:rFonts w:ascii="Arial Narrow" w:eastAsia="Calibri" w:hAnsi="Arial Narrow" w:cs="Arial"/>
              </w:rPr>
              <w:t xml:space="preserve"> Uvod u misterij Krista i povijest spasenja</w:t>
            </w:r>
            <w:r>
              <w:rPr>
                <w:rFonts w:ascii="Arial Narrow" w:eastAsia="Calibri" w:hAnsi="Arial Narrow" w:cs="Arial"/>
              </w:rPr>
              <w:t>, o</w:t>
            </w:r>
            <w:r w:rsidRPr="00FB28BC">
              <w:rPr>
                <w:rFonts w:ascii="Arial Narrow" w:eastAsia="Calibri" w:hAnsi="Arial Narrow" w:cs="Arial"/>
              </w:rPr>
              <w:t xml:space="preserve">snovno poznavanje svjetskih religija </w:t>
            </w:r>
          </w:p>
        </w:tc>
      </w:tr>
      <w:tr w:rsidR="001D79FF" w:rsidRPr="009947BA" w:rsidTr="00911B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D79FF" w:rsidRPr="007361E7" w:rsidRDefault="001D79F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42162">
              <w:rPr>
                <w:rFonts w:ascii="Arial Narrow" w:eastAsia="Calibri" w:hAnsi="Arial Narrow" w:cs="Arial"/>
              </w:rPr>
              <w:t>Izv. prof. dr. sc. Ivan Bodrožić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42162">
              <w:rPr>
                <w:rFonts w:ascii="Arial Narrow" w:eastAsia="Calibri" w:hAnsi="Arial Narrow" w:cs="Arial"/>
              </w:rPr>
              <w:t>ivan.bodrozic@gmail.com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A0FDF">
              <w:rPr>
                <w:rFonts w:ascii="Arial Narrow" w:eastAsia="Calibri" w:hAnsi="Arial Narrow" w:cs="Arial"/>
              </w:rPr>
              <w:t xml:space="preserve">Zvonimir Mikulić, </w:t>
            </w:r>
            <w:proofErr w:type="spellStart"/>
            <w:r w:rsidRPr="004A0FDF">
              <w:rPr>
                <w:rFonts w:ascii="Arial Narrow" w:eastAsia="Calibri" w:hAnsi="Arial Narrow" w:cs="Arial"/>
              </w:rPr>
              <w:t>lic</w:t>
            </w:r>
            <w:proofErr w:type="spellEnd"/>
            <w:r w:rsidRPr="004A0FDF">
              <w:rPr>
                <w:rFonts w:ascii="Arial Narrow" w:eastAsia="Calibri" w:hAnsi="Arial Narrow" w:cs="Arial"/>
              </w:rPr>
              <w:t xml:space="preserve">. </w:t>
            </w:r>
            <w:proofErr w:type="spellStart"/>
            <w:r w:rsidRPr="004A0FDF">
              <w:rPr>
                <w:rFonts w:ascii="Arial Narrow" w:eastAsia="Calibri" w:hAnsi="Arial Narrow" w:cs="Arial"/>
              </w:rPr>
              <w:t>theol</w:t>
            </w:r>
            <w:proofErr w:type="spellEnd"/>
            <w:r w:rsidRPr="004A0FDF">
              <w:rPr>
                <w:rFonts w:ascii="Arial Narrow" w:eastAsia="Calibri" w:hAnsi="Arial Narrow" w:cs="Arial"/>
              </w:rPr>
              <w:t>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A0FDF">
              <w:rPr>
                <w:rFonts w:ascii="Arial Narrow" w:eastAsia="Calibri" w:hAnsi="Arial Narrow" w:cs="Arial"/>
              </w:rPr>
              <w:t>zvonimir.mikulic@gmail.com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Nakon predavanja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B4202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B4202A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B4202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D79FF" w:rsidRPr="007361E7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9FF" w:rsidRPr="009947BA" w:rsidTr="00911BE6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07200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4033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7825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4365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319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13778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51534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354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2676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5867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D79FF" w:rsidRPr="009947BA" w:rsidTr="00911BE6">
        <w:tc>
          <w:tcPr>
            <w:tcW w:w="3296" w:type="dxa"/>
            <w:gridSpan w:val="8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1D79FF" w:rsidRPr="004A0FDF" w:rsidRDefault="001D79FF" w:rsidP="001D79FF">
            <w:pPr>
              <w:numPr>
                <w:ilvl w:val="0"/>
                <w:numId w:val="19"/>
              </w:numPr>
              <w:tabs>
                <w:tab w:val="left" w:pos="739"/>
              </w:tabs>
              <w:spacing w:before="0" w:after="0" w:line="276" w:lineRule="auto"/>
              <w:rPr>
                <w:rFonts w:ascii="Arial Narrow" w:eastAsia="Times New Roman" w:hAnsi="Arial Narrow" w:cs="Arial"/>
              </w:rPr>
            </w:pPr>
            <w:r w:rsidRPr="004A0FDF">
              <w:rPr>
                <w:rFonts w:ascii="Arial Narrow" w:eastAsia="Times New Roman" w:hAnsi="Arial Narrow" w:cs="Arial"/>
              </w:rPr>
              <w:t>prepoznati i argumentirati temeljne odrednice kršćanske duhovnosti;</w:t>
            </w:r>
          </w:p>
          <w:p w:rsidR="001D79FF" w:rsidRPr="004A0FDF" w:rsidRDefault="001D79FF" w:rsidP="001D79FF">
            <w:pPr>
              <w:numPr>
                <w:ilvl w:val="0"/>
                <w:numId w:val="19"/>
              </w:numPr>
              <w:tabs>
                <w:tab w:val="left" w:pos="739"/>
              </w:tabs>
              <w:spacing w:before="0" w:after="0" w:line="276" w:lineRule="auto"/>
              <w:rPr>
                <w:rFonts w:ascii="Arial Narrow" w:eastAsia="Times New Roman" w:hAnsi="Arial Narrow" w:cs="Arial"/>
              </w:rPr>
            </w:pPr>
            <w:r w:rsidRPr="004A0FDF">
              <w:rPr>
                <w:rFonts w:ascii="Arial Narrow" w:eastAsia="Times New Roman" w:hAnsi="Arial Narrow" w:cs="Arial"/>
              </w:rPr>
              <w:t>povezivati asketsku i mističnu sastavnicu duhovnoga života;</w:t>
            </w:r>
          </w:p>
          <w:p w:rsidR="001D79FF" w:rsidRPr="00FB28BC" w:rsidRDefault="001D79FF" w:rsidP="001D79FF">
            <w:pPr>
              <w:numPr>
                <w:ilvl w:val="0"/>
                <w:numId w:val="19"/>
              </w:numPr>
              <w:tabs>
                <w:tab w:val="left" w:pos="739"/>
              </w:tabs>
              <w:spacing w:before="0" w:after="0" w:line="276" w:lineRule="auto"/>
              <w:rPr>
                <w:rFonts w:ascii="Times New Roman" w:hAnsi="Times New Roman" w:cs="Times New Roman"/>
                <w:sz w:val="18"/>
              </w:rPr>
            </w:pPr>
            <w:r w:rsidRPr="004A0FDF">
              <w:rPr>
                <w:rFonts w:ascii="Arial Narrow" w:eastAsia="Times New Roman" w:hAnsi="Arial Narrow" w:cs="Arial"/>
              </w:rPr>
              <w:t xml:space="preserve">ispravno tumačiti vlastitosti kršćanske duhovnosti </w:t>
            </w:r>
          </w:p>
          <w:p w:rsidR="001D79FF" w:rsidRPr="00B4202A" w:rsidRDefault="001D79FF" w:rsidP="001D79FF">
            <w:pPr>
              <w:numPr>
                <w:ilvl w:val="0"/>
                <w:numId w:val="19"/>
              </w:numPr>
              <w:tabs>
                <w:tab w:val="left" w:pos="739"/>
              </w:tabs>
              <w:spacing w:before="0" w:after="0" w:line="276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Arial Narrow" w:eastAsia="Times New Roman" w:hAnsi="Arial Narrow" w:cs="Arial"/>
              </w:rPr>
              <w:t>-</w:t>
            </w:r>
            <w:r w:rsidRPr="004A0FDF">
              <w:rPr>
                <w:rFonts w:ascii="Arial Narrow" w:eastAsia="Times New Roman" w:hAnsi="Arial Narrow" w:cs="Arial"/>
              </w:rPr>
              <w:t xml:space="preserve">aktualizirati kršćansku duhovnost </w:t>
            </w:r>
          </w:p>
        </w:tc>
      </w:tr>
      <w:tr w:rsidR="001D79FF" w:rsidRPr="009947BA" w:rsidTr="00911BE6">
        <w:tc>
          <w:tcPr>
            <w:tcW w:w="3296" w:type="dxa"/>
            <w:gridSpan w:val="8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1D79FF" w:rsidRPr="00B4202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D79FF" w:rsidRPr="009947BA" w:rsidTr="00911BE6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108204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1834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29857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3197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60700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1D79FF" w:rsidRPr="009947BA" w:rsidTr="00911BE6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3612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452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2836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8775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2892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1D79FF" w:rsidRPr="009947BA" w:rsidTr="00911BE6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8004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9124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157760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80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1D79FF" w:rsidRPr="00DE6D53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Prisutnost na predavanjima (minimalno 70% za redovne studente)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27351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3617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9767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1D79FF" w:rsidRPr="00C733B5" w:rsidRDefault="001D79FF" w:rsidP="001D79FF">
            <w:pPr>
              <w:pStyle w:val="Odlomakpopisa"/>
              <w:numPr>
                <w:ilvl w:val="0"/>
                <w:numId w:val="20"/>
              </w:numPr>
              <w:tabs>
                <w:tab w:val="left" w:pos="2820"/>
              </w:tabs>
              <w:spacing w:before="0" w:after="0" w:line="276" w:lineRule="auto"/>
              <w:rPr>
                <w:rFonts w:ascii="Arial Narrow" w:eastAsia="Times New Roman" w:hAnsi="Arial Narrow" w:cs="Arial"/>
              </w:rPr>
            </w:pPr>
            <w:r w:rsidRPr="00C733B5">
              <w:rPr>
                <w:rFonts w:ascii="Arial Narrow" w:eastAsia="Times New Roman" w:hAnsi="Arial Narrow" w:cs="Arial"/>
              </w:rPr>
              <w:t>Temeljne oznake duhovnog života i izvori za povijest duhovnosti</w:t>
            </w:r>
          </w:p>
          <w:p w:rsidR="001D79FF" w:rsidRDefault="001D79FF" w:rsidP="001D79FF">
            <w:pPr>
              <w:pStyle w:val="Odlomakpopisa"/>
              <w:numPr>
                <w:ilvl w:val="0"/>
                <w:numId w:val="20"/>
              </w:numPr>
              <w:tabs>
                <w:tab w:val="left" w:pos="2820"/>
              </w:tabs>
              <w:spacing w:before="0" w:after="0" w:line="276" w:lineRule="auto"/>
              <w:rPr>
                <w:rFonts w:ascii="Arial Narrow" w:eastAsia="Times New Roman" w:hAnsi="Arial Narrow" w:cs="Arial"/>
              </w:rPr>
            </w:pPr>
            <w:r w:rsidRPr="00C733B5">
              <w:rPr>
                <w:rFonts w:ascii="Arial Narrow" w:eastAsia="Times New Roman" w:hAnsi="Arial Narrow" w:cs="Arial"/>
              </w:rPr>
              <w:t>Duhovni život kao božanski dar</w:t>
            </w:r>
            <w:r>
              <w:rPr>
                <w:rFonts w:ascii="Arial Narrow" w:eastAsia="Times New Roman" w:hAnsi="Arial Narrow" w:cs="Arial"/>
              </w:rPr>
              <w:t xml:space="preserve">. </w:t>
            </w:r>
            <w:r w:rsidRPr="00C733B5">
              <w:rPr>
                <w:rFonts w:ascii="Arial Narrow" w:eastAsia="Times New Roman" w:hAnsi="Arial Narrow" w:cs="Arial"/>
              </w:rPr>
              <w:t xml:space="preserve">Otajstvo </w:t>
            </w:r>
            <w:proofErr w:type="spellStart"/>
            <w:r w:rsidRPr="00C733B5">
              <w:rPr>
                <w:rFonts w:ascii="Arial Narrow" w:eastAsia="Times New Roman" w:hAnsi="Arial Narrow" w:cs="Arial"/>
              </w:rPr>
              <w:t>trojedinoga</w:t>
            </w:r>
            <w:proofErr w:type="spellEnd"/>
            <w:r w:rsidRPr="00C733B5">
              <w:rPr>
                <w:rFonts w:ascii="Arial Narrow" w:eastAsia="Times New Roman" w:hAnsi="Arial Narrow" w:cs="Arial"/>
              </w:rPr>
              <w:t xml:space="preserve"> Boga</w:t>
            </w:r>
            <w:r>
              <w:rPr>
                <w:rFonts w:ascii="Arial Narrow" w:eastAsia="Times New Roman" w:hAnsi="Arial Narrow" w:cs="Arial"/>
              </w:rPr>
              <w:t xml:space="preserve">. </w:t>
            </w:r>
          </w:p>
          <w:p w:rsidR="001D79FF" w:rsidRDefault="001D79FF" w:rsidP="001D79FF">
            <w:pPr>
              <w:pStyle w:val="Odlomakpopisa"/>
              <w:numPr>
                <w:ilvl w:val="0"/>
                <w:numId w:val="20"/>
              </w:numPr>
              <w:tabs>
                <w:tab w:val="left" w:pos="2820"/>
              </w:tabs>
              <w:spacing w:before="0" w:after="0" w:line="276" w:lineRule="auto"/>
              <w:rPr>
                <w:rFonts w:ascii="Arial Narrow" w:eastAsia="Times New Roman" w:hAnsi="Arial Narrow" w:cs="Arial"/>
              </w:rPr>
            </w:pPr>
            <w:proofErr w:type="spellStart"/>
            <w:r>
              <w:rPr>
                <w:rFonts w:ascii="Arial Narrow" w:eastAsia="Times New Roman" w:hAnsi="Arial Narrow" w:cs="Arial"/>
              </w:rPr>
              <w:t>Kristološki</w:t>
            </w:r>
            <w:proofErr w:type="spellEnd"/>
            <w:r>
              <w:rPr>
                <w:rFonts w:ascii="Arial Narrow" w:eastAsia="Times New Roman" w:hAnsi="Arial Narrow" w:cs="Arial"/>
              </w:rPr>
              <w:t xml:space="preserve"> vid duhovnog života</w:t>
            </w:r>
          </w:p>
          <w:p w:rsidR="001D79FF" w:rsidRDefault="001D79FF" w:rsidP="001D79FF">
            <w:pPr>
              <w:pStyle w:val="Odlomakpopisa"/>
              <w:numPr>
                <w:ilvl w:val="0"/>
                <w:numId w:val="20"/>
              </w:numPr>
              <w:tabs>
                <w:tab w:val="left" w:pos="2820"/>
              </w:tabs>
              <w:spacing w:before="0" w:after="0" w:line="276" w:lineRule="auto"/>
              <w:rPr>
                <w:rFonts w:ascii="Arial Narrow" w:eastAsia="Times New Roman" w:hAnsi="Arial Narrow" w:cs="Arial"/>
              </w:rPr>
            </w:pPr>
            <w:r w:rsidRPr="00C733B5">
              <w:rPr>
                <w:rFonts w:ascii="Arial Narrow" w:eastAsia="Times New Roman" w:hAnsi="Arial Narrow" w:cs="Arial"/>
              </w:rPr>
              <w:t xml:space="preserve">Život darovan po </w:t>
            </w:r>
            <w:r>
              <w:rPr>
                <w:rFonts w:ascii="Arial Narrow" w:eastAsia="Times New Roman" w:hAnsi="Arial Narrow" w:cs="Arial"/>
              </w:rPr>
              <w:t xml:space="preserve">Isusu </w:t>
            </w:r>
            <w:r w:rsidRPr="00C733B5">
              <w:rPr>
                <w:rFonts w:ascii="Arial Narrow" w:eastAsia="Times New Roman" w:hAnsi="Arial Narrow" w:cs="Arial"/>
              </w:rPr>
              <w:t>Kristu u Duhu Svetomu</w:t>
            </w:r>
            <w:r>
              <w:rPr>
                <w:rFonts w:ascii="Arial Narrow" w:eastAsia="Times New Roman" w:hAnsi="Arial Narrow" w:cs="Arial"/>
              </w:rPr>
              <w:t>. Crkva</w:t>
            </w:r>
          </w:p>
          <w:p w:rsidR="001D79FF" w:rsidRDefault="001D79FF" w:rsidP="001D79FF">
            <w:pPr>
              <w:pStyle w:val="Odlomakpopisa"/>
              <w:numPr>
                <w:ilvl w:val="0"/>
                <w:numId w:val="20"/>
              </w:numPr>
              <w:tabs>
                <w:tab w:val="left" w:pos="2820"/>
              </w:tabs>
              <w:spacing w:before="0" w:after="0" w:line="276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lastRenderedPageBreak/>
              <w:t>Čovjek – slika Božja</w:t>
            </w:r>
          </w:p>
          <w:p w:rsidR="001D79FF" w:rsidRDefault="001D79FF" w:rsidP="001D79FF">
            <w:pPr>
              <w:pStyle w:val="Odlomakpopisa"/>
              <w:numPr>
                <w:ilvl w:val="0"/>
                <w:numId w:val="20"/>
              </w:numPr>
              <w:tabs>
                <w:tab w:val="left" w:pos="2820"/>
              </w:tabs>
              <w:spacing w:before="0" w:after="0" w:line="276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Narav i milost. Kreposti i darovi. Svetost</w:t>
            </w:r>
          </w:p>
          <w:p w:rsidR="001D79FF" w:rsidRDefault="001D79FF" w:rsidP="001D79FF">
            <w:pPr>
              <w:pStyle w:val="Odlomakpopisa"/>
              <w:numPr>
                <w:ilvl w:val="0"/>
                <w:numId w:val="20"/>
              </w:numPr>
              <w:tabs>
                <w:tab w:val="left" w:pos="2820"/>
              </w:tabs>
              <w:spacing w:before="0" w:after="0" w:line="276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Susret Boga i čovjeka. Obraćenje srca</w:t>
            </w:r>
          </w:p>
          <w:p w:rsidR="001D79FF" w:rsidRDefault="001D79FF" w:rsidP="001D79FF">
            <w:pPr>
              <w:pStyle w:val="Odlomakpopisa"/>
              <w:numPr>
                <w:ilvl w:val="0"/>
                <w:numId w:val="20"/>
              </w:numPr>
              <w:tabs>
                <w:tab w:val="left" w:pos="2820"/>
              </w:tabs>
              <w:spacing w:before="0" w:after="0" w:line="276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Molitva. Isusova molitva</w:t>
            </w:r>
          </w:p>
          <w:p w:rsidR="001D79FF" w:rsidRDefault="001D79FF" w:rsidP="001D79FF">
            <w:pPr>
              <w:pStyle w:val="Odlomakpopisa"/>
              <w:numPr>
                <w:ilvl w:val="0"/>
                <w:numId w:val="20"/>
              </w:numPr>
              <w:tabs>
                <w:tab w:val="left" w:pos="2820"/>
              </w:tabs>
              <w:spacing w:before="0" w:after="0" w:line="276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Sakramenti</w:t>
            </w:r>
          </w:p>
          <w:p w:rsidR="001D79FF" w:rsidRDefault="001D79FF" w:rsidP="001D79FF">
            <w:pPr>
              <w:pStyle w:val="Odlomakpopisa"/>
              <w:numPr>
                <w:ilvl w:val="0"/>
                <w:numId w:val="20"/>
              </w:numPr>
              <w:tabs>
                <w:tab w:val="left" w:pos="2820"/>
              </w:tabs>
              <w:spacing w:before="0" w:after="0" w:line="276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Duhovna borba</w:t>
            </w:r>
          </w:p>
          <w:p w:rsidR="001D79FF" w:rsidRDefault="001D79FF" w:rsidP="001D79FF">
            <w:pPr>
              <w:pStyle w:val="Odlomakpopisa"/>
              <w:numPr>
                <w:ilvl w:val="0"/>
                <w:numId w:val="20"/>
              </w:numPr>
              <w:tabs>
                <w:tab w:val="left" w:pos="2820"/>
              </w:tabs>
              <w:spacing w:before="0" w:after="0" w:line="276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 xml:space="preserve">Sastavnice dinamičnog duhovnog života </w:t>
            </w:r>
          </w:p>
          <w:p w:rsidR="001D79FF" w:rsidRDefault="001D79FF" w:rsidP="001D79FF">
            <w:pPr>
              <w:pStyle w:val="Odlomakpopisa"/>
              <w:numPr>
                <w:ilvl w:val="0"/>
                <w:numId w:val="20"/>
              </w:numPr>
              <w:tabs>
                <w:tab w:val="left" w:pos="2820"/>
              </w:tabs>
              <w:spacing w:before="0" w:after="0" w:line="276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Kršćanski poziv. Primjeri svetaca</w:t>
            </w:r>
          </w:p>
          <w:p w:rsidR="001D79FF" w:rsidRDefault="001D79FF" w:rsidP="001D79FF">
            <w:pPr>
              <w:pStyle w:val="Odlomakpopisa"/>
              <w:numPr>
                <w:ilvl w:val="0"/>
                <w:numId w:val="20"/>
              </w:numPr>
              <w:tabs>
                <w:tab w:val="left" w:pos="2820"/>
              </w:tabs>
              <w:spacing w:before="0" w:after="0" w:line="276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Duhovne vježbe. Razlučivanje duhova</w:t>
            </w:r>
          </w:p>
          <w:p w:rsidR="001D79FF" w:rsidRDefault="001D79FF" w:rsidP="001D79FF">
            <w:pPr>
              <w:pStyle w:val="Odlomakpopisa"/>
              <w:numPr>
                <w:ilvl w:val="0"/>
                <w:numId w:val="20"/>
              </w:numPr>
              <w:tabs>
                <w:tab w:val="left" w:pos="2820"/>
              </w:tabs>
              <w:spacing w:before="0" w:after="0" w:line="276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Etape duhovnog života</w:t>
            </w:r>
          </w:p>
          <w:p w:rsidR="001D79FF" w:rsidRPr="00C733B5" w:rsidRDefault="001D79FF" w:rsidP="001D79FF">
            <w:pPr>
              <w:pStyle w:val="Odlomakpopisa"/>
              <w:numPr>
                <w:ilvl w:val="0"/>
                <w:numId w:val="20"/>
              </w:numPr>
              <w:tabs>
                <w:tab w:val="left" w:pos="2820"/>
              </w:tabs>
              <w:spacing w:before="0" w:after="0" w:line="276" w:lineRule="auto"/>
              <w:rPr>
                <w:rFonts w:ascii="Arial Narrow" w:eastAsia="Times New Roman" w:hAnsi="Arial Narrow" w:cs="Arial"/>
              </w:rPr>
            </w:pPr>
            <w:r w:rsidRPr="004C5CED">
              <w:rPr>
                <w:rFonts w:ascii="Arial Narrow" w:eastAsia="Times New Roman" w:hAnsi="Arial Narrow" w:cs="Arial"/>
              </w:rPr>
              <w:t>Zaključak: duhovnost kao život u Duhu Svetomu</w:t>
            </w:r>
          </w:p>
          <w:p w:rsidR="001D79FF" w:rsidRDefault="001D79FF" w:rsidP="00911BE6">
            <w:pPr>
              <w:pStyle w:val="Odlomakpopisa"/>
              <w:tabs>
                <w:tab w:val="left" w:pos="2820"/>
              </w:tabs>
              <w:spacing w:line="276" w:lineRule="auto"/>
              <w:rPr>
                <w:rFonts w:ascii="Arial Narrow" w:eastAsia="Times New Roman" w:hAnsi="Arial Narrow" w:cs="Arial"/>
              </w:rPr>
            </w:pPr>
          </w:p>
          <w:p w:rsidR="001D79FF" w:rsidRPr="004C5CED" w:rsidRDefault="001D79FF" w:rsidP="00911BE6">
            <w:pPr>
              <w:tabs>
                <w:tab w:val="left" w:pos="2820"/>
              </w:tabs>
              <w:spacing w:line="276" w:lineRule="auto"/>
              <w:rPr>
                <w:rFonts w:ascii="Arial Narrow" w:eastAsia="Times New Roman" w:hAnsi="Arial Narrow" w:cs="Arial"/>
              </w:rPr>
            </w:pPr>
          </w:p>
          <w:p w:rsidR="001D79FF" w:rsidRPr="00DE6D53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DE6D53">
              <w:rPr>
                <w:rFonts w:ascii="Times New Roman" w:eastAsia="MS Gothic" w:hAnsi="Times New Roman" w:cs="Times New Roman"/>
                <w:i/>
                <w:sz w:val="18"/>
              </w:rPr>
              <w:t xml:space="preserve"> (po potrebi dodati seminare i vježbe)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1D79FF" w:rsidRPr="004B05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B057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R. </w:t>
            </w:r>
            <w:proofErr w:type="spellStart"/>
            <w:r w:rsidRPr="004B0576">
              <w:rPr>
                <w:rFonts w:ascii="Times New Roman" w:eastAsia="MS Gothic" w:hAnsi="Times New Roman" w:cs="Times New Roman"/>
                <w:sz w:val="20"/>
                <w:szCs w:val="20"/>
              </w:rPr>
              <w:t>Darricau</w:t>
            </w:r>
            <w:proofErr w:type="spellEnd"/>
            <w:r w:rsidRPr="004B057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0576">
              <w:rPr>
                <w:rFonts w:ascii="Times New Roman" w:eastAsia="MS Gothic" w:hAnsi="Times New Roman" w:cs="Times New Roman"/>
                <w:sz w:val="20"/>
                <w:szCs w:val="20"/>
              </w:rPr>
              <w:t>B.Peyrous</w:t>
            </w:r>
            <w:proofErr w:type="spellEnd"/>
            <w:r w:rsidRPr="004B057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</w:t>
            </w:r>
            <w:r w:rsidRPr="004B0576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Duhovnost</w:t>
            </w:r>
            <w:r w:rsidRPr="004B0576">
              <w:rPr>
                <w:rFonts w:ascii="Times New Roman" w:eastAsia="MS Gothic" w:hAnsi="Times New Roman" w:cs="Times New Roman"/>
                <w:sz w:val="20"/>
                <w:szCs w:val="20"/>
              </w:rPr>
              <w:t>, Zagreb 2002.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B0576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Katekizam Katoličke Crkve</w:t>
            </w:r>
            <w:r w:rsidRPr="004B057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3. dio: Život u Kristu, br. 1691.-1748.; 4. dio: Kršćanska molitva, br. 2559.-2758. </w:t>
            </w:r>
          </w:p>
          <w:p w:rsidR="001D79FF" w:rsidRPr="004B05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Fausti</w:t>
            </w:r>
            <w:proofErr w:type="spellEnd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</w:t>
            </w:r>
            <w:r w:rsidRPr="004B0576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Prilika ili napast</w:t>
            </w: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, Zagreb 2017.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1D79FF" w:rsidRPr="00FB28BC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B28BC">
              <w:rPr>
                <w:rFonts w:ascii="Times New Roman" w:eastAsia="MS Gothic" w:hAnsi="Times New Roman" w:cs="Times New Roman"/>
                <w:sz w:val="20"/>
                <w:szCs w:val="20"/>
              </w:rPr>
              <w:t>Ž. Bezić, Kršćansko savršenstvo, Mostar 2005.</w:t>
            </w:r>
          </w:p>
          <w:p w:rsidR="001D79FF" w:rsidRPr="00FB28BC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B28BC">
              <w:rPr>
                <w:rFonts w:ascii="Times New Roman" w:eastAsia="MS Gothic" w:hAnsi="Times New Roman" w:cs="Times New Roman"/>
                <w:sz w:val="20"/>
                <w:szCs w:val="20"/>
              </w:rPr>
              <w:t>A. J. Matanić, Uvod u duhovnost, Zagreb 1994.</w:t>
            </w:r>
          </w:p>
          <w:p w:rsidR="001D79FF" w:rsidRPr="00FB28BC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B28B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Ignacije Loyolski, </w:t>
            </w:r>
            <w:r w:rsidRPr="00FB28BC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Duhovne vježbe</w:t>
            </w:r>
            <w:r w:rsidRPr="00FB28BC">
              <w:rPr>
                <w:rFonts w:ascii="Times New Roman" w:eastAsia="MS Gothic" w:hAnsi="Times New Roman" w:cs="Times New Roman"/>
                <w:sz w:val="20"/>
                <w:szCs w:val="20"/>
              </w:rPr>
              <w:t>, Zagreb 2001.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1D79FF" w:rsidRPr="00C0245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1D79FF" w:rsidRPr="00C0245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7027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62760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57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8998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268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4639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82774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128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4989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1D79FF" w:rsidRPr="00C02454" w:rsidRDefault="00754AEF" w:rsidP="00911B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484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30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% </w:t>
            </w:r>
            <w:r>
              <w:rPr>
                <w:rFonts w:ascii="Times New Roman" w:eastAsia="MS Gothic" w:hAnsi="Times New Roman" w:cs="Times New Roman"/>
                <w:sz w:val="18"/>
              </w:rPr>
              <w:t>pohađanje i aktivno sudjelovanje u nastavi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>
              <w:rPr>
                <w:rFonts w:ascii="Times New Roman" w:eastAsia="MS Gothic" w:hAnsi="Times New Roman" w:cs="Times New Roman"/>
                <w:sz w:val="18"/>
              </w:rPr>
              <w:t>70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>% završni ispit</w:t>
            </w:r>
          </w:p>
        </w:tc>
      </w:tr>
      <w:tr w:rsidR="001D79FF" w:rsidRPr="009947BA" w:rsidTr="00911BE6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1D79FF" w:rsidRPr="00B4202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43646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1D79F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9279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925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8577220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6977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42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1D79FF" w:rsidRPr="00386E9C" w:rsidRDefault="001D79FF" w:rsidP="001D79FF">
      <w:pPr>
        <w:rPr>
          <w:rFonts w:ascii="Georgia" w:hAnsi="Georgia" w:cs="Times New Roman"/>
          <w:sz w:val="24"/>
        </w:rPr>
      </w:pPr>
    </w:p>
    <w:p w:rsidR="001D79FF" w:rsidRPr="00AA1A5A" w:rsidRDefault="001D79FF" w:rsidP="001D79FF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  <w:r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2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1D79FF" w:rsidRPr="009947BA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IV. – VII. knjiga Zakonika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Teološko-katehetski studij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Teološko-katehetski odjel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706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2144650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3400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1D79FF" w:rsidRPr="004923F4" w:rsidRDefault="00754AE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4610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43239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870524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331473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0038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479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4586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5026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1291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6185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435396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9379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7012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5295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979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326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2500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8941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1D79FF" w:rsidRPr="004923F4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6541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0416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50813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334948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744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9582249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9781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3831722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8407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2832387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392" w:type="dxa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98963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6084724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Zgrada sjemeništa „Zmajević“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D79FF" w:rsidRPr="009A284F" w:rsidRDefault="001D79FF" w:rsidP="00911BE6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Hrvatski/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Talijanski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1D79FF" w:rsidRPr="0098168B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8168B">
              <w:rPr>
                <w:rFonts w:ascii="Times New Roman" w:hAnsi="Times New Roman" w:cs="Times New Roman"/>
                <w:sz w:val="18"/>
                <w:szCs w:val="20"/>
              </w:rPr>
              <w:t>3.10.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23.1.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 preduvjeta za upis</w:t>
            </w:r>
          </w:p>
        </w:tc>
      </w:tr>
      <w:tr w:rsidR="001D79FF" w:rsidRPr="009947BA" w:rsidTr="00911B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D79FF" w:rsidRPr="007361E7" w:rsidRDefault="001D79F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Klara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Ćavar</w:t>
            </w:r>
            <w:proofErr w:type="spellEnd"/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kcavar</w:t>
            </w:r>
            <w:proofErr w:type="spellEnd"/>
            <w:r>
              <w:rPr>
                <w:rFonts w:ascii="Times New Roman" w:hAnsi="Times New Roman" w:cs="Times New Roman"/>
                <w:sz w:val="18"/>
                <w:lang w:val="it-IT"/>
              </w:rPr>
              <w:t>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Nakon predavanja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Klara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Ćavar</w:t>
            </w:r>
            <w:proofErr w:type="spellEnd"/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B4202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B4202A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B4202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D79FF" w:rsidRPr="007361E7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9FF" w:rsidRPr="009947BA" w:rsidTr="00911BE6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950006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8728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588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1435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9534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0371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4647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877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33044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5567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D79FF" w:rsidRPr="009947BA" w:rsidTr="00911BE6">
        <w:tc>
          <w:tcPr>
            <w:tcW w:w="3296" w:type="dxa"/>
            <w:gridSpan w:val="8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1D79FF" w:rsidRPr="00BE7EF9" w:rsidRDefault="001D79FF" w:rsidP="00911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EF9">
              <w:rPr>
                <w:rFonts w:ascii="Times New Roman" w:hAnsi="Times New Roman" w:cs="Times New Roman"/>
                <w:sz w:val="18"/>
                <w:szCs w:val="18"/>
              </w:rPr>
              <w:t>Nakon uspješno završenog kolegija student će moći:</w:t>
            </w:r>
          </w:p>
          <w:p w:rsidR="001D79FF" w:rsidRPr="00BE7EF9" w:rsidRDefault="001D79FF" w:rsidP="00911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EF9">
              <w:rPr>
                <w:rFonts w:ascii="Times New Roman" w:hAnsi="Times New Roman" w:cs="Times New Roman"/>
                <w:sz w:val="18"/>
                <w:szCs w:val="18"/>
              </w:rPr>
              <w:t>1.Definirati i objasniti teološko-pravno poimanje sakramenata Katoličke Crkve.</w:t>
            </w:r>
          </w:p>
          <w:p w:rsidR="001D79FF" w:rsidRPr="00BE7EF9" w:rsidRDefault="001D79FF" w:rsidP="00911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EF9">
              <w:rPr>
                <w:rFonts w:ascii="Times New Roman" w:hAnsi="Times New Roman" w:cs="Times New Roman"/>
                <w:sz w:val="18"/>
                <w:szCs w:val="18"/>
              </w:rPr>
              <w:t>2.Predstaviti i razlikovati svaki pojedini sakrament.</w:t>
            </w:r>
          </w:p>
          <w:p w:rsidR="001D79FF" w:rsidRPr="00BE7EF9" w:rsidRDefault="001D79FF" w:rsidP="00911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EF9">
              <w:rPr>
                <w:rFonts w:ascii="Times New Roman" w:hAnsi="Times New Roman" w:cs="Times New Roman"/>
                <w:sz w:val="18"/>
                <w:szCs w:val="18"/>
              </w:rPr>
              <w:t xml:space="preserve">3.Protumačiti važnost sakramenta u Katoličkoj Crkvi. </w:t>
            </w:r>
          </w:p>
          <w:p w:rsidR="001D79FF" w:rsidRPr="00BE7EF9" w:rsidRDefault="001D79FF" w:rsidP="00911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EF9">
              <w:rPr>
                <w:rFonts w:ascii="Times New Roman" w:hAnsi="Times New Roman" w:cs="Times New Roman"/>
                <w:sz w:val="18"/>
                <w:szCs w:val="18"/>
              </w:rPr>
              <w:t>4.Sintetizirati podjelu i primanje pojedinih sakramenata.</w:t>
            </w:r>
          </w:p>
          <w:p w:rsidR="001D79FF" w:rsidRPr="00B4202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E7EF9">
              <w:rPr>
                <w:rFonts w:ascii="Times New Roman" w:hAnsi="Times New Roman" w:cs="Times New Roman"/>
                <w:sz w:val="18"/>
                <w:szCs w:val="18"/>
              </w:rPr>
              <w:t>5. Znati i moći objasniti odredbe o sankcijama u Crkvi te odredbe o sudskim postupcima</w:t>
            </w:r>
          </w:p>
        </w:tc>
      </w:tr>
      <w:tr w:rsidR="001D79FF" w:rsidRPr="009947BA" w:rsidTr="00911BE6">
        <w:tc>
          <w:tcPr>
            <w:tcW w:w="3296" w:type="dxa"/>
            <w:gridSpan w:val="8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1D79FF" w:rsidRPr="00BE7EF9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E7EF9">
              <w:rPr>
                <w:rFonts w:ascii="Times New Roman" w:hAnsi="Times New Roman" w:cs="Times New Roman"/>
                <w:sz w:val="18"/>
              </w:rPr>
              <w:t>Nakon položenog ispita iz ovoga kolegija studenti će moći:</w:t>
            </w:r>
          </w:p>
          <w:p w:rsidR="001D79FF" w:rsidRPr="00BE7EF9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E7EF9">
              <w:rPr>
                <w:rFonts w:ascii="Times New Roman" w:hAnsi="Times New Roman" w:cs="Times New Roman"/>
                <w:sz w:val="18"/>
              </w:rPr>
              <w:t xml:space="preserve">-Protumačiti kanonske odredbe IV. knjige Zakonika kanonskog prava </w:t>
            </w:r>
          </w:p>
          <w:p w:rsidR="001D79FF" w:rsidRPr="00BE7EF9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E7EF9">
              <w:rPr>
                <w:rFonts w:ascii="Times New Roman" w:hAnsi="Times New Roman" w:cs="Times New Roman"/>
                <w:sz w:val="18"/>
              </w:rPr>
              <w:t>-Primijeniti temeljne teme i pojmove vezane za sakramentalni život vjernika katolika</w:t>
            </w:r>
          </w:p>
          <w:p w:rsidR="001D79FF" w:rsidRPr="00BE7EF9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E7EF9">
              <w:rPr>
                <w:rFonts w:ascii="Times New Roman" w:hAnsi="Times New Roman" w:cs="Times New Roman"/>
                <w:sz w:val="18"/>
              </w:rPr>
              <w:t xml:space="preserve">-Objasniti i protumačiti problematiku vezanu uz kanonske odredbe o kažnjivim djelima i kaznama u Crkvi </w:t>
            </w:r>
          </w:p>
          <w:p w:rsidR="001D79FF" w:rsidRPr="00B4202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E7EF9">
              <w:rPr>
                <w:rFonts w:ascii="Times New Roman" w:hAnsi="Times New Roman" w:cs="Times New Roman"/>
                <w:sz w:val="18"/>
              </w:rPr>
              <w:t>- Objasniti odredbe vezane uz Crkveno sudstvo općenito</w:t>
            </w:r>
          </w:p>
        </w:tc>
      </w:tr>
      <w:tr w:rsidR="001D79FF" w:rsidRPr="009947BA" w:rsidTr="00911B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D79FF" w:rsidRPr="009947BA" w:rsidTr="00911BE6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253300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88688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38224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7031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27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1D79FF" w:rsidRPr="009947BA" w:rsidTr="00911BE6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72105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9334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28308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0227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4328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1D79FF" w:rsidRPr="009947BA" w:rsidTr="00911BE6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0542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58937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572864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0490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1D79FF" w:rsidRPr="00BE7EF9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:rsidR="001D79FF" w:rsidRPr="00DE6D53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Pohađanje nastave, održano izlaganje.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77257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34446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830668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31.1. i 21.2.</w:t>
            </w:r>
          </w:p>
        </w:tc>
        <w:tc>
          <w:tcPr>
            <w:tcW w:w="2471" w:type="dxa"/>
            <w:gridSpan w:val="10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11.9. i 25.9.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1D79FF" w:rsidRPr="00E964C2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E964C2">
              <w:rPr>
                <w:rFonts w:ascii="Times New Roman" w:eastAsia="MS Gothic" w:hAnsi="Times New Roman" w:cs="Times New Roman"/>
                <w:sz w:val="18"/>
              </w:rPr>
              <w:t>Temeljna načela bogoslužnog-liturgijskog prava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E964C2">
              <w:rPr>
                <w:rFonts w:ascii="Times New Roman" w:eastAsia="MS Gothic" w:hAnsi="Times New Roman" w:cs="Times New Roman"/>
                <w:sz w:val="18"/>
              </w:rPr>
              <w:t>Sakrament Krsta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Pr="00E964C2">
              <w:rPr>
                <w:rFonts w:ascii="Times New Roman" w:eastAsia="MS Gothic" w:hAnsi="Times New Roman" w:cs="Times New Roman"/>
                <w:sz w:val="18"/>
              </w:rPr>
              <w:t xml:space="preserve"> Sakrament potvrde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Pr="00E964C2">
              <w:rPr>
                <w:rFonts w:ascii="Times New Roman" w:eastAsia="MS Gothic" w:hAnsi="Times New Roman" w:cs="Times New Roman"/>
                <w:sz w:val="18"/>
              </w:rPr>
              <w:t xml:space="preserve"> Euharistija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Pr="00E964C2">
              <w:rPr>
                <w:rFonts w:ascii="Times New Roman" w:eastAsia="MS Gothic" w:hAnsi="Times New Roman" w:cs="Times New Roman"/>
                <w:sz w:val="18"/>
              </w:rPr>
              <w:t>Sakrament pokore, Sakrament Bolesničkog pomazanja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E964C2">
              <w:rPr>
                <w:rFonts w:ascii="Times New Roman" w:eastAsia="MS Gothic" w:hAnsi="Times New Roman" w:cs="Times New Roman"/>
                <w:sz w:val="18"/>
              </w:rPr>
              <w:t>Sveti red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Pr="00E964C2">
              <w:rPr>
                <w:rFonts w:ascii="Times New Roman" w:eastAsia="MS Gothic" w:hAnsi="Times New Roman" w:cs="Times New Roman"/>
                <w:sz w:val="18"/>
              </w:rPr>
              <w:t>Sakrament ženidbe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Pr="00E964C2">
              <w:rPr>
                <w:rFonts w:ascii="Times New Roman" w:eastAsia="MS Gothic" w:hAnsi="Times New Roman" w:cs="Times New Roman"/>
                <w:sz w:val="18"/>
              </w:rPr>
              <w:t>Sakrament ženidbe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Pr="00E964C2">
              <w:rPr>
                <w:rFonts w:ascii="Times New Roman" w:eastAsia="MS Gothic" w:hAnsi="Times New Roman" w:cs="Times New Roman"/>
                <w:sz w:val="18"/>
              </w:rPr>
              <w:t>Sakrament ženidbe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Pr="00E964C2">
              <w:rPr>
                <w:rFonts w:ascii="Times New Roman" w:eastAsia="MS Gothic" w:hAnsi="Times New Roman" w:cs="Times New Roman"/>
                <w:sz w:val="18"/>
              </w:rPr>
              <w:t xml:space="preserve">Ostali bogoštovni čini: </w:t>
            </w:r>
            <w:proofErr w:type="spellStart"/>
            <w:r w:rsidRPr="00E964C2">
              <w:rPr>
                <w:rFonts w:ascii="Times New Roman" w:eastAsia="MS Gothic" w:hAnsi="Times New Roman" w:cs="Times New Roman"/>
                <w:sz w:val="18"/>
              </w:rPr>
              <w:t>Blagoslovine</w:t>
            </w:r>
            <w:proofErr w:type="spellEnd"/>
            <w:r w:rsidRPr="00E964C2">
              <w:rPr>
                <w:rFonts w:ascii="Times New Roman" w:eastAsia="MS Gothic" w:hAnsi="Times New Roman" w:cs="Times New Roman"/>
                <w:sz w:val="18"/>
              </w:rPr>
              <w:t>, Časoslov, Crkveni sprovod, Štovanje svetaca, svetih likova i svetih moći, Zavjet i prisega, Sveta mjesta i vremena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E964C2">
              <w:rPr>
                <w:rFonts w:ascii="Times New Roman" w:eastAsia="MS Gothic" w:hAnsi="Times New Roman" w:cs="Times New Roman"/>
                <w:sz w:val="18"/>
              </w:rPr>
              <w:t>Kažnjiva djela i kazne, kazne za pojedinačna kažnjiva djela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Pr="00E964C2">
              <w:rPr>
                <w:rFonts w:ascii="Times New Roman" w:eastAsia="MS Gothic" w:hAnsi="Times New Roman" w:cs="Times New Roman"/>
                <w:sz w:val="18"/>
              </w:rPr>
              <w:t>Crkveno sudstvo općenito, parnično suđenje, neki posebni postupci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>
              <w:rPr>
                <w:rFonts w:ascii="Times New Roman" w:eastAsia="MS Gothic" w:hAnsi="Times New Roman" w:cs="Times New Roman"/>
                <w:sz w:val="18"/>
              </w:rPr>
              <w:t>Praktični rad studenata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>
              <w:rPr>
                <w:rFonts w:ascii="Times New Roman" w:eastAsia="MS Gothic" w:hAnsi="Times New Roman" w:cs="Times New Roman"/>
                <w:sz w:val="18"/>
              </w:rPr>
              <w:t>Praktični rad studenata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15.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Praktični rad studenata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1D79FF" w:rsidRPr="00DE6D53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D3C70">
              <w:rPr>
                <w:rFonts w:ascii="Times New Roman" w:eastAsia="MS Gothic" w:hAnsi="Times New Roman" w:cs="Times New Roman"/>
                <w:sz w:val="18"/>
              </w:rPr>
              <w:t xml:space="preserve">N. ŠKALABRIN, </w:t>
            </w:r>
            <w:r w:rsidRPr="006D3C70">
              <w:rPr>
                <w:rFonts w:ascii="Times New Roman" w:eastAsia="MS Gothic" w:hAnsi="Times New Roman" w:cs="Times New Roman"/>
                <w:i/>
                <w:iCs/>
                <w:sz w:val="18"/>
              </w:rPr>
              <w:t>Ženidba. Pravno-pastoralni priručnik</w:t>
            </w:r>
            <w:r w:rsidRPr="006D3C70">
              <w:rPr>
                <w:rFonts w:ascii="Times New Roman" w:eastAsia="MS Gothic" w:hAnsi="Times New Roman" w:cs="Times New Roman"/>
                <w:sz w:val="18"/>
              </w:rPr>
              <w:t>, Đakovo, 1995.;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D3C70">
              <w:rPr>
                <w:rFonts w:ascii="Times New Roman" w:eastAsia="MS Gothic" w:hAnsi="Times New Roman" w:cs="Times New Roman"/>
                <w:sz w:val="18"/>
              </w:rPr>
              <w:t>V. B. NUIĆ,Opće pravo Katoličke Crkve, KS, Zagreb, 1985.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775D6">
              <w:rPr>
                <w:rFonts w:ascii="Times New Roman" w:eastAsia="MS Gothic" w:hAnsi="Times New Roman" w:cs="Times New Roman"/>
                <w:sz w:val="18"/>
              </w:rPr>
              <w:t xml:space="preserve">V. BLAŽEVIĆ, </w:t>
            </w:r>
            <w:r w:rsidRPr="008775D6">
              <w:rPr>
                <w:rFonts w:ascii="Times New Roman" w:eastAsia="MS Gothic" w:hAnsi="Times New Roman" w:cs="Times New Roman"/>
                <w:i/>
                <w:iCs/>
                <w:sz w:val="18"/>
              </w:rPr>
              <w:t>Ženidbeno pravo Katoličke crkve. Pravno-pastoralni priručnik</w:t>
            </w:r>
            <w:r w:rsidRPr="008775D6">
              <w:rPr>
                <w:rFonts w:ascii="Times New Roman" w:eastAsia="MS Gothic" w:hAnsi="Times New Roman" w:cs="Times New Roman"/>
                <w:sz w:val="18"/>
              </w:rPr>
              <w:t>, Zagreb, 2004.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D3C70">
              <w:rPr>
                <w:rFonts w:ascii="Times New Roman" w:eastAsia="MS Gothic" w:hAnsi="Times New Roman" w:cs="Times New Roman"/>
                <w:sz w:val="18"/>
              </w:rPr>
              <w:t>N. ŠKALABRIN, Postupci, Đakovo, 2000.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1D79FF" w:rsidRPr="006D3C70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D3C70">
              <w:rPr>
                <w:rFonts w:ascii="Times New Roman" w:eastAsia="MS Gothic" w:hAnsi="Times New Roman" w:cs="Times New Roman"/>
                <w:sz w:val="18"/>
              </w:rPr>
              <w:t>N. ŠKALABRIN, </w:t>
            </w:r>
            <w:r w:rsidRPr="006D3C70">
              <w:rPr>
                <w:rFonts w:ascii="Times New Roman" w:eastAsia="MS Gothic" w:hAnsi="Times New Roman" w:cs="Times New Roman"/>
                <w:i/>
                <w:iCs/>
                <w:sz w:val="18"/>
              </w:rPr>
              <w:t>Kaznene mjere u Crkvi</w:t>
            </w:r>
            <w:r w:rsidRPr="006D3C70">
              <w:rPr>
                <w:rFonts w:ascii="Times New Roman" w:eastAsia="MS Gothic" w:hAnsi="Times New Roman" w:cs="Times New Roman"/>
                <w:sz w:val="18"/>
              </w:rPr>
              <w:t> , Đakovo, 2004.</w:t>
            </w:r>
          </w:p>
          <w:p w:rsidR="001D79FF" w:rsidRPr="006D3C70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D3C70">
              <w:rPr>
                <w:rFonts w:ascii="Times New Roman" w:eastAsia="MS Gothic" w:hAnsi="Times New Roman" w:cs="Times New Roman"/>
                <w:sz w:val="18"/>
              </w:rPr>
              <w:t>M. BERLJAK, Kumovi * svjedoci. Krst – Potvrda - Ženidba, Zagreb, 2010.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D3C70">
              <w:rPr>
                <w:rFonts w:ascii="Times New Roman" w:eastAsia="MS Gothic" w:hAnsi="Times New Roman" w:cs="Times New Roman"/>
                <w:sz w:val="18"/>
              </w:rPr>
              <w:t xml:space="preserve">L. CHIAPPETTA, </w:t>
            </w:r>
            <w:proofErr w:type="spellStart"/>
            <w:r w:rsidRPr="006D3C70">
              <w:rPr>
                <w:rFonts w:ascii="Times New Roman" w:eastAsia="MS Gothic" w:hAnsi="Times New Roman" w:cs="Times New Roman"/>
                <w:sz w:val="18"/>
              </w:rPr>
              <w:t>Il</w:t>
            </w:r>
            <w:proofErr w:type="spellEnd"/>
            <w:r w:rsidRPr="006D3C7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D3C70">
              <w:rPr>
                <w:rFonts w:ascii="Times New Roman" w:eastAsia="MS Gothic" w:hAnsi="Times New Roman" w:cs="Times New Roman"/>
                <w:sz w:val="18"/>
              </w:rPr>
              <w:t>Codice</w:t>
            </w:r>
            <w:proofErr w:type="spellEnd"/>
            <w:r w:rsidRPr="006D3C7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D3C70">
              <w:rPr>
                <w:rFonts w:ascii="Times New Roman" w:eastAsia="MS Gothic" w:hAnsi="Times New Roman" w:cs="Times New Roman"/>
                <w:sz w:val="18"/>
              </w:rPr>
              <w:t>di</w:t>
            </w:r>
            <w:proofErr w:type="spellEnd"/>
            <w:r w:rsidRPr="006D3C7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D3C70">
              <w:rPr>
                <w:rFonts w:ascii="Times New Roman" w:eastAsia="MS Gothic" w:hAnsi="Times New Roman" w:cs="Times New Roman"/>
                <w:sz w:val="18"/>
              </w:rPr>
              <w:t>diritto</w:t>
            </w:r>
            <w:proofErr w:type="spellEnd"/>
            <w:r w:rsidRPr="006D3C7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D3C70">
              <w:rPr>
                <w:rFonts w:ascii="Times New Roman" w:eastAsia="MS Gothic" w:hAnsi="Times New Roman" w:cs="Times New Roman"/>
                <w:sz w:val="18"/>
              </w:rPr>
              <w:t>canonico</w:t>
            </w:r>
            <w:proofErr w:type="spellEnd"/>
            <w:r w:rsidRPr="006D3C7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6D3C70">
              <w:rPr>
                <w:rFonts w:ascii="Times New Roman" w:eastAsia="MS Gothic" w:hAnsi="Times New Roman" w:cs="Times New Roman"/>
                <w:sz w:val="18"/>
              </w:rPr>
              <w:t>Commento</w:t>
            </w:r>
            <w:proofErr w:type="spellEnd"/>
            <w:r w:rsidRPr="006D3C7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D3C70">
              <w:rPr>
                <w:rFonts w:ascii="Times New Roman" w:eastAsia="MS Gothic" w:hAnsi="Times New Roman" w:cs="Times New Roman"/>
                <w:sz w:val="18"/>
              </w:rPr>
              <w:t>giuridico</w:t>
            </w:r>
            <w:proofErr w:type="spellEnd"/>
            <w:r w:rsidRPr="006D3C70">
              <w:rPr>
                <w:rFonts w:ascii="Times New Roman" w:eastAsia="MS Gothic" w:hAnsi="Times New Roman" w:cs="Times New Roman"/>
                <w:sz w:val="18"/>
              </w:rPr>
              <w:t>-pastorale, Roma, 1996.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1D79FF" w:rsidRPr="00C0245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1D79FF" w:rsidRPr="00C0245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58988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566716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3110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56458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5385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28014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691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7440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220319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1D79FF" w:rsidRPr="00C02454" w:rsidRDefault="00754AEF" w:rsidP="00911B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0725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457E5">
              <w:rPr>
                <w:rFonts w:ascii="Times New Roman" w:eastAsia="MS Gothic" w:hAnsi="Times New Roman" w:cs="Times New Roman"/>
                <w:sz w:val="18"/>
              </w:rPr>
              <w:t>50% praktični rad, 50% završni ispit</w:t>
            </w:r>
          </w:p>
        </w:tc>
      </w:tr>
      <w:tr w:rsidR="001D79FF" w:rsidRPr="009947BA" w:rsidTr="00911BE6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1D79FF" w:rsidRPr="00B4202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032B0">
              <w:rPr>
                <w:rFonts w:ascii="Times New Roman" w:hAnsi="Times New Roman" w:cs="Times New Roman"/>
                <w:sz w:val="18"/>
              </w:rPr>
              <w:t>&lt; 60 %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nedovoljan (1)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032B0">
              <w:rPr>
                <w:rFonts w:ascii="Times New Roman" w:hAnsi="Times New Roman" w:cs="Times New Roman"/>
                <w:sz w:val="18"/>
              </w:rPr>
              <w:t>≥ 60 %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dovoljan (2)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032B0">
              <w:rPr>
                <w:rFonts w:ascii="Times New Roman" w:hAnsi="Times New Roman" w:cs="Times New Roman"/>
                <w:sz w:val="18"/>
              </w:rPr>
              <w:t>70 %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dobar (3)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032B0">
              <w:rPr>
                <w:rFonts w:ascii="Times New Roman" w:hAnsi="Times New Roman" w:cs="Times New Roman"/>
                <w:sz w:val="18"/>
              </w:rPr>
              <w:t>80 %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vrlo dobar (4)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032B0">
              <w:rPr>
                <w:rFonts w:ascii="Times New Roman" w:hAnsi="Times New Roman" w:cs="Times New Roman"/>
                <w:sz w:val="18"/>
              </w:rPr>
              <w:t>≥ 90 %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izvrstan (5)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53981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1D79F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9061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82025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5714591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2077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43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1D79FF" w:rsidRPr="00386E9C" w:rsidRDefault="001D79FF" w:rsidP="001D79FF">
      <w:pPr>
        <w:rPr>
          <w:rFonts w:ascii="Georgia" w:hAnsi="Georgia" w:cs="Times New Roman"/>
          <w:sz w:val="24"/>
        </w:rPr>
      </w:pPr>
    </w:p>
    <w:p w:rsidR="001D79FF" w:rsidRPr="00AA1A5A" w:rsidRDefault="001D79FF" w:rsidP="001D79FF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  <w:r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3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1D79FF" w:rsidRPr="009947BA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Kanonsko pravo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Teološko-katehetski studij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Teološko-katehetski odjel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676364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2529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2085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1D79FF" w:rsidRPr="004923F4" w:rsidRDefault="00754AE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7792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299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691024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408342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5094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1850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2476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6701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600950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5922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5150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002156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51243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5576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143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9521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70717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6760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1D79FF" w:rsidRPr="004923F4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8637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0865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5730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661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6820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8870946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185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14246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79505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859824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lastRenderedPageBreak/>
              <w:t>Opterećenje</w:t>
            </w:r>
          </w:p>
        </w:tc>
        <w:tc>
          <w:tcPr>
            <w:tcW w:w="391" w:type="dxa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92" w:type="dxa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6887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895506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1D79FF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Zgrada sjemeništa „Zmajević“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D79FF" w:rsidRPr="009A284F" w:rsidRDefault="001D79FF" w:rsidP="00911BE6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Hrvatski/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Talijanski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1D79FF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3.10. 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23.1.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 preduvjeta za upis</w:t>
            </w:r>
          </w:p>
        </w:tc>
      </w:tr>
      <w:tr w:rsidR="001D79FF" w:rsidRPr="009947BA" w:rsidTr="00911B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D79FF" w:rsidRPr="007361E7" w:rsidRDefault="001D79F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Klara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Ćavar</w:t>
            </w:r>
            <w:proofErr w:type="spellEnd"/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D79FF" w:rsidRPr="00C0648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kcavar</w:t>
            </w:r>
            <w:proofErr w:type="spellEnd"/>
            <w:r>
              <w:rPr>
                <w:rFonts w:ascii="Times New Roman" w:hAnsi="Times New Roman" w:cs="Times New Roman"/>
                <w:sz w:val="18"/>
                <w:lang w:val="it-IT"/>
              </w:rPr>
              <w:t>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Nakon predavanja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Klara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Ćavar</w:t>
            </w:r>
            <w:proofErr w:type="spellEnd"/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B4202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B4202A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B4202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D79FF" w:rsidRPr="007361E7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9FF" w:rsidRPr="009947BA" w:rsidTr="00911BE6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852023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8006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6343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0046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3378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779577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74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2031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32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4977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D79FF" w:rsidRPr="009947BA" w:rsidTr="00911BE6">
        <w:tc>
          <w:tcPr>
            <w:tcW w:w="3296" w:type="dxa"/>
            <w:gridSpan w:val="8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1D79FF" w:rsidRPr="003C543F" w:rsidRDefault="001D79FF" w:rsidP="00911BE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it-IT"/>
              </w:rPr>
            </w:pPr>
            <w:r w:rsidRPr="003C543F">
              <w:rPr>
                <w:rFonts w:ascii="Times New Roman" w:eastAsia="TimesNewRomanPSMT" w:hAnsi="Times New Roman" w:cs="Times New Roman"/>
                <w:sz w:val="18"/>
                <w:szCs w:val="18"/>
                <w:lang w:eastAsia="it-IT"/>
              </w:rPr>
              <w:t>Nakon uspješno završenog kolegija student će:</w:t>
            </w:r>
          </w:p>
          <w:p w:rsidR="001D79FF" w:rsidRPr="003C543F" w:rsidRDefault="001D79FF" w:rsidP="00911BE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it-IT"/>
              </w:rPr>
            </w:pPr>
            <w:r w:rsidRPr="003C543F">
              <w:rPr>
                <w:rFonts w:ascii="Times New Roman" w:eastAsia="TimesNewRomanPSMT" w:hAnsi="Times New Roman" w:cs="Times New Roman"/>
                <w:sz w:val="18"/>
                <w:szCs w:val="18"/>
                <w:lang w:eastAsia="it-IT"/>
              </w:rPr>
              <w:t xml:space="preserve">-Upoznati se s činjenicom da Crkva ima svoj pravni sustav i kanonsko pravo, zakone, odredbe, propise koji omogućuju i olakšavaju da svoje poslanje u svijetu vrši uspješno i pomažu da se u njoj održava i vlada red i sklad. </w:t>
            </w:r>
          </w:p>
          <w:p w:rsidR="001D79FF" w:rsidRPr="003C543F" w:rsidRDefault="001D79FF" w:rsidP="00911BE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it-IT"/>
              </w:rPr>
            </w:pPr>
            <w:r w:rsidRPr="003C543F">
              <w:rPr>
                <w:rFonts w:ascii="Times New Roman" w:eastAsia="TimesNewRomanPSMT" w:hAnsi="Times New Roman" w:cs="Times New Roman"/>
                <w:sz w:val="18"/>
                <w:szCs w:val="18"/>
                <w:lang w:eastAsia="it-IT"/>
              </w:rPr>
              <w:t>-Poznavati metode i sredstva svojstvena kanonskom pravu kao i način primjene kanonskih zakona</w:t>
            </w:r>
          </w:p>
          <w:p w:rsidR="001D79FF" w:rsidRPr="003C543F" w:rsidRDefault="001D79FF" w:rsidP="00911BE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it-IT"/>
              </w:rPr>
            </w:pPr>
            <w:r w:rsidRPr="003C543F">
              <w:rPr>
                <w:rFonts w:ascii="Times New Roman" w:eastAsia="TimesNewRomanPSMT" w:hAnsi="Times New Roman" w:cs="Times New Roman"/>
                <w:sz w:val="18"/>
                <w:szCs w:val="18"/>
                <w:lang w:eastAsia="it-IT"/>
              </w:rPr>
              <w:t>- Znati osnovne odredbe Zakonika kanonskog prava iz 1983., kako bi se prema njima ravnali i kako bi ih što bolje razumjeli.</w:t>
            </w:r>
          </w:p>
          <w:p w:rsidR="001D79FF" w:rsidRPr="003C543F" w:rsidRDefault="001D79FF" w:rsidP="00911BE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it-IT"/>
              </w:rPr>
            </w:pPr>
            <w:r w:rsidRPr="003C543F">
              <w:rPr>
                <w:rFonts w:ascii="Times New Roman" w:eastAsia="TimesNewRomanPSMT" w:hAnsi="Times New Roman" w:cs="Times New Roman"/>
                <w:sz w:val="18"/>
                <w:szCs w:val="18"/>
                <w:lang w:eastAsia="it-IT"/>
              </w:rPr>
              <w:t>-Razumjeti Crkvu kao zajednicu vjernika kršćana u kojoj svaki član ima svoje dostojanstvo te osobna, ljudska i vjernička prava, koja se moraju poštivati, štititi i promicati.</w:t>
            </w:r>
          </w:p>
          <w:p w:rsidR="001D79FF" w:rsidRPr="003C543F" w:rsidRDefault="001D79FF" w:rsidP="00911BE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it-IT"/>
              </w:rPr>
            </w:pPr>
            <w:r w:rsidRPr="003C543F">
              <w:rPr>
                <w:rFonts w:ascii="Times New Roman" w:eastAsia="TimesNewRomanPSMT" w:hAnsi="Times New Roman" w:cs="Times New Roman"/>
                <w:sz w:val="18"/>
                <w:szCs w:val="18"/>
                <w:lang w:eastAsia="it-IT"/>
              </w:rPr>
              <w:t>- Razumjeti pravni položaj svakog vjernika u Crkvi, kao i njegova prava i dužnosti na temelju važećih odredbi.</w:t>
            </w:r>
          </w:p>
          <w:p w:rsidR="001D79FF" w:rsidRPr="003C543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C543F">
              <w:rPr>
                <w:rFonts w:ascii="Times New Roman" w:eastAsia="TimesNewRomanPSMT" w:hAnsi="Times New Roman" w:cs="Times New Roman"/>
                <w:sz w:val="18"/>
                <w:szCs w:val="18"/>
                <w:lang w:eastAsia="it-IT"/>
              </w:rPr>
              <w:t>- Služiti se crkvenim dokumentima općenito, a na poseban način odredbama Zakonika</w:t>
            </w:r>
          </w:p>
        </w:tc>
      </w:tr>
      <w:tr w:rsidR="001D79FF" w:rsidRPr="009947BA" w:rsidTr="00911BE6">
        <w:tc>
          <w:tcPr>
            <w:tcW w:w="3296" w:type="dxa"/>
            <w:gridSpan w:val="8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1D79FF" w:rsidRPr="003C543F" w:rsidRDefault="001D79FF" w:rsidP="00911BE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it-IT"/>
              </w:rPr>
            </w:pPr>
            <w:r w:rsidRPr="003C543F">
              <w:rPr>
                <w:rFonts w:ascii="Times New Roman" w:eastAsia="TimesNewRomanPSMT" w:hAnsi="Times New Roman" w:cs="Times New Roman"/>
                <w:sz w:val="18"/>
                <w:szCs w:val="18"/>
                <w:lang w:eastAsia="it-IT"/>
              </w:rPr>
              <w:t xml:space="preserve">- Student stječe uvid u osnovne pravne teme i pojmove kojima je sposoban pristupiti kritički, refleksivno i sustavno. </w:t>
            </w:r>
          </w:p>
          <w:p w:rsidR="001D79FF" w:rsidRPr="003C543F" w:rsidRDefault="001D79FF" w:rsidP="00911BE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it-IT"/>
              </w:rPr>
            </w:pPr>
            <w:r w:rsidRPr="003C543F">
              <w:rPr>
                <w:rFonts w:ascii="Times New Roman" w:eastAsia="TimesNewRomanPSMT" w:hAnsi="Times New Roman" w:cs="Times New Roman"/>
                <w:sz w:val="18"/>
                <w:szCs w:val="18"/>
                <w:lang w:eastAsia="it-IT"/>
              </w:rPr>
              <w:t>- Poseban uvid se stječe u odredbe kanonskog prava koje su sadržane u aktualnom Zakoniku.</w:t>
            </w:r>
          </w:p>
          <w:p w:rsidR="001D79FF" w:rsidRPr="00B4202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C543F">
              <w:rPr>
                <w:rFonts w:ascii="Times New Roman" w:eastAsia="TimesNewRomanPSMT" w:hAnsi="Times New Roman" w:cs="Times New Roman"/>
                <w:sz w:val="18"/>
                <w:szCs w:val="18"/>
                <w:lang w:eastAsia="it-IT"/>
              </w:rPr>
              <w:t>- Student stječe sposobnost primijeniti i koristiti odredbe kanonskog prava.</w:t>
            </w:r>
          </w:p>
        </w:tc>
      </w:tr>
      <w:tr w:rsidR="001D79FF" w:rsidRPr="009947BA" w:rsidTr="00911B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D79FF" w:rsidRPr="009947BA" w:rsidTr="00911BE6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27474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924679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77262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75949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8255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1D79FF" w:rsidRPr="009947BA" w:rsidTr="00911BE6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878029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92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1301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2995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6242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1D79FF" w:rsidRPr="009947BA" w:rsidTr="00911BE6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31123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7102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7628401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8284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1D79FF" w:rsidRPr="00DE6D53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Pohađanje nastave, održano izlaganje.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26155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6439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540868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30.1. i 20.2.</w:t>
            </w:r>
          </w:p>
        </w:tc>
        <w:tc>
          <w:tcPr>
            <w:tcW w:w="2471" w:type="dxa"/>
            <w:gridSpan w:val="10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10.9. i 24.9.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1D79FF" w:rsidRPr="002544B8" w:rsidRDefault="001D79FF" w:rsidP="00911BE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544B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1. </w:t>
            </w:r>
            <w:r w:rsidRPr="002544B8">
              <w:rPr>
                <w:rFonts w:ascii="Times New Roman" w:hAnsi="Times New Roman" w:cs="Times New Roman"/>
                <w:sz w:val="18"/>
                <w:szCs w:val="18"/>
              </w:rPr>
              <w:t>Filozofija prava</w:t>
            </w:r>
          </w:p>
          <w:p w:rsidR="001D79FF" w:rsidRPr="002544B8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2544B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2. </w:t>
            </w:r>
            <w:r w:rsidRPr="002544B8">
              <w:rPr>
                <w:rFonts w:ascii="Times New Roman" w:hAnsi="Times New Roman" w:cs="Times New Roman"/>
                <w:sz w:val="18"/>
                <w:szCs w:val="18"/>
              </w:rPr>
              <w:t>Teologija prava</w:t>
            </w:r>
          </w:p>
          <w:p w:rsidR="001D79FF" w:rsidRPr="002544B8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2544B8">
              <w:rPr>
                <w:rFonts w:ascii="Times New Roman" w:eastAsia="MS Gothic" w:hAnsi="Times New Roman" w:cs="Times New Roman"/>
                <w:sz w:val="18"/>
                <w:szCs w:val="18"/>
              </w:rPr>
              <w:t>3.</w:t>
            </w:r>
            <w:r w:rsidRPr="002544B8">
              <w:rPr>
                <w:rFonts w:ascii="Times New Roman" w:hAnsi="Times New Roman" w:cs="Times New Roman"/>
                <w:sz w:val="18"/>
                <w:szCs w:val="18"/>
              </w:rPr>
              <w:t xml:space="preserve"> Pokušaji teološkog utemeljenje kanonskog prava</w:t>
            </w:r>
          </w:p>
          <w:p w:rsidR="001D79FF" w:rsidRPr="002544B8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2544B8">
              <w:rPr>
                <w:rFonts w:ascii="Times New Roman" w:eastAsia="MS Gothic" w:hAnsi="Times New Roman" w:cs="Times New Roman"/>
                <w:sz w:val="18"/>
                <w:szCs w:val="18"/>
              </w:rPr>
              <w:t>4.</w:t>
            </w:r>
            <w:r w:rsidRPr="002544B8">
              <w:rPr>
                <w:rFonts w:ascii="Times New Roman" w:hAnsi="Times New Roman" w:cs="Times New Roman"/>
                <w:sz w:val="18"/>
                <w:szCs w:val="18"/>
              </w:rPr>
              <w:t xml:space="preserve"> Teološko utemeljenje kanonskog prava u svijetlu II. vatikanskog koncila</w:t>
            </w:r>
          </w:p>
          <w:p w:rsidR="001D79FF" w:rsidRPr="002544B8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2544B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5. </w:t>
            </w:r>
            <w:r w:rsidRPr="002544B8">
              <w:rPr>
                <w:rFonts w:ascii="Times New Roman" w:hAnsi="Times New Roman" w:cs="Times New Roman"/>
                <w:sz w:val="18"/>
                <w:szCs w:val="18"/>
              </w:rPr>
              <w:t>Izvori, metoda i instrumenti kanonskog prava</w:t>
            </w:r>
          </w:p>
          <w:p w:rsidR="001D79FF" w:rsidRPr="002544B8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2544B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6. </w:t>
            </w:r>
            <w:r w:rsidRPr="002544B8">
              <w:rPr>
                <w:rFonts w:ascii="Times New Roman" w:hAnsi="Times New Roman" w:cs="Times New Roman"/>
                <w:sz w:val="18"/>
                <w:szCs w:val="18"/>
              </w:rPr>
              <w:t>Kanonski ili pravni status vjernika u Crkvi</w:t>
            </w:r>
          </w:p>
          <w:p w:rsidR="001D79FF" w:rsidRPr="002544B8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2544B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7. </w:t>
            </w:r>
            <w:r w:rsidRPr="002544B8">
              <w:rPr>
                <w:rFonts w:ascii="Times New Roman" w:hAnsi="Times New Roman" w:cs="Times New Roman"/>
                <w:sz w:val="18"/>
                <w:szCs w:val="18"/>
              </w:rPr>
              <w:t>Temeljna jednakost i funkcionalna razlika među vjernicima</w:t>
            </w:r>
          </w:p>
          <w:p w:rsidR="001D79FF" w:rsidRPr="002544B8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2544B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8. </w:t>
            </w:r>
            <w:r w:rsidRPr="002544B8">
              <w:rPr>
                <w:rFonts w:ascii="Times New Roman" w:hAnsi="Times New Roman" w:cs="Times New Roman"/>
                <w:sz w:val="18"/>
                <w:szCs w:val="18"/>
              </w:rPr>
              <w:t>Opće dužnosti i prava svih vjernika Katoličke Crkve</w:t>
            </w:r>
          </w:p>
          <w:p w:rsidR="001D79FF" w:rsidRPr="002544B8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2544B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9. </w:t>
            </w:r>
            <w:r w:rsidRPr="002544B8">
              <w:rPr>
                <w:rFonts w:ascii="Times New Roman" w:hAnsi="Times New Roman" w:cs="Times New Roman"/>
                <w:sz w:val="18"/>
                <w:szCs w:val="18"/>
              </w:rPr>
              <w:t>Vjernička društva ili udruge</w:t>
            </w:r>
          </w:p>
          <w:p w:rsidR="001D79FF" w:rsidRPr="002544B8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2544B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10. </w:t>
            </w:r>
            <w:r w:rsidRPr="002544B8">
              <w:rPr>
                <w:rFonts w:ascii="Times New Roman" w:hAnsi="Times New Roman" w:cs="Times New Roman"/>
                <w:sz w:val="18"/>
                <w:szCs w:val="18"/>
              </w:rPr>
              <w:t>Sudjelovanje laika u vršenju crkvene vlasti i crkvenih službi</w:t>
            </w:r>
          </w:p>
          <w:p w:rsidR="001D79FF" w:rsidRPr="002544B8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2544B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11. </w:t>
            </w:r>
            <w:r w:rsidRPr="002544B8">
              <w:rPr>
                <w:rFonts w:ascii="Times New Roman" w:hAnsi="Times New Roman" w:cs="Times New Roman"/>
                <w:sz w:val="18"/>
                <w:szCs w:val="18"/>
              </w:rPr>
              <w:t>Pravni elementi naviještanja riječi</w:t>
            </w:r>
          </w:p>
          <w:p w:rsidR="001D79FF" w:rsidRPr="002544B8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2544B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12. </w:t>
            </w:r>
            <w:proofErr w:type="spellStart"/>
            <w:r w:rsidRPr="002544B8">
              <w:rPr>
                <w:rFonts w:ascii="Times New Roman" w:hAnsi="Times New Roman" w:cs="Times New Roman"/>
                <w:sz w:val="18"/>
                <w:szCs w:val="18"/>
              </w:rPr>
              <w:t>Posvetiteljska</w:t>
            </w:r>
            <w:proofErr w:type="spellEnd"/>
            <w:r w:rsidRPr="002544B8">
              <w:rPr>
                <w:rFonts w:ascii="Times New Roman" w:hAnsi="Times New Roman" w:cs="Times New Roman"/>
                <w:sz w:val="18"/>
                <w:szCs w:val="18"/>
              </w:rPr>
              <w:t xml:space="preserve"> služba Crkve</w:t>
            </w:r>
          </w:p>
          <w:p w:rsidR="001D79FF" w:rsidRPr="002544B8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2544B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13. </w:t>
            </w:r>
            <w:r w:rsidRPr="002544B8">
              <w:rPr>
                <w:rFonts w:ascii="Times New Roman" w:hAnsi="Times New Roman" w:cs="Times New Roman"/>
                <w:sz w:val="18"/>
                <w:szCs w:val="18"/>
              </w:rPr>
              <w:t>Kazne i kažnjavanje u Crkvi</w:t>
            </w:r>
          </w:p>
          <w:p w:rsidR="001D79FF" w:rsidRPr="002544B8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2544B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14. </w:t>
            </w:r>
            <w:r w:rsidRPr="002544B8">
              <w:rPr>
                <w:rFonts w:ascii="Times New Roman" w:hAnsi="Times New Roman" w:cs="Times New Roman"/>
                <w:sz w:val="18"/>
                <w:szCs w:val="18"/>
              </w:rPr>
              <w:t>Crkveno sudstvo i sudski postupci</w:t>
            </w:r>
          </w:p>
          <w:p w:rsidR="001D79FF" w:rsidRPr="002544B8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2544B8">
              <w:rPr>
                <w:rFonts w:ascii="Times New Roman" w:eastAsia="MS Gothic" w:hAnsi="Times New Roman" w:cs="Times New Roman"/>
                <w:sz w:val="18"/>
                <w:szCs w:val="18"/>
              </w:rPr>
              <w:t>15.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Priprema za ispit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1D79FF" w:rsidRPr="00DE6D53" w:rsidRDefault="001D79FF" w:rsidP="00911BE6">
            <w:pPr>
              <w:tabs>
                <w:tab w:val="left" w:pos="2820"/>
              </w:tabs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1D79FF" w:rsidRPr="00575FAB" w:rsidRDefault="001D79FF" w:rsidP="00911BE6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575FAB">
              <w:rPr>
                <w:rFonts w:ascii="Times New Roman" w:hAnsi="Times New Roman" w:cs="Times New Roman"/>
                <w:sz w:val="18"/>
                <w:szCs w:val="18"/>
              </w:rPr>
              <w:t>Libero</w:t>
            </w:r>
            <w:r w:rsidRPr="00575FAB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r w:rsidRPr="00575FAB">
              <w:rPr>
                <w:rFonts w:ascii="Times New Roman" w:hAnsi="Times New Roman" w:cs="Times New Roman"/>
                <w:sz w:val="18"/>
                <w:szCs w:val="18"/>
              </w:rPr>
              <w:t>Gerosa</w:t>
            </w:r>
            <w:r w:rsidRPr="00575FAB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575FAB">
              <w:rPr>
                <w:rFonts w:ascii="Times New Roman" w:hAnsi="Times New Roman" w:cs="Times New Roman"/>
                <w:sz w:val="18"/>
                <w:szCs w:val="18"/>
              </w:rPr>
              <w:t>Ckrveno</w:t>
            </w:r>
            <w:proofErr w:type="spellEnd"/>
            <w:r w:rsidRPr="00575FAB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r w:rsidRPr="00575FAB">
              <w:rPr>
                <w:rFonts w:ascii="Times New Roman" w:hAnsi="Times New Roman" w:cs="Times New Roman"/>
                <w:sz w:val="18"/>
                <w:szCs w:val="18"/>
              </w:rPr>
              <w:t>pravo</w:t>
            </w:r>
            <w:r w:rsidRPr="00575FAB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575FAB">
              <w:rPr>
                <w:rFonts w:ascii="Times New Roman" w:hAnsi="Times New Roman" w:cs="Times New Roman"/>
                <w:sz w:val="18"/>
                <w:szCs w:val="18"/>
              </w:rPr>
              <w:t>Zagreb</w:t>
            </w:r>
            <w:proofErr w:type="spellEnd"/>
            <w:r w:rsidRPr="00575FAB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2007.</w:t>
            </w:r>
          </w:p>
          <w:p w:rsidR="001D79FF" w:rsidRPr="00575FAB" w:rsidRDefault="001D79FF" w:rsidP="00911BE6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575FAB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V. </w:t>
            </w:r>
            <w:proofErr w:type="spellStart"/>
            <w:r w:rsidRPr="00575FAB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Nuić</w:t>
            </w:r>
            <w:proofErr w:type="spellEnd"/>
            <w:r w:rsidRPr="00575FAB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, </w:t>
            </w:r>
            <w:r w:rsidRPr="00575FAB">
              <w:rPr>
                <w:rStyle w:val="Istaknuto"/>
                <w:rFonts w:ascii="Times New Roman" w:hAnsi="Times New Roman" w:cs="Times New Roman"/>
                <w:sz w:val="18"/>
                <w:szCs w:val="18"/>
                <w:lang w:val="hr-HR"/>
              </w:rPr>
              <w:t>Opće pravo Katoličke Crkve</w:t>
            </w:r>
            <w:r w:rsidRPr="00575FAB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, Zagreb, 1985.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1D79FF" w:rsidRPr="00575FAB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75FAB">
              <w:rPr>
                <w:rFonts w:ascii="Times New Roman" w:hAnsi="Times New Roman" w:cs="Times New Roman"/>
                <w:sz w:val="18"/>
                <w:szCs w:val="18"/>
              </w:rPr>
              <w:t xml:space="preserve">N. </w:t>
            </w:r>
            <w:proofErr w:type="spellStart"/>
            <w:r w:rsidRPr="00575FAB">
              <w:rPr>
                <w:rFonts w:ascii="Times New Roman" w:hAnsi="Times New Roman" w:cs="Times New Roman"/>
                <w:sz w:val="18"/>
                <w:szCs w:val="18"/>
              </w:rPr>
              <w:t>Škalabrin</w:t>
            </w:r>
            <w:proofErr w:type="spellEnd"/>
            <w:r w:rsidRPr="00575FAB">
              <w:rPr>
                <w:rFonts w:ascii="Times New Roman" w:hAnsi="Times New Roman" w:cs="Times New Roman"/>
                <w:sz w:val="18"/>
                <w:szCs w:val="18"/>
              </w:rPr>
              <w:t>, Uvod u kanonsko pravo, Đakovo 1994.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1D79FF" w:rsidRPr="00C0245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1D79FF" w:rsidRPr="00C0245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2869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910741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8149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961757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2096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8795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6468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981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266133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1D79FF" w:rsidRPr="00C02454" w:rsidRDefault="00754AEF" w:rsidP="00911B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9151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50% </w:t>
            </w:r>
            <w:r>
              <w:rPr>
                <w:rFonts w:ascii="Times New Roman" w:eastAsia="MS Gothic" w:hAnsi="Times New Roman" w:cs="Times New Roman"/>
                <w:sz w:val="18"/>
              </w:rPr>
              <w:t>praktični rad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>, 50% završni ispit</w:t>
            </w:r>
          </w:p>
        </w:tc>
      </w:tr>
      <w:tr w:rsidR="001D79FF" w:rsidRPr="009947BA" w:rsidTr="00911BE6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1D79FF" w:rsidRPr="00B4202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CC51B0">
              <w:rPr>
                <w:rFonts w:ascii="Times New Roman" w:hAnsi="Times New Roman" w:cs="Times New Roman"/>
                <w:sz w:val="18"/>
              </w:rPr>
              <w:t>&lt; 60 %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nedovoljan (1)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CC51B0">
              <w:rPr>
                <w:rFonts w:ascii="Times New Roman" w:hAnsi="Times New Roman" w:cs="Times New Roman"/>
                <w:sz w:val="18"/>
              </w:rPr>
              <w:t>≥ 60 %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dovoljan (2)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CC51B0">
              <w:rPr>
                <w:rFonts w:ascii="Times New Roman" w:hAnsi="Times New Roman" w:cs="Times New Roman"/>
                <w:sz w:val="18"/>
              </w:rPr>
              <w:t>70 %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dobar (3)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CC51B0">
              <w:rPr>
                <w:rFonts w:ascii="Times New Roman" w:hAnsi="Times New Roman" w:cs="Times New Roman"/>
                <w:sz w:val="18"/>
              </w:rPr>
              <w:t>80 %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vrlo dobar (4)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CC51B0">
              <w:rPr>
                <w:rFonts w:ascii="Times New Roman" w:hAnsi="Times New Roman" w:cs="Times New Roman"/>
                <w:sz w:val="18"/>
              </w:rPr>
              <w:t>≥ 90 %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izvrstan (5)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51825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1D79F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7194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89812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388363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5338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aterijala tijekom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>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44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1D79FF" w:rsidRPr="00386E9C" w:rsidRDefault="001D79FF" w:rsidP="001D79FF">
      <w:pPr>
        <w:rPr>
          <w:rFonts w:ascii="Georgia" w:hAnsi="Georgia" w:cs="Times New Roman"/>
          <w:sz w:val="24"/>
        </w:rPr>
      </w:pPr>
    </w:p>
    <w:p w:rsidR="001D79FF" w:rsidRPr="00AA1A5A" w:rsidRDefault="001D79FF" w:rsidP="001D79FF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  <w:r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4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1D79FF" w:rsidRPr="009947BA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Kršćanska objava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Teološko-katehetski studij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Teološko-katehetski odjel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90684986"/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sym w:font="Wingdings" w:char="F0FD"/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22304388"/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24735071"/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1D79FF" w:rsidRPr="004923F4" w:rsidRDefault="00754AE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96953678"/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870982033"/>
              </w:sdtPr>
              <w:sdtEndPr/>
              <w:sdtContent>
                <w:r w:rsidR="001D79FF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sym w:font="Wingdings" w:char="F0FD"/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42761956"/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7068801"/>
              </w:sdtPr>
              <w:sdtEndPr/>
              <w:sdtContent>
                <w:r w:rsidR="001D79FF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sym w:font="Wingdings" w:char="F0FD"/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05716900"/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37674071"/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17834913"/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611789741"/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sym w:font="Wingdings" w:char="F0FD"/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90343504"/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2564454"/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729386332"/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578012507"/>
              </w:sdtPr>
              <w:sdtEndPr/>
              <w:sdtContent>
                <w:r w:rsidR="001D79FF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sym w:font="Wingdings" w:char="F0FD"/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8487463"/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7409615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19105040"/>
                  </w:sdtPr>
                  <w:sdtEndPr/>
                  <w:sdtContent>
                    <w:r w:rsidR="001D79FF" w:rsidRPr="004923F4">
                      <w:rPr>
                        <w:rFonts w:ascii="MS Mincho" w:eastAsia="MS Mincho" w:hAnsi="MS Mincho" w:cs="MS Mincho" w:hint="eastAsia"/>
                        <w:sz w:val="18"/>
                      </w:rPr>
                      <w:t>☐</w:t>
                    </w:r>
                  </w:sdtContent>
                </w:sdt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621114860"/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83513031"/>
              </w:sdtPr>
              <w:sdtEndPr/>
              <w:sdtContent>
                <w:r w:rsidR="001D79FF">
                  <w:rPr>
                    <w:rFonts w:ascii="MS Mincho" w:eastAsia="MS Mincho" w:hAnsi="MS Mincho" w:cs="MS Mincho" w:hint="eastAsia"/>
                    <w:sz w:val="18"/>
                  </w:rPr>
                  <w:sym w:font="Wingdings" w:char="F0FD"/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25410361"/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894600"/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1D79FF" w:rsidRPr="004923F4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6587256"/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72581882"/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07550395"/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08767046"/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72820212"/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66891418"/>
              </w:sdtPr>
              <w:sdtEndPr/>
              <w:sdtContent>
                <w:r w:rsidR="001D79FF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sym w:font="Wingdings" w:char="F0FD"/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750113230"/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30648338"/>
              </w:sdtPr>
              <w:sdtEndPr/>
              <w:sdtContent>
                <w:r w:rsidR="001D79FF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sym w:font="Wingdings" w:char="F0FD"/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337690644"/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969484344"/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sym w:font="Wingdings" w:char="F0FD"/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55853702"/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973259445"/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sym w:font="Wingdings" w:char="F0FD"/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1D79FF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E062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Novi </w:t>
            </w:r>
            <w:proofErr w:type="spellStart"/>
            <w:r w:rsidRPr="005E062C">
              <w:rPr>
                <w:rFonts w:ascii="Times New Roman" w:hAnsi="Times New Roman" w:cs="Times New Roman"/>
                <w:b/>
                <w:sz w:val="18"/>
                <w:szCs w:val="20"/>
              </w:rPr>
              <w:t>kampus</w:t>
            </w:r>
            <w:proofErr w:type="spellEnd"/>
            <w:r w:rsidRPr="005E062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Sveučilišta u Zadru, Ulica dr. Franje Tuđmana 24i, dvorana 12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D79FF" w:rsidRPr="009A284F" w:rsidRDefault="001D79FF" w:rsidP="00911BE6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1D79FF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2. 10. 2019.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24. 1. 2020.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1D79FF" w:rsidRPr="00E213BB" w:rsidRDefault="001D79FF" w:rsidP="00911BE6">
            <w:pPr>
              <w:tabs>
                <w:tab w:val="left" w:pos="1218"/>
              </w:tabs>
              <w:spacing w:before="20" w:after="20"/>
              <w:ind w:firstLine="708"/>
              <w:rPr>
                <w:rFonts w:ascii="Times New Roman" w:hAnsi="Times New Roman" w:cs="Times New Roman"/>
                <w:sz w:val="18"/>
              </w:rPr>
            </w:pPr>
            <w:r w:rsidRPr="00E213BB">
              <w:rPr>
                <w:rFonts w:ascii="Times New Roman" w:hAnsi="Times New Roman" w:cs="Times New Roman"/>
                <w:sz w:val="18"/>
              </w:rPr>
              <w:t xml:space="preserve">Položeni ispiti iz nastavnih predmeta: Uvod u misterij Krista i povijest spasenja </w:t>
            </w:r>
            <w:r>
              <w:rPr>
                <w:rFonts w:ascii="Times New Roman" w:hAnsi="Times New Roman" w:cs="Times New Roman"/>
                <w:sz w:val="18"/>
              </w:rPr>
              <w:t>i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ind w:firstLine="708"/>
              <w:rPr>
                <w:rFonts w:ascii="Times New Roman" w:hAnsi="Times New Roman" w:cs="Times New Roman"/>
                <w:sz w:val="18"/>
              </w:rPr>
            </w:pPr>
            <w:r w:rsidRPr="00E213BB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Opći uvod u Sveto pismo</w:t>
            </w:r>
          </w:p>
        </w:tc>
      </w:tr>
      <w:tr w:rsidR="001D79FF" w:rsidRPr="009947BA" w:rsidTr="00911B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D79FF" w:rsidRPr="007361E7" w:rsidRDefault="001D79F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sc. Elvis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Ražov</w:t>
            </w:r>
            <w:proofErr w:type="spellEnd"/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erazov@unizd.hr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Nakon predavanja</w:t>
            </w:r>
          </w:p>
        </w:tc>
      </w:tr>
      <w:tr w:rsidR="001D79FF" w:rsidRPr="009947BA" w:rsidTr="00911B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D79FF" w:rsidRPr="007361E7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9FF" w:rsidRPr="009947BA" w:rsidTr="00911BE6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80773955"/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sym w:font="Wingdings" w:char="F0FD"/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33732152"/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39245408"/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33811562"/>
              </w:sdtPr>
              <w:sdtEndPr/>
              <w:sdtContent>
                <w:r w:rsidR="001D79F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49455782"/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237968308"/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45042445"/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03175894"/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76833163"/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61452658"/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D79FF" w:rsidRPr="009947BA" w:rsidTr="00911BE6">
        <w:tc>
          <w:tcPr>
            <w:tcW w:w="3296" w:type="dxa"/>
            <w:gridSpan w:val="8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1D79FF" w:rsidRPr="00E213BB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213BB">
              <w:rPr>
                <w:rFonts w:ascii="Times New Roman" w:hAnsi="Times New Roman" w:cs="Times New Roman"/>
                <w:sz w:val="18"/>
              </w:rPr>
              <w:t xml:space="preserve">Student će biti u stanju:  </w:t>
            </w:r>
          </w:p>
          <w:p w:rsidR="001D79FF" w:rsidRPr="00E213BB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213BB">
              <w:rPr>
                <w:rFonts w:ascii="Times New Roman" w:hAnsi="Times New Roman" w:cs="Times New Roman"/>
                <w:sz w:val="18"/>
              </w:rPr>
              <w:t xml:space="preserve">- poznavati i predstaviti bitne odrednice božanske Objave koja ima svoj vrhunac i dovršenje u Isusu Kristu </w:t>
            </w:r>
          </w:p>
          <w:p w:rsidR="001D79FF" w:rsidRPr="00E213BB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213BB">
              <w:rPr>
                <w:rFonts w:ascii="Times New Roman" w:hAnsi="Times New Roman" w:cs="Times New Roman"/>
                <w:sz w:val="18"/>
              </w:rPr>
              <w:t xml:space="preserve">- analizirati i argumentirano predstaviti specifičnost kršćanske objave u odnosu na objavu u drugim religijama </w:t>
            </w:r>
          </w:p>
          <w:p w:rsidR="001D79FF" w:rsidRPr="00E213BB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213BB">
              <w:rPr>
                <w:rFonts w:ascii="Times New Roman" w:hAnsi="Times New Roman" w:cs="Times New Roman"/>
                <w:sz w:val="18"/>
              </w:rPr>
              <w:t xml:space="preserve">- interpretirati nauk o Objavi u svijetlu teološke predaje i crkvenih dokumenata </w:t>
            </w:r>
          </w:p>
          <w:p w:rsidR="001D79FF" w:rsidRPr="00E213BB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213BB">
              <w:rPr>
                <w:rFonts w:ascii="Times New Roman" w:hAnsi="Times New Roman" w:cs="Times New Roman"/>
                <w:sz w:val="18"/>
              </w:rPr>
              <w:t xml:space="preserve">- protumačiti važnost Objave za specifično područje kateheze i duhovnosti </w:t>
            </w:r>
          </w:p>
          <w:p w:rsidR="001D79FF" w:rsidRPr="00B4202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213BB">
              <w:rPr>
                <w:rFonts w:ascii="Times New Roman" w:hAnsi="Times New Roman" w:cs="Times New Roman"/>
                <w:sz w:val="18"/>
              </w:rPr>
              <w:t>- argumentirano predstaviti razliku između javne i privatne objave, kao i važnost i vrijednost ukazanja</w:t>
            </w:r>
          </w:p>
        </w:tc>
      </w:tr>
      <w:tr w:rsidR="001D79FF" w:rsidRPr="009947BA" w:rsidTr="00911BE6">
        <w:tc>
          <w:tcPr>
            <w:tcW w:w="3296" w:type="dxa"/>
            <w:gridSpan w:val="8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1D79FF" w:rsidRPr="005E062C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E062C">
              <w:rPr>
                <w:rFonts w:ascii="Times New Roman" w:hAnsi="Times New Roman" w:cs="Times New Roman"/>
                <w:sz w:val="18"/>
              </w:rPr>
              <w:t>- prepoznati i protumačiti teološki pojam objave i događaj Božje objave kao temeljne pretpostavke za razumijevanje ostalih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E062C">
              <w:rPr>
                <w:rFonts w:ascii="Times New Roman" w:hAnsi="Times New Roman" w:cs="Times New Roman"/>
                <w:sz w:val="18"/>
              </w:rPr>
              <w:t>teoloških traktata</w:t>
            </w:r>
          </w:p>
          <w:p w:rsidR="001D79FF" w:rsidRPr="005E062C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E062C">
              <w:rPr>
                <w:rFonts w:ascii="Times New Roman" w:hAnsi="Times New Roman" w:cs="Times New Roman"/>
                <w:sz w:val="18"/>
              </w:rPr>
              <w:t xml:space="preserve">- opisati povijesna razdoblja Božjega </w:t>
            </w:r>
            <w:proofErr w:type="spellStart"/>
            <w:r w:rsidRPr="005E062C">
              <w:rPr>
                <w:rFonts w:ascii="Times New Roman" w:hAnsi="Times New Roman" w:cs="Times New Roman"/>
                <w:sz w:val="18"/>
              </w:rPr>
              <w:t>samoobjavljivanja</w:t>
            </w:r>
            <w:proofErr w:type="spellEnd"/>
            <w:r w:rsidRPr="005E062C">
              <w:rPr>
                <w:rFonts w:ascii="Times New Roman" w:hAnsi="Times New Roman" w:cs="Times New Roman"/>
                <w:sz w:val="18"/>
              </w:rPr>
              <w:t xml:space="preserve"> čovjeku koje ima svoj </w:t>
            </w:r>
            <w:r w:rsidRPr="005E062C">
              <w:rPr>
                <w:rFonts w:ascii="Times New Roman" w:hAnsi="Times New Roman" w:cs="Times New Roman"/>
                <w:sz w:val="18"/>
              </w:rPr>
              <w:lastRenderedPageBreak/>
              <w:t>vrhunac u Isusu Kristu, te uočiti bitne značajke i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E062C">
              <w:rPr>
                <w:rFonts w:ascii="Times New Roman" w:hAnsi="Times New Roman" w:cs="Times New Roman"/>
                <w:sz w:val="18"/>
              </w:rPr>
              <w:t>posebnosti kršćanske objave</w:t>
            </w:r>
          </w:p>
          <w:p w:rsidR="001D79FF" w:rsidRPr="005E062C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E062C">
              <w:rPr>
                <w:rFonts w:ascii="Times New Roman" w:hAnsi="Times New Roman" w:cs="Times New Roman"/>
                <w:sz w:val="18"/>
              </w:rPr>
              <w:t>- objasniti dinamiku koja se rađa u susretu Boga objavitelja i čovjeka koji je pozvan vjerovati, odnosno vjerom odgovoriti Bogu</w:t>
            </w:r>
          </w:p>
          <w:p w:rsidR="001D79FF" w:rsidRPr="005E062C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E062C">
              <w:rPr>
                <w:rFonts w:ascii="Times New Roman" w:hAnsi="Times New Roman" w:cs="Times New Roman"/>
                <w:sz w:val="18"/>
              </w:rPr>
              <w:t>- interpretirati aktualni nauk o Objavi u svjetlu teološke predaje i crkvenih dokumenata</w:t>
            </w:r>
          </w:p>
          <w:p w:rsidR="001D79FF" w:rsidRPr="00B4202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E062C">
              <w:rPr>
                <w:rFonts w:ascii="Times New Roman" w:hAnsi="Times New Roman" w:cs="Times New Roman"/>
                <w:sz w:val="18"/>
              </w:rPr>
              <w:t>- razviti otvorenost, objektivni pristup i dijalog s nekršćanskim religijama, te religioznim fenomenima u suvremenom svijetu</w:t>
            </w:r>
          </w:p>
        </w:tc>
      </w:tr>
      <w:tr w:rsidR="001D79FF" w:rsidRPr="009947BA" w:rsidTr="00911B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D79FF" w:rsidRPr="009947BA" w:rsidTr="00911BE6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53151950"/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sym w:font="Wingdings" w:char="F0FD"/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0530999"/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757756904"/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9632334"/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sym w:font="Wingdings" w:char="F0FD"/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731852318"/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1D79FF" w:rsidRPr="009947BA" w:rsidTr="00911BE6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4228428"/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8591916"/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230048652"/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61145263"/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865744499"/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1D79FF" w:rsidRPr="009947BA" w:rsidTr="00911BE6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724873880"/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16080911"/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21627195"/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sym w:font="Wingdings" w:char="F0FD"/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62499361"/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 w:rsidR="001D79FF">
              <w:rPr>
                <w:rFonts w:ascii="Times New Roman" w:hAnsi="Times New Roman" w:cs="Times New Roman"/>
                <w:sz w:val="18"/>
              </w:rPr>
              <w:t>aktivno sudjelovanje u raspravama na predavanjima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1D79FF" w:rsidRPr="00DE6D53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Redovito pohađanje nastave. 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43920372"/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sym w:font="Wingdings" w:char="F0FD"/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72451627"/>
              </w:sdtPr>
              <w:sdtEndPr/>
              <w:sdtContent>
                <w:r w:rsidR="001D79F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1532686"/>
              </w:sdtPr>
              <w:sdtEndPr/>
              <w:sdtContent>
                <w:r w:rsidR="001D79FF">
                  <w:rPr>
                    <w:rFonts w:ascii="MS Mincho" w:eastAsia="MS Mincho" w:hAnsi="MS Mincho" w:cs="MS Mincho" w:hint="eastAsia"/>
                    <w:sz w:val="18"/>
                  </w:rPr>
                  <w:sym w:font="Wingdings" w:char="F0FD"/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</w:t>
            </w:r>
            <w:r w:rsidRPr="00C74A1F">
              <w:rPr>
                <w:rFonts w:ascii="Times New Roman" w:eastAsia="MS Gothic" w:hAnsi="Times New Roman" w:cs="Times New Roman"/>
                <w:sz w:val="18"/>
              </w:rPr>
              <w:t>azumijevanja naravi i dinamike kršćanske Objave i vjere te poznavanje procesa prenošenja Božje objave.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1D79FF" w:rsidRPr="00211204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11204">
              <w:rPr>
                <w:rFonts w:ascii="Times New Roman" w:eastAsia="MS Gothic" w:hAnsi="Times New Roman" w:cs="Times New Roman"/>
                <w:sz w:val="18"/>
              </w:rPr>
              <w:t xml:space="preserve">1. Kršćansko razumijevanje objave. Božanska objava kao </w:t>
            </w:r>
            <w:proofErr w:type="spellStart"/>
            <w:r w:rsidRPr="00211204">
              <w:rPr>
                <w:rFonts w:ascii="Times New Roman" w:eastAsia="MS Gothic" w:hAnsi="Times New Roman" w:cs="Times New Roman"/>
                <w:sz w:val="18"/>
              </w:rPr>
              <w:t>trinitarno</w:t>
            </w:r>
            <w:proofErr w:type="spellEnd"/>
            <w:r w:rsidRPr="0021120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11204">
              <w:rPr>
                <w:rFonts w:ascii="Times New Roman" w:eastAsia="MS Gothic" w:hAnsi="Times New Roman" w:cs="Times New Roman"/>
                <w:sz w:val="18"/>
              </w:rPr>
              <w:t>samoočitovanje</w:t>
            </w:r>
            <w:proofErr w:type="spellEnd"/>
            <w:r w:rsidRPr="00211204">
              <w:rPr>
                <w:rFonts w:ascii="Times New Roman" w:eastAsia="MS Gothic" w:hAnsi="Times New Roman" w:cs="Times New Roman"/>
                <w:sz w:val="18"/>
              </w:rPr>
              <w:t xml:space="preserve">. Novovjekovno poimanje Objave. Prvi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vatikanski koncil. </w:t>
            </w:r>
            <w:r w:rsidRPr="00211204">
              <w:rPr>
                <w:rFonts w:ascii="Times New Roman" w:eastAsia="MS Gothic" w:hAnsi="Times New Roman" w:cs="Times New Roman"/>
                <w:sz w:val="18"/>
              </w:rPr>
              <w:t xml:space="preserve">Smjernice crkvenog učiteljstva.  </w:t>
            </w:r>
          </w:p>
          <w:p w:rsidR="001D79FF" w:rsidRPr="00211204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11204">
              <w:rPr>
                <w:rFonts w:ascii="Times New Roman" w:eastAsia="MS Gothic" w:hAnsi="Times New Roman" w:cs="Times New Roman"/>
                <w:sz w:val="18"/>
              </w:rPr>
              <w:t xml:space="preserve">2. Objava - susret Boga i čovjeka prema shvaćanju II. vatikanskog koncila. Čovjek naslovnik božanske </w:t>
            </w:r>
            <w:proofErr w:type="spellStart"/>
            <w:r w:rsidRPr="00211204">
              <w:rPr>
                <w:rFonts w:ascii="Times New Roman" w:eastAsia="MS Gothic" w:hAnsi="Times New Roman" w:cs="Times New Roman"/>
                <w:sz w:val="18"/>
              </w:rPr>
              <w:t>samoobjave</w:t>
            </w:r>
            <w:proofErr w:type="spellEnd"/>
            <w:r w:rsidRPr="00211204">
              <w:rPr>
                <w:rFonts w:ascii="Times New Roman" w:eastAsia="MS Gothic" w:hAnsi="Times New Roman" w:cs="Times New Roman"/>
                <w:sz w:val="18"/>
              </w:rPr>
              <w:t xml:space="preserve">. Razgraničenja i razjašnjenja prema islamu i židovstvu.  </w:t>
            </w:r>
          </w:p>
          <w:p w:rsidR="001D79FF" w:rsidRPr="00211204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11204">
              <w:rPr>
                <w:rFonts w:ascii="Times New Roman" w:eastAsia="MS Gothic" w:hAnsi="Times New Roman" w:cs="Times New Roman"/>
                <w:sz w:val="18"/>
              </w:rPr>
              <w:t xml:space="preserve">3. Biblijsko utemeljenje Objave. Božja </w:t>
            </w:r>
            <w:proofErr w:type="spellStart"/>
            <w:r w:rsidRPr="00211204">
              <w:rPr>
                <w:rFonts w:ascii="Times New Roman" w:eastAsia="MS Gothic" w:hAnsi="Times New Roman" w:cs="Times New Roman"/>
                <w:sz w:val="18"/>
              </w:rPr>
              <w:t>samoobjava</w:t>
            </w:r>
            <w:proofErr w:type="spellEnd"/>
            <w:r w:rsidRPr="00211204">
              <w:rPr>
                <w:rFonts w:ascii="Times New Roman" w:eastAsia="MS Gothic" w:hAnsi="Times New Roman" w:cs="Times New Roman"/>
                <w:sz w:val="18"/>
              </w:rPr>
              <w:t xml:space="preserve"> u stvaranju svijeta i </w:t>
            </w:r>
            <w:proofErr w:type="spellStart"/>
            <w:r w:rsidRPr="00211204">
              <w:rPr>
                <w:rFonts w:ascii="Times New Roman" w:eastAsia="MS Gothic" w:hAnsi="Times New Roman" w:cs="Times New Roman"/>
                <w:sz w:val="18"/>
              </w:rPr>
              <w:t>izabranju</w:t>
            </w:r>
            <w:proofErr w:type="spellEnd"/>
            <w:r w:rsidRPr="00211204">
              <w:rPr>
                <w:rFonts w:ascii="Times New Roman" w:eastAsia="MS Gothic" w:hAnsi="Times New Roman" w:cs="Times New Roman"/>
                <w:sz w:val="18"/>
              </w:rPr>
              <w:t xml:space="preserve"> Izraela. Božja </w:t>
            </w:r>
            <w:proofErr w:type="spellStart"/>
            <w:r w:rsidRPr="00211204">
              <w:rPr>
                <w:rFonts w:ascii="Times New Roman" w:eastAsia="MS Gothic" w:hAnsi="Times New Roman" w:cs="Times New Roman"/>
                <w:sz w:val="18"/>
              </w:rPr>
              <w:t>samoobjava</w:t>
            </w:r>
            <w:proofErr w:type="spellEnd"/>
            <w:r w:rsidRPr="00211204">
              <w:rPr>
                <w:rFonts w:ascii="Times New Roman" w:eastAsia="MS Gothic" w:hAnsi="Times New Roman" w:cs="Times New Roman"/>
                <w:sz w:val="18"/>
              </w:rPr>
              <w:t xml:space="preserve"> u Isusu Kristu.                           </w:t>
            </w:r>
          </w:p>
          <w:p w:rsidR="001D79FF" w:rsidRPr="00211204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11204">
              <w:rPr>
                <w:rFonts w:ascii="Times New Roman" w:eastAsia="MS Gothic" w:hAnsi="Times New Roman" w:cs="Times New Roman"/>
                <w:sz w:val="18"/>
              </w:rPr>
              <w:t xml:space="preserve">4. Mogućnosti i granice teološkog promišljanja o Objavi. Promjena u shvaćanju Objave. Bog kao trajna tajna u moćnoj slavi i kao Gospodar i dovršitelj povijesti.  </w:t>
            </w:r>
          </w:p>
          <w:p w:rsidR="001D79FF" w:rsidRPr="00211204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11204">
              <w:rPr>
                <w:rFonts w:ascii="Times New Roman" w:eastAsia="MS Gothic" w:hAnsi="Times New Roman" w:cs="Times New Roman"/>
                <w:sz w:val="18"/>
              </w:rPr>
              <w:t>5. Antropološka važnost Objave. Čovjek stvoren kao slika Božja, otkupljen križem i uskrsnućem Isusa Krista. Bog je ljubav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  <w:r w:rsidRPr="0021120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1D79FF" w:rsidRPr="00211204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11204">
              <w:rPr>
                <w:rFonts w:ascii="Times New Roman" w:eastAsia="MS Gothic" w:hAnsi="Times New Roman" w:cs="Times New Roman"/>
                <w:sz w:val="18"/>
              </w:rPr>
              <w:t xml:space="preserve">6. Objava u teološkom promišljanju. Objava kao događaj u povijesti, a živa u Predaji Crkve. </w:t>
            </w:r>
          </w:p>
          <w:p w:rsidR="001D79FF" w:rsidRPr="00211204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11204">
              <w:rPr>
                <w:rFonts w:ascii="Times New Roman" w:eastAsia="MS Gothic" w:hAnsi="Times New Roman" w:cs="Times New Roman"/>
                <w:sz w:val="18"/>
              </w:rPr>
              <w:t xml:space="preserve">7. Tumačenje Objave kao specifična zadaća učiteljstva, teologije i osjećaja vjere. Razumijevanje i razlikovanje pojmova, </w:t>
            </w:r>
            <w:proofErr w:type="spellStart"/>
            <w:r w:rsidRPr="00211204">
              <w:rPr>
                <w:rFonts w:ascii="Times New Roman" w:eastAsia="MS Gothic" w:hAnsi="Times New Roman" w:cs="Times New Roman"/>
                <w:i/>
                <w:sz w:val="18"/>
              </w:rPr>
              <w:t>sensus</w:t>
            </w:r>
            <w:proofErr w:type="spellEnd"/>
            <w:r w:rsidRPr="00211204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211204">
              <w:rPr>
                <w:rFonts w:ascii="Times New Roman" w:eastAsia="MS Gothic" w:hAnsi="Times New Roman" w:cs="Times New Roman"/>
                <w:i/>
                <w:sz w:val="18"/>
              </w:rPr>
              <w:t>fidei</w:t>
            </w:r>
            <w:proofErr w:type="spellEnd"/>
            <w:r w:rsidRPr="00211204">
              <w:rPr>
                <w:rFonts w:ascii="Times New Roman" w:eastAsia="MS Gothic" w:hAnsi="Times New Roman" w:cs="Times New Roman"/>
                <w:i/>
                <w:sz w:val="18"/>
              </w:rPr>
              <w:t xml:space="preserve">, </w:t>
            </w:r>
            <w:proofErr w:type="spellStart"/>
            <w:r w:rsidRPr="00211204">
              <w:rPr>
                <w:rFonts w:ascii="Times New Roman" w:eastAsia="MS Gothic" w:hAnsi="Times New Roman" w:cs="Times New Roman"/>
                <w:i/>
                <w:sz w:val="18"/>
              </w:rPr>
              <w:t>sensus</w:t>
            </w:r>
            <w:proofErr w:type="spellEnd"/>
            <w:r w:rsidRPr="00211204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211204">
              <w:rPr>
                <w:rFonts w:ascii="Times New Roman" w:eastAsia="MS Gothic" w:hAnsi="Times New Roman" w:cs="Times New Roman"/>
                <w:i/>
                <w:sz w:val="18"/>
              </w:rPr>
              <w:t>fidelium</w:t>
            </w:r>
            <w:proofErr w:type="spellEnd"/>
            <w:r w:rsidRPr="00211204">
              <w:rPr>
                <w:rFonts w:ascii="Times New Roman" w:eastAsia="MS Gothic" w:hAnsi="Times New Roman" w:cs="Times New Roman"/>
                <w:i/>
                <w:sz w:val="18"/>
              </w:rPr>
              <w:t xml:space="preserve"> i </w:t>
            </w:r>
            <w:proofErr w:type="spellStart"/>
            <w:r w:rsidRPr="00211204">
              <w:rPr>
                <w:rFonts w:ascii="Times New Roman" w:eastAsia="MS Gothic" w:hAnsi="Times New Roman" w:cs="Times New Roman"/>
                <w:i/>
                <w:sz w:val="18"/>
              </w:rPr>
              <w:t>consensus</w:t>
            </w:r>
            <w:proofErr w:type="spellEnd"/>
            <w:r w:rsidRPr="00211204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211204">
              <w:rPr>
                <w:rFonts w:ascii="Times New Roman" w:eastAsia="MS Gothic" w:hAnsi="Times New Roman" w:cs="Times New Roman"/>
                <w:i/>
                <w:sz w:val="18"/>
              </w:rPr>
              <w:t>fidei</w:t>
            </w:r>
            <w:proofErr w:type="spellEnd"/>
            <w:r w:rsidRPr="00211204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1D79FF" w:rsidRPr="00211204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11204">
              <w:rPr>
                <w:rFonts w:ascii="Times New Roman" w:eastAsia="MS Gothic" w:hAnsi="Times New Roman" w:cs="Times New Roman"/>
                <w:sz w:val="18"/>
              </w:rPr>
              <w:t xml:space="preserve">8. Božanska objava u kritičkom stavu prema Crkvi i svijetu. Božanska Objava kao konkretno-povijesni </w:t>
            </w:r>
            <w:proofErr w:type="spellStart"/>
            <w:r w:rsidRPr="00211204">
              <w:rPr>
                <w:rFonts w:ascii="Times New Roman" w:eastAsia="MS Gothic" w:hAnsi="Times New Roman" w:cs="Times New Roman"/>
                <w:sz w:val="18"/>
              </w:rPr>
              <w:t>spasenjski</w:t>
            </w:r>
            <w:proofErr w:type="spellEnd"/>
            <w:r w:rsidRPr="00211204">
              <w:rPr>
                <w:rFonts w:ascii="Times New Roman" w:eastAsia="MS Gothic" w:hAnsi="Times New Roman" w:cs="Times New Roman"/>
                <w:sz w:val="18"/>
              </w:rPr>
              <w:t xml:space="preserve"> događaj. </w:t>
            </w:r>
          </w:p>
          <w:p w:rsidR="001D79FF" w:rsidRPr="00211204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11204">
              <w:rPr>
                <w:rFonts w:ascii="Times New Roman" w:eastAsia="MS Gothic" w:hAnsi="Times New Roman" w:cs="Times New Roman"/>
                <w:sz w:val="18"/>
              </w:rPr>
              <w:t xml:space="preserve">9. Biblija </w:t>
            </w:r>
            <w:r>
              <w:rPr>
                <w:rFonts w:ascii="Times New Roman" w:eastAsia="MS Gothic" w:hAnsi="Times New Roman" w:cs="Times New Roman"/>
                <w:sz w:val="18"/>
              </w:rPr>
              <w:t>–</w:t>
            </w:r>
            <w:r w:rsidRPr="00211204">
              <w:rPr>
                <w:rFonts w:ascii="Times New Roman" w:eastAsia="MS Gothic" w:hAnsi="Times New Roman" w:cs="Times New Roman"/>
                <w:sz w:val="18"/>
              </w:rPr>
              <w:t xml:space="preserve"> nadahnuto Sveto pismo. Nauk o nadahnuću. Problematika nastanka kanona Pisma. Razvoj do kasnog srednjeg vijeka. </w:t>
            </w:r>
          </w:p>
          <w:p w:rsidR="001D79FF" w:rsidRPr="00211204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11204">
              <w:rPr>
                <w:rFonts w:ascii="Times New Roman" w:eastAsia="MS Gothic" w:hAnsi="Times New Roman" w:cs="Times New Roman"/>
                <w:sz w:val="18"/>
              </w:rPr>
              <w:t xml:space="preserve">10. Razvoj do II. vatikanskog sabora.  </w:t>
            </w:r>
          </w:p>
          <w:p w:rsidR="001D79FF" w:rsidRPr="00211204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11204">
              <w:rPr>
                <w:rFonts w:ascii="Times New Roman" w:eastAsia="MS Gothic" w:hAnsi="Times New Roman" w:cs="Times New Roman"/>
                <w:sz w:val="18"/>
              </w:rPr>
              <w:t xml:space="preserve">11. II. vatikanski sabor o nadahnuću. Doprinos I. vatikanskog sabora, papinskih enciklika, </w:t>
            </w:r>
            <w:proofErr w:type="spellStart"/>
            <w:r w:rsidRPr="00211204">
              <w:rPr>
                <w:rFonts w:ascii="Times New Roman" w:eastAsia="MS Gothic" w:hAnsi="Times New Roman" w:cs="Times New Roman"/>
                <w:sz w:val="18"/>
              </w:rPr>
              <w:t>novoskolastičke</w:t>
            </w:r>
            <w:proofErr w:type="spellEnd"/>
            <w:r w:rsidRPr="00211204">
              <w:rPr>
                <w:rFonts w:ascii="Times New Roman" w:eastAsia="MS Gothic" w:hAnsi="Times New Roman" w:cs="Times New Roman"/>
                <w:sz w:val="18"/>
              </w:rPr>
              <w:t xml:space="preserve"> teologije, "</w:t>
            </w:r>
            <w:proofErr w:type="spellStart"/>
            <w:r w:rsidRPr="00211204">
              <w:rPr>
                <w:rFonts w:ascii="Times New Roman" w:eastAsia="MS Gothic" w:hAnsi="Times New Roman" w:cs="Times New Roman"/>
                <w:sz w:val="18"/>
              </w:rPr>
              <w:t>Nouvelle</w:t>
            </w:r>
            <w:proofErr w:type="spellEnd"/>
            <w:r w:rsidRPr="0021120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11204">
              <w:rPr>
                <w:rFonts w:ascii="Times New Roman" w:eastAsia="MS Gothic" w:hAnsi="Times New Roman" w:cs="Times New Roman"/>
                <w:sz w:val="18"/>
              </w:rPr>
              <w:t>Théologie</w:t>
            </w:r>
            <w:proofErr w:type="spellEnd"/>
            <w:r w:rsidRPr="00211204">
              <w:rPr>
                <w:rFonts w:ascii="Times New Roman" w:eastAsia="MS Gothic" w:hAnsi="Times New Roman" w:cs="Times New Roman"/>
                <w:sz w:val="18"/>
              </w:rPr>
              <w:t xml:space="preserve">" i Karla </w:t>
            </w:r>
            <w:proofErr w:type="spellStart"/>
            <w:r w:rsidRPr="00211204">
              <w:rPr>
                <w:rFonts w:ascii="Times New Roman" w:eastAsia="MS Gothic" w:hAnsi="Times New Roman" w:cs="Times New Roman"/>
                <w:sz w:val="18"/>
              </w:rPr>
              <w:t>Rahnera</w:t>
            </w:r>
            <w:proofErr w:type="spellEnd"/>
            <w:r w:rsidRPr="00211204">
              <w:rPr>
                <w:rFonts w:ascii="Times New Roman" w:eastAsia="MS Gothic" w:hAnsi="Times New Roman" w:cs="Times New Roman"/>
                <w:sz w:val="18"/>
              </w:rPr>
              <w:t xml:space="preserve">.  </w:t>
            </w:r>
          </w:p>
          <w:p w:rsidR="001D79FF" w:rsidRPr="00211204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11204">
              <w:rPr>
                <w:rFonts w:ascii="Times New Roman" w:eastAsia="MS Gothic" w:hAnsi="Times New Roman" w:cs="Times New Roman"/>
                <w:sz w:val="18"/>
              </w:rPr>
              <w:t xml:space="preserve">12. Dogmatska konstitucija "Dei </w:t>
            </w:r>
            <w:proofErr w:type="spellStart"/>
            <w:r w:rsidRPr="00211204">
              <w:rPr>
                <w:rFonts w:ascii="Times New Roman" w:eastAsia="MS Gothic" w:hAnsi="Times New Roman" w:cs="Times New Roman"/>
                <w:sz w:val="18"/>
              </w:rPr>
              <w:t>Verbum</w:t>
            </w:r>
            <w:proofErr w:type="spellEnd"/>
            <w:r w:rsidRPr="00211204">
              <w:rPr>
                <w:rFonts w:ascii="Times New Roman" w:eastAsia="MS Gothic" w:hAnsi="Times New Roman" w:cs="Times New Roman"/>
                <w:sz w:val="18"/>
              </w:rPr>
              <w:t xml:space="preserve">" o nadahnuću. Implikacije i posljedice. </w:t>
            </w:r>
          </w:p>
          <w:p w:rsidR="001D79FF" w:rsidRPr="00211204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11204">
              <w:rPr>
                <w:rFonts w:ascii="Times New Roman" w:eastAsia="MS Gothic" w:hAnsi="Times New Roman" w:cs="Times New Roman"/>
                <w:sz w:val="18"/>
              </w:rPr>
              <w:t xml:space="preserve">13. Iskustvo božanske Objave u Bibliji. Objava kao </w:t>
            </w:r>
            <w:proofErr w:type="spellStart"/>
            <w:r w:rsidRPr="00211204">
              <w:rPr>
                <w:rFonts w:ascii="Times New Roman" w:eastAsia="MS Gothic" w:hAnsi="Times New Roman" w:cs="Times New Roman"/>
                <w:sz w:val="18"/>
              </w:rPr>
              <w:t>Izraelovo</w:t>
            </w:r>
            <w:proofErr w:type="spellEnd"/>
            <w:r w:rsidRPr="00211204">
              <w:rPr>
                <w:rFonts w:ascii="Times New Roman" w:eastAsia="MS Gothic" w:hAnsi="Times New Roman" w:cs="Times New Roman"/>
                <w:sz w:val="18"/>
              </w:rPr>
              <w:t xml:space="preserve"> iskustvo Boga u Starom zavjetu.  </w:t>
            </w:r>
          </w:p>
          <w:p w:rsidR="001D79FF" w:rsidRPr="00211204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11204">
              <w:rPr>
                <w:rFonts w:ascii="Times New Roman" w:eastAsia="MS Gothic" w:hAnsi="Times New Roman" w:cs="Times New Roman"/>
                <w:sz w:val="18"/>
              </w:rPr>
              <w:t xml:space="preserve">14. Objava kao iskustvo Boga u Isusu Kristu u Novom zavjetu. Biblija </w:t>
            </w:r>
            <w:r>
              <w:rPr>
                <w:rFonts w:ascii="Times New Roman" w:eastAsia="MS Gothic" w:hAnsi="Times New Roman" w:cs="Times New Roman"/>
                <w:sz w:val="18"/>
              </w:rPr>
              <w:t>–</w:t>
            </w:r>
            <w:r w:rsidRPr="00211204">
              <w:rPr>
                <w:rFonts w:ascii="Times New Roman" w:eastAsia="MS Gothic" w:hAnsi="Times New Roman" w:cs="Times New Roman"/>
                <w:sz w:val="18"/>
              </w:rPr>
              <w:t xml:space="preserve"> riječ Božja.  </w:t>
            </w:r>
          </w:p>
          <w:p w:rsidR="001D79FF" w:rsidRPr="00211204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11204">
              <w:rPr>
                <w:rFonts w:ascii="Times New Roman" w:eastAsia="MS Gothic" w:hAnsi="Times New Roman" w:cs="Times New Roman"/>
                <w:sz w:val="18"/>
              </w:rPr>
              <w:t xml:space="preserve">15. Značenje Predaje odnosno Tradicije i teološki obzor razumijevanja.  </w:t>
            </w:r>
          </w:p>
          <w:p w:rsidR="001D79FF" w:rsidRPr="00211204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11204">
              <w:rPr>
                <w:rFonts w:ascii="Times New Roman" w:eastAsia="MS Gothic" w:hAnsi="Times New Roman" w:cs="Times New Roman"/>
                <w:sz w:val="18"/>
              </w:rPr>
              <w:t xml:space="preserve">16. Temelj, elementi i nositelji Predaje. </w:t>
            </w:r>
          </w:p>
          <w:p w:rsidR="001D79FF" w:rsidRPr="00211204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11204">
              <w:rPr>
                <w:rFonts w:ascii="Times New Roman" w:eastAsia="MS Gothic" w:hAnsi="Times New Roman" w:cs="Times New Roman"/>
                <w:sz w:val="18"/>
              </w:rPr>
              <w:t xml:space="preserve">17. Učiteljstvo kao nositelj Predaje, teologija i narod Božji i njegov </w:t>
            </w:r>
            <w:proofErr w:type="spellStart"/>
            <w:r w:rsidRPr="00211204">
              <w:rPr>
                <w:rFonts w:ascii="Times New Roman" w:eastAsia="MS Gothic" w:hAnsi="Times New Roman" w:cs="Times New Roman"/>
                <w:i/>
                <w:sz w:val="18"/>
              </w:rPr>
              <w:t>sensus</w:t>
            </w:r>
            <w:proofErr w:type="spellEnd"/>
            <w:r w:rsidRPr="00211204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211204">
              <w:rPr>
                <w:rFonts w:ascii="Times New Roman" w:eastAsia="MS Gothic" w:hAnsi="Times New Roman" w:cs="Times New Roman"/>
                <w:i/>
                <w:sz w:val="18"/>
              </w:rPr>
              <w:t>fidelium</w:t>
            </w:r>
            <w:proofErr w:type="spellEnd"/>
            <w:r w:rsidRPr="00211204">
              <w:rPr>
                <w:rFonts w:ascii="Times New Roman" w:eastAsia="MS Gothic" w:hAnsi="Times New Roman" w:cs="Times New Roman"/>
                <w:sz w:val="18"/>
              </w:rPr>
              <w:t xml:space="preserve">.   </w:t>
            </w:r>
          </w:p>
          <w:p w:rsidR="001D79FF" w:rsidRPr="00211204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11204">
              <w:rPr>
                <w:rFonts w:ascii="Times New Roman" w:eastAsia="MS Gothic" w:hAnsi="Times New Roman" w:cs="Times New Roman"/>
                <w:sz w:val="18"/>
              </w:rPr>
              <w:t xml:space="preserve">18. Biblijske i povijesne dimenzije Predaje. Teološke refleksije i oblici u crkvenoj predaji od </w:t>
            </w:r>
            <w:proofErr w:type="spellStart"/>
            <w:r w:rsidRPr="00211204">
              <w:rPr>
                <w:rFonts w:ascii="Times New Roman" w:eastAsia="MS Gothic" w:hAnsi="Times New Roman" w:cs="Times New Roman"/>
                <w:sz w:val="18"/>
              </w:rPr>
              <w:t>otačkoga</w:t>
            </w:r>
            <w:proofErr w:type="spellEnd"/>
            <w:r w:rsidRPr="00211204">
              <w:rPr>
                <w:rFonts w:ascii="Times New Roman" w:eastAsia="MS Gothic" w:hAnsi="Times New Roman" w:cs="Times New Roman"/>
                <w:sz w:val="18"/>
              </w:rPr>
              <w:t xml:space="preserve"> doba do rane skolastike i Tome Akvinskog.  </w:t>
            </w:r>
          </w:p>
          <w:p w:rsidR="001D79FF" w:rsidRPr="00211204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11204">
              <w:rPr>
                <w:rFonts w:ascii="Times New Roman" w:eastAsia="MS Gothic" w:hAnsi="Times New Roman" w:cs="Times New Roman"/>
                <w:sz w:val="18"/>
              </w:rPr>
              <w:t xml:space="preserve">19. Smjernice crkvenog učiteljstva o Predaji: Od Tridentskog do II. vatikanskog koncila.  </w:t>
            </w:r>
          </w:p>
          <w:p w:rsidR="001D79FF" w:rsidRPr="00211204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11204">
              <w:rPr>
                <w:rFonts w:ascii="Times New Roman" w:eastAsia="MS Gothic" w:hAnsi="Times New Roman" w:cs="Times New Roman"/>
                <w:sz w:val="18"/>
              </w:rPr>
              <w:t xml:space="preserve">20. Drugi vatikanski koncil i koncilski teolozi o Predaji.  </w:t>
            </w:r>
          </w:p>
          <w:p w:rsidR="001D79FF" w:rsidRPr="00211204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11204">
              <w:rPr>
                <w:rFonts w:ascii="Times New Roman" w:eastAsia="MS Gothic" w:hAnsi="Times New Roman" w:cs="Times New Roman"/>
                <w:sz w:val="18"/>
              </w:rPr>
              <w:t xml:space="preserve">21. Javna i privatna objava.  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11204">
              <w:rPr>
                <w:rFonts w:ascii="Times New Roman" w:eastAsia="MS Gothic" w:hAnsi="Times New Roman" w:cs="Times New Roman"/>
                <w:sz w:val="18"/>
              </w:rPr>
              <w:t>22. Ukazanja. Važnost, vrijednost i obvezatnost vjere u ukazanja.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1D79FF" w:rsidRPr="00DE6D53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DE6D53">
              <w:rPr>
                <w:rFonts w:ascii="Times New Roman" w:eastAsia="MS Gothic" w:hAnsi="Times New Roman" w:cs="Times New Roman"/>
                <w:i/>
                <w:sz w:val="18"/>
              </w:rPr>
              <w:t>(po potrebi dodati seminare i vježbe)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1D79FF" w:rsidRPr="00211204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11204">
              <w:rPr>
                <w:rFonts w:ascii="Times New Roman" w:eastAsia="MS Gothic" w:hAnsi="Times New Roman" w:cs="Times New Roman"/>
                <w:sz w:val="18"/>
              </w:rPr>
              <w:t>Knoch</w:t>
            </w:r>
            <w:proofErr w:type="spellEnd"/>
            <w:r w:rsidRPr="00211204">
              <w:rPr>
                <w:rFonts w:ascii="Times New Roman" w:eastAsia="MS Gothic" w:hAnsi="Times New Roman" w:cs="Times New Roman"/>
                <w:sz w:val="18"/>
              </w:rPr>
              <w:t>, W., Bog traži čovjeka. Objava, Pismo, Predaja, KS, Zagreb, 2001.</w:t>
            </w:r>
          </w:p>
          <w:p w:rsidR="001D79FF" w:rsidRPr="00211204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11204">
              <w:rPr>
                <w:rFonts w:ascii="Times New Roman" w:eastAsia="MS Gothic" w:hAnsi="Times New Roman" w:cs="Times New Roman"/>
                <w:sz w:val="18"/>
              </w:rPr>
              <w:t xml:space="preserve">Moro, D., Objava, objave i ukazanja, u: Crkva u svijetu, Zbornik radova XII. Teološkog simpozija, N. A. Ančić – N. </w:t>
            </w:r>
            <w:proofErr w:type="spellStart"/>
            <w:r w:rsidRPr="00211204">
              <w:rPr>
                <w:rFonts w:ascii="Times New Roman" w:eastAsia="MS Gothic" w:hAnsi="Times New Roman" w:cs="Times New Roman"/>
                <w:sz w:val="18"/>
              </w:rPr>
              <w:t>Bižaca</w:t>
            </w:r>
            <w:proofErr w:type="spellEnd"/>
            <w:r w:rsidRPr="00211204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 w:rsidRPr="00211204"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 w:rsidRPr="00211204">
              <w:rPr>
                <w:rFonts w:ascii="Times New Roman" w:eastAsia="MS Gothic" w:hAnsi="Times New Roman" w:cs="Times New Roman"/>
                <w:sz w:val="18"/>
              </w:rPr>
              <w:t>.), Split, 2007., 127-142.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11204">
              <w:rPr>
                <w:rFonts w:ascii="Times New Roman" w:eastAsia="MS Gothic" w:hAnsi="Times New Roman" w:cs="Times New Roman"/>
                <w:sz w:val="18"/>
              </w:rPr>
              <w:t>Schneider, A., Putovi Božje objave, FTI, Zagreb, 2008.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1D79FF" w:rsidRPr="00211204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11204">
              <w:rPr>
                <w:rFonts w:ascii="Times New Roman" w:eastAsia="MS Gothic" w:hAnsi="Times New Roman" w:cs="Times New Roman"/>
                <w:sz w:val="18"/>
              </w:rPr>
              <w:t>Kresina</w:t>
            </w:r>
            <w:proofErr w:type="spellEnd"/>
            <w:r w:rsidRPr="00211204">
              <w:rPr>
                <w:rFonts w:ascii="Times New Roman" w:eastAsia="MS Gothic" w:hAnsi="Times New Roman" w:cs="Times New Roman"/>
                <w:sz w:val="18"/>
              </w:rPr>
              <w:t xml:space="preserve">, A. - Rupčić, </w:t>
            </w:r>
            <w:proofErr w:type="spellStart"/>
            <w:r w:rsidRPr="00211204">
              <w:rPr>
                <w:rFonts w:ascii="Times New Roman" w:eastAsia="MS Gothic" w:hAnsi="Times New Roman" w:cs="Times New Roman"/>
                <w:sz w:val="18"/>
              </w:rPr>
              <w:t>Lj</w:t>
            </w:r>
            <w:proofErr w:type="spellEnd"/>
            <w:r w:rsidRPr="00211204">
              <w:rPr>
                <w:rFonts w:ascii="Times New Roman" w:eastAsia="MS Gothic" w:hAnsi="Times New Roman" w:cs="Times New Roman"/>
                <w:sz w:val="18"/>
              </w:rPr>
              <w:t xml:space="preserve">. - Škrinjar, A., Komentar Dogmatske konstitucije o božanskoj objavi Dei </w:t>
            </w:r>
            <w:proofErr w:type="spellStart"/>
            <w:r w:rsidRPr="00211204">
              <w:rPr>
                <w:rFonts w:ascii="Times New Roman" w:eastAsia="MS Gothic" w:hAnsi="Times New Roman" w:cs="Times New Roman"/>
                <w:sz w:val="18"/>
              </w:rPr>
              <w:t>Verbum</w:t>
            </w:r>
            <w:proofErr w:type="spellEnd"/>
            <w:r w:rsidRPr="00211204">
              <w:rPr>
                <w:rFonts w:ascii="Times New Roman" w:eastAsia="MS Gothic" w:hAnsi="Times New Roman" w:cs="Times New Roman"/>
                <w:sz w:val="18"/>
              </w:rPr>
              <w:t xml:space="preserve">, FTI, Zagreb, 1981. 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11204">
              <w:rPr>
                <w:rFonts w:ascii="Times New Roman" w:eastAsia="MS Gothic" w:hAnsi="Times New Roman" w:cs="Times New Roman"/>
                <w:sz w:val="18"/>
              </w:rPr>
              <w:t>Waldenfels</w:t>
            </w:r>
            <w:proofErr w:type="spellEnd"/>
            <w:r w:rsidRPr="00211204">
              <w:rPr>
                <w:rFonts w:ascii="Times New Roman" w:eastAsia="MS Gothic" w:hAnsi="Times New Roman" w:cs="Times New Roman"/>
                <w:sz w:val="18"/>
              </w:rPr>
              <w:t>, H., Kontekstualna fundamentalna teologija, Đakovo, 1995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E54EE">
              <w:rPr>
                <w:rFonts w:ascii="Times New Roman" w:eastAsia="MS Gothic" w:hAnsi="Times New Roman" w:cs="Times New Roman"/>
                <w:sz w:val="18"/>
              </w:rPr>
              <w:t>hrcak.srce.hr</w:t>
            </w:r>
          </w:p>
        </w:tc>
      </w:tr>
      <w:tr w:rsidR="001D79FF" w:rsidRPr="009947BA" w:rsidTr="00911BE6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1D79FF" w:rsidRPr="00C0245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1D79FF" w:rsidRPr="00C0245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36657130"/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290072"/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sym w:font="Wingdings" w:char="F0FD"/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31893476"/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73824"/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8280216"/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2569545"/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134081921"/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97138846"/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2255499"/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1D79FF" w:rsidRPr="00C02454" w:rsidRDefault="00754AEF" w:rsidP="00911B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672536518"/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30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>%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aktivno sudjelovanje na nastavi,</w:t>
            </w:r>
          </w:p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70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>% završni ispit</w:t>
            </w:r>
          </w:p>
        </w:tc>
      </w:tr>
      <w:tr w:rsidR="001D79FF" w:rsidRPr="009947BA" w:rsidTr="00911BE6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1D79FF" w:rsidRPr="00B4202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>%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nedovoljan (1)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40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>%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dovoljan (2)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>%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dobar (3)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>%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vrlo dobar (4)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>%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izvrstan (5)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8885805"/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sym w:font="Wingdings" w:char="F0FD"/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1D79F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48071123"/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92085361"/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12438394"/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sym w:font="Wingdings" w:char="F0FD"/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18370408"/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45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1D79FF" w:rsidRPr="00386E9C" w:rsidRDefault="001D79FF" w:rsidP="001D79FF">
      <w:pPr>
        <w:rPr>
          <w:rFonts w:ascii="Georgia" w:hAnsi="Georgia" w:cs="Times New Roman"/>
          <w:sz w:val="24"/>
        </w:rPr>
      </w:pPr>
    </w:p>
    <w:p w:rsidR="001D79FF" w:rsidRPr="00AA1A5A" w:rsidRDefault="001D79FF" w:rsidP="001D79FF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  <w:r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5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1D79FF" w:rsidRPr="009947BA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METODOLOGIJA ZNANSTVENOG RADA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Preddiplomski Teološko-katehetski studij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Teološko-katehetski odjel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60969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2231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1439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1D79FF" w:rsidRPr="004923F4" w:rsidRDefault="00754AE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29502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86018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357712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5210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84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7780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733347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5524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8449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7095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50054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6475573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5229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55775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51434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6463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59810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67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1D79FF" w:rsidRPr="004923F4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9924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86073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82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6113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248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9919540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23596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99900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5545410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57771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92" w:type="dxa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1" w:type="dxa"/>
            <w:gridSpan w:val="3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75465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774087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1D79FF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Novi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kampus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, ul. dr. Franje Tuđmana 24i, dvorana 121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D79FF" w:rsidRPr="009A284F" w:rsidRDefault="001D79FF" w:rsidP="00911BE6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1D79FF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3. 10. 2019.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22. 1. 2020.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 preduvjeta za upis</w:t>
            </w:r>
          </w:p>
        </w:tc>
      </w:tr>
      <w:tr w:rsidR="001D79FF" w:rsidRPr="009947BA" w:rsidTr="00911B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D79FF" w:rsidRPr="007361E7" w:rsidRDefault="001D79F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Doc.dr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sc. Zdenko Dundović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zdundovic@unizd.hr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Nakon predavanja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B4202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B4202A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B4202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D79FF" w:rsidRPr="007361E7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9FF" w:rsidRPr="009947BA" w:rsidTr="00911BE6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12404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20757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5391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0804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7000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5838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67283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3252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8575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35172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D79FF" w:rsidRPr="009947BA" w:rsidTr="00911BE6">
        <w:tc>
          <w:tcPr>
            <w:tcW w:w="3296" w:type="dxa"/>
            <w:gridSpan w:val="8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1D79FF" w:rsidRPr="008B6FBA" w:rsidRDefault="001D79FF" w:rsidP="00911B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Nakon uspješno završenog kolegija student će moći:</w:t>
            </w:r>
          </w:p>
          <w:p w:rsidR="001D79FF" w:rsidRPr="008B6FBA" w:rsidRDefault="001D79FF" w:rsidP="00911B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Shvatiti i primijeniti osnovne postupke koji su potrebni za pisanje seminarskog ili diplomskog rada od izbora literature, prenošenja na kartice sadržaja do gotovog teksta.</w:t>
            </w:r>
          </w:p>
          <w:p w:rsidR="001D79FF" w:rsidRPr="008B6FBA" w:rsidRDefault="001D79FF" w:rsidP="00911B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Ispravno se služiti izvorima i literaturom.</w:t>
            </w:r>
          </w:p>
          <w:p w:rsidR="001D79FF" w:rsidRPr="008B6FBA" w:rsidRDefault="001D79FF" w:rsidP="00911B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Moći predstaviti svoje istraživanje.</w:t>
            </w:r>
          </w:p>
          <w:p w:rsidR="001D79FF" w:rsidRPr="008B6FBA" w:rsidRDefault="001D79FF" w:rsidP="00911BE6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B6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Znati ispravno vrednovati različita znanstvena mišljenja i iz njih izvući sintezu. - Moći koristiti ispravno pisanje bilješki, postaviti strukturu rada i ravnotežu među pojedinim cjelinama kao i ravnotežu između citiranja i vlastitog razmišljanja</w:t>
            </w:r>
          </w:p>
        </w:tc>
      </w:tr>
      <w:tr w:rsidR="001D79FF" w:rsidRPr="009947BA" w:rsidTr="00911BE6">
        <w:tc>
          <w:tcPr>
            <w:tcW w:w="3296" w:type="dxa"/>
            <w:gridSpan w:val="8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1D79FF" w:rsidRPr="00B4202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Demonstracija teoretskog i praktičnog znanja o znanstvenoj obradi pojedine teme na području društvenih i humanističkih znanosti. Znanstveno promišljanje, istraživanje i pisanje znanstvenoga rada.</w:t>
            </w:r>
          </w:p>
        </w:tc>
      </w:tr>
      <w:tr w:rsidR="001D79FF" w:rsidRPr="009947BA" w:rsidTr="00911B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D79FF" w:rsidRPr="009947BA" w:rsidTr="00911BE6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15606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3605818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55839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4556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55851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1D79FF" w:rsidRPr="009947BA" w:rsidTr="00911BE6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5903419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265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73028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34416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75682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1D79FF" w:rsidRPr="009947BA" w:rsidTr="00911BE6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5799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825168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3584900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1906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1D79FF" w:rsidRPr="008B6F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8B6FBA">
              <w:rPr>
                <w:rFonts w:ascii="Times New Roman" w:hAnsi="Times New Roman" w:cs="Times New Roman"/>
                <w:sz w:val="20"/>
                <w:szCs w:val="20"/>
              </w:rPr>
              <w:t>Redovito pohađanje predavanja, aktivno praćenje i sudjelovanje u raspravama. Izrada pismenog rada i njegovo predstavljanje pred studijskom skupinom Pisanje kolokvija</w:t>
            </w:r>
            <w:r w:rsidRPr="008B6FBA">
              <w:rPr>
                <w:rFonts w:ascii="Times New Roman" w:hAnsi="Times New Roman" w:cs="Times New Roman"/>
                <w:sz w:val="20"/>
                <w:szCs w:val="20"/>
              </w:rPr>
              <w:br/>
              <w:t>Završni ispit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660147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48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811076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Termini ispitnih </w:t>
            </w: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rokova</w:t>
            </w:r>
          </w:p>
        </w:tc>
        <w:tc>
          <w:tcPr>
            <w:tcW w:w="2903" w:type="dxa"/>
            <w:gridSpan w:val="14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29. 1. 2020. u 8:00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12. 2. 2020. u 8:00</w:t>
            </w:r>
          </w:p>
        </w:tc>
        <w:tc>
          <w:tcPr>
            <w:tcW w:w="2471" w:type="dxa"/>
            <w:gridSpan w:val="10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 9. 2020. u 8:00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16. 9. 2020. u 8:00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1D79FF" w:rsidRPr="00EC4972" w:rsidRDefault="001D79FF" w:rsidP="00911B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Teoretski dio:</w:t>
            </w:r>
          </w:p>
          <w:p w:rsidR="001D79FF" w:rsidRPr="00EC4972" w:rsidRDefault="001D79FF" w:rsidP="00911B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Uvodni pregled današnjeg poimanja znanosti i znanstvenosti.</w:t>
            </w:r>
          </w:p>
          <w:p w:rsidR="001D79FF" w:rsidRPr="00EC4972" w:rsidRDefault="001D79FF" w:rsidP="00911B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Osnovne informacije o biblioteci i arhivu.</w:t>
            </w:r>
          </w:p>
          <w:p w:rsidR="001D79FF" w:rsidRPr="00EC4972" w:rsidRDefault="001D79FF" w:rsidP="00911B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Prije pisanja seminarskog rada student mora svladati umijeća tehničke naravi, stoga se pozornost stavlja na citiranje samostalnih i nesamostalnih djela, članaka iz časopisa i iz dnevnog tiska, enciklopedija, leksikona i zbornika radova, crkvene i državne dokumente, arhivsku građu, korištenje sistema skraćenica.</w:t>
            </w:r>
          </w:p>
          <w:p w:rsidR="001D79FF" w:rsidRPr="00EC4972" w:rsidRDefault="001D79FF" w:rsidP="00911B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-Objašnjava se obrada načina izrade svakog pojedinog znanstvenog rada. -Skupljanje literature, obrada materijala i konačnog teksta.</w:t>
            </w:r>
          </w:p>
          <w:p w:rsidR="001D79FF" w:rsidRPr="00EC4972" w:rsidRDefault="001D79FF" w:rsidP="00911B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Odabir teme, upoznavanje aktualnog stanja teme;</w:t>
            </w:r>
          </w:p>
          <w:p w:rsidR="001D79FF" w:rsidRPr="00EC4972" w:rsidRDefault="001D79FF" w:rsidP="00911B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Prikupljanje, ispisivanje i kritičko promišljanje gradiva;</w:t>
            </w:r>
          </w:p>
          <w:p w:rsidR="001D79FF" w:rsidRPr="00EC4972" w:rsidRDefault="001D79FF" w:rsidP="00911B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-Sređivanje prikupljenog gradiva i pisanje rada.</w:t>
            </w:r>
          </w:p>
          <w:p w:rsidR="001D79FF" w:rsidRPr="00EC4972" w:rsidRDefault="001D79FF" w:rsidP="00911B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-Ispravak i konačna redakcija.</w:t>
            </w:r>
          </w:p>
          <w:p w:rsidR="001D79FF" w:rsidRPr="00EC4972" w:rsidRDefault="001D79FF" w:rsidP="00911B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-Posebna pozornost je usmjerena na izradu kritičkog aparata, na njegovu ujednačenost i dosljednost.</w:t>
            </w:r>
          </w:p>
          <w:p w:rsidR="001D79FF" w:rsidRPr="00EC4972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EC4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Praktični dio: Primjena teoretske spoznaje kroz pisanje seminarskog rada.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>
              <w:rPr>
                <w:rFonts w:ascii="Times New Roman" w:eastAsia="MS Gothic" w:hAnsi="Times New Roman" w:cs="Times New Roman"/>
                <w:sz w:val="18"/>
              </w:rPr>
              <w:t>Opće značajke i povijesni razvoj znanosti.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>
              <w:rPr>
                <w:rFonts w:ascii="Times New Roman" w:eastAsia="MS Gothic" w:hAnsi="Times New Roman" w:cs="Times New Roman"/>
                <w:sz w:val="18"/>
              </w:rPr>
              <w:t>Klasifikacija znanosti i znanstvene metode.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>
              <w:rPr>
                <w:rFonts w:ascii="Times New Roman" w:eastAsia="MS Gothic" w:hAnsi="Times New Roman" w:cs="Times New Roman"/>
                <w:sz w:val="18"/>
              </w:rPr>
              <w:t>Vrste pisanih radova na visokim učilištima.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Magistarski rad i doktorska disertacija.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5</w:t>
            </w:r>
            <w:r>
              <w:rPr>
                <w:rFonts w:ascii="Times New Roman" w:eastAsia="MS Gothic" w:hAnsi="Times New Roman" w:cs="Times New Roman"/>
                <w:sz w:val="18"/>
              </w:rPr>
              <w:t>.Znanstvena, znanstveno - stručna i stručna djela.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>
              <w:rPr>
                <w:rFonts w:ascii="Times New Roman" w:eastAsia="MS Gothic" w:hAnsi="Times New Roman" w:cs="Times New Roman"/>
                <w:sz w:val="18"/>
              </w:rPr>
              <w:t>Pisanje znanstvenoga djela (izbor teme, prikupljanje, proučavanje i sređivanje građe), načini citiranja, bilješke.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 </w:t>
            </w:r>
            <w:r>
              <w:rPr>
                <w:rFonts w:ascii="Times New Roman" w:eastAsia="MS Gothic" w:hAnsi="Times New Roman" w:cs="Times New Roman"/>
                <w:sz w:val="18"/>
              </w:rPr>
              <w:t>Europski i američki (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harvardski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) sustav pozitivnih bilježaka.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Kriterij izbora i formulacije znanstvenog problema. 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9</w:t>
            </w:r>
            <w:r>
              <w:rPr>
                <w:rFonts w:ascii="Times New Roman" w:eastAsia="MS Gothic" w:hAnsi="Times New Roman" w:cs="Times New Roman"/>
                <w:sz w:val="18"/>
              </w:rPr>
              <w:t>. Izbor i analiza teme i postavljanje hipoteze.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>
              <w:rPr>
                <w:rFonts w:ascii="Times New Roman" w:eastAsia="MS Gothic" w:hAnsi="Times New Roman" w:cs="Times New Roman"/>
                <w:sz w:val="18"/>
              </w:rPr>
              <w:t>Izrada orijentacijskog plana znanstvenog istraživanja i sastavljanje radne bibliografije.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>
              <w:rPr>
                <w:rFonts w:ascii="Times New Roman" w:eastAsia="MS Gothic" w:hAnsi="Times New Roman" w:cs="Times New Roman"/>
                <w:sz w:val="18"/>
              </w:rPr>
              <w:t>Prikupljanje, proučavanje i sređivanje literaturne građe.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>
              <w:rPr>
                <w:rFonts w:ascii="Times New Roman" w:eastAsia="MS Gothic" w:hAnsi="Times New Roman" w:cs="Times New Roman"/>
                <w:sz w:val="18"/>
              </w:rPr>
              <w:t>Struktura ili kompozicija znanstvenog ili stručnog djela.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>
              <w:rPr>
                <w:rFonts w:ascii="Times New Roman" w:eastAsia="MS Gothic" w:hAnsi="Times New Roman" w:cs="Times New Roman"/>
                <w:sz w:val="18"/>
              </w:rPr>
              <w:t>Rješavanje postavljenog znanstvenog problema i pismeno formuliranje rezultata istraživanja.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>
              <w:rPr>
                <w:rFonts w:ascii="Times New Roman" w:eastAsia="MS Gothic" w:hAnsi="Times New Roman" w:cs="Times New Roman"/>
                <w:sz w:val="18"/>
              </w:rPr>
              <w:t>Primjena i kontrola primjene rezultata istraživanja.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>
              <w:rPr>
                <w:rFonts w:ascii="Times New Roman" w:eastAsia="MS Gothic" w:hAnsi="Times New Roman" w:cs="Times New Roman"/>
                <w:sz w:val="18"/>
              </w:rPr>
              <w:t>Izrada pisanih radova i priprema za ispit.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1D79FF" w:rsidRPr="00DE6D53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DE6D53">
              <w:rPr>
                <w:rFonts w:ascii="Times New Roman" w:eastAsia="MS Gothic" w:hAnsi="Times New Roman" w:cs="Times New Roman"/>
                <w:i/>
                <w:sz w:val="18"/>
              </w:rPr>
              <w:t>(po potrebi dodati seminare i vježbe)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J. KNIEWALD,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Metodika znanstvenog rada</w:t>
            </w:r>
            <w:r>
              <w:rPr>
                <w:rFonts w:ascii="Times New Roman" w:eastAsia="MS Gothic" w:hAnsi="Times New Roman" w:cs="Times New Roman"/>
                <w:sz w:val="18"/>
              </w:rPr>
              <w:t>, Zagreb, 1993., str. 1-127.</w:t>
            </w:r>
          </w:p>
          <w:p w:rsidR="001D79FF" w:rsidRPr="002E3173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R. ZELENIKA,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Metodologija i tehnologija izrade znanstvenog i stručnog djela</w:t>
            </w:r>
            <w:r>
              <w:rPr>
                <w:rFonts w:ascii="Times New Roman" w:eastAsia="MS Gothic" w:hAnsi="Times New Roman" w:cs="Times New Roman"/>
                <w:sz w:val="18"/>
              </w:rPr>
              <w:t>, Rijeka, 1990., str. 1-301.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1D79FF" w:rsidRPr="008D48C9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V. SILOBRCIĆ,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Kako sastaviti i objaviti znanstveno djelo</w:t>
            </w:r>
            <w:r>
              <w:rPr>
                <w:rFonts w:ascii="Times New Roman" w:eastAsia="MS Gothic" w:hAnsi="Times New Roman" w:cs="Times New Roman"/>
                <w:sz w:val="18"/>
              </w:rPr>
              <w:t>, Zagreb, 1983.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1D79FF" w:rsidRPr="008D48C9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hyperlink r:id="rId46" w:history="1">
              <w:r w:rsidR="001D79FF" w:rsidRPr="008D48C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http://www.unizd.hr/portals/4/nastavni_mat/1_godina/metodologija/PISANJE_ZNANSTVENOG_RADA.pdf</w:t>
              </w:r>
            </w:hyperlink>
          </w:p>
        </w:tc>
      </w:tr>
      <w:tr w:rsidR="001D79FF" w:rsidRPr="009947BA" w:rsidTr="00911BE6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1D79FF" w:rsidRPr="00C0245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1D79FF" w:rsidRPr="00C0245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0225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52775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44254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90887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144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88500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8181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297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36589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1D79FF" w:rsidRPr="00C02454" w:rsidRDefault="00754AEF" w:rsidP="00911B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9986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20% aktivnost na nastavi; 20% praktični rad; 30% pismeni rad; 30% usmeni ispit.</w:t>
            </w:r>
          </w:p>
        </w:tc>
      </w:tr>
      <w:tr w:rsidR="001D79FF" w:rsidRPr="009947BA" w:rsidTr="00911BE6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1D79FF" w:rsidRPr="00B4202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 xml:space="preserve">/upisati postotak ili </w:t>
            </w:r>
            <w:r w:rsidRPr="00B4202A">
              <w:rPr>
                <w:rFonts w:ascii="Times New Roman" w:hAnsi="Times New Roman" w:cs="Times New Roman"/>
                <w:sz w:val="18"/>
              </w:rPr>
              <w:lastRenderedPageBreak/>
              <w:t>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 i više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43137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1D79F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713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0665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386879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8840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47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1D79FF" w:rsidRPr="00386E9C" w:rsidRDefault="001D79FF" w:rsidP="001D79FF">
      <w:pPr>
        <w:rPr>
          <w:rFonts w:ascii="Georgia" w:hAnsi="Georgia" w:cs="Times New Roman"/>
          <w:sz w:val="24"/>
        </w:rPr>
      </w:pPr>
    </w:p>
    <w:p w:rsidR="001D79FF" w:rsidRPr="00AA1A5A" w:rsidRDefault="001D79FF" w:rsidP="001D79FF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  <w:r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6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1D79FF" w:rsidRPr="009947BA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Medijska kultura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5178">
              <w:rPr>
                <w:rFonts w:ascii="Times New Roman" w:hAnsi="Times New Roman" w:cs="Times New Roman"/>
                <w:sz w:val="20"/>
              </w:rPr>
              <w:t>Dvopredmetni</w:t>
            </w:r>
            <w:proofErr w:type="spellEnd"/>
            <w:r w:rsidRPr="00195178">
              <w:rPr>
                <w:rFonts w:ascii="Times New Roman" w:hAnsi="Times New Roman" w:cs="Times New Roman"/>
                <w:sz w:val="20"/>
              </w:rPr>
              <w:t xml:space="preserve"> preddiplomski sveučilišni teološko-katehetski studij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Teološko-katehetski odjel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559188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447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0961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1D79FF" w:rsidRPr="004923F4" w:rsidRDefault="00754AE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8714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6479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4965362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487736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457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4724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76187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150578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391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9610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6039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109875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8368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7765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5620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872149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5222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5284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1D79FF" w:rsidRPr="004923F4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0425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6298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1171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1988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53742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26970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810482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88081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2066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5706175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2" w:type="dxa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1" w:type="dxa"/>
            <w:gridSpan w:val="3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5839955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96286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B974F5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 w:rsidRPr="002D0CA7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1D79FF" w:rsidRPr="002D0CA7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A7">
              <w:rPr>
                <w:rFonts w:ascii="Times New Roman" w:hAnsi="Times New Roman" w:cs="Times New Roman"/>
                <w:sz w:val="18"/>
                <w:szCs w:val="18"/>
              </w:rPr>
              <w:t xml:space="preserve">Predavaonica 123, Novi </w:t>
            </w:r>
            <w:proofErr w:type="spellStart"/>
            <w:r w:rsidRPr="002D0CA7">
              <w:rPr>
                <w:rFonts w:ascii="Times New Roman" w:hAnsi="Times New Roman" w:cs="Times New Roman"/>
                <w:sz w:val="18"/>
                <w:szCs w:val="18"/>
              </w:rPr>
              <w:t>kampus</w:t>
            </w:r>
            <w:proofErr w:type="spellEnd"/>
            <w:r w:rsidRPr="002D0CA7">
              <w:rPr>
                <w:rFonts w:ascii="Times New Roman" w:hAnsi="Times New Roman" w:cs="Times New Roman"/>
                <w:sz w:val="18"/>
                <w:szCs w:val="18"/>
              </w:rPr>
              <w:t xml:space="preserve">, ulica dr. Franje Tuđmana 24i, 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D79FF" w:rsidRPr="009A284F" w:rsidRDefault="001D79FF" w:rsidP="00911BE6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 jezik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B974F5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 w:rsidRPr="002D0CA7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1D79FF" w:rsidRPr="002D0CA7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D0CA7">
              <w:rPr>
                <w:rFonts w:ascii="Times New Roman" w:hAnsi="Times New Roman" w:cs="Times New Roman"/>
                <w:sz w:val="18"/>
                <w:szCs w:val="20"/>
              </w:rPr>
              <w:t>15. 10. 2019.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D79FF" w:rsidRPr="002D0CA7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2D0CA7">
              <w:rPr>
                <w:rFonts w:ascii="Times New Roman" w:hAnsi="Times New Roman" w:cs="Times New Roman"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2D0CA7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21. 1. 2020.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Preduvjeti za upis kolegija</w:t>
            </w:r>
          </w:p>
        </w:tc>
        <w:tc>
          <w:tcPr>
            <w:tcW w:w="7487" w:type="dxa"/>
            <w:gridSpan w:val="30"/>
          </w:tcPr>
          <w:p w:rsidR="001D79FF" w:rsidRPr="002D0CA7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D79FF" w:rsidRPr="007361E7" w:rsidRDefault="001D79F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sc. Marijana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Ražnjević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Zdrilić</w:t>
            </w:r>
            <w:proofErr w:type="spellEnd"/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mraznje@unizd.hr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3C67E4" w:rsidRDefault="001D79FF" w:rsidP="00911BE6">
            <w:pPr>
              <w:pStyle w:val="Obinitekst"/>
              <w:rPr>
                <w:sz w:val="18"/>
                <w:szCs w:val="18"/>
              </w:rPr>
            </w:pPr>
            <w:r w:rsidRPr="003C67E4">
              <w:rPr>
                <w:rFonts w:ascii="Times New Roman" w:hAnsi="Times New Roman" w:cs="Times New Roman"/>
                <w:sz w:val="18"/>
                <w:szCs w:val="18"/>
              </w:rPr>
              <w:t xml:space="preserve">Sukladno terminima navedenim na mrežnoj stranici Odjela: </w:t>
            </w:r>
            <w:hyperlink r:id="rId48" w:history="1">
              <w:r w:rsidRPr="00C73554">
                <w:rPr>
                  <w:rStyle w:val="Hiperveza"/>
                  <w:sz w:val="14"/>
                  <w:szCs w:val="14"/>
                </w:rPr>
                <w:t>http://www.unizd.hr/tikz/kontakti-odjela-i-nastavnika/kontakti-nastavnika-i-termini-konzultacija</w:t>
              </w:r>
            </w:hyperlink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sc. Marijana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Ražnjević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Zdrilić</w:t>
            </w:r>
            <w:proofErr w:type="spellEnd"/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mraznje@unizd.hr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B4202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B4202A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B4202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D79FF" w:rsidRPr="007361E7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9FF" w:rsidRPr="009947BA" w:rsidTr="00911BE6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53366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55589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320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4614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78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834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2995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6928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5776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5339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D79FF" w:rsidRPr="009947BA" w:rsidTr="00911BE6">
        <w:tc>
          <w:tcPr>
            <w:tcW w:w="3296" w:type="dxa"/>
            <w:gridSpan w:val="8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1D79FF" w:rsidRDefault="001D79FF" w:rsidP="001D79FF">
            <w:pPr>
              <w:pStyle w:val="Odlomakpopisa"/>
              <w:numPr>
                <w:ilvl w:val="0"/>
                <w:numId w:val="2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Definirati temeljne pojmove vezane za medije </w:t>
            </w:r>
          </w:p>
          <w:p w:rsidR="001D79FF" w:rsidRPr="00E24703" w:rsidRDefault="001D79FF" w:rsidP="001D79FF">
            <w:pPr>
              <w:pStyle w:val="Odlomakpopisa"/>
              <w:numPr>
                <w:ilvl w:val="0"/>
                <w:numId w:val="2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760AE9">
              <w:rPr>
                <w:rFonts w:ascii="Times New Roman" w:hAnsi="Times New Roman" w:cs="Times New Roman"/>
                <w:sz w:val="18"/>
              </w:rPr>
              <w:t>Objasniti temeljne pojmove i cilj</w:t>
            </w:r>
            <w:r>
              <w:rPr>
                <w:rFonts w:ascii="Times New Roman" w:hAnsi="Times New Roman" w:cs="Times New Roman"/>
                <w:sz w:val="18"/>
              </w:rPr>
              <w:t>eve vezane za medijsku kulturu</w:t>
            </w:r>
          </w:p>
          <w:p w:rsidR="001D79FF" w:rsidRPr="002B4AD2" w:rsidRDefault="001D79FF" w:rsidP="001D79FF">
            <w:pPr>
              <w:pStyle w:val="Odlomakpopisa"/>
              <w:numPr>
                <w:ilvl w:val="0"/>
                <w:numId w:val="2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760AE9">
              <w:rPr>
                <w:rFonts w:ascii="Times New Roman" w:hAnsi="Times New Roman" w:cs="Times New Roman"/>
                <w:sz w:val="18"/>
              </w:rPr>
              <w:t xml:space="preserve">Kritički analizirati i vrednovati različite medijske sadržaje, s posebnim osvrtom na štetne sadržaje </w:t>
            </w:r>
          </w:p>
        </w:tc>
      </w:tr>
      <w:tr w:rsidR="001D79FF" w:rsidRPr="009947BA" w:rsidTr="00911BE6">
        <w:tc>
          <w:tcPr>
            <w:tcW w:w="3296" w:type="dxa"/>
            <w:gridSpan w:val="8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1D79FF" w:rsidRPr="00B4202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D79FF" w:rsidRPr="009947BA" w:rsidTr="00911BE6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839377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26888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9972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5030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096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1D79FF" w:rsidRPr="009947BA" w:rsidTr="00911BE6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105485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1530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950057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79680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4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1D79FF" w:rsidRPr="009947BA" w:rsidTr="00911BE6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617942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030782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81012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3306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Prisustvo na nastavi min. 70%, prihvaćen i izložen praktičan rad</w:t>
            </w:r>
          </w:p>
          <w:p w:rsidR="001D79FF" w:rsidRPr="00DE6D53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446279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4892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12069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31EFC">
              <w:rPr>
                <w:rFonts w:ascii="Times New Roman" w:hAnsi="Times New Roman" w:cs="Times New Roman"/>
                <w:sz w:val="18"/>
              </w:rPr>
              <w:t>Sukladno terminima navedenim na mrežnoj stranici Odjela:</w:t>
            </w:r>
          </w:p>
        </w:tc>
        <w:tc>
          <w:tcPr>
            <w:tcW w:w="4584" w:type="dxa"/>
            <w:gridSpan w:val="16"/>
            <w:vAlign w:val="center"/>
          </w:tcPr>
          <w:p w:rsidR="001D79FF" w:rsidRPr="00C73554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1D79FF" w:rsidRPr="008571F7" w:rsidRDefault="001D79FF" w:rsidP="001D79FF">
            <w:pPr>
              <w:pStyle w:val="Odlomakpopisa"/>
              <w:numPr>
                <w:ilvl w:val="0"/>
                <w:numId w:val="2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7637">
              <w:rPr>
                <w:rFonts w:ascii="Times New Roman" w:eastAsia="MS Gothic" w:hAnsi="Times New Roman" w:cs="Times New Roman"/>
                <w:sz w:val="18"/>
              </w:rPr>
              <w:t>Definiranje pojma mediji</w:t>
            </w:r>
          </w:p>
          <w:p w:rsidR="001D79FF" w:rsidRPr="001F7637" w:rsidRDefault="001D79FF" w:rsidP="001D79FF">
            <w:pPr>
              <w:pStyle w:val="Odlomakpopisa"/>
              <w:numPr>
                <w:ilvl w:val="0"/>
                <w:numId w:val="2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Razvoj medija</w:t>
            </w:r>
          </w:p>
          <w:p w:rsidR="001D79FF" w:rsidRDefault="001D79FF" w:rsidP="001D79FF">
            <w:pPr>
              <w:pStyle w:val="Odlomakpopisa"/>
              <w:numPr>
                <w:ilvl w:val="0"/>
                <w:numId w:val="2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Vrste medija</w:t>
            </w:r>
          </w:p>
          <w:p w:rsidR="001D79FF" w:rsidRDefault="001D79FF" w:rsidP="001D79FF">
            <w:pPr>
              <w:pStyle w:val="Odlomakpopisa"/>
              <w:numPr>
                <w:ilvl w:val="0"/>
                <w:numId w:val="2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Medijski žanrovi</w:t>
            </w:r>
          </w:p>
          <w:p w:rsidR="001D79FF" w:rsidRDefault="001D79FF" w:rsidP="001D79FF">
            <w:pPr>
              <w:pStyle w:val="Odlomakpopisa"/>
              <w:numPr>
                <w:ilvl w:val="0"/>
                <w:numId w:val="2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Mediji u digitalnom dobu</w:t>
            </w:r>
          </w:p>
          <w:p w:rsidR="001D79FF" w:rsidRDefault="001D79FF" w:rsidP="001D79FF">
            <w:pPr>
              <w:pStyle w:val="Odlomakpopisa"/>
              <w:numPr>
                <w:ilvl w:val="0"/>
                <w:numId w:val="2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Poimanje javnosti i publike</w:t>
            </w:r>
          </w:p>
          <w:p w:rsidR="001D79FF" w:rsidRDefault="001D79FF" w:rsidP="001D79FF">
            <w:pPr>
              <w:pStyle w:val="Odlomakpopisa"/>
              <w:numPr>
                <w:ilvl w:val="0"/>
                <w:numId w:val="2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Komuniciranje u medijskom okruženju</w:t>
            </w:r>
          </w:p>
          <w:p w:rsidR="001D79FF" w:rsidRDefault="001D79FF" w:rsidP="001D79FF">
            <w:pPr>
              <w:pStyle w:val="Odlomakpopisa"/>
              <w:numPr>
                <w:ilvl w:val="0"/>
                <w:numId w:val="2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7637">
              <w:rPr>
                <w:rFonts w:ascii="Times New Roman" w:eastAsia="MS Gothic" w:hAnsi="Times New Roman" w:cs="Times New Roman"/>
                <w:sz w:val="18"/>
              </w:rPr>
              <w:t>Definiranje pojma i ciljeva medijske kulture</w:t>
            </w:r>
          </w:p>
          <w:p w:rsidR="001D79FF" w:rsidRDefault="001D79FF" w:rsidP="001D79FF">
            <w:pPr>
              <w:pStyle w:val="Odlomakpopisa"/>
              <w:numPr>
                <w:ilvl w:val="0"/>
                <w:numId w:val="2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Kulturna industrija 1. dio</w:t>
            </w:r>
          </w:p>
          <w:p w:rsidR="001D79FF" w:rsidRPr="008571F7" w:rsidRDefault="001D79FF" w:rsidP="001D79FF">
            <w:pPr>
              <w:pStyle w:val="Odlomakpopisa"/>
              <w:numPr>
                <w:ilvl w:val="0"/>
                <w:numId w:val="2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Kulturna industrija 2. dio </w:t>
            </w:r>
          </w:p>
          <w:p w:rsidR="001D79FF" w:rsidRPr="001F7637" w:rsidRDefault="001D79FF" w:rsidP="001D79FF">
            <w:pPr>
              <w:pStyle w:val="Odlomakpopisa"/>
              <w:numPr>
                <w:ilvl w:val="0"/>
                <w:numId w:val="2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7637">
              <w:rPr>
                <w:rFonts w:ascii="Times New Roman" w:eastAsia="MS Gothic" w:hAnsi="Times New Roman" w:cs="Times New Roman"/>
                <w:sz w:val="18"/>
              </w:rPr>
              <w:t xml:space="preserve">Utjecaji štetnih medijskih sadržaja  1. </w:t>
            </w:r>
            <w:r>
              <w:rPr>
                <w:rFonts w:ascii="Times New Roman" w:eastAsia="MS Gothic" w:hAnsi="Times New Roman" w:cs="Times New Roman"/>
                <w:sz w:val="18"/>
              </w:rPr>
              <w:t>d</w:t>
            </w:r>
            <w:r w:rsidRPr="001F7637">
              <w:rPr>
                <w:rFonts w:ascii="Times New Roman" w:eastAsia="MS Gothic" w:hAnsi="Times New Roman" w:cs="Times New Roman"/>
                <w:sz w:val="18"/>
              </w:rPr>
              <w:t>io</w:t>
            </w:r>
          </w:p>
          <w:p w:rsidR="001D79FF" w:rsidRDefault="001D79FF" w:rsidP="001D79FF">
            <w:pPr>
              <w:pStyle w:val="Odlomakpopisa"/>
              <w:numPr>
                <w:ilvl w:val="0"/>
                <w:numId w:val="2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7637">
              <w:rPr>
                <w:rFonts w:ascii="Times New Roman" w:eastAsia="MS Gothic" w:hAnsi="Times New Roman" w:cs="Times New Roman"/>
                <w:sz w:val="18"/>
              </w:rPr>
              <w:t xml:space="preserve">Utjecaji štetnih medijskih sadržaja  2. </w:t>
            </w:r>
            <w:r>
              <w:rPr>
                <w:rFonts w:ascii="Times New Roman" w:eastAsia="MS Gothic" w:hAnsi="Times New Roman" w:cs="Times New Roman"/>
                <w:sz w:val="18"/>
              </w:rPr>
              <w:t>d</w:t>
            </w:r>
            <w:r w:rsidRPr="001F7637">
              <w:rPr>
                <w:rFonts w:ascii="Times New Roman" w:eastAsia="MS Gothic" w:hAnsi="Times New Roman" w:cs="Times New Roman"/>
                <w:sz w:val="18"/>
              </w:rPr>
              <w:t>io</w:t>
            </w:r>
          </w:p>
          <w:p w:rsidR="001D79FF" w:rsidRDefault="001D79FF" w:rsidP="001D79FF">
            <w:pPr>
              <w:pStyle w:val="Odlomakpopisa"/>
              <w:numPr>
                <w:ilvl w:val="0"/>
                <w:numId w:val="2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7637">
              <w:rPr>
                <w:rFonts w:ascii="Times New Roman" w:eastAsia="MS Gothic" w:hAnsi="Times New Roman" w:cs="Times New Roman"/>
                <w:sz w:val="18"/>
              </w:rPr>
              <w:t>Medijska etika</w:t>
            </w:r>
          </w:p>
          <w:p w:rsidR="001D79FF" w:rsidRPr="0020721E" w:rsidRDefault="001D79FF" w:rsidP="001D79FF">
            <w:pPr>
              <w:pStyle w:val="Odlomakpopisa"/>
              <w:numPr>
                <w:ilvl w:val="0"/>
                <w:numId w:val="2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7637">
              <w:rPr>
                <w:rFonts w:ascii="Times New Roman" w:eastAsia="MS Gothic" w:hAnsi="Times New Roman" w:cs="Times New Roman"/>
                <w:sz w:val="18"/>
              </w:rPr>
              <w:t>Medijska pedagogija - odgoj za medije</w:t>
            </w:r>
          </w:p>
          <w:p w:rsidR="001D79FF" w:rsidRPr="001F7637" w:rsidRDefault="001D79FF" w:rsidP="001D79FF">
            <w:pPr>
              <w:pStyle w:val="Odlomakpopisa"/>
              <w:numPr>
                <w:ilvl w:val="0"/>
                <w:numId w:val="2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7637">
              <w:rPr>
                <w:rFonts w:ascii="Times New Roman" w:eastAsia="MS Gothic" w:hAnsi="Times New Roman" w:cs="Times New Roman"/>
                <w:sz w:val="18"/>
              </w:rPr>
              <w:t>Ponavljanje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1D79FF" w:rsidRPr="00DE6D53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DE6D53">
              <w:rPr>
                <w:rFonts w:ascii="Times New Roman" w:eastAsia="MS Gothic" w:hAnsi="Times New Roman" w:cs="Times New Roman"/>
                <w:i/>
                <w:sz w:val="18"/>
              </w:rPr>
              <w:t>(po potrebi dodati seminare i vježbe)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1D79FF" w:rsidRDefault="001D79FF" w:rsidP="001D79FF">
            <w:pPr>
              <w:pStyle w:val="Odlomakpopisa"/>
              <w:numPr>
                <w:ilvl w:val="0"/>
                <w:numId w:val="2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C5B0F">
              <w:rPr>
                <w:rFonts w:ascii="Times New Roman" w:eastAsia="MS Gothic" w:hAnsi="Times New Roman" w:cs="Times New Roman"/>
                <w:sz w:val="18"/>
              </w:rPr>
              <w:t xml:space="preserve">PERUŠKO,Z.: Uvod  u  medije, Naklada Jesenski i </w:t>
            </w:r>
            <w:proofErr w:type="spellStart"/>
            <w:r w:rsidRPr="00BC5B0F">
              <w:rPr>
                <w:rFonts w:ascii="Times New Roman" w:eastAsia="MS Gothic" w:hAnsi="Times New Roman" w:cs="Times New Roman"/>
                <w:sz w:val="18"/>
              </w:rPr>
              <w:t>Turk</w:t>
            </w:r>
            <w:proofErr w:type="spellEnd"/>
            <w:r w:rsidRPr="00BC5B0F">
              <w:rPr>
                <w:rFonts w:ascii="Times New Roman" w:eastAsia="MS Gothic" w:hAnsi="Times New Roman" w:cs="Times New Roman"/>
                <w:sz w:val="18"/>
              </w:rPr>
              <w:t>, Hrvatsko sociološko društvo, Zagreb,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C5B0F">
              <w:rPr>
                <w:rFonts w:ascii="Times New Roman" w:eastAsia="MS Gothic" w:hAnsi="Times New Roman" w:cs="Times New Roman"/>
                <w:sz w:val="18"/>
              </w:rPr>
              <w:t>2011.</w:t>
            </w:r>
          </w:p>
          <w:p w:rsidR="001D79FF" w:rsidRDefault="001D79FF" w:rsidP="001D79FF">
            <w:pPr>
              <w:pStyle w:val="Odlomakpopisa"/>
              <w:numPr>
                <w:ilvl w:val="0"/>
                <w:numId w:val="2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D0CA7">
              <w:rPr>
                <w:rFonts w:ascii="Times New Roman" w:eastAsia="MS Gothic" w:hAnsi="Times New Roman" w:cs="Times New Roman"/>
                <w:sz w:val="18"/>
              </w:rPr>
              <w:t>MALOVIĆ, S. (</w:t>
            </w:r>
            <w:proofErr w:type="spellStart"/>
            <w:r w:rsidRPr="002D0CA7"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 w:rsidRPr="002D0CA7">
              <w:rPr>
                <w:rFonts w:ascii="Times New Roman" w:eastAsia="MS Gothic" w:hAnsi="Times New Roman" w:cs="Times New Roman"/>
                <w:sz w:val="18"/>
              </w:rPr>
              <w:t>.): Masovno komuniciranje, Golden marketing – Tehnička knjiga, Zagreb, 2014.</w:t>
            </w:r>
          </w:p>
          <w:p w:rsidR="001D79FF" w:rsidRPr="002D0CA7" w:rsidRDefault="001D79FF" w:rsidP="001D79FF">
            <w:pPr>
              <w:pStyle w:val="Odlomakpopisa"/>
              <w:numPr>
                <w:ilvl w:val="0"/>
                <w:numId w:val="2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E5B85">
              <w:rPr>
                <w:rFonts w:ascii="Times New Roman" w:eastAsia="MS Gothic" w:hAnsi="Times New Roman" w:cs="Times New Roman"/>
                <w:sz w:val="18"/>
              </w:rPr>
              <w:t xml:space="preserve">LETINIĆ, A., Horvat, M., SESAR, J. et al.: Čitajmo između redaka, Priručnik za razvoj medijske pismenosti, GONG i KURZIV, Zagreb, 2016., str. </w:t>
            </w:r>
            <w:r>
              <w:rPr>
                <w:rFonts w:ascii="Times New Roman" w:eastAsia="MS Gothic" w:hAnsi="Times New Roman" w:cs="Times New Roman"/>
                <w:sz w:val="18"/>
              </w:rPr>
              <w:t>9-71.</w:t>
            </w:r>
            <w:r w:rsidRPr="001E5B8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1D79FF" w:rsidRPr="00DB7C4D" w:rsidRDefault="001D79FF" w:rsidP="001D79FF">
            <w:pPr>
              <w:pStyle w:val="Odlomakpopisa"/>
              <w:numPr>
                <w:ilvl w:val="0"/>
                <w:numId w:val="2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B7C4D">
              <w:rPr>
                <w:rFonts w:ascii="Times New Roman" w:eastAsia="MS Gothic" w:hAnsi="Times New Roman" w:cs="Times New Roman"/>
                <w:sz w:val="18"/>
              </w:rPr>
              <w:t xml:space="preserve">KOŠIR, M., ZGRABLJIĆ, N., RANFL, R.: Život s medijima, </w:t>
            </w:r>
            <w:proofErr w:type="spellStart"/>
            <w:r w:rsidRPr="00DB7C4D">
              <w:rPr>
                <w:rFonts w:ascii="Times New Roman" w:eastAsia="MS Gothic" w:hAnsi="Times New Roman" w:cs="Times New Roman"/>
                <w:sz w:val="18"/>
              </w:rPr>
              <w:t>Doron</w:t>
            </w:r>
            <w:proofErr w:type="spellEnd"/>
            <w:r w:rsidRPr="00DB7C4D">
              <w:rPr>
                <w:rFonts w:ascii="Times New Roman" w:eastAsia="MS Gothic" w:hAnsi="Times New Roman" w:cs="Times New Roman"/>
                <w:sz w:val="18"/>
              </w:rPr>
              <w:t>, Zagreb, 1999.</w:t>
            </w:r>
          </w:p>
          <w:p w:rsidR="001D79FF" w:rsidRPr="00FD1783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1D79FF" w:rsidRPr="00C0245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1D79FF" w:rsidRPr="00C0245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2831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33698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255018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81031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312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962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55900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398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680814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1D79FF" w:rsidRPr="00C02454" w:rsidRDefault="00754AEF" w:rsidP="00911B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13338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40%  završni pismeni ispit,  20%  završni usmeni ispit,  20% praktični rad, 10% usmeno izlaganje praktičnog  rada, 10% aktivno sudjelovanje na nastavi </w:t>
            </w:r>
          </w:p>
        </w:tc>
      </w:tr>
      <w:tr w:rsidR="001D79FF" w:rsidRPr="009947BA" w:rsidTr="00911BE6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1D79FF" w:rsidRPr="00B4202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0-59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60-69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70-79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80-89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1382406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1D79F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3810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788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6410131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60570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49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potrebni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1D79FF" w:rsidRPr="00386E9C" w:rsidRDefault="001D79FF" w:rsidP="001D79FF">
      <w:pPr>
        <w:rPr>
          <w:rFonts w:ascii="Georgia" w:hAnsi="Georgia" w:cs="Times New Roman"/>
          <w:sz w:val="24"/>
        </w:rPr>
      </w:pPr>
    </w:p>
    <w:p w:rsidR="001D79FF" w:rsidRPr="00AA1A5A" w:rsidRDefault="001D79FF" w:rsidP="001D79FF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  <w:r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7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1D79FF" w:rsidRPr="009947BA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POVIJEST CRKVE U HRVATA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 xml:space="preserve">akad. </w:t>
            </w:r>
            <w:r w:rsidRPr="004923F4">
              <w:rPr>
                <w:rFonts w:ascii="Times New Roman" w:hAnsi="Times New Roman" w:cs="Times New Roman"/>
                <w:b/>
                <w:sz w:val="20"/>
              </w:rPr>
              <w:lastRenderedPageBreak/>
              <w:t>god.</w:t>
            </w:r>
          </w:p>
        </w:tc>
        <w:tc>
          <w:tcPr>
            <w:tcW w:w="1533" w:type="dxa"/>
            <w:gridSpan w:val="4"/>
            <w:vAlign w:val="center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lastRenderedPageBreak/>
              <w:t>2019./2020.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lastRenderedPageBreak/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Preddiplomski Teološko-katehetski studij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Teološko-katehetski odjel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611752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3225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6080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1D79FF" w:rsidRPr="004923F4" w:rsidRDefault="00754AE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2814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67084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108151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5549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3991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4841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74600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4014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562679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16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2842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220247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66189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0160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5969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6327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138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77994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1D79FF" w:rsidRPr="004923F4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758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2564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0960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2882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79713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70424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7629803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4486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71943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072070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92" w:type="dxa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94984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743122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1D79FF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Sjemenište Zmajević, Trg sv.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Stošije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2, dvorana na I. katu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D79FF" w:rsidRPr="009A284F" w:rsidRDefault="001D79FF" w:rsidP="00911BE6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1D79FF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7. 10. 2019.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20. 1. 2020.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 preduvjeta</w:t>
            </w:r>
          </w:p>
        </w:tc>
      </w:tr>
      <w:tr w:rsidR="001D79FF" w:rsidRPr="009947BA" w:rsidTr="00911B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D79FF" w:rsidRPr="007361E7" w:rsidRDefault="001D79F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Zdenko Dundović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50" w:history="1">
              <w:r w:rsidR="001D79FF" w:rsidRPr="002F47D6">
                <w:rPr>
                  <w:rStyle w:val="Hiperveza"/>
                  <w:rFonts w:ascii="Times New Roman" w:hAnsi="Times New Roman" w:cs="Times New Roman"/>
                  <w:sz w:val="18"/>
                </w:rPr>
                <w:t>zdundovic@unizd.hr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Nakon predavanja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B4202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B4202A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B4202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D79FF" w:rsidRPr="007361E7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9FF" w:rsidRPr="009947BA" w:rsidTr="00911BE6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775206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0736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554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3076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6793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73562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1637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65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6307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7175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D79FF" w:rsidRPr="009947BA" w:rsidTr="00911BE6">
        <w:tc>
          <w:tcPr>
            <w:tcW w:w="3296" w:type="dxa"/>
            <w:gridSpan w:val="8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1D79FF" w:rsidRPr="0002649F" w:rsidRDefault="001D79FF" w:rsidP="00911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Preko kolegija</w:t>
            </w:r>
            <w:r w:rsidRPr="0002649F">
              <w:rPr>
                <w:rFonts w:ascii="Times New Roman" w:hAnsi="Times New Roman" w:cs="Times New Roman"/>
                <w:sz w:val="20"/>
                <w:szCs w:val="20"/>
              </w:rPr>
              <w:t xml:space="preserve"> Povijest Crkve u Hrvata ostvaruju se sljedeći ishodi na razini programa:</w:t>
            </w:r>
          </w:p>
          <w:p w:rsidR="001D79FF" w:rsidRPr="0002649F" w:rsidRDefault="001D79FF" w:rsidP="001D79FF">
            <w:pPr>
              <w:numPr>
                <w:ilvl w:val="0"/>
                <w:numId w:val="25"/>
              </w:numPr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649F">
              <w:rPr>
                <w:rFonts w:ascii="Times New Roman" w:hAnsi="Times New Roman" w:cs="Times New Roman"/>
                <w:sz w:val="20"/>
                <w:szCs w:val="20"/>
              </w:rPr>
              <w:t>razumijevanje povijesne uloge Katoličke Crkve u hrvatskom društvu;</w:t>
            </w:r>
          </w:p>
          <w:p w:rsidR="001D79FF" w:rsidRPr="0002649F" w:rsidRDefault="001D79FF" w:rsidP="001D79FF">
            <w:pPr>
              <w:numPr>
                <w:ilvl w:val="0"/>
                <w:numId w:val="25"/>
              </w:numPr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649F">
              <w:rPr>
                <w:rFonts w:ascii="Times New Roman" w:hAnsi="Times New Roman" w:cs="Times New Roman"/>
                <w:sz w:val="20"/>
                <w:szCs w:val="20"/>
              </w:rPr>
              <w:t>objašnjenje nastanka i razvitka ostalih kršćanskih vjerskih zajednica kao i njihov suodnos s Katoličkom Crkvom.</w:t>
            </w:r>
          </w:p>
          <w:p w:rsidR="001D79FF" w:rsidRPr="0002649F" w:rsidRDefault="001D79FF" w:rsidP="00911BE6">
            <w:pPr>
              <w:tabs>
                <w:tab w:val="left" w:pos="28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2649F">
              <w:rPr>
                <w:rFonts w:ascii="Times New Roman" w:hAnsi="Times New Roman" w:cs="Times New Roman"/>
                <w:sz w:val="20"/>
                <w:szCs w:val="20"/>
              </w:rPr>
              <w:t>Student bi nakon odslušanog predmeta, obavljenih seminara i položenog ispita trebao razumjeti i shvatiti:</w:t>
            </w:r>
          </w:p>
          <w:p w:rsidR="001D79FF" w:rsidRPr="0002649F" w:rsidRDefault="001D79FF" w:rsidP="001D79FF">
            <w:pPr>
              <w:numPr>
                <w:ilvl w:val="0"/>
                <w:numId w:val="25"/>
              </w:numPr>
              <w:tabs>
                <w:tab w:val="left" w:pos="2820"/>
              </w:tabs>
              <w:spacing w:before="0"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649F">
              <w:rPr>
                <w:rFonts w:ascii="Times New Roman" w:hAnsi="Times New Roman" w:cs="Times New Roman"/>
                <w:sz w:val="20"/>
                <w:szCs w:val="20"/>
              </w:rPr>
              <w:t>utjecaje kasnoantičke kršćanske baštine na kristijanizaciju doseljenih Hrvata</w:t>
            </w:r>
          </w:p>
          <w:p w:rsidR="001D79FF" w:rsidRPr="0002649F" w:rsidRDefault="001D79FF" w:rsidP="001D79FF">
            <w:pPr>
              <w:numPr>
                <w:ilvl w:val="0"/>
                <w:numId w:val="25"/>
              </w:numPr>
              <w:tabs>
                <w:tab w:val="left" w:pos="2820"/>
              </w:tabs>
              <w:spacing w:before="0"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649F">
              <w:rPr>
                <w:rFonts w:ascii="Times New Roman" w:hAnsi="Times New Roman" w:cs="Times New Roman"/>
                <w:sz w:val="20"/>
                <w:szCs w:val="20"/>
              </w:rPr>
              <w:t>kompleksnost sukobljavanja/prelamanja zapadnog i istočnog kršćanstva na hrvatskom prostoru</w:t>
            </w:r>
          </w:p>
          <w:p w:rsidR="001D79FF" w:rsidRPr="0002649F" w:rsidRDefault="001D79FF" w:rsidP="001D79FF">
            <w:pPr>
              <w:numPr>
                <w:ilvl w:val="0"/>
                <w:numId w:val="25"/>
              </w:numPr>
              <w:tabs>
                <w:tab w:val="left" w:pos="2820"/>
              </w:tabs>
              <w:spacing w:before="0"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649F">
              <w:rPr>
                <w:rFonts w:ascii="Times New Roman" w:hAnsi="Times New Roman" w:cs="Times New Roman"/>
                <w:sz w:val="20"/>
                <w:szCs w:val="20"/>
              </w:rPr>
              <w:t>povijesni razvitak organizacije Katoličke crkve na hrvatskom prostoru</w:t>
            </w:r>
          </w:p>
          <w:p w:rsidR="001D79FF" w:rsidRPr="0002649F" w:rsidRDefault="001D79FF" w:rsidP="001D79FF">
            <w:pPr>
              <w:numPr>
                <w:ilvl w:val="0"/>
                <w:numId w:val="25"/>
              </w:numPr>
              <w:tabs>
                <w:tab w:val="left" w:pos="2820"/>
              </w:tabs>
              <w:spacing w:before="0"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649F">
              <w:rPr>
                <w:rFonts w:ascii="Times New Roman" w:hAnsi="Times New Roman" w:cs="Times New Roman"/>
                <w:sz w:val="20"/>
                <w:szCs w:val="20"/>
              </w:rPr>
              <w:t>nastanak i razvitak ostalih kršćanskih zajednica na hrvatskom prostoru</w:t>
            </w:r>
          </w:p>
          <w:p w:rsidR="001D79FF" w:rsidRPr="0002649F" w:rsidRDefault="001D79FF" w:rsidP="001D79FF">
            <w:pPr>
              <w:numPr>
                <w:ilvl w:val="0"/>
                <w:numId w:val="25"/>
              </w:numPr>
              <w:tabs>
                <w:tab w:val="left" w:pos="2820"/>
              </w:tabs>
              <w:spacing w:before="0"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64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važnost sudjelovanja katoličkog svećenstva u procesu hrvatske nacionalne integracije (</w:t>
            </w:r>
            <w:proofErr w:type="spellStart"/>
            <w:r w:rsidRPr="0002649F">
              <w:rPr>
                <w:rFonts w:ascii="Times New Roman" w:hAnsi="Times New Roman" w:cs="Times New Roman"/>
                <w:sz w:val="20"/>
                <w:szCs w:val="20"/>
              </w:rPr>
              <w:t>Hrochov</w:t>
            </w:r>
            <w:proofErr w:type="spellEnd"/>
            <w:r w:rsidRPr="0002649F">
              <w:rPr>
                <w:rFonts w:ascii="Times New Roman" w:hAnsi="Times New Roman" w:cs="Times New Roman"/>
                <w:sz w:val="20"/>
                <w:szCs w:val="20"/>
              </w:rPr>
              <w:t xml:space="preserve"> model)</w:t>
            </w:r>
          </w:p>
          <w:p w:rsidR="001D79FF" w:rsidRPr="0002649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2649F">
              <w:rPr>
                <w:rFonts w:ascii="Times New Roman" w:hAnsi="Times New Roman" w:cs="Times New Roman"/>
                <w:sz w:val="20"/>
                <w:szCs w:val="20"/>
              </w:rPr>
              <w:t>zašto je Katolička crkva preuzela ulogu glavne oporbene strukture za vrijeme komunističke Jugoslavije.</w:t>
            </w:r>
          </w:p>
        </w:tc>
      </w:tr>
      <w:tr w:rsidR="001D79FF" w:rsidRPr="009947BA" w:rsidTr="00911BE6">
        <w:tc>
          <w:tcPr>
            <w:tcW w:w="3296" w:type="dxa"/>
            <w:gridSpan w:val="8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1D79FF" w:rsidRPr="00B4202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D79FF" w:rsidRPr="009947BA" w:rsidTr="00911BE6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145828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6736095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78901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78408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812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1D79FF" w:rsidRPr="009947BA" w:rsidTr="00911BE6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5479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3938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6255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76611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8259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1D79FF" w:rsidRPr="009947BA" w:rsidTr="00911BE6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36212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0621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37493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0225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1D79FF" w:rsidRPr="0002649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Redovito pohađanje nastave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806534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68563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58063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27. 1. 2020. u 11:00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 2. 2020. u 11:00</w:t>
            </w:r>
          </w:p>
        </w:tc>
        <w:tc>
          <w:tcPr>
            <w:tcW w:w="2471" w:type="dxa"/>
            <w:gridSpan w:val="10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 9. 2020. u 11:00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21. 9. 2020. u 11:00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Kolegij Povijest Crkve u Hrvata doprinosi razumijevanju povijesne uloge Katoličke Crkve u hrvatskom društvu od trenutka kristijanizacije hrvatskoga naroda do modernoga doba. Studente se upoznaje s društveno-političkim procesima koji su utjecali na Katoličku Crkvu u Hrvata te s angažmanom Katoličke Crkve u hrvatskom narodu na kulturnom, političkom i obrazovnom polju.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>
              <w:rPr>
                <w:rFonts w:ascii="Times New Roman" w:eastAsia="MS Gothic" w:hAnsi="Times New Roman" w:cs="Times New Roman"/>
                <w:sz w:val="18"/>
              </w:rPr>
              <w:t>Osnutak prvih kršćanskih zajednica na hrvatskom prostoru u vrijeme Rimskoga Carstva.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>
              <w:rPr>
                <w:rFonts w:ascii="Times New Roman" w:eastAsia="MS Gothic" w:hAnsi="Times New Roman" w:cs="Times New Roman"/>
                <w:sz w:val="18"/>
              </w:rPr>
              <w:t>Kršćanstvo na području Ilirika i Istre od Konstantina Velikoga do pada Zapadnoga Rimskog Carstva.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>
              <w:rPr>
                <w:rFonts w:ascii="Times New Roman" w:eastAsia="MS Gothic" w:hAnsi="Times New Roman" w:cs="Times New Roman"/>
                <w:sz w:val="18"/>
              </w:rPr>
              <w:t>Dolazak Hrvata, pokrštavanje Hrvata i formiranje prvih biskupija.</w:t>
            </w:r>
          </w:p>
          <w:p w:rsidR="001D79FF" w:rsidRPr="003B6A49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Crkva u vrijeme hrvatskih narodnih vladara: </w:t>
            </w:r>
            <w:proofErr w:type="spellStart"/>
            <w:r>
              <w:rPr>
                <w:rFonts w:ascii="Times New Roman" w:eastAsia="MS Gothic" w:hAnsi="Times New Roman" w:cs="Times New Roman"/>
                <w:i/>
                <w:sz w:val="18"/>
              </w:rPr>
              <w:t>episcopus</w:t>
            </w:r>
            <w:proofErr w:type="spellEnd"/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i/>
                <w:sz w:val="18"/>
              </w:rPr>
              <w:t>Croatensis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>
              <w:rPr>
                <w:rFonts w:ascii="Times New Roman" w:eastAsia="MS Gothic" w:hAnsi="Times New Roman" w:cs="Times New Roman"/>
                <w:sz w:val="18"/>
              </w:rPr>
              <w:t>Hrvatsko-ugarsko kraljevstvo i crkvena organizacija u sjevernoj Hrvatskoj.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>
              <w:rPr>
                <w:rFonts w:ascii="Times New Roman" w:eastAsia="MS Gothic" w:hAnsi="Times New Roman" w:cs="Times New Roman"/>
                <w:sz w:val="18"/>
              </w:rPr>
              <w:t>Problem crkvene jurisdikcije u Dalmaciji.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>
              <w:rPr>
                <w:rFonts w:ascii="Times New Roman" w:eastAsia="MS Gothic" w:hAnsi="Times New Roman" w:cs="Times New Roman"/>
                <w:sz w:val="18"/>
              </w:rPr>
              <w:t>Inkvizicija na hrvatskom tlu.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>
              <w:rPr>
                <w:rFonts w:ascii="Times New Roman" w:eastAsia="MS Gothic" w:hAnsi="Times New Roman" w:cs="Times New Roman"/>
                <w:sz w:val="18"/>
              </w:rPr>
              <w:t>Odjeci reformacije u Hrvatskoj.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>
              <w:rPr>
                <w:rFonts w:ascii="Times New Roman" w:eastAsia="MS Gothic" w:hAnsi="Times New Roman" w:cs="Times New Roman"/>
                <w:sz w:val="18"/>
              </w:rPr>
              <w:t>Crkva u Hrvatskoj u vrijeme turskih provala 15. – 17. st.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>
              <w:rPr>
                <w:rFonts w:ascii="Times New Roman" w:eastAsia="MS Gothic" w:hAnsi="Times New Roman" w:cs="Times New Roman"/>
                <w:sz w:val="18"/>
              </w:rPr>
              <w:t>Pitanje pravoslavlja i nastanak Grkokatoličke Crkve u Hrvatskoj.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>
              <w:rPr>
                <w:rFonts w:ascii="Times New Roman" w:eastAsia="MS Gothic" w:hAnsi="Times New Roman" w:cs="Times New Roman"/>
                <w:sz w:val="18"/>
              </w:rPr>
              <w:t>Uloga katoličkog svećenstva u procesu hrvatske nacionalne integracije.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>
              <w:rPr>
                <w:rFonts w:ascii="Times New Roman" w:eastAsia="MS Gothic" w:hAnsi="Times New Roman" w:cs="Times New Roman"/>
                <w:sz w:val="18"/>
              </w:rPr>
              <w:t>Važne ličnosti Crkve u Hrvata.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>
              <w:rPr>
                <w:rFonts w:ascii="Times New Roman" w:eastAsia="MS Gothic" w:hAnsi="Times New Roman" w:cs="Times New Roman"/>
                <w:sz w:val="18"/>
              </w:rPr>
              <w:t>Razvoj crkvenih učilišta u Hrvatskoj.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>
              <w:rPr>
                <w:rFonts w:ascii="Times New Roman" w:eastAsia="MS Gothic" w:hAnsi="Times New Roman" w:cs="Times New Roman"/>
                <w:sz w:val="18"/>
              </w:rPr>
              <w:t>Crkva u Hrvatskoj tijekom dvaju svjetskih ratova.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>
              <w:rPr>
                <w:rFonts w:ascii="Times New Roman" w:eastAsia="MS Gothic" w:hAnsi="Times New Roman" w:cs="Times New Roman"/>
                <w:sz w:val="18"/>
              </w:rPr>
              <w:t>Djelovanje Katoličke Crkve za vrijeme komunističkoga režima.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1D79FF" w:rsidRPr="00DE6D53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DE6D53">
              <w:rPr>
                <w:rFonts w:ascii="Times New Roman" w:eastAsia="MS Gothic" w:hAnsi="Times New Roman" w:cs="Times New Roman"/>
                <w:i/>
                <w:sz w:val="18"/>
              </w:rPr>
              <w:t>(po potrebi dodati seminare i vježbe)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J. BUTURAC; A. IVANDA,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Povijest katoličke Crkve među Hrvatima</w:t>
            </w:r>
            <w:r>
              <w:rPr>
                <w:rFonts w:ascii="Times New Roman" w:eastAsia="MS Gothic" w:hAnsi="Times New Roman" w:cs="Times New Roman"/>
                <w:sz w:val="18"/>
              </w:rPr>
              <w:t>, Zagreb, 1973.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F. ŠANJEK,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Povijest Hrvata. Srednji vijek, knjiga I.</w:t>
            </w:r>
            <w:r>
              <w:rPr>
                <w:rFonts w:ascii="Times New Roman" w:eastAsia="MS Gothic" w:hAnsi="Times New Roman" w:cs="Times New Roman"/>
                <w:sz w:val="18"/>
              </w:rPr>
              <w:t>, Zagreb, 2003.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F. ŠANJEK,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Kršćanstvo na hrvatskom prostoru. 7 – 20. st.</w:t>
            </w:r>
            <w:r>
              <w:rPr>
                <w:rFonts w:ascii="Times New Roman" w:eastAsia="MS Gothic" w:hAnsi="Times New Roman" w:cs="Times New Roman"/>
                <w:sz w:val="18"/>
              </w:rPr>
              <w:t>, Zagreb, 1996.</w:t>
            </w:r>
          </w:p>
          <w:p w:rsidR="001D79FF" w:rsidRPr="0051642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F. ŠANJEK,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Crkva i kršćanstvo u Hrvata</w:t>
            </w:r>
            <w:r>
              <w:rPr>
                <w:rFonts w:ascii="Times New Roman" w:eastAsia="MS Gothic" w:hAnsi="Times New Roman" w:cs="Times New Roman"/>
                <w:sz w:val="18"/>
              </w:rPr>
              <w:t>, Zagreb, 1993.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M. VIDOVIĆ,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Povijest Crkve u Hrvata</w:t>
            </w:r>
            <w:r>
              <w:rPr>
                <w:rFonts w:ascii="Times New Roman" w:eastAsia="MS Gothic" w:hAnsi="Times New Roman" w:cs="Times New Roman"/>
                <w:sz w:val="18"/>
              </w:rPr>
              <w:t>, Split, 1996.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W. B. TOMLJANOVICH,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Biskup Josip Juraj Strossmayer: nacionalizam i moderni katolicizam u Hrvatskoj</w:t>
            </w:r>
            <w:r>
              <w:rPr>
                <w:rFonts w:ascii="Times New Roman" w:eastAsia="MS Gothic" w:hAnsi="Times New Roman" w:cs="Times New Roman"/>
                <w:sz w:val="18"/>
              </w:rPr>
              <w:t>, Zagreb, 2001.</w:t>
            </w:r>
          </w:p>
          <w:p w:rsidR="001D79FF" w:rsidRPr="0051642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M. HROCH,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Društveni preduvjeti nacionalnih preporoda u Europi: komparativna analiza društvenog sustava patriotskih grupa malih europskih nacija</w:t>
            </w:r>
            <w:r>
              <w:rPr>
                <w:rFonts w:ascii="Times New Roman" w:eastAsia="MS Gothic" w:hAnsi="Times New Roman" w:cs="Times New Roman"/>
                <w:sz w:val="18"/>
              </w:rPr>
              <w:t>, Zagreb, 2006.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1D79FF" w:rsidRPr="00C0245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1D79FF" w:rsidRPr="00C0245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3836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32298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6162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6627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6492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2537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7026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3517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2682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1D79FF" w:rsidRPr="00C02454" w:rsidRDefault="00754AEF" w:rsidP="00911B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20522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završne ocjene (%)</w:t>
            </w:r>
          </w:p>
        </w:tc>
        <w:tc>
          <w:tcPr>
            <w:tcW w:w="7487" w:type="dxa"/>
            <w:gridSpan w:val="30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>30% aktivno sudjelovanje na nastavi; 70% usmeni ispit.</w:t>
            </w:r>
          </w:p>
        </w:tc>
      </w:tr>
      <w:tr w:rsidR="001D79FF" w:rsidRPr="009947BA" w:rsidTr="00911BE6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1D79FF" w:rsidRPr="00B4202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Ocjenjivanje </w:t>
            </w:r>
          </w:p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 i više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212041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1D79F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255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2981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848189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1521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51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1D79FF" w:rsidRPr="00386E9C" w:rsidRDefault="001D79FF" w:rsidP="001D79FF">
      <w:pPr>
        <w:rPr>
          <w:rFonts w:ascii="Georgia" w:hAnsi="Georgia" w:cs="Times New Roman"/>
          <w:sz w:val="24"/>
        </w:rPr>
      </w:pPr>
    </w:p>
    <w:p w:rsidR="001D79FF" w:rsidRPr="00AA1A5A" w:rsidRDefault="001D79FF" w:rsidP="001D79FF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  <w:r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8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1D79FF" w:rsidRPr="009947BA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Uvod u filozofiju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Dvopredmetni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preddiplomski sveučilišni teološko-katehetski studij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Teološko-katehetski odjel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929049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907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2606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1D79FF" w:rsidRPr="004923F4" w:rsidRDefault="00754AE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6539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01029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4290863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609580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522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3631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30145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5668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7408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5072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851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319215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49290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099398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5358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20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443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2253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1D79FF" w:rsidRPr="004923F4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032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5724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8854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5462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0074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2127766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42115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208899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46324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7067162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92" w:type="dxa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36972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4174414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Mjesto i vrijeme 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izvođenja nastave</w:t>
            </w:r>
          </w:p>
        </w:tc>
        <w:tc>
          <w:tcPr>
            <w:tcW w:w="2350" w:type="dxa"/>
            <w:gridSpan w:val="12"/>
            <w:vAlign w:val="center"/>
          </w:tcPr>
          <w:p w:rsidR="001D79FF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Novi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kampus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predavaonica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121</w:t>
            </w:r>
          </w:p>
          <w:p w:rsidR="001D79FF" w:rsidRPr="001159E7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Ponedjeljkom od 14:00 do 17:00 sati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D79FF" w:rsidRPr="009A284F" w:rsidRDefault="001D79FF" w:rsidP="00911BE6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1D79FF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2. listopada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24. siječnja 2020.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D79FF" w:rsidRPr="007361E7" w:rsidRDefault="001D79F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Marko Vučetić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52" w:history="1">
              <w:r w:rsidR="001D79FF" w:rsidRPr="00A0246E">
                <w:rPr>
                  <w:rStyle w:val="Hiperveza"/>
                  <w:rFonts w:ascii="Times New Roman" w:hAnsi="Times New Roman" w:cs="Times New Roman"/>
                  <w:sz w:val="18"/>
                </w:rPr>
                <w:t>mvucetic@unizd.hr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Pondjeljkom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i utorkom u 9:00 sati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B4202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B4202A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B4202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D79FF" w:rsidRPr="007361E7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9FF" w:rsidRPr="009947BA" w:rsidTr="00911BE6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835662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3490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5958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261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100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387260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8136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58019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8528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465802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analiza filozofskog teksta</w:t>
            </w:r>
          </w:p>
        </w:tc>
      </w:tr>
      <w:tr w:rsidR="001D79FF" w:rsidRPr="009947BA" w:rsidTr="00911BE6">
        <w:tc>
          <w:tcPr>
            <w:tcW w:w="3296" w:type="dxa"/>
            <w:gridSpan w:val="8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1D79FF" w:rsidRPr="007D394D" w:rsidRDefault="001D79FF" w:rsidP="00911BE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394D">
              <w:rPr>
                <w:rFonts w:ascii="Times New Roman" w:hAnsi="Times New Roman" w:cs="Times New Roman"/>
                <w:sz w:val="18"/>
                <w:szCs w:val="18"/>
              </w:rPr>
              <w:t>- objasniti, temeljne filozofijske pojmove i probleme</w:t>
            </w:r>
          </w:p>
          <w:p w:rsidR="001D79FF" w:rsidRPr="007D394D" w:rsidRDefault="001D79FF" w:rsidP="00911BE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394D">
              <w:rPr>
                <w:rFonts w:ascii="Times New Roman" w:hAnsi="Times New Roman" w:cs="Times New Roman"/>
                <w:sz w:val="18"/>
                <w:szCs w:val="18"/>
              </w:rPr>
              <w:t>- obrazložiti, usporediti i kritički vrednovati različite, povijesno uvjetovane, filozofijske pristupe realitetu</w:t>
            </w:r>
          </w:p>
          <w:p w:rsidR="001D79FF" w:rsidRPr="007D394D" w:rsidRDefault="001D79FF" w:rsidP="00911BE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394D">
              <w:rPr>
                <w:rFonts w:ascii="Times New Roman" w:hAnsi="Times New Roman" w:cs="Times New Roman"/>
                <w:sz w:val="18"/>
                <w:szCs w:val="18"/>
              </w:rPr>
              <w:t xml:space="preserve">- argumentirano i kritički promišljati različite metode, sustave, principe i </w:t>
            </w:r>
            <w:proofErr w:type="spellStart"/>
            <w:r w:rsidRPr="007D394D">
              <w:rPr>
                <w:rFonts w:ascii="Times New Roman" w:hAnsi="Times New Roman" w:cs="Times New Roman"/>
                <w:sz w:val="18"/>
                <w:szCs w:val="18"/>
              </w:rPr>
              <w:t>filozofeme</w:t>
            </w:r>
            <w:proofErr w:type="spellEnd"/>
          </w:p>
          <w:p w:rsidR="001D79FF" w:rsidRPr="00B4202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7D394D">
              <w:rPr>
                <w:rFonts w:ascii="Times New Roman" w:hAnsi="Times New Roman" w:cs="Times New Roman"/>
                <w:sz w:val="18"/>
                <w:szCs w:val="18"/>
              </w:rPr>
              <w:t>- samostalno tumačiti i analizirati izvorne filozofijske tekstove</w:t>
            </w:r>
          </w:p>
        </w:tc>
      </w:tr>
      <w:tr w:rsidR="001D79FF" w:rsidRPr="009947BA" w:rsidTr="00911BE6">
        <w:tc>
          <w:tcPr>
            <w:tcW w:w="3296" w:type="dxa"/>
            <w:gridSpan w:val="8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1D79FF" w:rsidRPr="00CA3531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A3531">
              <w:rPr>
                <w:rFonts w:ascii="Times New Roman" w:hAnsi="Times New Roman" w:cs="Times New Roman"/>
                <w:sz w:val="18"/>
                <w:szCs w:val="18"/>
              </w:rPr>
              <w:t>- objasniti specifičnost filozofijskog pristupa kompleksnim temama</w:t>
            </w:r>
          </w:p>
          <w:p w:rsidR="001D79FF" w:rsidRPr="00CA3531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A3531">
              <w:rPr>
                <w:rFonts w:ascii="Times New Roman" w:hAnsi="Times New Roman" w:cs="Times New Roman"/>
                <w:sz w:val="18"/>
                <w:szCs w:val="18"/>
              </w:rPr>
              <w:t xml:space="preserve">- analizirati i tumačiti izvorne filozofijske tekstove </w:t>
            </w:r>
          </w:p>
          <w:p w:rsidR="001D79FF" w:rsidRPr="00CA3531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A3531">
              <w:rPr>
                <w:rFonts w:ascii="Times New Roman" w:hAnsi="Times New Roman" w:cs="Times New Roman"/>
                <w:sz w:val="18"/>
                <w:szCs w:val="18"/>
              </w:rPr>
              <w:t xml:space="preserve">- uporabiti filozofijske pojmove i filozofijske metode u kritičkoj refleksiji različitih aspekata zbilje </w:t>
            </w:r>
          </w:p>
          <w:p w:rsidR="001D79FF" w:rsidRPr="00CA3531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A3531">
              <w:rPr>
                <w:rFonts w:ascii="Times New Roman" w:hAnsi="Times New Roman" w:cs="Times New Roman"/>
                <w:sz w:val="18"/>
                <w:szCs w:val="18"/>
              </w:rPr>
              <w:t>- kritički analizirati i prosuditi argumentacijsku strukturu u filozofijskim tekstovima i diskursima, te samostalno razvijati vlastitu argumentaciju</w:t>
            </w:r>
          </w:p>
        </w:tc>
      </w:tr>
      <w:tr w:rsidR="001D79FF" w:rsidRPr="009947BA" w:rsidTr="00911B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D79FF" w:rsidRPr="009947BA" w:rsidTr="00911BE6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434223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870753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8623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7188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81934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1D79FF" w:rsidRPr="009947BA" w:rsidTr="00911BE6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9459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69065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7509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9990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3720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1D79FF" w:rsidRPr="009947BA" w:rsidTr="00911BE6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752026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581251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59683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943046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 w:rsidR="001D79FF">
              <w:rPr>
                <w:rFonts w:ascii="Times New Roman" w:hAnsi="Times New Roman" w:cs="Times New Roman"/>
                <w:sz w:val="18"/>
              </w:rPr>
              <w:t>analiza filozofskog teksta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1D79FF" w:rsidRPr="00CA3531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Aktivno sudjelovanje na nastavi, položen kolokvij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33928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5620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736718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 veljače 2020. u 10:00 sati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18. veljače 2020. u 10:00 sati</w:t>
            </w:r>
          </w:p>
        </w:tc>
        <w:tc>
          <w:tcPr>
            <w:tcW w:w="2471" w:type="dxa"/>
            <w:gridSpan w:val="10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8. rujna 2020. u 10:00 sati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29. rujna 2020. u 10:00 sati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  <w:vAlign w:val="center"/>
          </w:tcPr>
          <w:p w:rsidR="001D79FF" w:rsidRPr="007D394D" w:rsidRDefault="001D79FF" w:rsidP="00911BE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394D">
              <w:rPr>
                <w:rFonts w:ascii="Times New Roman" w:hAnsi="Times New Roman" w:cs="Times New Roman"/>
                <w:sz w:val="18"/>
                <w:szCs w:val="18"/>
              </w:rPr>
              <w:t>I.Filozofijski</w:t>
            </w:r>
            <w:proofErr w:type="spellEnd"/>
            <w:r w:rsidRPr="007D394D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7D394D">
              <w:rPr>
                <w:rFonts w:ascii="Times New Roman" w:hAnsi="Times New Roman" w:cs="Times New Roman"/>
                <w:sz w:val="18"/>
                <w:szCs w:val="18"/>
              </w:rPr>
              <w:t>izvanfilozofijski</w:t>
            </w:r>
            <w:proofErr w:type="spellEnd"/>
            <w:r w:rsidRPr="007D394D">
              <w:rPr>
                <w:rFonts w:ascii="Times New Roman" w:hAnsi="Times New Roman" w:cs="Times New Roman"/>
                <w:sz w:val="18"/>
                <w:szCs w:val="18"/>
              </w:rPr>
              <w:t xml:space="preserve"> pogled na svijet.; </w:t>
            </w:r>
            <w:proofErr w:type="spellStart"/>
            <w:r w:rsidRPr="007D394D">
              <w:rPr>
                <w:rFonts w:ascii="Times New Roman" w:hAnsi="Times New Roman" w:cs="Times New Roman"/>
                <w:sz w:val="18"/>
                <w:szCs w:val="18"/>
              </w:rPr>
              <w:t>Predsokratovski</w:t>
            </w:r>
            <w:proofErr w:type="spellEnd"/>
            <w:r w:rsidRPr="007D394D">
              <w:rPr>
                <w:rFonts w:ascii="Times New Roman" w:hAnsi="Times New Roman" w:cs="Times New Roman"/>
                <w:sz w:val="18"/>
                <w:szCs w:val="18"/>
              </w:rPr>
              <w:t xml:space="preserve"> period;  Humanistički period i Sokrat;  Platon i metafizički nauk o idejama; Aristotel i filozofijski realizam; stoicizam, </w:t>
            </w:r>
            <w:proofErr w:type="spellStart"/>
            <w:r w:rsidRPr="007D394D">
              <w:rPr>
                <w:rFonts w:ascii="Times New Roman" w:hAnsi="Times New Roman" w:cs="Times New Roman"/>
                <w:sz w:val="18"/>
                <w:szCs w:val="18"/>
              </w:rPr>
              <w:t>epikureizam</w:t>
            </w:r>
            <w:proofErr w:type="spellEnd"/>
            <w:r w:rsidRPr="007D394D">
              <w:rPr>
                <w:rFonts w:ascii="Times New Roman" w:hAnsi="Times New Roman" w:cs="Times New Roman"/>
                <w:sz w:val="18"/>
                <w:szCs w:val="18"/>
              </w:rPr>
              <w:t xml:space="preserve"> i skepticizam.</w:t>
            </w:r>
          </w:p>
          <w:p w:rsidR="001D79FF" w:rsidRPr="007D394D" w:rsidRDefault="001D79FF" w:rsidP="00911BE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3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394D">
              <w:rPr>
                <w:rFonts w:ascii="Times New Roman" w:hAnsi="Times New Roman" w:cs="Times New Roman"/>
                <w:sz w:val="18"/>
                <w:szCs w:val="18"/>
              </w:rPr>
              <w:t>II.Glavni</w:t>
            </w:r>
            <w:proofErr w:type="spellEnd"/>
            <w:r w:rsidRPr="007D394D">
              <w:rPr>
                <w:rFonts w:ascii="Times New Roman" w:hAnsi="Times New Roman" w:cs="Times New Roman"/>
                <w:sz w:val="18"/>
                <w:szCs w:val="18"/>
              </w:rPr>
              <w:t xml:space="preserve"> predstavnici i temeljne ideje </w:t>
            </w:r>
            <w:proofErr w:type="spellStart"/>
            <w:r w:rsidRPr="007D394D">
              <w:rPr>
                <w:rFonts w:ascii="Times New Roman" w:hAnsi="Times New Roman" w:cs="Times New Roman"/>
                <w:sz w:val="18"/>
                <w:szCs w:val="18"/>
              </w:rPr>
              <w:t>patrističke</w:t>
            </w:r>
            <w:proofErr w:type="spellEnd"/>
            <w:r w:rsidRPr="007D394D">
              <w:rPr>
                <w:rFonts w:ascii="Times New Roman" w:hAnsi="Times New Roman" w:cs="Times New Roman"/>
                <w:sz w:val="18"/>
                <w:szCs w:val="18"/>
              </w:rPr>
              <w:t xml:space="preserve"> misli; problemski prikaz srednjovjekovne filozofije; filozofska misao Tome Akvinskoga.</w:t>
            </w:r>
          </w:p>
          <w:p w:rsidR="001D79FF" w:rsidRPr="007D394D" w:rsidRDefault="001D79FF" w:rsidP="00911BE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39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III.Racionalizam</w:t>
            </w:r>
            <w:proofErr w:type="spellEnd"/>
            <w:r w:rsidRPr="007D394D">
              <w:rPr>
                <w:rFonts w:ascii="Times New Roman" w:hAnsi="Times New Roman" w:cs="Times New Roman"/>
                <w:sz w:val="18"/>
                <w:szCs w:val="18"/>
              </w:rPr>
              <w:t xml:space="preserve">: R. Descartes, B. Spinoza i G. W. </w:t>
            </w:r>
            <w:proofErr w:type="spellStart"/>
            <w:r w:rsidRPr="007D394D">
              <w:rPr>
                <w:rFonts w:ascii="Times New Roman" w:hAnsi="Times New Roman" w:cs="Times New Roman"/>
                <w:sz w:val="18"/>
                <w:szCs w:val="18"/>
              </w:rPr>
              <w:t>Leibnitz</w:t>
            </w:r>
            <w:proofErr w:type="spellEnd"/>
            <w:r w:rsidRPr="007D394D">
              <w:rPr>
                <w:rFonts w:ascii="Times New Roman" w:hAnsi="Times New Roman" w:cs="Times New Roman"/>
                <w:sz w:val="18"/>
                <w:szCs w:val="18"/>
              </w:rPr>
              <w:t xml:space="preserve">; empirizam: F. Bacon, J. Locke, G. </w:t>
            </w:r>
            <w:proofErr w:type="spellStart"/>
            <w:r w:rsidRPr="007D394D">
              <w:rPr>
                <w:rFonts w:ascii="Times New Roman" w:hAnsi="Times New Roman" w:cs="Times New Roman"/>
                <w:sz w:val="18"/>
                <w:szCs w:val="18"/>
              </w:rPr>
              <w:t>Berkley</w:t>
            </w:r>
            <w:proofErr w:type="spellEnd"/>
            <w:r w:rsidRPr="007D39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D394D">
              <w:rPr>
                <w:rFonts w:ascii="Times New Roman" w:hAnsi="Times New Roman" w:cs="Times New Roman"/>
                <w:sz w:val="18"/>
                <w:szCs w:val="18"/>
              </w:rPr>
              <w:t>Th</w:t>
            </w:r>
            <w:proofErr w:type="spellEnd"/>
            <w:r w:rsidRPr="007D394D">
              <w:rPr>
                <w:rFonts w:ascii="Times New Roman" w:hAnsi="Times New Roman" w:cs="Times New Roman"/>
                <w:sz w:val="18"/>
                <w:szCs w:val="18"/>
              </w:rPr>
              <w:t>. Hobbes i D. Hume; klasični njemački idealizam: I. Kant i G. W. F. Hegel.</w:t>
            </w:r>
          </w:p>
          <w:p w:rsidR="001D79FF" w:rsidRPr="007D394D" w:rsidRDefault="001D79FF" w:rsidP="00911B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394D">
              <w:rPr>
                <w:rFonts w:ascii="Times New Roman" w:hAnsi="Times New Roman" w:cs="Times New Roman"/>
                <w:sz w:val="18"/>
                <w:szCs w:val="18"/>
              </w:rPr>
              <w:t xml:space="preserve">IV. Problemski prikaz suvremene filozofije; kontinentalna filozofija: analitička filozofija, </w:t>
            </w:r>
            <w:proofErr w:type="spellStart"/>
            <w:r w:rsidRPr="007D394D">
              <w:rPr>
                <w:rFonts w:ascii="Times New Roman" w:hAnsi="Times New Roman" w:cs="Times New Roman"/>
                <w:sz w:val="18"/>
                <w:szCs w:val="18"/>
              </w:rPr>
              <w:t>neoskolastička</w:t>
            </w:r>
            <w:proofErr w:type="spellEnd"/>
            <w:r w:rsidRPr="007D394D">
              <w:rPr>
                <w:rFonts w:ascii="Times New Roman" w:hAnsi="Times New Roman" w:cs="Times New Roman"/>
                <w:sz w:val="18"/>
                <w:szCs w:val="18"/>
              </w:rPr>
              <w:t xml:space="preserve"> filozofijska misao.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1D79FF" w:rsidRPr="008F7E8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F7E8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1. Filozofijski i pogled na svijet. </w:t>
            </w:r>
            <w:proofErr w:type="spellStart"/>
            <w:r w:rsidRPr="008F7E8F">
              <w:rPr>
                <w:rFonts w:ascii="Times New Roman" w:eastAsia="MS Gothic" w:hAnsi="Times New Roman" w:cs="Times New Roman"/>
                <w:sz w:val="18"/>
                <w:szCs w:val="18"/>
              </w:rPr>
              <w:t>Predsokratski</w:t>
            </w:r>
            <w:proofErr w:type="spellEnd"/>
            <w:r w:rsidRPr="008F7E8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period</w:t>
            </w:r>
          </w:p>
          <w:p w:rsidR="001D79FF" w:rsidRPr="008F7E8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F7E8F">
              <w:rPr>
                <w:rFonts w:ascii="Times New Roman" w:eastAsia="MS Gothic" w:hAnsi="Times New Roman" w:cs="Times New Roman"/>
                <w:sz w:val="18"/>
                <w:szCs w:val="18"/>
              </w:rPr>
              <w:t>2. Humanistički period: Sokrat</w:t>
            </w:r>
          </w:p>
          <w:p w:rsidR="001D79FF" w:rsidRPr="008F7E8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F7E8F">
              <w:rPr>
                <w:rFonts w:ascii="Times New Roman" w:eastAsia="MS Gothic" w:hAnsi="Times New Roman" w:cs="Times New Roman"/>
                <w:sz w:val="18"/>
                <w:szCs w:val="18"/>
              </w:rPr>
              <w:t>3. Platon i metafizički nauk o idejama</w:t>
            </w:r>
          </w:p>
          <w:p w:rsidR="001D79FF" w:rsidRPr="008F7E8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F7E8F">
              <w:rPr>
                <w:rFonts w:ascii="Times New Roman" w:eastAsia="MS Gothic" w:hAnsi="Times New Roman" w:cs="Times New Roman"/>
                <w:sz w:val="18"/>
                <w:szCs w:val="18"/>
              </w:rPr>
              <w:t>4. Aristotel i filozofijski realizam</w:t>
            </w:r>
          </w:p>
          <w:p w:rsidR="001D79FF" w:rsidRPr="008F7E8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F7E8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5. </w:t>
            </w:r>
            <w:r w:rsidRPr="008F7E8F">
              <w:rPr>
                <w:rFonts w:ascii="Times New Roman" w:hAnsi="Times New Roman" w:cs="Times New Roman"/>
                <w:sz w:val="18"/>
                <w:szCs w:val="18"/>
              </w:rPr>
              <w:t xml:space="preserve">Stoicizam, </w:t>
            </w:r>
            <w:proofErr w:type="spellStart"/>
            <w:r w:rsidRPr="008F7E8F">
              <w:rPr>
                <w:rFonts w:ascii="Times New Roman" w:hAnsi="Times New Roman" w:cs="Times New Roman"/>
                <w:sz w:val="18"/>
                <w:szCs w:val="18"/>
              </w:rPr>
              <w:t>epikureizam</w:t>
            </w:r>
            <w:proofErr w:type="spellEnd"/>
            <w:r w:rsidRPr="008F7E8F">
              <w:rPr>
                <w:rFonts w:ascii="Times New Roman" w:hAnsi="Times New Roman" w:cs="Times New Roman"/>
                <w:sz w:val="18"/>
                <w:szCs w:val="18"/>
              </w:rPr>
              <w:t xml:space="preserve"> i skepticizam</w:t>
            </w:r>
          </w:p>
          <w:p w:rsidR="001D79FF" w:rsidRPr="008F7E8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F7E8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6. </w:t>
            </w:r>
            <w:r w:rsidRPr="008F7E8F">
              <w:rPr>
                <w:rFonts w:ascii="Times New Roman" w:hAnsi="Times New Roman" w:cs="Times New Roman"/>
                <w:sz w:val="18"/>
                <w:szCs w:val="18"/>
              </w:rPr>
              <w:t xml:space="preserve">Glavni predstavnici i temeljne ideje </w:t>
            </w:r>
            <w:proofErr w:type="spellStart"/>
            <w:r w:rsidRPr="008F7E8F">
              <w:rPr>
                <w:rFonts w:ascii="Times New Roman" w:hAnsi="Times New Roman" w:cs="Times New Roman"/>
                <w:sz w:val="18"/>
                <w:szCs w:val="18"/>
              </w:rPr>
              <w:t>patrističke</w:t>
            </w:r>
            <w:proofErr w:type="spellEnd"/>
            <w:r w:rsidRPr="008F7E8F">
              <w:rPr>
                <w:rFonts w:ascii="Times New Roman" w:hAnsi="Times New Roman" w:cs="Times New Roman"/>
                <w:sz w:val="18"/>
                <w:szCs w:val="18"/>
              </w:rPr>
              <w:t xml:space="preserve"> misli</w:t>
            </w:r>
          </w:p>
          <w:p w:rsidR="001D79FF" w:rsidRPr="008F7E8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F7E8F">
              <w:rPr>
                <w:rFonts w:ascii="Times New Roman" w:eastAsia="MS Gothic" w:hAnsi="Times New Roman" w:cs="Times New Roman"/>
                <w:sz w:val="18"/>
                <w:szCs w:val="18"/>
              </w:rPr>
              <w:t>7. Problemski prikaz srednjovjekovne filozofije</w:t>
            </w:r>
          </w:p>
          <w:p w:rsidR="001D79FF" w:rsidRPr="008F7E8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F7E8F">
              <w:rPr>
                <w:rFonts w:ascii="Times New Roman" w:eastAsia="MS Gothic" w:hAnsi="Times New Roman" w:cs="Times New Roman"/>
                <w:sz w:val="18"/>
                <w:szCs w:val="18"/>
              </w:rPr>
              <w:t>8. Toma Akvinski: bitak kao akt bivstvovanja</w:t>
            </w:r>
          </w:p>
          <w:p w:rsidR="001D79FF" w:rsidRPr="008F7E8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F7E8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9. </w:t>
            </w:r>
            <w:r w:rsidRPr="008F7E8F">
              <w:rPr>
                <w:rFonts w:ascii="Times New Roman" w:hAnsi="Times New Roman" w:cs="Times New Roman"/>
                <w:sz w:val="18"/>
                <w:szCs w:val="18"/>
              </w:rPr>
              <w:t xml:space="preserve">Racionalizam: R. Descartes, B. Spinoza i G. W. </w:t>
            </w:r>
            <w:proofErr w:type="spellStart"/>
            <w:r w:rsidRPr="008F7E8F">
              <w:rPr>
                <w:rFonts w:ascii="Times New Roman" w:hAnsi="Times New Roman" w:cs="Times New Roman"/>
                <w:sz w:val="18"/>
                <w:szCs w:val="18"/>
              </w:rPr>
              <w:t>Leibnitz</w:t>
            </w:r>
            <w:proofErr w:type="spellEnd"/>
          </w:p>
          <w:p w:rsidR="001D79FF" w:rsidRPr="008F7E8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F7E8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10. </w:t>
            </w:r>
            <w:r w:rsidRPr="008F7E8F">
              <w:rPr>
                <w:rFonts w:ascii="Times New Roman" w:hAnsi="Times New Roman" w:cs="Times New Roman"/>
                <w:sz w:val="18"/>
                <w:szCs w:val="18"/>
              </w:rPr>
              <w:t xml:space="preserve">Empirizam: F. Bacon, J. Locke, G. </w:t>
            </w:r>
            <w:proofErr w:type="spellStart"/>
            <w:r w:rsidRPr="008F7E8F">
              <w:rPr>
                <w:rFonts w:ascii="Times New Roman" w:hAnsi="Times New Roman" w:cs="Times New Roman"/>
                <w:sz w:val="18"/>
                <w:szCs w:val="18"/>
              </w:rPr>
              <w:t>Berkley</w:t>
            </w:r>
            <w:proofErr w:type="spellEnd"/>
            <w:r w:rsidRPr="008F7E8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F7E8F">
              <w:rPr>
                <w:rFonts w:ascii="Times New Roman" w:hAnsi="Times New Roman" w:cs="Times New Roman"/>
                <w:sz w:val="18"/>
                <w:szCs w:val="18"/>
              </w:rPr>
              <w:t>Th</w:t>
            </w:r>
            <w:proofErr w:type="spellEnd"/>
            <w:r w:rsidRPr="008F7E8F">
              <w:rPr>
                <w:rFonts w:ascii="Times New Roman" w:hAnsi="Times New Roman" w:cs="Times New Roman"/>
                <w:sz w:val="18"/>
                <w:szCs w:val="18"/>
              </w:rPr>
              <w:t>. Hobbes i D. Hume</w:t>
            </w:r>
          </w:p>
          <w:p w:rsidR="001D79FF" w:rsidRPr="008F7E8F" w:rsidRDefault="001D79FF" w:rsidP="00911BE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F7E8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11. </w:t>
            </w:r>
            <w:r w:rsidRPr="008F7E8F">
              <w:rPr>
                <w:rFonts w:ascii="Times New Roman" w:hAnsi="Times New Roman" w:cs="Times New Roman"/>
                <w:sz w:val="18"/>
                <w:szCs w:val="18"/>
              </w:rPr>
              <w:t xml:space="preserve">Klasični njemački idealizam: I. Kant i G. W. F. Hegel </w:t>
            </w:r>
          </w:p>
          <w:p w:rsidR="001D79FF" w:rsidRPr="008F7E8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F7E8F">
              <w:rPr>
                <w:rFonts w:ascii="Times New Roman" w:eastAsia="MS Gothic" w:hAnsi="Times New Roman" w:cs="Times New Roman"/>
                <w:sz w:val="18"/>
                <w:szCs w:val="18"/>
              </w:rPr>
              <w:t>12. Problemski prikaz suvremene filozofije</w:t>
            </w:r>
          </w:p>
          <w:p w:rsidR="001D79FF" w:rsidRPr="008F7E8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F7E8F">
              <w:rPr>
                <w:rFonts w:ascii="Times New Roman" w:eastAsia="MS Gothic" w:hAnsi="Times New Roman" w:cs="Times New Roman"/>
                <w:sz w:val="18"/>
                <w:szCs w:val="18"/>
              </w:rPr>
              <w:t>13. Kontinentalna filozofija</w:t>
            </w:r>
          </w:p>
          <w:p w:rsidR="001D79FF" w:rsidRPr="008F7E8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F7E8F">
              <w:rPr>
                <w:rFonts w:ascii="Times New Roman" w:eastAsia="MS Gothic" w:hAnsi="Times New Roman" w:cs="Times New Roman"/>
                <w:sz w:val="18"/>
                <w:szCs w:val="18"/>
              </w:rPr>
              <w:t>14. Analitička filozofija</w:t>
            </w:r>
          </w:p>
          <w:p w:rsidR="001D79FF" w:rsidRPr="008F7E8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F7E8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15. </w:t>
            </w:r>
            <w:proofErr w:type="spellStart"/>
            <w:r w:rsidRPr="008F7E8F">
              <w:rPr>
                <w:rFonts w:ascii="Times New Roman" w:eastAsia="MS Gothic" w:hAnsi="Times New Roman" w:cs="Times New Roman"/>
                <w:sz w:val="18"/>
                <w:szCs w:val="18"/>
              </w:rPr>
              <w:t>Neotomizam</w:t>
            </w:r>
            <w:proofErr w:type="spellEnd"/>
            <w:r w:rsidRPr="008F7E8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8F7E8F">
              <w:rPr>
                <w:rFonts w:ascii="Times New Roman" w:eastAsia="MS Gothic" w:hAnsi="Times New Roman" w:cs="Times New Roman"/>
                <w:sz w:val="18"/>
                <w:szCs w:val="18"/>
              </w:rPr>
              <w:t>postmoderna</w:t>
            </w:r>
            <w:proofErr w:type="spellEnd"/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1D79FF" w:rsidRPr="007D394D" w:rsidRDefault="001D79FF" w:rsidP="00911BE6">
            <w:pPr>
              <w:shd w:val="clear" w:color="auto" w:fill="FFFFFF"/>
              <w:ind w:left="11" w:right="23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7D394D">
              <w:rPr>
                <w:rFonts w:ascii="Times New Roman" w:hAnsi="Times New Roman" w:cs="Times New Roman"/>
                <w:caps/>
                <w:color w:val="000000"/>
                <w:spacing w:val="-1"/>
                <w:sz w:val="18"/>
                <w:szCs w:val="18"/>
              </w:rPr>
              <w:t>Copleston, F</w:t>
            </w:r>
            <w:r w:rsidRPr="007D394D">
              <w:rPr>
                <w:rFonts w:ascii="Times New Roman" w:hAnsi="Times New Roman" w:cs="Times New Roman"/>
                <w:smallCaps/>
                <w:color w:val="000000"/>
                <w:spacing w:val="-1"/>
                <w:sz w:val="18"/>
                <w:szCs w:val="18"/>
              </w:rPr>
              <w:t xml:space="preserve">., </w:t>
            </w:r>
            <w:r w:rsidRPr="007D394D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A </w:t>
            </w:r>
            <w:proofErr w:type="spellStart"/>
            <w:r w:rsidRPr="007D394D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History</w:t>
            </w:r>
            <w:proofErr w:type="spellEnd"/>
            <w:r w:rsidRPr="007D394D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7D394D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of</w:t>
            </w:r>
            <w:proofErr w:type="spellEnd"/>
            <w:r w:rsidRPr="007D394D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7D394D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Philosophy</w:t>
            </w:r>
            <w:proofErr w:type="spellEnd"/>
            <w:r w:rsidRPr="007D394D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, </w:t>
            </w:r>
            <w:r w:rsidRPr="007D394D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London 1963-75.</w:t>
            </w:r>
          </w:p>
          <w:p w:rsidR="001D79FF" w:rsidRPr="007D394D" w:rsidRDefault="001D79FF" w:rsidP="00911BE6">
            <w:pPr>
              <w:shd w:val="clear" w:color="auto" w:fill="FFFFFF"/>
              <w:ind w:left="11" w:right="23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7D394D">
              <w:rPr>
                <w:rFonts w:ascii="Times New Roman" w:hAnsi="Times New Roman" w:cs="Times New Roman"/>
                <w:caps/>
                <w:color w:val="000000"/>
                <w:spacing w:val="-1"/>
                <w:sz w:val="18"/>
                <w:szCs w:val="18"/>
              </w:rPr>
              <w:t>BoŠnjak,</w:t>
            </w:r>
            <w:r w:rsidRPr="007D394D">
              <w:rPr>
                <w:rFonts w:ascii="Times New Roman" w:hAnsi="Times New Roman" w:cs="Times New Roman"/>
                <w:smallCaps/>
                <w:color w:val="000000"/>
                <w:spacing w:val="-1"/>
                <w:sz w:val="18"/>
                <w:szCs w:val="18"/>
              </w:rPr>
              <w:t xml:space="preserve"> B. </w:t>
            </w:r>
            <w:r w:rsidRPr="007D394D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(ured.), </w:t>
            </w:r>
            <w:r w:rsidRPr="007D394D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Povijest filozofije,</w:t>
            </w:r>
            <w:r w:rsidRPr="007D394D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Zagreb 1993.</w:t>
            </w:r>
          </w:p>
          <w:p w:rsidR="001D79FF" w:rsidRPr="007D394D" w:rsidRDefault="001D79FF" w:rsidP="00911BE6">
            <w:pPr>
              <w:shd w:val="clear" w:color="auto" w:fill="FFFFFF"/>
              <w:ind w:left="11" w:right="23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7D394D">
              <w:rPr>
                <w:rFonts w:ascii="Times New Roman" w:hAnsi="Times New Roman" w:cs="Times New Roman"/>
                <w:sz w:val="18"/>
                <w:szCs w:val="18"/>
              </w:rPr>
              <w:t xml:space="preserve">WINDELBAND, W., </w:t>
            </w:r>
            <w:r w:rsidRPr="007D394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Povijest filozofije, </w:t>
            </w:r>
            <w:r w:rsidRPr="007D394D">
              <w:rPr>
                <w:rFonts w:ascii="Times New Roman" w:hAnsi="Times New Roman" w:cs="Times New Roman"/>
                <w:sz w:val="18"/>
                <w:szCs w:val="18"/>
              </w:rPr>
              <w:t>Zagreb 1999.</w:t>
            </w:r>
          </w:p>
          <w:p w:rsidR="001D79FF" w:rsidRPr="007D394D" w:rsidRDefault="001D79FF" w:rsidP="00911BE6">
            <w:pPr>
              <w:shd w:val="clear" w:color="auto" w:fill="FFFFFF"/>
              <w:ind w:left="11" w:righ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7D394D">
              <w:rPr>
                <w:rFonts w:ascii="Times New Roman" w:hAnsi="Times New Roman" w:cs="Times New Roman"/>
                <w:sz w:val="18"/>
                <w:szCs w:val="18"/>
              </w:rPr>
              <w:t xml:space="preserve">FRANIĆ, F., </w:t>
            </w:r>
            <w:r w:rsidRPr="007D394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Povijest filozofije</w:t>
            </w:r>
            <w:r w:rsidRPr="007D394D">
              <w:rPr>
                <w:rFonts w:ascii="Times New Roman" w:hAnsi="Times New Roman" w:cs="Times New Roman"/>
                <w:sz w:val="18"/>
                <w:szCs w:val="18"/>
              </w:rPr>
              <w:t>, Split 2000.</w:t>
            </w:r>
          </w:p>
          <w:p w:rsidR="001D79FF" w:rsidRPr="007D394D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7D394D">
              <w:rPr>
                <w:rFonts w:ascii="Times New Roman" w:hAnsi="Times New Roman" w:cs="Times New Roman"/>
                <w:caps/>
                <w:color w:val="000000"/>
                <w:spacing w:val="-1"/>
                <w:sz w:val="18"/>
                <w:szCs w:val="18"/>
              </w:rPr>
              <w:t>Kierkegaard, S</w:t>
            </w:r>
            <w:r w:rsidRPr="007D394D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., </w:t>
            </w:r>
            <w:r w:rsidRPr="007D394D">
              <w:rPr>
                <w:rFonts w:ascii="Times New Roman" w:hAnsi="Times New Roman" w:cs="Times New Roman"/>
                <w:iCs/>
                <w:color w:val="000000"/>
                <w:spacing w:val="-1"/>
                <w:sz w:val="18"/>
                <w:szCs w:val="18"/>
              </w:rPr>
              <w:t xml:space="preserve">Strah i drhtanje, </w:t>
            </w:r>
            <w:r w:rsidRPr="007D394D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Split 2000.</w:t>
            </w:r>
          </w:p>
          <w:p w:rsidR="001D79FF" w:rsidRPr="007D394D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color w:val="000000"/>
                <w:spacing w:val="-4"/>
                <w:sz w:val="18"/>
                <w:szCs w:val="18"/>
              </w:rPr>
            </w:pPr>
            <w:r w:rsidRPr="001159E7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VUČETIĆ, M., </w:t>
            </w:r>
            <w:r w:rsidRPr="001159E7">
              <w:rPr>
                <w:rFonts w:ascii="Times New Roman" w:hAnsi="Times New Roman" w:cs="Times New Roman"/>
                <w:i/>
                <w:color w:val="000000"/>
                <w:spacing w:val="-4"/>
                <w:sz w:val="18"/>
                <w:szCs w:val="18"/>
              </w:rPr>
              <w:t>Horizont filozofijskog mišljenja</w:t>
            </w:r>
            <w:r w:rsidRPr="001159E7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, Sveučilište u Z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adru, Zadar 2019.</w:t>
            </w:r>
            <w:r w:rsidRPr="001159E7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hyperlink r:id="rId53" w:history="1">
              <w:r w:rsidRPr="001159E7">
                <w:rPr>
                  <w:rStyle w:val="Hiperveza"/>
                  <w:rFonts w:ascii="Times New Roman" w:hAnsi="Times New Roman" w:cs="Times New Roman"/>
                  <w:sz w:val="18"/>
                  <w:szCs w:val="18"/>
                </w:rPr>
                <w:t>https://morepress.unizd.hr/books/press/catalog/view/37/35/389-1</w:t>
              </w:r>
            </w:hyperlink>
            <w:r w:rsidRPr="001159E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  <w:vAlign w:val="center"/>
          </w:tcPr>
          <w:p w:rsidR="001D79FF" w:rsidRPr="00AB38C1" w:rsidRDefault="001D79FF" w:rsidP="00911BE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8C1">
              <w:rPr>
                <w:rFonts w:ascii="Times New Roman" w:hAnsi="Times New Roman" w:cs="Times New Roman"/>
                <w:smallCaps/>
                <w:color w:val="000000"/>
                <w:spacing w:val="-1"/>
                <w:sz w:val="18"/>
                <w:szCs w:val="18"/>
              </w:rPr>
              <w:t>AUGUSTIN</w:t>
            </w:r>
            <w:r w:rsidRPr="00AB38C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, </w:t>
            </w:r>
            <w:r w:rsidRPr="00AB38C1">
              <w:rPr>
                <w:rFonts w:ascii="Times New Roman" w:hAnsi="Times New Roman" w:cs="Times New Roman"/>
                <w:iCs/>
                <w:color w:val="000000"/>
                <w:spacing w:val="-1"/>
                <w:sz w:val="18"/>
                <w:szCs w:val="18"/>
              </w:rPr>
              <w:t xml:space="preserve">Opera </w:t>
            </w:r>
            <w:proofErr w:type="spellStart"/>
            <w:r w:rsidRPr="00AB38C1">
              <w:rPr>
                <w:rFonts w:ascii="Times New Roman" w:hAnsi="Times New Roman" w:cs="Times New Roman"/>
                <w:iCs/>
                <w:color w:val="000000"/>
                <w:spacing w:val="-1"/>
                <w:sz w:val="18"/>
                <w:szCs w:val="18"/>
              </w:rPr>
              <w:t>omnia</w:t>
            </w:r>
            <w:proofErr w:type="spellEnd"/>
            <w:r w:rsidRPr="00AB38C1">
              <w:rPr>
                <w:rFonts w:ascii="Times New Roman" w:hAnsi="Times New Roman" w:cs="Times New Roman"/>
                <w:iCs/>
                <w:color w:val="000000"/>
                <w:spacing w:val="-1"/>
                <w:sz w:val="18"/>
                <w:szCs w:val="18"/>
              </w:rPr>
              <w:t xml:space="preserve">, </w:t>
            </w:r>
            <w:r w:rsidRPr="00AB38C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u: www. augustinus.it</w:t>
            </w:r>
          </w:p>
          <w:p w:rsidR="001D79FF" w:rsidRPr="00AB38C1" w:rsidRDefault="001D79FF" w:rsidP="00911BE6">
            <w:pPr>
              <w:shd w:val="clear" w:color="auto" w:fill="FFFFFF"/>
              <w:spacing w:line="360" w:lineRule="auto"/>
              <w:ind w:righ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AB38C1">
              <w:rPr>
                <w:rFonts w:ascii="Times New Roman" w:hAnsi="Times New Roman" w:cs="Times New Roman"/>
                <w:caps/>
                <w:color w:val="000000"/>
                <w:spacing w:val="-1"/>
                <w:sz w:val="18"/>
                <w:szCs w:val="18"/>
              </w:rPr>
              <w:t>Ayer</w:t>
            </w:r>
            <w:r w:rsidRPr="00AB38C1">
              <w:rPr>
                <w:rFonts w:ascii="Times New Roman" w:hAnsi="Times New Roman" w:cs="Times New Roman"/>
                <w:smallCaps/>
                <w:color w:val="000000"/>
                <w:spacing w:val="-1"/>
                <w:sz w:val="18"/>
                <w:szCs w:val="18"/>
              </w:rPr>
              <w:t xml:space="preserve"> </w:t>
            </w:r>
            <w:r w:rsidRPr="00AB38C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A., </w:t>
            </w:r>
            <w:r w:rsidRPr="00AB38C1">
              <w:rPr>
                <w:rFonts w:ascii="Times New Roman" w:hAnsi="Times New Roman" w:cs="Times New Roman"/>
                <w:iCs/>
                <w:color w:val="000000"/>
                <w:spacing w:val="-1"/>
                <w:sz w:val="18"/>
                <w:szCs w:val="18"/>
              </w:rPr>
              <w:t>Filozofija XX stoljeća</w:t>
            </w:r>
            <w:r w:rsidRPr="00AB38C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, Sarajevo 1989.</w:t>
            </w:r>
          </w:p>
          <w:p w:rsidR="001D79FF" w:rsidRPr="00AB38C1" w:rsidRDefault="001D79FF" w:rsidP="00911BE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8C1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BARBARIĆ, </w:t>
            </w:r>
            <w:r w:rsidRPr="00AB38C1">
              <w:rPr>
                <w:rFonts w:ascii="Times New Roman" w:hAnsi="Times New Roman" w:cs="Times New Roman"/>
                <w:sz w:val="18"/>
                <w:szCs w:val="18"/>
              </w:rPr>
              <w:t>D. (ured.), Grčka filozofija, Zagreb 1995.</w:t>
            </w:r>
          </w:p>
          <w:p w:rsidR="001D79FF" w:rsidRPr="00AB38C1" w:rsidRDefault="001D79FF" w:rsidP="00911BE6">
            <w:pPr>
              <w:shd w:val="clear" w:color="auto" w:fill="FFFFFF"/>
              <w:spacing w:line="360" w:lineRule="auto"/>
              <w:ind w:left="19" w:righ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AB38C1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CORET, E. - EHLEN, P. - SCHMODT, J., </w:t>
            </w:r>
            <w:proofErr w:type="spellStart"/>
            <w:r w:rsidRPr="00AB38C1">
              <w:rPr>
                <w:rFonts w:ascii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  <w:t>Philosophie</w:t>
            </w:r>
            <w:proofErr w:type="spellEnd"/>
            <w:r w:rsidRPr="00AB38C1">
              <w:rPr>
                <w:rFonts w:ascii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B38C1">
              <w:rPr>
                <w:rFonts w:ascii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  <w:t>des</w:t>
            </w:r>
            <w:proofErr w:type="spellEnd"/>
            <w:r w:rsidRPr="00AB38C1">
              <w:rPr>
                <w:rFonts w:ascii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  <w:t xml:space="preserve"> 19. </w:t>
            </w:r>
            <w:proofErr w:type="spellStart"/>
            <w:r w:rsidRPr="00AB38C1">
              <w:rPr>
                <w:rFonts w:ascii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  <w:t>Jahrhunderts</w:t>
            </w:r>
            <w:proofErr w:type="spellEnd"/>
            <w:r w:rsidRPr="00AB38C1">
              <w:rPr>
                <w:rFonts w:ascii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  <w:t xml:space="preserve">, </w:t>
            </w:r>
            <w:r w:rsidRPr="00AB38C1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Stuttgart 1984.</w:t>
            </w:r>
          </w:p>
          <w:p w:rsidR="001D79FF" w:rsidRPr="00AB38C1" w:rsidRDefault="001D79FF" w:rsidP="00911BE6">
            <w:pPr>
              <w:shd w:val="clear" w:color="auto" w:fill="FFFFFF"/>
              <w:spacing w:line="360" w:lineRule="auto"/>
              <w:ind w:left="19" w:righ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AB38C1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CORET, E. - EHLEN, P. - SCHMODT, J., </w:t>
            </w:r>
            <w:proofErr w:type="spellStart"/>
            <w:r w:rsidRPr="00AB38C1">
              <w:rPr>
                <w:rFonts w:ascii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  <w:t>Philosophie</w:t>
            </w:r>
            <w:proofErr w:type="spellEnd"/>
            <w:r w:rsidRPr="00AB38C1">
              <w:rPr>
                <w:rFonts w:ascii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B38C1">
              <w:rPr>
                <w:rFonts w:ascii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  <w:t>des</w:t>
            </w:r>
            <w:proofErr w:type="spellEnd"/>
            <w:r w:rsidRPr="00AB38C1">
              <w:rPr>
                <w:rFonts w:ascii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  <w:t xml:space="preserve"> 20. </w:t>
            </w:r>
            <w:proofErr w:type="spellStart"/>
            <w:r w:rsidRPr="00AB38C1">
              <w:rPr>
                <w:rFonts w:ascii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  <w:t>Jahrhunderts</w:t>
            </w:r>
            <w:proofErr w:type="spellEnd"/>
            <w:r w:rsidRPr="00AB38C1">
              <w:rPr>
                <w:rFonts w:ascii="Times New Roman" w:hAnsi="Times New Roman" w:cs="Times New Roman"/>
                <w:iCs/>
                <w:color w:val="000000"/>
                <w:spacing w:val="-7"/>
                <w:sz w:val="18"/>
                <w:szCs w:val="18"/>
              </w:rPr>
              <w:t xml:space="preserve">, </w:t>
            </w:r>
            <w:r w:rsidRPr="00AB38C1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Stuttgart 1984.</w:t>
            </w:r>
          </w:p>
          <w:p w:rsidR="001D79FF" w:rsidRPr="00AB38C1" w:rsidRDefault="001D79FF" w:rsidP="00911BE6">
            <w:pPr>
              <w:shd w:val="clear" w:color="auto" w:fill="FFFFFF"/>
              <w:spacing w:line="360" w:lineRule="auto"/>
              <w:ind w:left="14" w:right="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8C1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 xml:space="preserve">Descartes, </w:t>
            </w:r>
            <w:r w:rsidRPr="00AB38C1">
              <w:rPr>
                <w:rFonts w:ascii="Times New Roman" w:hAnsi="Times New Roman" w:cs="Times New Roman"/>
                <w:iCs/>
                <w:caps/>
                <w:color w:val="000000"/>
                <w:sz w:val="18"/>
                <w:szCs w:val="18"/>
              </w:rPr>
              <w:t>R</w:t>
            </w:r>
            <w:r w:rsidRPr="00AB38C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., Meditacije o prvoj filozofiji, </w:t>
            </w:r>
            <w:r w:rsidRPr="00AB38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Zagreb 1975.</w:t>
            </w:r>
          </w:p>
          <w:p w:rsidR="001D79FF" w:rsidRPr="00AB38C1" w:rsidRDefault="001D79FF" w:rsidP="00911BE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8C1">
              <w:rPr>
                <w:rFonts w:ascii="Times New Roman" w:hAnsi="Times New Roman" w:cs="Times New Roman"/>
                <w:smallCaps/>
                <w:sz w:val="18"/>
                <w:szCs w:val="18"/>
              </w:rPr>
              <w:t>DIOGEN LEARTIJE</w:t>
            </w:r>
            <w:r w:rsidRPr="00AB38C1">
              <w:rPr>
                <w:rFonts w:ascii="Times New Roman" w:hAnsi="Times New Roman" w:cs="Times New Roman"/>
                <w:sz w:val="18"/>
                <w:szCs w:val="18"/>
              </w:rPr>
              <w:t>, Život i mišljenje istaknutih filozofa, Beograd 1979.</w:t>
            </w:r>
          </w:p>
          <w:p w:rsidR="001D79FF" w:rsidRPr="00AB38C1" w:rsidRDefault="001D79FF" w:rsidP="00911BE6">
            <w:pPr>
              <w:shd w:val="clear" w:color="auto" w:fill="FFFFFF"/>
              <w:spacing w:line="360" w:lineRule="auto"/>
              <w:ind w:left="19" w:right="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8C1">
              <w:rPr>
                <w:rFonts w:ascii="Times New Roman" w:hAnsi="Times New Roman" w:cs="Times New Roman"/>
                <w:caps/>
                <w:color w:val="000000"/>
                <w:spacing w:val="-1"/>
                <w:sz w:val="18"/>
                <w:szCs w:val="18"/>
              </w:rPr>
              <w:t>GaloviĆ, M</w:t>
            </w:r>
            <w:r w:rsidRPr="00AB38C1">
              <w:rPr>
                <w:rFonts w:ascii="Times New Roman" w:hAnsi="Times New Roman" w:cs="Times New Roman"/>
                <w:smallCaps/>
                <w:color w:val="000000"/>
                <w:spacing w:val="-1"/>
                <w:sz w:val="18"/>
                <w:szCs w:val="18"/>
              </w:rPr>
              <w:t xml:space="preserve">. </w:t>
            </w:r>
            <w:r w:rsidRPr="00AB38C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(ured.), </w:t>
            </w:r>
            <w:r w:rsidRPr="00AB38C1">
              <w:rPr>
                <w:rFonts w:ascii="Times New Roman" w:hAnsi="Times New Roman" w:cs="Times New Roman"/>
                <w:iCs/>
                <w:color w:val="000000"/>
                <w:spacing w:val="-1"/>
                <w:sz w:val="18"/>
                <w:szCs w:val="18"/>
              </w:rPr>
              <w:t xml:space="preserve">Suvremena filozofija, </w:t>
            </w:r>
            <w:r w:rsidRPr="00AB38C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II, Zagreb 1996, </w:t>
            </w:r>
          </w:p>
          <w:p w:rsidR="001D79FF" w:rsidRPr="00AB38C1" w:rsidRDefault="001D79FF" w:rsidP="00911BE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8C1">
              <w:rPr>
                <w:rFonts w:ascii="Times New Roman" w:hAnsi="Times New Roman" w:cs="Times New Roman"/>
                <w:smallCaps/>
                <w:sz w:val="18"/>
                <w:szCs w:val="18"/>
              </w:rPr>
              <w:t>GUTHRIE</w:t>
            </w:r>
            <w:r w:rsidRPr="00AB38C1">
              <w:rPr>
                <w:rFonts w:ascii="Times New Roman" w:hAnsi="Times New Roman" w:cs="Times New Roman"/>
                <w:sz w:val="18"/>
                <w:szCs w:val="18"/>
              </w:rPr>
              <w:t>, W.K.C., Povijest grčke filozofije, Zagreb, 2005-2007.</w:t>
            </w:r>
          </w:p>
          <w:p w:rsidR="001D79FF" w:rsidRPr="00AB38C1" w:rsidRDefault="001D79FF" w:rsidP="00911BE6">
            <w:pPr>
              <w:shd w:val="clear" w:color="auto" w:fill="FFFFFF"/>
              <w:spacing w:line="360" w:lineRule="auto"/>
              <w:ind w:left="14" w:righ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AB38C1">
              <w:rPr>
                <w:rFonts w:ascii="Times New Roman" w:hAnsi="Times New Roman" w:cs="Times New Roman"/>
                <w:caps/>
                <w:color w:val="000000"/>
                <w:spacing w:val="-2"/>
                <w:sz w:val="18"/>
                <w:szCs w:val="18"/>
              </w:rPr>
              <w:t>Hegel</w:t>
            </w:r>
            <w:r w:rsidRPr="00AB38C1">
              <w:rPr>
                <w:rFonts w:ascii="Times New Roman" w:hAnsi="Times New Roman" w:cs="Times New Roman"/>
                <w:smallCaps/>
                <w:color w:val="000000"/>
                <w:spacing w:val="-2"/>
                <w:sz w:val="18"/>
                <w:szCs w:val="18"/>
              </w:rPr>
              <w:t xml:space="preserve">, </w:t>
            </w:r>
            <w:r w:rsidRPr="00AB38C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G.W.F., </w:t>
            </w:r>
            <w:r w:rsidRPr="00AB38C1">
              <w:rPr>
                <w:rFonts w:ascii="Times New Roman" w:hAnsi="Times New Roman" w:cs="Times New Roman"/>
                <w:iCs/>
                <w:color w:val="000000"/>
                <w:spacing w:val="-2"/>
                <w:sz w:val="18"/>
                <w:szCs w:val="18"/>
              </w:rPr>
              <w:t xml:space="preserve">Fenomenologija duha, </w:t>
            </w:r>
            <w:r w:rsidRPr="00AB38C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Kultura, Zagreb, 1953.</w:t>
            </w:r>
          </w:p>
          <w:p w:rsidR="001D79FF" w:rsidRPr="00AB38C1" w:rsidRDefault="001D79FF" w:rsidP="00911BE6">
            <w:pPr>
              <w:shd w:val="clear" w:color="auto" w:fill="FFFFFF"/>
              <w:spacing w:line="360" w:lineRule="auto"/>
              <w:ind w:left="10" w:righ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AB38C1">
              <w:rPr>
                <w:rFonts w:ascii="Times New Roman" w:hAnsi="Times New Roman" w:cs="Times New Roman"/>
                <w:caps/>
                <w:color w:val="000000"/>
                <w:spacing w:val="4"/>
                <w:sz w:val="18"/>
                <w:szCs w:val="18"/>
              </w:rPr>
              <w:t>Husserl, E</w:t>
            </w:r>
            <w:r w:rsidRPr="00AB38C1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., </w:t>
            </w:r>
            <w:r w:rsidRPr="00AB38C1">
              <w:rPr>
                <w:rFonts w:ascii="Times New Roman" w:hAnsi="Times New Roman" w:cs="Times New Roman"/>
                <w:iCs/>
                <w:color w:val="000000"/>
                <w:spacing w:val="4"/>
                <w:sz w:val="18"/>
                <w:szCs w:val="18"/>
              </w:rPr>
              <w:t xml:space="preserve">Kriza europskog ljudstva i filozofija, </w:t>
            </w:r>
            <w:r w:rsidRPr="00AB38C1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u </w:t>
            </w:r>
            <w:r w:rsidRPr="00AB38C1">
              <w:rPr>
                <w:rFonts w:ascii="Times New Roman" w:hAnsi="Times New Roman" w:cs="Times New Roman"/>
                <w:smallCaps/>
                <w:color w:val="000000"/>
                <w:spacing w:val="4"/>
                <w:sz w:val="18"/>
                <w:szCs w:val="18"/>
              </w:rPr>
              <w:t xml:space="preserve">Idem, </w:t>
            </w:r>
            <w:r w:rsidRPr="00AB38C1">
              <w:rPr>
                <w:rFonts w:ascii="Times New Roman" w:hAnsi="Times New Roman" w:cs="Times New Roman"/>
                <w:iCs/>
                <w:color w:val="000000"/>
                <w:spacing w:val="4"/>
                <w:sz w:val="18"/>
                <w:szCs w:val="18"/>
              </w:rPr>
              <w:t>Filozofija kao stroga znanost</w:t>
            </w:r>
            <w:r w:rsidRPr="00AB38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Zagreb 2003, str. 137-171.</w:t>
            </w:r>
          </w:p>
          <w:p w:rsidR="001D79FF" w:rsidRPr="00AB38C1" w:rsidRDefault="001D79FF" w:rsidP="00911BE6">
            <w:pPr>
              <w:shd w:val="clear" w:color="auto" w:fill="FFFFFF"/>
              <w:spacing w:line="360" w:lineRule="auto"/>
              <w:ind w:left="14" w:righ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AB38C1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 xml:space="preserve">Jaspers, </w:t>
            </w:r>
            <w:r w:rsidRPr="00AB38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K., </w:t>
            </w:r>
            <w:r w:rsidRPr="00AB38C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Duhovna situacija vremena, </w:t>
            </w:r>
            <w:r w:rsidRPr="00AB38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Zagreb 1998.</w:t>
            </w:r>
          </w:p>
          <w:p w:rsidR="001D79FF" w:rsidRPr="00AB38C1" w:rsidRDefault="001D79FF" w:rsidP="00911BE6">
            <w:pPr>
              <w:shd w:val="clear" w:color="auto" w:fill="FFFFFF"/>
              <w:spacing w:line="360" w:lineRule="auto"/>
              <w:ind w:left="14" w:right="23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AB38C1">
              <w:rPr>
                <w:rFonts w:ascii="Times New Roman" w:hAnsi="Times New Roman" w:cs="Times New Roman"/>
                <w:caps/>
                <w:color w:val="000000"/>
                <w:spacing w:val="-1"/>
                <w:sz w:val="18"/>
                <w:szCs w:val="18"/>
              </w:rPr>
              <w:t>Kant</w:t>
            </w:r>
            <w:r w:rsidRPr="00AB38C1">
              <w:rPr>
                <w:rFonts w:ascii="Times New Roman" w:hAnsi="Times New Roman" w:cs="Times New Roman"/>
                <w:smallCaps/>
                <w:color w:val="000000"/>
                <w:spacing w:val="-1"/>
                <w:sz w:val="18"/>
                <w:szCs w:val="18"/>
              </w:rPr>
              <w:t xml:space="preserve">, </w:t>
            </w:r>
            <w:r w:rsidRPr="00AB38C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I., </w:t>
            </w:r>
            <w:r w:rsidRPr="00AB38C1">
              <w:rPr>
                <w:rFonts w:ascii="Times New Roman" w:hAnsi="Times New Roman" w:cs="Times New Roman"/>
                <w:iCs/>
                <w:color w:val="000000"/>
                <w:spacing w:val="-1"/>
                <w:sz w:val="18"/>
                <w:szCs w:val="18"/>
              </w:rPr>
              <w:t xml:space="preserve">Kritika čistog uma, </w:t>
            </w:r>
            <w:r w:rsidRPr="00AB38C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Zagreb 1984. </w:t>
            </w:r>
          </w:p>
          <w:p w:rsidR="001D79FF" w:rsidRPr="00AB38C1" w:rsidRDefault="001D79FF" w:rsidP="00911BE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8C1">
              <w:rPr>
                <w:rFonts w:ascii="Times New Roman" w:hAnsi="Times New Roman" w:cs="Times New Roman"/>
                <w:smallCaps/>
                <w:color w:val="000000"/>
                <w:spacing w:val="-2"/>
                <w:sz w:val="18"/>
                <w:szCs w:val="18"/>
              </w:rPr>
              <w:t>KUŠAR</w:t>
            </w:r>
            <w:r w:rsidRPr="00AB38C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, S. (</w:t>
            </w:r>
            <w:proofErr w:type="spellStart"/>
            <w:r w:rsidRPr="00AB38C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prir</w:t>
            </w:r>
            <w:proofErr w:type="spellEnd"/>
            <w:r w:rsidRPr="00AB38C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.),</w:t>
            </w:r>
            <w:r w:rsidRPr="00AB38C1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 w:rsidRPr="00AB38C1">
              <w:rPr>
                <w:rFonts w:ascii="Times New Roman" w:hAnsi="Times New Roman" w:cs="Times New Roman"/>
                <w:iCs/>
                <w:color w:val="000000"/>
                <w:spacing w:val="-2"/>
                <w:sz w:val="18"/>
                <w:szCs w:val="18"/>
              </w:rPr>
              <w:t xml:space="preserve">Srednjovjekovna filozofija, </w:t>
            </w:r>
            <w:r w:rsidRPr="00AB38C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Zagreb1996</w:t>
            </w:r>
            <w:r w:rsidRPr="00AB38C1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>.</w:t>
            </w:r>
          </w:p>
          <w:p w:rsidR="001D79FF" w:rsidRPr="00AB38C1" w:rsidRDefault="001D79FF" w:rsidP="00911BE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8C1">
              <w:rPr>
                <w:rFonts w:ascii="Times New Roman" w:hAnsi="Times New Roman" w:cs="Times New Roman"/>
                <w:smallCaps/>
                <w:sz w:val="18"/>
                <w:szCs w:val="18"/>
              </w:rPr>
              <w:lastRenderedPageBreak/>
              <w:t>REALE G</w:t>
            </w:r>
            <w:r w:rsidRPr="00AB38C1">
              <w:rPr>
                <w:rFonts w:ascii="Times New Roman" w:hAnsi="Times New Roman" w:cs="Times New Roman"/>
                <w:sz w:val="18"/>
                <w:szCs w:val="18"/>
              </w:rPr>
              <w:t>., Sokrat. K otkriću ljudske mudrosti, Zagreb 2003.</w:t>
            </w:r>
          </w:p>
          <w:p w:rsidR="001D79FF" w:rsidRPr="00AB38C1" w:rsidRDefault="001D79FF" w:rsidP="00911BE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8C1">
              <w:rPr>
                <w:rFonts w:ascii="Times New Roman" w:hAnsi="Times New Roman" w:cs="Times New Roman"/>
                <w:smallCaps/>
                <w:sz w:val="18"/>
                <w:szCs w:val="18"/>
              </w:rPr>
              <w:t>ROSS D.</w:t>
            </w:r>
            <w:r w:rsidRPr="00AB38C1">
              <w:rPr>
                <w:rFonts w:ascii="Times New Roman" w:hAnsi="Times New Roman" w:cs="Times New Roman"/>
                <w:sz w:val="18"/>
                <w:szCs w:val="18"/>
              </w:rPr>
              <w:t>, Platonova teorija ideja, Zagreb 1998.</w:t>
            </w:r>
          </w:p>
          <w:p w:rsidR="001D79FF" w:rsidRPr="00AB38C1" w:rsidRDefault="001D79FF" w:rsidP="00911BE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8C1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</w:rPr>
              <w:t>ŠANC</w:t>
            </w:r>
            <w:r w:rsidRPr="00AB38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F., </w:t>
            </w:r>
            <w:proofErr w:type="spellStart"/>
            <w:r w:rsidRPr="00AB38C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Poviest</w:t>
            </w:r>
            <w:proofErr w:type="spellEnd"/>
            <w:r w:rsidRPr="00AB38C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filozofije,  Zagreb</w:t>
            </w:r>
            <w:r w:rsidRPr="00AB38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1943.</w:t>
            </w:r>
          </w:p>
          <w:p w:rsidR="001D79FF" w:rsidRPr="00AB38C1" w:rsidRDefault="001D79FF" w:rsidP="00911BE6">
            <w:pPr>
              <w:shd w:val="clear" w:color="auto" w:fill="FFFFFF"/>
              <w:spacing w:line="360" w:lineRule="auto"/>
              <w:ind w:left="29" w:righ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AB38C1">
              <w:rPr>
                <w:rFonts w:ascii="Times New Roman" w:hAnsi="Times New Roman" w:cs="Times New Roman"/>
                <w:caps/>
                <w:color w:val="000000"/>
                <w:spacing w:val="-2"/>
                <w:sz w:val="18"/>
                <w:szCs w:val="18"/>
              </w:rPr>
              <w:t>ŠarČeviĆ,</w:t>
            </w:r>
            <w:r w:rsidRPr="00AB38C1">
              <w:rPr>
                <w:rFonts w:ascii="Times New Roman" w:hAnsi="Times New Roman" w:cs="Times New Roman"/>
                <w:smallCaps/>
                <w:color w:val="000000"/>
                <w:spacing w:val="-2"/>
                <w:sz w:val="18"/>
                <w:szCs w:val="18"/>
              </w:rPr>
              <w:t xml:space="preserve"> </w:t>
            </w:r>
            <w:r w:rsidRPr="00AB38C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A., </w:t>
            </w:r>
            <w:r w:rsidRPr="00AB38C1">
              <w:rPr>
                <w:rFonts w:ascii="Times New Roman" w:hAnsi="Times New Roman" w:cs="Times New Roman"/>
                <w:iCs/>
                <w:color w:val="000000"/>
                <w:spacing w:val="-2"/>
                <w:sz w:val="18"/>
                <w:szCs w:val="18"/>
              </w:rPr>
              <w:t xml:space="preserve">Filozofija modernog doba, </w:t>
            </w:r>
            <w:r w:rsidRPr="00AB38C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Sarajevo 1986.</w:t>
            </w:r>
          </w:p>
          <w:p w:rsidR="001D79FF" w:rsidRPr="00AB38C1" w:rsidRDefault="001D79FF" w:rsidP="00911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8C1">
              <w:rPr>
                <w:rFonts w:ascii="Times New Roman" w:hAnsi="Times New Roman" w:cs="Times New Roman"/>
                <w:smallCaps/>
                <w:color w:val="000000"/>
                <w:spacing w:val="-1"/>
                <w:sz w:val="18"/>
                <w:szCs w:val="18"/>
              </w:rPr>
              <w:t xml:space="preserve">TOMA AKVINSKI, </w:t>
            </w:r>
            <w:r w:rsidRPr="00AB38C1">
              <w:rPr>
                <w:rFonts w:ascii="Times New Roman" w:hAnsi="Times New Roman" w:cs="Times New Roman"/>
                <w:iCs/>
                <w:color w:val="000000"/>
                <w:spacing w:val="-1"/>
                <w:sz w:val="18"/>
                <w:szCs w:val="18"/>
              </w:rPr>
              <w:t xml:space="preserve">Opera </w:t>
            </w:r>
            <w:proofErr w:type="spellStart"/>
            <w:r w:rsidRPr="00AB38C1">
              <w:rPr>
                <w:rFonts w:ascii="Times New Roman" w:hAnsi="Times New Roman" w:cs="Times New Roman"/>
                <w:iCs/>
                <w:color w:val="000000"/>
                <w:spacing w:val="-1"/>
                <w:sz w:val="18"/>
                <w:szCs w:val="18"/>
              </w:rPr>
              <w:t>omnia</w:t>
            </w:r>
            <w:proofErr w:type="spellEnd"/>
            <w:r w:rsidRPr="00AB38C1">
              <w:rPr>
                <w:rFonts w:ascii="Times New Roman" w:hAnsi="Times New Roman" w:cs="Times New Roman"/>
                <w:iCs/>
                <w:color w:val="000000"/>
                <w:spacing w:val="-1"/>
                <w:sz w:val="18"/>
                <w:szCs w:val="18"/>
              </w:rPr>
              <w:t xml:space="preserve">, </w:t>
            </w:r>
            <w:r w:rsidRPr="00AB38C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u: www. corpusthomisticum.org</w:t>
            </w:r>
          </w:p>
          <w:p w:rsidR="001D79FF" w:rsidRPr="00AB38C1" w:rsidRDefault="001D79FF" w:rsidP="00911BE6">
            <w:pPr>
              <w:shd w:val="clear" w:color="auto" w:fill="FFFFFF"/>
              <w:spacing w:line="360" w:lineRule="auto"/>
              <w:ind w:left="10" w:righ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AB38C1">
              <w:rPr>
                <w:rFonts w:ascii="Times New Roman" w:hAnsi="Times New Roman" w:cs="Times New Roman"/>
                <w:caps/>
                <w:color w:val="000000"/>
                <w:spacing w:val="-1"/>
                <w:sz w:val="18"/>
                <w:szCs w:val="18"/>
              </w:rPr>
              <w:t>Wisser,</w:t>
            </w:r>
            <w:r w:rsidRPr="00AB38C1">
              <w:rPr>
                <w:rFonts w:ascii="Times New Roman" w:hAnsi="Times New Roman" w:cs="Times New Roman"/>
                <w:smallCaps/>
                <w:color w:val="000000"/>
                <w:spacing w:val="-1"/>
                <w:sz w:val="18"/>
                <w:szCs w:val="18"/>
              </w:rPr>
              <w:t xml:space="preserve"> R., </w:t>
            </w:r>
            <w:r w:rsidRPr="00AB38C1">
              <w:rPr>
                <w:rFonts w:ascii="Times New Roman" w:hAnsi="Times New Roman" w:cs="Times New Roman"/>
                <w:iCs/>
                <w:color w:val="000000"/>
                <w:spacing w:val="-1"/>
                <w:sz w:val="18"/>
                <w:szCs w:val="18"/>
              </w:rPr>
              <w:t xml:space="preserve">Filozofski putokazi, </w:t>
            </w:r>
            <w:r w:rsidRPr="00AB38C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, Zagreb 1992.</w:t>
            </w:r>
          </w:p>
          <w:p w:rsidR="001D79FF" w:rsidRPr="00AB38C1" w:rsidRDefault="001D79FF" w:rsidP="00911BE6">
            <w:pPr>
              <w:shd w:val="clear" w:color="auto" w:fill="FFFFFF"/>
              <w:ind w:left="14" w:righ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AB38C1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ŽUNEC, O. (ured.), </w:t>
            </w:r>
            <w:r w:rsidRPr="00AB38C1">
              <w:rPr>
                <w:rFonts w:ascii="Times New Roman" w:hAnsi="Times New Roman" w:cs="Times New Roman"/>
                <w:iCs/>
                <w:color w:val="000000"/>
                <w:spacing w:val="-3"/>
                <w:sz w:val="18"/>
                <w:szCs w:val="18"/>
              </w:rPr>
              <w:t xml:space="preserve">Suvremena filozofija, I, </w:t>
            </w:r>
            <w:r w:rsidRPr="00AB38C1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Zagreb 1996.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1D79FF" w:rsidRPr="00C0245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1D79FF" w:rsidRPr="00C0245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20459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5008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3776148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66120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7137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7253748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664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7185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28439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1D79FF" w:rsidRPr="00C02454" w:rsidRDefault="00754AEF" w:rsidP="00911B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7521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30% kolokvij, 7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>0% završni ispit</w:t>
            </w:r>
          </w:p>
        </w:tc>
      </w:tr>
      <w:tr w:rsidR="001D79FF" w:rsidRPr="009947BA" w:rsidTr="00911BE6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1D79FF" w:rsidRPr="00B4202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 50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50,1-62,9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63-75,9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76-88,9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89-100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550860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1D79F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5800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2747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90178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9710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54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1D79FF" w:rsidRPr="00386E9C" w:rsidRDefault="001D79FF" w:rsidP="001D79FF">
      <w:pPr>
        <w:rPr>
          <w:rFonts w:ascii="Georgia" w:hAnsi="Georgia" w:cs="Times New Roman"/>
          <w:sz w:val="24"/>
        </w:rPr>
      </w:pPr>
    </w:p>
    <w:p w:rsidR="001D79FF" w:rsidRPr="00AA1A5A" w:rsidRDefault="001D79FF" w:rsidP="001D79FF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  <w:r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9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1D79FF" w:rsidRPr="009947BA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lastRenderedPageBreak/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UVOD U MISTERIJ KRISTA I POVIJEST SPASENJA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Preddiplomski Teološko-katehetski studij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Teološko-katehetski odjel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15830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8800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9578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1D79FF" w:rsidRPr="004923F4" w:rsidRDefault="00754AE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5154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74818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2925180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5030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266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26626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280413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6416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56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3958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9243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5878350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015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970493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33266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12814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0640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0349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1D79FF" w:rsidRPr="004923F4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36365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3319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3683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30707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424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5677969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5465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69196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9669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2154212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92" w:type="dxa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72876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3241692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1D79FF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Novi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kampus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, ul. dr. Franje Tuđmana 24i, dvorana 121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D79FF" w:rsidRPr="009A284F" w:rsidRDefault="001D79FF" w:rsidP="00911BE6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1D79FF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7. 10. 2019.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20. 1. 2020.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 preduvjeta za upis</w:t>
            </w:r>
          </w:p>
        </w:tc>
      </w:tr>
      <w:tr w:rsidR="001D79FF" w:rsidRPr="009947BA" w:rsidTr="00911B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D79FF" w:rsidRPr="007361E7" w:rsidRDefault="001D79F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Zdenko Dundović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55" w:history="1">
              <w:r w:rsidR="001D79FF" w:rsidRPr="002F47D6">
                <w:rPr>
                  <w:rStyle w:val="Hiperveza"/>
                  <w:rFonts w:ascii="Times New Roman" w:hAnsi="Times New Roman" w:cs="Times New Roman"/>
                  <w:sz w:val="18"/>
                </w:rPr>
                <w:t>zdundovic@unizd.hr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Nakon predavanja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B4202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B4202A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B4202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D79FF" w:rsidRPr="007361E7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9FF" w:rsidRPr="009947BA" w:rsidTr="00911BE6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544358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7521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89024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72225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33846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4117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289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2176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5806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7873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D79FF" w:rsidRPr="009947BA" w:rsidTr="00911BE6">
        <w:tc>
          <w:tcPr>
            <w:tcW w:w="3296" w:type="dxa"/>
            <w:gridSpan w:val="8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1D79FF" w:rsidRPr="00CC48DC" w:rsidRDefault="001D79FF" w:rsidP="00911BE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eastAsia="it-IT"/>
              </w:rPr>
            </w:pPr>
            <w:r w:rsidRPr="00CC48DC">
              <w:rPr>
                <w:rFonts w:ascii="Times New Roman" w:eastAsia="TimesNewRomanPSMT" w:hAnsi="Times New Roman" w:cs="Times New Roman"/>
                <w:lang w:eastAsia="it-IT"/>
              </w:rPr>
              <w:t>Nakon uspješno završenog kolegija student će:</w:t>
            </w:r>
          </w:p>
          <w:p w:rsidR="001D79FF" w:rsidRPr="00CC48DC" w:rsidRDefault="001D79FF" w:rsidP="00911BE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eastAsia="it-IT"/>
              </w:rPr>
            </w:pPr>
            <w:r w:rsidRPr="00CC48DC">
              <w:rPr>
                <w:rFonts w:ascii="Times New Roman" w:eastAsia="TimesNewRomanPSMT" w:hAnsi="Times New Roman" w:cs="Times New Roman"/>
                <w:lang w:eastAsia="it-IT"/>
              </w:rPr>
              <w:t>- Znati osnovnu teološku terminologiju</w:t>
            </w:r>
          </w:p>
          <w:p w:rsidR="001D79FF" w:rsidRPr="00CC48DC" w:rsidRDefault="001D79FF" w:rsidP="00911BE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eastAsia="it-IT"/>
              </w:rPr>
            </w:pPr>
            <w:r w:rsidRPr="00CC48DC">
              <w:rPr>
                <w:rFonts w:ascii="Times New Roman" w:eastAsia="TimesNewRomanPSMT" w:hAnsi="Times New Roman" w:cs="Times New Roman"/>
                <w:lang w:eastAsia="it-IT"/>
              </w:rPr>
              <w:t>- Razumjeti odnos čovjeka, Crkve i Boga</w:t>
            </w:r>
          </w:p>
          <w:p w:rsidR="001D79FF" w:rsidRPr="00CC48DC" w:rsidRDefault="001D79FF" w:rsidP="00911BE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eastAsia="it-IT"/>
              </w:rPr>
            </w:pPr>
            <w:r w:rsidRPr="00CC48DC">
              <w:rPr>
                <w:rFonts w:ascii="Times New Roman" w:eastAsia="TimesNewRomanPSMT" w:hAnsi="Times New Roman" w:cs="Times New Roman"/>
                <w:lang w:eastAsia="it-IT"/>
              </w:rPr>
              <w:t>- Služiti se crkvenim dokumentima općenito</w:t>
            </w:r>
          </w:p>
          <w:p w:rsidR="001D79FF" w:rsidRPr="00B4202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C48DC">
              <w:rPr>
                <w:rFonts w:ascii="Times New Roman" w:eastAsia="TimesNewRomanPSMT" w:hAnsi="Times New Roman" w:cs="Times New Roman"/>
                <w:lang w:eastAsia="it-IT"/>
              </w:rPr>
              <w:t>- Služiti se osnovnom teološkom literaturom</w:t>
            </w:r>
          </w:p>
        </w:tc>
      </w:tr>
      <w:tr w:rsidR="001D79FF" w:rsidRPr="009947BA" w:rsidTr="00911BE6">
        <w:tc>
          <w:tcPr>
            <w:tcW w:w="3296" w:type="dxa"/>
            <w:gridSpan w:val="8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1D79FF" w:rsidRPr="00B4202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Student stječe uvid u osnovne teološke teme i pojmove kojima je sposoban pristupiti kritički, refleksivno i sustavno. Student je sposoban objasniti temeljne događaje povijesti spasenja kojoj je u središtu Isus Krist te aktualizirati studij teologije u konkretnom životu i u današnjem svijetu.</w:t>
            </w:r>
          </w:p>
        </w:tc>
      </w:tr>
      <w:tr w:rsidR="001D79FF" w:rsidRPr="009947BA" w:rsidTr="00911B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D79FF" w:rsidRPr="009947BA" w:rsidTr="00911BE6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5177643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69475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393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9381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0415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1D79FF" w:rsidRPr="009947BA" w:rsidTr="00911BE6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8126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975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56306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7877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10578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1D79FF" w:rsidRPr="009947BA" w:rsidTr="00911BE6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6361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99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432715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0361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1D79FF" w:rsidRPr="00CC48DC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Redovito i aktivno sudjelovanje u nastavi.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955525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0764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46085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27. 1. 2020. u 8:00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 2. 2020. u 8:00</w:t>
            </w:r>
          </w:p>
        </w:tc>
        <w:tc>
          <w:tcPr>
            <w:tcW w:w="2471" w:type="dxa"/>
            <w:gridSpan w:val="10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 9. 2020. u 8:00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21. 9. 2020. u 8:00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Temeljni cilj kolegija je izložiti glavne značajke uvoda u teologiju i pojasniti temeljne teološke pojmove (otajstvo Krista, povijest spasenja, teologija, osoba, sloboda, analogija...). Obrazlažu se nadalje pojmovi misterij općenito i misterij s teološkog aspekta. Razmatra se čovjekova transcendentnost (usmjerenost prema Bogu), traženje smisla, ljubavi, života i istine. Slijedi tematizacija čovjekove grješnosti i potrebe za spasenjem. U tom kontekstu ukazuje se na riječi i djelatnosti preko kojih se Bog u povijesti postupno očituje čovjeku, napose kroz koncentraciju objave u Isusu Kristu. Obrazlažu se pojmovi teologije i ekonomije spasenja kao osnovne odrednice preko kojih se dolazi do relacija unutar Presvetoga Trojstva i do načina djelovanja i objavljivanja Boga u povijesti. U središtu je pritom čovjek, njegova otvorenost i upućenost na Boga; Božja ponuda spasenja koju Krist nastavlja u Crkvi, koja je opći i vidljivi znak i sredstvo spasenja za svijet. Dio predavanja odnosi se na objavljivanje Božjega misterija unutar Crkve i njenoj odgovornosti u nastavljanju ponude spasenja. O ulozi Crkve govori se u kontekstu II. Vatikanskoga sabora, čiji se dokumenti obrađuju radi prikaza širine tematizacije zajedništva između Boga i čovjeka ostvarenoga kroz povijest. Konačno, promišljanje o Bogu, Božjoj zbilji, njegovoj objavi u Isusu Kristu i ponudi spasenja čovjeku obrađuju se u kontekstu modernoga doba i (ne)prihvaćanja te ponude od strane modernoga čovjeka.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>
              <w:rPr>
                <w:rFonts w:ascii="Times New Roman" w:eastAsia="MS Gothic" w:hAnsi="Times New Roman" w:cs="Times New Roman"/>
                <w:sz w:val="18"/>
              </w:rPr>
              <w:t>Glavne značajke uvoda u teologiju (čovjek – biće transcendencije, urođena težnja za traženjem smisla, ljubavi, života, istine; mogući putevi prema Bogu iz izvanjskog svijeta)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>
              <w:rPr>
                <w:rFonts w:ascii="Times New Roman" w:eastAsia="MS Gothic" w:hAnsi="Times New Roman" w:cs="Times New Roman"/>
                <w:sz w:val="18"/>
              </w:rPr>
              <w:t>Tematizacija čovjekove grješnosti i potrebe za spasenje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Riječi i djelatnosti preko kojih se Bog u povijesti postupno očituje čovjeku.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Objašnjenje temeljnih pojmova: misterij, otajstvo Krista, povijest spasenja, teologija.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>
              <w:rPr>
                <w:rFonts w:ascii="Times New Roman" w:eastAsia="MS Gothic" w:hAnsi="Times New Roman" w:cs="Times New Roman"/>
                <w:sz w:val="18"/>
              </w:rPr>
              <w:t>Koncentracija objave u Isusu Kristu i njezin cilj da nas prigrli u božansko zajedništvo života i ljubavi (I. dio).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6. Koncentracija objave u Isusu Kristu (II. dio).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>
              <w:rPr>
                <w:rFonts w:ascii="Times New Roman" w:eastAsia="MS Gothic" w:hAnsi="Times New Roman" w:cs="Times New Roman"/>
                <w:sz w:val="18"/>
              </w:rPr>
              <w:t>Koncentracija objave u Isusu Kristu (III. dio).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>
              <w:rPr>
                <w:rFonts w:ascii="Times New Roman" w:eastAsia="MS Gothic" w:hAnsi="Times New Roman" w:cs="Times New Roman"/>
                <w:sz w:val="18"/>
              </w:rPr>
              <w:t>Opširnije izlaganje o značenju pojma spasenja.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>
              <w:rPr>
                <w:rFonts w:ascii="Times New Roman" w:eastAsia="MS Gothic" w:hAnsi="Times New Roman" w:cs="Times New Roman"/>
                <w:sz w:val="18"/>
              </w:rPr>
              <w:t>Crkva kao opći i vidljivi znak i sredstvo spasenja za svijet (I. dio).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>
              <w:rPr>
                <w:rFonts w:ascii="Times New Roman" w:eastAsia="MS Gothic" w:hAnsi="Times New Roman" w:cs="Times New Roman"/>
                <w:sz w:val="18"/>
              </w:rPr>
              <w:t>Crkva kao opći i vidljivi znak (II. dio).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>
              <w:rPr>
                <w:rFonts w:ascii="Times New Roman" w:eastAsia="MS Gothic" w:hAnsi="Times New Roman" w:cs="Times New Roman"/>
                <w:sz w:val="18"/>
              </w:rPr>
              <w:t>Odgovornost Crkve u nastavljanju ponude spasenja svakom stvorenju.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>
              <w:rPr>
                <w:rFonts w:ascii="Times New Roman" w:eastAsia="MS Gothic" w:hAnsi="Times New Roman" w:cs="Times New Roman"/>
                <w:sz w:val="18"/>
              </w:rPr>
              <w:t>Uvod u svrhu i značenje crkvenih sabora u povijesti Crkve – II. vatikanski sabor.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>
              <w:rPr>
                <w:rFonts w:ascii="Times New Roman" w:eastAsia="MS Gothic" w:hAnsi="Times New Roman" w:cs="Times New Roman"/>
                <w:sz w:val="18"/>
              </w:rPr>
              <w:t>Dokumenti II. vatikanskoga sabora.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>
              <w:rPr>
                <w:rFonts w:ascii="Times New Roman" w:eastAsia="MS Gothic" w:hAnsi="Times New Roman" w:cs="Times New Roman"/>
                <w:sz w:val="18"/>
              </w:rPr>
              <w:t>Kratki pregled najvažnijih teoloških tema i disciplina.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>
              <w:rPr>
                <w:rFonts w:ascii="Times New Roman" w:eastAsia="MS Gothic" w:hAnsi="Times New Roman" w:cs="Times New Roman"/>
                <w:sz w:val="18"/>
              </w:rPr>
              <w:t>Priprema za ispit.</w:t>
            </w:r>
          </w:p>
          <w:p w:rsidR="001D79FF" w:rsidRPr="00DE6D53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B. DUDA, Kratak pogled u misterija Krista i povijest spasenja, u: BS 1(1980.), str. 10-22.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II. Vatikanski sabor,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Dokumenti</w:t>
            </w:r>
            <w:r>
              <w:rPr>
                <w:rFonts w:ascii="Times New Roman" w:eastAsia="MS Gothic" w:hAnsi="Times New Roman" w:cs="Times New Roman"/>
                <w:sz w:val="18"/>
              </w:rPr>
              <w:t>, Zagreb, 1993.</w:t>
            </w:r>
          </w:p>
          <w:p w:rsidR="001D79FF" w:rsidRPr="007C472D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T. ŠAGI-BUNIĆ,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Zrcalo koncila</w:t>
            </w:r>
            <w:r>
              <w:rPr>
                <w:rFonts w:ascii="Times New Roman" w:eastAsia="MS Gothic" w:hAnsi="Times New Roman" w:cs="Times New Roman"/>
                <w:sz w:val="18"/>
              </w:rPr>
              <w:t>, Zagreb, 1986.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J. RATZINGER,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Uvod u kršćanstvo</w:t>
            </w:r>
            <w:r>
              <w:rPr>
                <w:rFonts w:ascii="Times New Roman" w:eastAsia="MS Gothic" w:hAnsi="Times New Roman" w:cs="Times New Roman"/>
                <w:sz w:val="18"/>
              </w:rPr>
              <w:t>, Zagreb, 1988.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T. ŠAGI-BUNIĆ,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Ali drugog puta nema</w:t>
            </w:r>
            <w:r>
              <w:rPr>
                <w:rFonts w:ascii="Times New Roman" w:eastAsia="MS Gothic" w:hAnsi="Times New Roman" w:cs="Times New Roman"/>
                <w:sz w:val="18"/>
              </w:rPr>
              <w:t>, Zagreb, 1986.</w:t>
            </w:r>
          </w:p>
          <w:p w:rsidR="001D79FF" w:rsidRPr="007C472D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J. RATZINGER; V. MESSORI,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Razgovor o vjeri</w:t>
            </w:r>
            <w:r>
              <w:rPr>
                <w:rFonts w:ascii="Times New Roman" w:eastAsia="MS Gothic" w:hAnsi="Times New Roman" w:cs="Times New Roman"/>
                <w:sz w:val="18"/>
              </w:rPr>
              <w:t>, Split, 2001.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1D79FF" w:rsidRPr="00C0245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1D79FF" w:rsidRPr="00C0245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2896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84059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4423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3125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3147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9265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5882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4941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5827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1D79FF" w:rsidRPr="00C02454" w:rsidRDefault="00754AEF" w:rsidP="00911B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176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30% aktivno sudjelovanje na nastavi; 70% usmeni ispit. Ocjenjivanje se vrši na temelju postotka usvojenoga nastavnog gradiva.</w:t>
            </w:r>
          </w:p>
        </w:tc>
      </w:tr>
      <w:tr w:rsidR="001D79FF" w:rsidRPr="009947BA" w:rsidTr="00911BE6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1D79FF" w:rsidRPr="00B4202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 xml:space="preserve">/upisati postotak ili broj bodova za elemente koji se </w:t>
            </w:r>
            <w:r w:rsidRPr="00B4202A">
              <w:rPr>
                <w:rFonts w:ascii="Times New Roman" w:hAnsi="Times New Roman" w:cs="Times New Roman"/>
                <w:sz w:val="18"/>
              </w:rPr>
              <w:lastRenderedPageBreak/>
              <w:t>ocjenjuju/</w:t>
            </w: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 i više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450465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1D79F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8106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62305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790501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2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56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1D79FF" w:rsidRPr="00386E9C" w:rsidRDefault="001D79FF" w:rsidP="001D79FF">
      <w:pPr>
        <w:rPr>
          <w:rFonts w:ascii="Georgia" w:hAnsi="Georgia" w:cs="Times New Roman"/>
          <w:sz w:val="24"/>
        </w:rPr>
      </w:pPr>
    </w:p>
    <w:p w:rsidR="001D79FF" w:rsidRPr="00FD7276" w:rsidRDefault="001D79FF" w:rsidP="001D79FF">
      <w:pPr>
        <w:rPr>
          <w:rFonts w:ascii="Times New Roman" w:hAnsi="Times New Roman" w:cs="Times New Roman"/>
          <w:b/>
          <w:sz w:val="18"/>
          <w:szCs w:val="18"/>
        </w:rPr>
      </w:pPr>
      <w:r w:rsidRPr="00FD7276">
        <w:rPr>
          <w:rFonts w:ascii="Times New Roman" w:hAnsi="Times New Roman" w:cs="Times New Roman"/>
          <w:b/>
          <w:sz w:val="18"/>
          <w:szCs w:val="18"/>
        </w:rPr>
        <w:t>Obrazac 1.3.2. Izvedbeni plan nastave (</w:t>
      </w:r>
      <w:proofErr w:type="spellStart"/>
      <w:r w:rsidRPr="00FD7276">
        <w:rPr>
          <w:rFonts w:ascii="Times New Roman" w:hAnsi="Times New Roman" w:cs="Times New Roman"/>
          <w:b/>
          <w:i/>
          <w:sz w:val="18"/>
          <w:szCs w:val="18"/>
        </w:rPr>
        <w:t>syllabus</w:t>
      </w:r>
      <w:proofErr w:type="spellEnd"/>
      <w:r w:rsidRPr="00FD7276">
        <w:rPr>
          <w:rFonts w:ascii="Times New Roman" w:hAnsi="Times New Roman" w:cs="Times New Roman"/>
          <w:b/>
          <w:sz w:val="18"/>
          <w:szCs w:val="18"/>
        </w:rPr>
        <w:t>)</w:t>
      </w:r>
      <w:r w:rsidRPr="00FD7276">
        <w:rPr>
          <w:rStyle w:val="Referencafusnote"/>
          <w:rFonts w:ascii="Times New Roman" w:hAnsi="Times New Roman" w:cs="Times New Roman"/>
          <w:b/>
          <w:sz w:val="18"/>
          <w:szCs w:val="18"/>
        </w:rPr>
        <w:footnoteReference w:customMarkFollows="1" w:id="20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1D79FF" w:rsidRPr="00FD7276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color w:val="0D0D0D"/>
                <w:sz w:val="18"/>
                <w:szCs w:val="18"/>
              </w:rPr>
              <w:t>NEW AGE I KRŠĆANSTVO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1D79FF" w:rsidRPr="00FD7276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2019./2020.</w:t>
            </w:r>
          </w:p>
        </w:tc>
      </w:tr>
      <w:tr w:rsidR="001D79FF" w:rsidRPr="00FD7276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3" w:type="dxa"/>
            <w:gridSpan w:val="4"/>
          </w:tcPr>
          <w:p w:rsidR="001D79FF" w:rsidRPr="00FD7276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79FF" w:rsidRPr="00FD7276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9FF" w:rsidRPr="00FD7276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24044542"/>
                <w:showingPlcHdr/>
              </w:sdtPr>
              <w:sdtEndPr/>
              <w:sdtContent>
                <w:r w:rsidR="001D79FF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    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09753367"/>
              </w:sdtPr>
              <w:sdtEndPr/>
              <w:sdtContent>
                <w:r w:rsidR="001D79FF">
                  <w:rPr>
                    <w:rFonts w:ascii="Times New Roman" w:hAnsi="Times New Roman" w:cs="Times New Roman"/>
                    <w:sz w:val="18"/>
                    <w:szCs w:val="18"/>
                  </w:rPr>
                  <w:t>x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93537446"/>
              </w:sdtPr>
              <w:sdtEndPr/>
              <w:sdtContent>
                <w:r w:rsidR="001D79FF" w:rsidRPr="00FD7276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1D79FF" w:rsidRPr="00FD7276" w:rsidRDefault="00754AE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78380047"/>
              </w:sdtPr>
              <w:sdtEndPr/>
              <w:sdtContent>
                <w:r w:rsidR="001D79FF" w:rsidRPr="00FD7276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1D79FF" w:rsidRPr="00FD7276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01952265"/>
              </w:sdtPr>
              <w:sdtEndPr/>
              <w:sdtContent>
                <w:r w:rsidR="001D79FF" w:rsidRPr="00FD7276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jednopredmetni</w:t>
            </w:r>
          </w:p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40888870"/>
              </w:sdtPr>
              <w:sdtEndPr/>
              <w:sdtContent>
                <w:r w:rsidR="001D79FF" w:rsidRPr="00FD7276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30664369"/>
              </w:sdtPr>
              <w:sdtEndPr/>
              <w:sdtContent>
                <w:r w:rsidR="001D79FF" w:rsidRPr="00FD7276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0603197"/>
              </w:sdtPr>
              <w:sdtEndPr/>
              <w:sdtContent>
                <w:r w:rsidR="001D79FF" w:rsidRPr="00FD7276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1D79FF" w:rsidRPr="00FD7276" w:rsidRDefault="00754AE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34450584"/>
              </w:sdtPr>
              <w:sdtEndPr/>
              <w:sdtContent>
                <w:r w:rsidR="001D79FF" w:rsidRPr="00FD7276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1D79FF" w:rsidRPr="00FD7276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569228"/>
              </w:sdtPr>
              <w:sdtEndPr/>
              <w:sdtContent>
                <w:r w:rsidR="001D79FF" w:rsidRPr="00FD7276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71668089"/>
                <w:showingPlcHdr/>
              </w:sdtPr>
              <w:sdtEndPr/>
              <w:sdtContent>
                <w:r w:rsidR="001D79FF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    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3824605"/>
              </w:sdtPr>
              <w:sdtEndPr/>
              <w:sdtContent>
                <w:r w:rsidR="001D79FF" w:rsidRPr="00FD7276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98104501"/>
              </w:sdtPr>
              <w:sdtEndPr/>
              <w:sdtContent>
                <w:r w:rsidR="001D79FF" w:rsidRPr="00FD7276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24499742"/>
              </w:sdtPr>
              <w:sdtEndPr/>
              <w:sdtContent>
                <w:r w:rsidR="001D79FF" w:rsidRPr="00FD7276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5.</w:t>
            </w:r>
          </w:p>
        </w:tc>
      </w:tr>
      <w:tr w:rsidR="001D79FF" w:rsidRPr="00FD7276" w:rsidTr="00911BE6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57377370"/>
              </w:sdtPr>
              <w:sdtEndPr/>
              <w:sdtContent>
                <w:r w:rsidR="001D79FF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x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zimski</w:t>
            </w:r>
          </w:p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39378298"/>
              </w:sdtPr>
              <w:sdtEndPr/>
              <w:sdtContent>
                <w:r w:rsidR="001D79FF" w:rsidRPr="00FD7276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1714067"/>
                <w:showingPlcHdr/>
              </w:sdtPr>
              <w:sdtEndPr/>
              <w:sdtContent>
                <w:r w:rsidR="001D79FF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    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86392369"/>
              </w:sdtPr>
              <w:sdtEndPr/>
              <w:sdtContent>
                <w:r w:rsidR="001D79FF" w:rsidRPr="00FD7276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55047748"/>
              </w:sdtPr>
              <w:sdtEndPr/>
              <w:sdtContent>
                <w:r w:rsidR="001D79FF">
                  <w:rPr>
                    <w:rFonts w:ascii="Times New Roman" w:hAnsi="Times New Roman" w:cs="Times New Roman"/>
                    <w:sz w:val="18"/>
                    <w:szCs w:val="18"/>
                  </w:rPr>
                  <w:t>x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68370440"/>
              </w:sdtPr>
              <w:sdtEndPr/>
              <w:sdtContent>
                <w:r w:rsidR="001D79FF" w:rsidRPr="00FD7276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22585701"/>
              </w:sdtPr>
              <w:sdtEndPr/>
              <w:sdtContent>
                <w:r w:rsidR="001D79FF" w:rsidRPr="00FD7276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V.</w:t>
            </w:r>
          </w:p>
        </w:tc>
      </w:tr>
      <w:tr w:rsidR="001D79FF" w:rsidRPr="00FD7276" w:rsidTr="00911BE6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27972497"/>
              </w:sdtPr>
              <w:sdtEndPr/>
              <w:sdtContent>
                <w:r w:rsidR="001D79FF" w:rsidRPr="00FD7276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11066437"/>
              </w:sdtPr>
              <w:sdtEndPr/>
              <w:sdtContent>
                <w:r w:rsidR="001D79FF" w:rsidRPr="00FD7276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65938233"/>
              </w:sdtPr>
              <w:sdtEndPr/>
              <w:sdtContent>
                <w:r w:rsidR="001D79FF" w:rsidRPr="00FD7276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14584509"/>
              </w:sdtPr>
              <w:sdtEndPr/>
              <w:sdtContent>
                <w:r w:rsidR="001D79FF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x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09206184"/>
              </w:sdtPr>
              <w:sdtEndPr/>
              <w:sdtContent>
                <w:r w:rsidR="001D79FF" w:rsidRPr="00FD7276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X.</w:t>
            </w:r>
          </w:p>
        </w:tc>
      </w:tr>
      <w:tr w:rsidR="001D79FF" w:rsidRPr="00FD7276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24040241"/>
              </w:sdtPr>
              <w:sdtEndPr/>
              <w:sdtContent>
                <w:r w:rsidR="001D79FF" w:rsidRPr="00FD7276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29927896"/>
              </w:sdtPr>
              <w:sdtEndPr/>
              <w:sdtContent>
                <w:r w:rsidR="001D79FF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x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03798483"/>
              </w:sdtPr>
              <w:sdtEndPr/>
              <w:sdtContent>
                <w:r w:rsidR="001D79FF" w:rsidRPr="00FD7276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47139129"/>
              </w:sdtPr>
              <w:sdtEndPr/>
              <w:sdtContent>
                <w:r w:rsidR="001D79FF" w:rsidRPr="00FD7276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27122776"/>
              </w:sdtPr>
              <w:sdtEndPr/>
              <w:sdtContent>
                <w:r w:rsidR="001D79FF" w:rsidRPr="00FD7276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NE</w:t>
            </w:r>
          </w:p>
        </w:tc>
      </w:tr>
      <w:tr w:rsidR="001D79FF" w:rsidRPr="00FD7276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Opterećenje</w:t>
            </w:r>
          </w:p>
        </w:tc>
        <w:tc>
          <w:tcPr>
            <w:tcW w:w="391" w:type="dxa"/>
          </w:tcPr>
          <w:p w:rsidR="001D79FF" w:rsidRPr="00FD7276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2" w:type="dxa"/>
          </w:tcPr>
          <w:p w:rsidR="001D79FF" w:rsidRPr="00FD7276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392" w:type="dxa"/>
            <w:gridSpan w:val="3"/>
          </w:tcPr>
          <w:p w:rsidR="001D79FF" w:rsidRPr="00FD7276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1" w:type="dxa"/>
            <w:gridSpan w:val="3"/>
          </w:tcPr>
          <w:p w:rsidR="001D79FF" w:rsidRPr="00FD7276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2" w:type="dxa"/>
            <w:gridSpan w:val="2"/>
          </w:tcPr>
          <w:p w:rsidR="001D79FF" w:rsidRPr="00FD7276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dxa"/>
            <w:gridSpan w:val="2"/>
          </w:tcPr>
          <w:p w:rsidR="001D79FF" w:rsidRPr="00FD7276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68488902"/>
              </w:sdtPr>
              <w:sdtEndPr/>
              <w:sdtContent>
                <w:r w:rsidR="001D79FF" w:rsidRPr="00FD7276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78218591"/>
              </w:sdtPr>
              <w:sdtEndPr/>
              <w:sdtContent>
                <w:r w:rsidR="001D79FF" w:rsidRPr="00FD7276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NE</w:t>
            </w:r>
          </w:p>
        </w:tc>
      </w:tr>
      <w:tr w:rsidR="001D79FF" w:rsidRPr="00FD7276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1D79FF" w:rsidRPr="00FD7276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Zadar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Hrvatski </w:t>
            </w:r>
          </w:p>
        </w:tc>
      </w:tr>
      <w:tr w:rsidR="001D79FF" w:rsidRPr="00FD7276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1D79FF" w:rsidRPr="00C64D4B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D4B">
              <w:rPr>
                <w:rFonts w:ascii="Times New Roman" w:hAnsi="Times New Roman" w:cs="Times New Roman"/>
                <w:sz w:val="18"/>
                <w:szCs w:val="18"/>
              </w:rPr>
              <w:t>7.10.2019.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20.01.2020.</w:t>
            </w:r>
          </w:p>
        </w:tc>
      </w:tr>
      <w:tr w:rsidR="001D79FF" w:rsidRPr="00FD7276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Poznavanje hrvatskog jezika</w:t>
            </w:r>
          </w:p>
        </w:tc>
      </w:tr>
      <w:tr w:rsidR="001D79FF" w:rsidRPr="00FD7276" w:rsidTr="00911B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9FF" w:rsidRPr="00FD7276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9FF" w:rsidRPr="00FD7276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E-mail</w:t>
            </w:r>
          </w:p>
        </w:tc>
        <w:tc>
          <w:tcPr>
            <w:tcW w:w="3999" w:type="dxa"/>
            <w:gridSpan w:val="19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9FF" w:rsidRPr="00FD7276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Josip Blažević</w:t>
            </w:r>
          </w:p>
        </w:tc>
      </w:tr>
      <w:tr w:rsidR="001D79FF" w:rsidRPr="00FD7276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job@ofmconv.hr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9FF" w:rsidRPr="00FD7276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9FF" w:rsidRPr="00FD7276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9FF" w:rsidRPr="00FD7276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9FF" w:rsidRPr="00FD7276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9FF" w:rsidRPr="00FD7276" w:rsidTr="00911B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9FF" w:rsidRPr="00FD7276" w:rsidTr="00911BE6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FF0000"/>
                  <w:sz w:val="18"/>
                  <w:szCs w:val="18"/>
                  <w:highlight w:val="yellow"/>
                </w:rPr>
                <w:id w:val="-585223067"/>
              </w:sdtPr>
              <w:sdtEndPr/>
              <w:sdtContent>
                <w:r w:rsidR="001D79FF" w:rsidRPr="00FD7276">
                  <w:rPr>
                    <w:rFonts w:ascii="Times New Roman" w:eastAsia="MS Gothic" w:hAnsi="Times New Roman" w:cs="Times New Roman"/>
                    <w:sz w:val="18"/>
                    <w:szCs w:val="18"/>
                  </w:rPr>
                  <w:t>x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57820804"/>
              </w:sdtPr>
              <w:sdtEndPr/>
              <w:sdtContent>
                <w:r w:rsidR="001D79FF" w:rsidRPr="00FD7276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08753012"/>
              </w:sdtPr>
              <w:sdtEndPr/>
              <w:sdtContent>
                <w:r w:rsidR="001D79FF" w:rsidRPr="00FD7276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18553362"/>
              </w:sdtPr>
              <w:sdtEndPr/>
              <w:sdtContent>
                <w:r w:rsidR="001D79FF" w:rsidRPr="00FD7276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29929451"/>
              </w:sdtPr>
              <w:sdtEndPr/>
              <w:sdtContent>
                <w:r w:rsidR="001D79FF" w:rsidRPr="00FD7276">
                  <w:rPr>
                    <w:rFonts w:ascii="Times New Roman" w:eastAsia="MS Mincho" w:hAnsi="Times New Roman" w:cs="Times New Roman"/>
                    <w:sz w:val="18"/>
                    <w:szCs w:val="18"/>
                  </w:rPr>
                  <w:t>x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terenska nastava</w:t>
            </w:r>
          </w:p>
        </w:tc>
      </w:tr>
      <w:tr w:rsidR="001D79FF" w:rsidRPr="00FD7276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01185944"/>
              </w:sdtPr>
              <w:sdtEndPr/>
              <w:sdtContent>
                <w:r w:rsidR="001D79FF" w:rsidRPr="00FD7276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28842129"/>
              </w:sdtPr>
              <w:sdtEndPr/>
              <w:sdtContent>
                <w:r w:rsidR="001D79FF" w:rsidRPr="00FD7276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16736688"/>
              </w:sdtPr>
              <w:sdtEndPr/>
              <w:sdtContent>
                <w:r w:rsidR="001D79FF" w:rsidRPr="00FD7276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33824806"/>
              </w:sdtPr>
              <w:sdtEndPr/>
              <w:sdtContent>
                <w:r w:rsidR="001D79FF" w:rsidRPr="00FD7276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37234511"/>
              </w:sdtPr>
              <w:sdtEndPr/>
              <w:sdtContent>
                <w:r w:rsidR="001D79FF" w:rsidRPr="00FD7276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1D79FF" w:rsidRPr="00FD7276" w:rsidTr="00911BE6">
        <w:tc>
          <w:tcPr>
            <w:tcW w:w="3296" w:type="dxa"/>
            <w:gridSpan w:val="8"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■ Integrirati svjetonazor New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Agea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u povijesno-kulturni kontekst;</w:t>
            </w:r>
          </w:p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■ na primjeru "medicine" New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Agea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u kontekstu smjene paradigmi u povijesti medicine osposobiti polaznike za samostalnu analizu ostalih područja znanosti u odnosu na njihovu interpretaciju u miljeu New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Agea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■ usvojiti filozofsko-teološke kriterije razlikovanja;</w:t>
            </w:r>
          </w:p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■ dovesti do spoznaje da New Age ne donosi ništa novoga te da je za kršćane "Novo doba" započelo dolaskom Isusa Krista.</w:t>
            </w:r>
          </w:p>
        </w:tc>
      </w:tr>
      <w:tr w:rsidR="001D79FF" w:rsidRPr="00FD7276" w:rsidTr="00911BE6">
        <w:tc>
          <w:tcPr>
            <w:tcW w:w="3296" w:type="dxa"/>
            <w:gridSpan w:val="8"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■ Usporediti i integrirati filozofske, teološko-antropološke, pedagoško-psihološke i kulturno-povijesne spoznaje o suvremenom čovjeku iz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kristološke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perspektive;</w:t>
            </w:r>
          </w:p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■ valorizirati i kritički prosuđivati suvremene izazove na području religijske prakse;</w:t>
            </w:r>
          </w:p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■ djelovati na kvalitetno višim razinama u složenim zahtjevima u religijsko-pedagoškom području;</w:t>
            </w:r>
          </w:p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■ usporediti i procijeniti religijski i znanstveni pogled na svijet, čovjeka i društvo;</w:t>
            </w:r>
          </w:p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■ obrazložiti potrebu i razvijati svijest o nužnosti ekumenskog i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interreligijskog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dijaloga u suvremenom multikulturnom i multikonfesionalnom svijetu.</w:t>
            </w:r>
          </w:p>
        </w:tc>
      </w:tr>
      <w:tr w:rsidR="001D79FF" w:rsidRPr="00FD7276" w:rsidTr="00911B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9FF" w:rsidRPr="00FD7276" w:rsidTr="00911BE6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4598099"/>
              </w:sdtPr>
              <w:sdtEndPr/>
              <w:sdtContent>
                <w:r w:rsidR="001D79FF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x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25914460"/>
              </w:sdtPr>
              <w:sdtEndPr/>
              <w:sdtContent>
                <w:r w:rsidR="001D79FF" w:rsidRPr="00FD7276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89432278"/>
              </w:sdtPr>
              <w:sdtEndPr/>
              <w:sdtContent>
                <w:r w:rsidR="001D79FF" w:rsidRPr="00FD7276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97666504"/>
              </w:sdtPr>
              <w:sdtEndPr/>
              <w:sdtContent>
                <w:r w:rsidR="001D79FF" w:rsidRPr="00FD7276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6946895"/>
              </w:sdtPr>
              <w:sdtEndPr/>
              <w:sdtContent>
                <w:r w:rsidR="001D79FF" w:rsidRPr="00FD7276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istraživanje</w:t>
            </w:r>
          </w:p>
        </w:tc>
      </w:tr>
      <w:tr w:rsidR="001D79FF" w:rsidRPr="00FD7276" w:rsidTr="00911BE6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78686870"/>
              </w:sdtPr>
              <w:sdtEndPr/>
              <w:sdtContent>
                <w:r w:rsidR="001D79FF" w:rsidRPr="00FD7276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98971423"/>
              </w:sdtPr>
              <w:sdtEndPr/>
              <w:sdtContent>
                <w:r w:rsidR="001D79FF" w:rsidRPr="00FD7276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67761583"/>
              </w:sdtPr>
              <w:sdtEndPr/>
              <w:sdtContent>
                <w:r w:rsidR="001D79FF" w:rsidRPr="00FD7276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49077650"/>
              </w:sdtPr>
              <w:sdtEndPr/>
              <w:sdtContent>
                <w:r w:rsidR="001D79FF" w:rsidRPr="00FD7276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107266614"/>
              </w:sdtPr>
              <w:sdtEndPr/>
              <w:sdtContent>
                <w:r w:rsidR="001D79FF" w:rsidRPr="00FD7276">
                  <w:rPr>
                    <w:rFonts w:ascii="Times New Roman" w:eastAsia="MS Gothic" w:hAnsi="Times New Roman" w:cs="Times New Roman"/>
                    <w:sz w:val="18"/>
                    <w:szCs w:val="18"/>
                  </w:rPr>
                  <w:t>x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seminar</w:t>
            </w:r>
          </w:p>
        </w:tc>
      </w:tr>
      <w:tr w:rsidR="001D79FF" w:rsidRPr="00FD7276" w:rsidTr="00911BE6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7620790"/>
              </w:sdtPr>
              <w:sdtEndPr/>
              <w:sdtContent>
                <w:r w:rsidR="001D79FF" w:rsidRPr="00FD7276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05903260"/>
              </w:sdtPr>
              <w:sdtEndPr/>
              <w:sdtContent>
                <w:r w:rsidR="001D79FF" w:rsidRPr="00FD7276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14303302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23510116"/>
                  </w:sdtPr>
                  <w:sdtEndPr/>
                  <w:sdtContent>
                    <w:r w:rsidR="001D79FF" w:rsidRPr="00FD7276">
                      <w:rPr>
                        <w:rFonts w:ascii="Times New Roman" w:eastAsia="MS Gothic" w:hAnsi="MS Gothic" w:cs="Times New Roman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64160293"/>
              </w:sdtPr>
              <w:sdtEndPr/>
              <w:sdtContent>
                <w:r w:rsidR="001D79FF" w:rsidRPr="00FD7276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ostalo: </w:t>
            </w:r>
          </w:p>
        </w:tc>
      </w:tr>
      <w:tr w:rsidR="001D79FF" w:rsidRPr="00FD7276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Pohađanje nastave i jedan seminarski rad</w:t>
            </w:r>
          </w:p>
        </w:tc>
      </w:tr>
      <w:tr w:rsidR="001D79FF" w:rsidRPr="00FD7276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2621051"/>
              </w:sdtPr>
              <w:sdtEndPr/>
              <w:sdtContent>
                <w:r w:rsidR="001D79FF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x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04251979"/>
              </w:sdtPr>
              <w:sdtEndPr/>
              <w:sdtContent>
                <w:r w:rsidR="001D79FF" w:rsidRPr="00FD7276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MS Mincho" w:cs="Times New Roman"/>
                <w:sz w:val="18"/>
                <w:szCs w:val="18"/>
              </w:rPr>
              <w:t>x</w:t>
            </w: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jesenski ispitni rok</w:t>
            </w:r>
          </w:p>
        </w:tc>
      </w:tr>
      <w:tr w:rsidR="001D79FF" w:rsidRPr="00FD7276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9FF" w:rsidRPr="00FD7276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1D79FF" w:rsidRPr="00FD7276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1D79FF" w:rsidRPr="00FD7276" w:rsidRDefault="001D79FF" w:rsidP="00911BE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1. New Age: "Old Age" ili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neognoza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? Odnos (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neo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gnoze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milenarizma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i New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Agea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; Duhovnost </w:t>
            </w:r>
            <w:proofErr w:type="spellStart"/>
            <w:r w:rsidRPr="00FD7276">
              <w:rPr>
                <w:rFonts w:ascii="Times New Roman" w:hAnsi="Times New Roman" w:cs="Times New Roman"/>
                <w:i/>
                <w:sz w:val="18"/>
                <w:szCs w:val="18"/>
              </w:rPr>
              <w:t>Beat</w:t>
            </w:r>
            <w:proofErr w:type="spellEnd"/>
            <w:r w:rsidRPr="00FD72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D7276">
              <w:rPr>
                <w:rFonts w:ascii="Times New Roman" w:hAnsi="Times New Roman" w:cs="Times New Roman"/>
                <w:i/>
                <w:sz w:val="18"/>
                <w:szCs w:val="18"/>
              </w:rPr>
              <w:t>generation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; Značenje pojmova ("Doba Vodenjaka", "Nova paradigma");</w:t>
            </w:r>
          </w:p>
          <w:p w:rsidR="001D79FF" w:rsidRPr="00FD7276" w:rsidRDefault="001D79FF" w:rsidP="00911BE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2. Neki preteče New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agea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u spiritizmu: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swednborgijanizam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, teozofija i antropozofija; kronologija New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Agea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1D79FF" w:rsidRPr="00FD7276" w:rsidRDefault="001D79FF" w:rsidP="00911BE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3. Mreža (mega-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network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) laboratorija: Monte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Verità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Esalen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Findhorn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Damanhur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Ken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Wilber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: "vječna filozofija" i "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sanatana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dharma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1D79FF" w:rsidRPr="00FD7276" w:rsidRDefault="001D79FF" w:rsidP="00911BE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4. Značajniji protagonisti New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agea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Marilyn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Ferguson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Fritjof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Capra…) i literatura New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Agea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;  </w:t>
            </w:r>
          </w:p>
          <w:p w:rsidR="001D79FF" w:rsidRPr="00FD7276" w:rsidRDefault="001D79FF" w:rsidP="00911BE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5. Pojam reinkarnacije u kontekstu teozofije, antropozofije i fenomena "tik do smrti" (dr.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Ian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Stevenson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); "kozmički proces reciklaže" (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Svamiji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); kršćanstvo i reinkarnacija; </w:t>
            </w:r>
          </w:p>
          <w:p w:rsidR="001D79FF" w:rsidRPr="00FD7276" w:rsidRDefault="001D79FF" w:rsidP="00911BE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6. Antropologija New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Agea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, glazba i pedagogija New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Agea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D79FF" w:rsidRPr="00FD7276" w:rsidRDefault="001D79FF" w:rsidP="00911BE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7. Ezoterijsko kršćanstvo i duhovnost lišena religija; "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Kristologija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" New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Agea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; neki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pentekostalno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-karizmatski pokreti; virtualna religija;</w:t>
            </w:r>
          </w:p>
          <w:p w:rsidR="001D79FF" w:rsidRPr="00FD7276" w:rsidRDefault="001D79FF" w:rsidP="00911BE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8. Spiritizam i/ili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Channeling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("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angelologija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" New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Agea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i kult UFO-a)</w:t>
            </w:r>
          </w:p>
          <w:p w:rsidR="001D79FF" w:rsidRPr="00FD7276" w:rsidRDefault="001D79FF" w:rsidP="00911BE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9. Kult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samoobožavanja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FD7276">
              <w:rPr>
                <w:rFonts w:ascii="Times New Roman" w:hAnsi="Times New Roman" w:cs="Times New Roman"/>
                <w:i/>
                <w:sz w:val="18"/>
                <w:szCs w:val="18"/>
              </w:rPr>
              <w:t>self</w:t>
            </w:r>
            <w:proofErr w:type="spellEnd"/>
            <w:r w:rsidRPr="00FD7276">
              <w:rPr>
                <w:rFonts w:ascii="Times New Roman" w:hAnsi="Times New Roman" w:cs="Times New Roman"/>
                <w:i/>
                <w:sz w:val="18"/>
                <w:szCs w:val="18"/>
              </w:rPr>
              <w:t>-helf</w:t>
            </w: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literatura;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transpersonalna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psihologija: Stanislav Grof; </w:t>
            </w:r>
          </w:p>
          <w:p w:rsidR="001D79FF" w:rsidRPr="00FD7276" w:rsidRDefault="001D79FF" w:rsidP="00911BE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10. Medicina New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Agea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("kult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zdravizma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") i problem definicije ("tradicionalna medicina", "nekonvencionalna", "alternativna"…)</w:t>
            </w:r>
          </w:p>
          <w:p w:rsidR="001D79FF" w:rsidRPr="00FD7276" w:rsidRDefault="001D79FF" w:rsidP="00911BE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11. Fizika, politika i teatrologija New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Agea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D79FF" w:rsidRPr="00FD7276" w:rsidRDefault="001D79FF" w:rsidP="00911BE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12. New Age i sekte (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baha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'i, Crkva ujedinjenja,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Cao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dai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D79FF" w:rsidRPr="00FD7276" w:rsidRDefault="001D79FF" w:rsidP="00911BE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13. (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Neo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)poganstvo i New Age: "ekološka religija"; evolucionistički mit i teorija evolucije (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Teilhard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Chardin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); "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biocentrička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paradigma" ("Zemlja kao živi organizam" – "samoorganizacija kozmosa");</w:t>
            </w:r>
          </w:p>
          <w:p w:rsidR="001D79FF" w:rsidRPr="00FD7276" w:rsidRDefault="001D79FF" w:rsidP="00911BE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14.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Vodenjakova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socio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-politička utopija; humanistička religija; </w:t>
            </w:r>
          </w:p>
          <w:p w:rsidR="001D79FF" w:rsidRPr="00FD7276" w:rsidRDefault="001D79FF" w:rsidP="00911BE6">
            <w:pPr>
              <w:pStyle w:val="Bezprored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15. Valoriziranje New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Agea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; autentično kršćansko spasenje i stav dijaloga: evangelizirati suvremene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areopagove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i "služenje istini", Isus Krist – donositelj vode žive.</w:t>
            </w:r>
          </w:p>
        </w:tc>
      </w:tr>
      <w:tr w:rsidR="001D79FF" w:rsidRPr="00FD7276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BLAŽEVIĆ, Josip, </w:t>
            </w:r>
            <w:r w:rsidRPr="00FD727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New Age i kršćanstvo. Enciklopedijski priručnik</w:t>
            </w: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>, Split, 2014.</w:t>
            </w:r>
          </w:p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LACROIX, </w:t>
            </w:r>
            <w:proofErr w:type="spellStart"/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>Michael</w:t>
            </w:r>
            <w:proofErr w:type="spellEnd"/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r w:rsidRPr="00FD727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Ideologija New </w:t>
            </w:r>
            <w:proofErr w:type="spellStart"/>
            <w:r w:rsidRPr="00FD727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Agea</w:t>
            </w:r>
            <w:proofErr w:type="spellEnd"/>
            <w:r w:rsidRPr="00FD727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FD727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Espoze</w:t>
            </w:r>
            <w:proofErr w:type="spellEnd"/>
            <w:r w:rsidRPr="00FD727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za razumijevanje. Esej za razmišljanje</w:t>
            </w: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>, Zagreb, 2006.</w:t>
            </w:r>
          </w:p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</w:pP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PAPINSKO VIJEĆE ZA KULTURU-PAPINSKO VIJEĆE ZA MEĐURELIGIJSKI DIJALOG, </w:t>
            </w:r>
            <w:r w:rsidRPr="00FD727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Isus Krist – donositelj vode žive. Kršćansko promišljanje o "New </w:t>
            </w:r>
            <w:proofErr w:type="spellStart"/>
            <w:r w:rsidRPr="00FD727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Ageu</w:t>
            </w:r>
            <w:proofErr w:type="spellEnd"/>
            <w:r w:rsidRPr="00FD727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"</w:t>
            </w: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>, Split, 2003.</w:t>
            </w:r>
          </w:p>
        </w:tc>
      </w:tr>
      <w:tr w:rsidR="001D79FF" w:rsidRPr="00FD7276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BLAŽEVIĆ, Josip, </w:t>
            </w:r>
            <w:r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Praznovjerje</w:t>
            </w:r>
            <w:r w:rsidRPr="00FD727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. </w:t>
            </w:r>
            <w:r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Kako djeluju stvari koje ne djeluju</w:t>
            </w: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Zagreb</w:t>
            </w: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>, 201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9</w:t>
            </w: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DESPOT, Blaženka, </w:t>
            </w:r>
            <w:r w:rsidRPr="00FD727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"New Age" i Moderna</w:t>
            </w: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>, Zagreb, 1995.</w:t>
            </w:r>
          </w:p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DRAGUN, Maja, </w:t>
            </w:r>
            <w:r w:rsidRPr="00FD727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New Age. Povijesni korijeni i </w:t>
            </w:r>
            <w:proofErr w:type="spellStart"/>
            <w:r w:rsidRPr="00FD727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postmoderna</w:t>
            </w:r>
            <w:proofErr w:type="spellEnd"/>
            <w:r w:rsidRPr="00FD727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tumačenja</w:t>
            </w: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>, Zagreb, 2012.</w:t>
            </w:r>
          </w:p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FUSS, Michael, "New Age: supermarket alternativnih duhovnosti, u: </w:t>
            </w:r>
            <w:r w:rsidRPr="00FD727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Svesci</w:t>
            </w: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26 (1992) 2-4, 31-36.</w:t>
            </w:r>
          </w:p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KONGREGACIJA ZA NAUK VJERE, "Istočnjački oblici meditacije i kršćanska molitva. Pismo Kongregacije za nauk vjere biskupima o nekim </w:t>
            </w:r>
            <w:proofErr w:type="spellStart"/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>aspketima</w:t>
            </w:r>
            <w:proofErr w:type="spellEnd"/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kršćanske meditacije, u: Svesci, 68-69 (1990) 3-11.</w:t>
            </w:r>
          </w:p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NIKIĆ, Mijo, "Kriza New </w:t>
            </w:r>
            <w:proofErr w:type="spellStart"/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>Agea</w:t>
            </w:r>
            <w:proofErr w:type="spellEnd"/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", u: </w:t>
            </w:r>
            <w:r w:rsidRPr="00FD727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Obnovljeni život</w:t>
            </w: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>, 56 (2001) 3, 373-383.</w:t>
            </w:r>
          </w:p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PENNESI, OLIVERI ALESSANDRO, "Krist i New Age", u: </w:t>
            </w:r>
            <w:r w:rsidRPr="00FD727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Svesci</w:t>
            </w: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>, 95 (1999) 63-71.</w:t>
            </w:r>
          </w:p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ZALOKAR, Jadran, "Izvori i dometi New </w:t>
            </w:r>
            <w:proofErr w:type="spellStart"/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>agea</w:t>
            </w:r>
            <w:proofErr w:type="spellEnd"/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>. Jedno dublje razumijevanje u kontekstu mišljenja planetarnog politologa", u: NIKIĆ, Mijo (</w:t>
            </w:r>
            <w:proofErr w:type="spellStart"/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>ur</w:t>
            </w:r>
            <w:proofErr w:type="spellEnd"/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.), </w:t>
            </w:r>
            <w:r w:rsidRPr="00FD727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Novi religiozni pokreti. </w:t>
            </w: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Zbornik radova znanstvenog simpozija Filozofsko-teološkog instituta i Filozofskog </w:t>
            </w:r>
            <w:proofErr w:type="spellStart"/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>fakkulteta</w:t>
            </w:r>
            <w:proofErr w:type="spellEnd"/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Družbe Isusove u zagrebu o novim religioznim pokretima, održanog 15. i 16. studenoga 1996. u Zagrebu, Zagreb, 1997., 173-180.</w:t>
            </w:r>
          </w:p>
        </w:tc>
      </w:tr>
      <w:tr w:rsidR="001D79FF" w:rsidRPr="00FD7276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1D79FF" w:rsidRPr="00FD7276" w:rsidRDefault="001D79FF" w:rsidP="00911BE6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FD7276">
              <w:rPr>
                <w:rFonts w:ascii="Times New Roman" w:hAnsi="Times New Roman" w:cs="Times New Roman"/>
                <w:bCs/>
                <w:sz w:val="18"/>
                <w:szCs w:val="18"/>
              </w:rPr>
              <w:t>Gods</w:t>
            </w:r>
            <w:proofErr w:type="spellEnd"/>
            <w:r w:rsidRPr="00FD72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D7276">
              <w:rPr>
                <w:rFonts w:ascii="Times New Roman" w:hAnsi="Times New Roman" w:cs="Times New Roman"/>
                <w:bCs/>
                <w:sz w:val="18"/>
                <w:szCs w:val="18"/>
              </w:rPr>
              <w:t>of</w:t>
            </w:r>
            <w:proofErr w:type="spellEnd"/>
            <w:r w:rsidRPr="00FD72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D7276">
              <w:rPr>
                <w:rFonts w:ascii="Times New Roman" w:hAnsi="Times New Roman" w:cs="Times New Roman"/>
                <w:bCs/>
                <w:sz w:val="18"/>
                <w:szCs w:val="18"/>
              </w:rPr>
              <w:t>the</w:t>
            </w:r>
            <w:proofErr w:type="spellEnd"/>
            <w:r w:rsidRPr="00FD72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New Age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  <w:hyperlink r:id="rId57" w:history="1">
              <w:r w:rsidRPr="00FD7276">
                <w:rPr>
                  <w:rStyle w:val="Hiperveza"/>
                  <w:rFonts w:ascii="Times New Roman" w:hAnsi="Times New Roman" w:cs="Times New Roman"/>
                  <w:bCs/>
                  <w:sz w:val="18"/>
                  <w:szCs w:val="18"/>
                </w:rPr>
                <w:t>https://www.youtube.com/watch?v=oiIHbFvUcnY</w:t>
              </w:r>
            </w:hyperlink>
            <w:r w:rsidRPr="00FD72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) </w:t>
            </w:r>
          </w:p>
        </w:tc>
      </w:tr>
      <w:tr w:rsidR="001D79FF" w:rsidRPr="00FD7276" w:rsidTr="00911BE6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 rad</w:t>
            </w:r>
          </w:p>
        </w:tc>
        <w:tc>
          <w:tcPr>
            <w:tcW w:w="1733" w:type="dxa"/>
            <w:gridSpan w:val="5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1D79FF" w:rsidRPr="00FD7276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1D79FF" w:rsidRPr="00FD7276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71473915"/>
              </w:sdtPr>
              <w:sdtEndPr/>
              <w:sdtContent>
                <w:r w:rsidR="001D79FF" w:rsidRPr="00FD7276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79FF" w:rsidRPr="00FD727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D79FF" w:rsidRPr="00FD7276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1D79FF" w:rsidRPr="00FD7276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11408395"/>
              </w:sdtPr>
              <w:sdtEndPr/>
              <w:sdtContent>
                <w:r w:rsidR="001D79FF" w:rsidRPr="00FD7276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79FF" w:rsidRPr="00FD727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D79FF" w:rsidRPr="00FD7276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1D79FF" w:rsidRPr="00FD7276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78730115"/>
              </w:sdtPr>
              <w:sdtEndPr/>
              <w:sdtContent>
                <w:r w:rsidR="001D79FF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x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79FF" w:rsidRPr="00FD727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1D79FF" w:rsidRPr="00FD7276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65092089"/>
              </w:sdtPr>
              <w:sdtEndPr/>
              <w:sdtContent>
                <w:r w:rsidR="001D79FF" w:rsidRPr="00FD7276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79FF" w:rsidRPr="00FD727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1D79FF" w:rsidRPr="00FD7276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1D79FF" w:rsidRPr="00FD7276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10468139"/>
              </w:sdtPr>
              <w:sdtEndPr/>
              <w:sdtContent>
                <w:r w:rsidR="001D79FF" w:rsidRPr="00FD7276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79FF" w:rsidRPr="00FD727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1D79FF" w:rsidRPr="00FD7276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80999913"/>
              </w:sdtPr>
              <w:sdtEndPr/>
              <w:sdtContent>
                <w:r w:rsidR="001D79FF" w:rsidRPr="00FD7276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79FF" w:rsidRPr="00FD727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1D79FF" w:rsidRPr="00FD7276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95267770"/>
              </w:sdtPr>
              <w:sdtEndPr/>
              <w:sdtContent>
                <w:r w:rsidR="001D79FF" w:rsidRPr="00FD7276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79FF" w:rsidRPr="00FD727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D79FF" w:rsidRPr="00FD7276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1D79FF" w:rsidRPr="00FD7276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46596554"/>
              </w:sdtPr>
              <w:sdtEndPr/>
              <w:sdtContent>
                <w:r w:rsidR="001D79FF" w:rsidRPr="00FD7276">
                  <w:rPr>
                    <w:rFonts w:ascii="Times New Roman" w:eastAsia="MS Gothic" w:hAnsi="Times New Roman" w:cs="Times New Roman"/>
                    <w:sz w:val="18"/>
                    <w:szCs w:val="18"/>
                  </w:rPr>
                  <w:t>x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79FF" w:rsidRPr="00FD727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D79FF" w:rsidRPr="00FD7276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ili završni ispit</w:t>
            </w:r>
          </w:p>
        </w:tc>
        <w:tc>
          <w:tcPr>
            <w:tcW w:w="1128" w:type="dxa"/>
            <w:gridSpan w:val="7"/>
            <w:vAlign w:val="center"/>
          </w:tcPr>
          <w:p w:rsidR="001D79FF" w:rsidRPr="00FD7276" w:rsidRDefault="00754AEF" w:rsidP="00911B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63091634"/>
              </w:sdtPr>
              <w:sdtEndPr/>
              <w:sdtContent>
                <w:r w:rsidR="001D79FF" w:rsidRPr="00FD7276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79FF" w:rsidRPr="00FD727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1D79FF" w:rsidRPr="00FD7276" w:rsidRDefault="00754AEF" w:rsidP="00911B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85505320"/>
              </w:sdtPr>
              <w:sdtEndPr/>
              <w:sdtContent>
                <w:r w:rsidR="001D79FF" w:rsidRPr="00FD7276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79FF" w:rsidRPr="00FD727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1D79FF" w:rsidRPr="00FD7276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3</w:t>
            </w: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0%  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sudjelovanje u raspravi</w:t>
            </w: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+ 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7</w:t>
            </w: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0% 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seminarski rad</w:t>
            </w: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D79FF" w:rsidRPr="00FD7276" w:rsidTr="00911BE6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Ocjenjivanje </w:t>
            </w:r>
          </w:p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0-20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% nedovoljan (1)</w:t>
            </w:r>
          </w:p>
        </w:tc>
      </w:tr>
      <w:tr w:rsidR="001D79FF" w:rsidRPr="00FD7276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20-40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% dovoljan (2)</w:t>
            </w:r>
          </w:p>
        </w:tc>
      </w:tr>
      <w:tr w:rsidR="001D79FF" w:rsidRPr="00FD7276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40-60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% dobar (3)</w:t>
            </w:r>
          </w:p>
        </w:tc>
      </w:tr>
      <w:tr w:rsidR="001D79FF" w:rsidRPr="00FD7276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60-80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% vrlo dobar (4)</w:t>
            </w:r>
          </w:p>
        </w:tc>
      </w:tr>
      <w:tr w:rsidR="001D79FF" w:rsidRPr="00FD7276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80-100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% izvrstan (5)</w:t>
            </w:r>
          </w:p>
        </w:tc>
      </w:tr>
      <w:tr w:rsidR="001D79FF" w:rsidRPr="00FD7276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00716769"/>
              </w:sdtPr>
              <w:sdtEndPr/>
              <w:sdtContent>
                <w:r w:rsidR="001D79FF" w:rsidRPr="00FD7276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☒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Sveučilišta </w:t>
            </w:r>
          </w:p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56775321"/>
              </w:sdtPr>
              <w:sdtEndPr/>
              <w:sdtContent>
                <w:r w:rsidR="001D79FF" w:rsidRPr="00FD7276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sastavnice</w:t>
            </w:r>
          </w:p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42478689"/>
              </w:sdtPr>
              <w:sdtEndPr/>
              <w:sdtContent>
                <w:r w:rsidR="001D79FF" w:rsidRPr="00FD7276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interna evaluacija nastave </w:t>
            </w:r>
          </w:p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236583517"/>
              </w:sdtPr>
              <w:sdtEndPr/>
              <w:sdtContent>
                <w:r w:rsidR="001D79FF" w:rsidRPr="00FD7276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☒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20043010"/>
              </w:sdtPr>
              <w:sdtEndPr/>
              <w:sdtContent>
                <w:r w:rsidR="001D79FF" w:rsidRPr="00FD7276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1D79FF" w:rsidRPr="00FD7276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Sukladno čl. 6. </w:t>
            </w:r>
            <w:r w:rsidRPr="00FD727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Odbora za etiku u znanosti i visokom obrazovanju, „od studenta se </w:t>
            </w: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lastRenderedPageBreak/>
              <w:t xml:space="preserve">očekuje da pošteno i etično ispunjava svoje obveze, da mu je temeljni cilj akademska izvrsnost, da se ponaša civilizirano, s poštovanjem i bez predrasuda“. </w:t>
            </w:r>
          </w:p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Prema čl. 14. </w:t>
            </w:r>
            <w:r w:rsidRPr="00FD727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[…] </w:t>
            </w:r>
          </w:p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58" w:history="1">
              <w:r w:rsidRPr="00FD7276">
                <w:rPr>
                  <w:rStyle w:val="Hiperveza"/>
                  <w:rFonts w:ascii="Times New Roman" w:eastAsia="MS Gothic" w:hAnsi="Times New Roman" w:cs="Times New Roman"/>
                  <w:i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  <w:r w:rsidRPr="00FD727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/izbrisati po potrebi/</w:t>
            </w:r>
          </w:p>
        </w:tc>
      </w:tr>
    </w:tbl>
    <w:p w:rsidR="001D79FF" w:rsidRPr="00FD7276" w:rsidRDefault="001D79FF" w:rsidP="001D79FF">
      <w:pPr>
        <w:rPr>
          <w:rFonts w:ascii="Times New Roman" w:hAnsi="Times New Roman" w:cs="Times New Roman"/>
          <w:sz w:val="18"/>
          <w:szCs w:val="18"/>
        </w:rPr>
      </w:pPr>
    </w:p>
    <w:p w:rsidR="001D79FF" w:rsidRPr="00FD7276" w:rsidRDefault="001D79FF" w:rsidP="001D79FF">
      <w:pPr>
        <w:rPr>
          <w:rFonts w:ascii="Times New Roman" w:hAnsi="Times New Roman" w:cs="Times New Roman"/>
          <w:b/>
          <w:sz w:val="18"/>
          <w:szCs w:val="18"/>
        </w:rPr>
      </w:pPr>
      <w:r w:rsidRPr="00FD7276">
        <w:rPr>
          <w:rFonts w:ascii="Times New Roman" w:hAnsi="Times New Roman" w:cs="Times New Roman"/>
          <w:b/>
          <w:sz w:val="18"/>
          <w:szCs w:val="18"/>
        </w:rPr>
        <w:t>Obrazac 1.3.2. Izvedbeni plan nastave (</w:t>
      </w:r>
      <w:proofErr w:type="spellStart"/>
      <w:r w:rsidRPr="00FD7276">
        <w:rPr>
          <w:rFonts w:ascii="Times New Roman" w:hAnsi="Times New Roman" w:cs="Times New Roman"/>
          <w:b/>
          <w:i/>
          <w:sz w:val="18"/>
          <w:szCs w:val="18"/>
        </w:rPr>
        <w:t>syllabus</w:t>
      </w:r>
      <w:proofErr w:type="spellEnd"/>
      <w:r w:rsidRPr="00FD7276">
        <w:rPr>
          <w:rFonts w:ascii="Times New Roman" w:hAnsi="Times New Roman" w:cs="Times New Roman"/>
          <w:b/>
          <w:sz w:val="18"/>
          <w:szCs w:val="18"/>
        </w:rPr>
        <w:t>)</w:t>
      </w:r>
      <w:r w:rsidRPr="00FD7276">
        <w:rPr>
          <w:rStyle w:val="Referencafusnote"/>
          <w:rFonts w:ascii="Times New Roman" w:hAnsi="Times New Roman" w:cs="Times New Roman"/>
          <w:b/>
          <w:sz w:val="18"/>
          <w:szCs w:val="18"/>
        </w:rPr>
        <w:footnoteReference w:customMarkFollows="1" w:id="2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1D79FF" w:rsidRPr="00FD7276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color w:val="0D0D0D"/>
                <w:sz w:val="18"/>
                <w:szCs w:val="18"/>
              </w:rPr>
              <w:t>NEW AGE I KRŠĆANSTVO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1D79FF" w:rsidRPr="00FD7276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2019./2020.</w:t>
            </w:r>
          </w:p>
        </w:tc>
      </w:tr>
      <w:tr w:rsidR="001D79FF" w:rsidRPr="00FD7276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3" w:type="dxa"/>
            <w:gridSpan w:val="4"/>
          </w:tcPr>
          <w:p w:rsidR="001D79FF" w:rsidRPr="00FD7276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79FF" w:rsidRPr="00FD7276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9FF" w:rsidRPr="00FD7276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17715166"/>
              </w:sdtPr>
              <w:sdtEndPr/>
              <w:sdtContent>
                <w:r w:rsidR="001D79FF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x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63926545"/>
              </w:sdtPr>
              <w:sdtEndPr/>
              <w:sdtContent>
                <w:r w:rsidR="001D79FF" w:rsidRPr="00FD7276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67596987"/>
              </w:sdtPr>
              <w:sdtEndPr/>
              <w:sdtContent>
                <w:r w:rsidR="001D79FF" w:rsidRPr="00FD7276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1D79FF" w:rsidRPr="00FD7276" w:rsidRDefault="00754AE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88304318"/>
              </w:sdtPr>
              <w:sdtEndPr/>
              <w:sdtContent>
                <w:r w:rsidR="001D79FF" w:rsidRPr="00FD7276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1D79FF" w:rsidRPr="00FD7276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07107528"/>
              </w:sdtPr>
              <w:sdtEndPr/>
              <w:sdtContent>
                <w:r w:rsidR="001D79FF" w:rsidRPr="00FD7276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jednopredmetni</w:t>
            </w:r>
          </w:p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05002963"/>
              </w:sdtPr>
              <w:sdtEndPr/>
              <w:sdtContent>
                <w:r w:rsidR="001D79FF" w:rsidRPr="00FD7276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21019188"/>
              </w:sdtPr>
              <w:sdtEndPr/>
              <w:sdtContent>
                <w:r w:rsidR="001D79FF" w:rsidRPr="00FD7276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3827636"/>
              </w:sdtPr>
              <w:sdtEndPr/>
              <w:sdtContent>
                <w:r w:rsidR="001D79FF" w:rsidRPr="00FD7276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1D79FF" w:rsidRPr="00FD7276" w:rsidRDefault="00754AE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22916089"/>
              </w:sdtPr>
              <w:sdtEndPr/>
              <w:sdtContent>
                <w:r w:rsidR="001D79FF" w:rsidRPr="00FD7276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1D79FF" w:rsidRPr="00FD7276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35441842"/>
              </w:sdtPr>
              <w:sdtEndPr/>
              <w:sdtContent>
                <w:r w:rsidR="001D79FF" w:rsidRPr="00FD7276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02284011"/>
              </w:sdtPr>
              <w:sdtEndPr/>
              <w:sdtContent>
                <w:r w:rsidR="001D79FF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x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77877641"/>
              </w:sdtPr>
              <w:sdtEndPr/>
              <w:sdtContent>
                <w:r w:rsidR="001D79FF" w:rsidRPr="00FD7276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62954302"/>
              </w:sdtPr>
              <w:sdtEndPr/>
              <w:sdtContent>
                <w:r w:rsidR="001D79FF" w:rsidRPr="00FD7276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37799212"/>
              </w:sdtPr>
              <w:sdtEndPr/>
              <w:sdtContent>
                <w:r w:rsidR="001D79FF" w:rsidRPr="00FD7276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5.</w:t>
            </w:r>
          </w:p>
        </w:tc>
      </w:tr>
      <w:tr w:rsidR="001D79FF" w:rsidRPr="00FD7276" w:rsidTr="00911BE6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62947156"/>
              </w:sdtPr>
              <w:sdtEndPr/>
              <w:sdtContent>
                <w:r w:rsidR="001D79FF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x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zimski</w:t>
            </w:r>
          </w:p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83903199"/>
              </w:sdtPr>
              <w:sdtEndPr/>
              <w:sdtContent>
                <w:r w:rsidR="001D79FF" w:rsidRPr="00FD7276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98348503"/>
                <w:showingPlcHdr/>
              </w:sdtPr>
              <w:sdtEndPr/>
              <w:sdtContent>
                <w:r w:rsidR="001D79FF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    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252864146"/>
              </w:sdtPr>
              <w:sdtEndPr/>
              <w:sdtContent>
                <w:r w:rsidR="001D79FF" w:rsidRPr="00FD7276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13599961"/>
              </w:sdtPr>
              <w:sdtEndPr/>
              <w:sdtContent>
                <w:r w:rsidR="001D79FF">
                  <w:rPr>
                    <w:rFonts w:ascii="Times New Roman" w:hAnsi="Times New Roman" w:cs="Times New Roman"/>
                    <w:sz w:val="18"/>
                    <w:szCs w:val="18"/>
                  </w:rPr>
                  <w:t>x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20309172"/>
              </w:sdtPr>
              <w:sdtEndPr/>
              <w:sdtContent>
                <w:r w:rsidR="001D79FF" w:rsidRPr="00FD7276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36579901"/>
              </w:sdtPr>
              <w:sdtEndPr/>
              <w:sdtContent>
                <w:r w:rsidR="001D79FF" w:rsidRPr="00FD7276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V.</w:t>
            </w:r>
          </w:p>
        </w:tc>
      </w:tr>
      <w:tr w:rsidR="001D79FF" w:rsidRPr="00FD7276" w:rsidTr="00911BE6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64313393"/>
              </w:sdtPr>
              <w:sdtEndPr/>
              <w:sdtContent>
                <w:r w:rsidR="001D79FF" w:rsidRPr="00FD7276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90936600"/>
              </w:sdtPr>
              <w:sdtEndPr/>
              <w:sdtContent>
                <w:r w:rsidR="001D79FF" w:rsidRPr="00FD7276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12420736"/>
              </w:sdtPr>
              <w:sdtEndPr/>
              <w:sdtContent>
                <w:r w:rsidR="001D79FF" w:rsidRPr="00FD7276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06634733"/>
              </w:sdtPr>
              <w:sdtEndPr/>
              <w:sdtContent>
                <w:r w:rsidR="001D79FF" w:rsidRPr="00FD7276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14397893"/>
              </w:sdtPr>
              <w:sdtEndPr/>
              <w:sdtContent>
                <w:r w:rsidR="001D79FF" w:rsidRPr="00FD7276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X.</w:t>
            </w:r>
          </w:p>
        </w:tc>
      </w:tr>
      <w:tr w:rsidR="001D79FF" w:rsidRPr="00FD7276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14622889"/>
              </w:sdtPr>
              <w:sdtEndPr/>
              <w:sdtContent>
                <w:r w:rsidR="001D79FF" w:rsidRPr="00FD7276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7355023"/>
              </w:sdtPr>
              <w:sdtEndPr/>
              <w:sdtContent>
                <w:r w:rsidR="001D79FF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x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224645343"/>
              </w:sdtPr>
              <w:sdtEndPr/>
              <w:sdtContent>
                <w:r w:rsidR="001D79FF" w:rsidRPr="00FD7276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29262088"/>
              </w:sdtPr>
              <w:sdtEndPr/>
              <w:sdtContent>
                <w:r w:rsidR="001D79FF" w:rsidRPr="00FD7276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32476467"/>
              </w:sdtPr>
              <w:sdtEndPr/>
              <w:sdtContent>
                <w:r w:rsidR="001D79FF" w:rsidRPr="00FD7276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NE</w:t>
            </w:r>
          </w:p>
        </w:tc>
      </w:tr>
      <w:tr w:rsidR="001D79FF" w:rsidRPr="00FD7276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Opterećenje</w:t>
            </w:r>
          </w:p>
        </w:tc>
        <w:tc>
          <w:tcPr>
            <w:tcW w:w="391" w:type="dxa"/>
          </w:tcPr>
          <w:p w:rsidR="001D79FF" w:rsidRPr="00FD7276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2" w:type="dxa"/>
          </w:tcPr>
          <w:p w:rsidR="001D79FF" w:rsidRPr="00FD7276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392" w:type="dxa"/>
            <w:gridSpan w:val="3"/>
          </w:tcPr>
          <w:p w:rsidR="001D79FF" w:rsidRPr="00FD7276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1" w:type="dxa"/>
            <w:gridSpan w:val="3"/>
          </w:tcPr>
          <w:p w:rsidR="001D79FF" w:rsidRPr="00FD7276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2" w:type="dxa"/>
            <w:gridSpan w:val="2"/>
          </w:tcPr>
          <w:p w:rsidR="001D79FF" w:rsidRPr="00FD7276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dxa"/>
            <w:gridSpan w:val="2"/>
          </w:tcPr>
          <w:p w:rsidR="001D79FF" w:rsidRPr="00FD7276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41262028"/>
              </w:sdtPr>
              <w:sdtEndPr/>
              <w:sdtContent>
                <w:r w:rsidR="001D79FF" w:rsidRPr="00FD7276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5550422"/>
              </w:sdtPr>
              <w:sdtEndPr/>
              <w:sdtContent>
                <w:r w:rsidR="001D79FF" w:rsidRPr="00FD7276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NE</w:t>
            </w:r>
          </w:p>
        </w:tc>
      </w:tr>
      <w:tr w:rsidR="001D79FF" w:rsidRPr="00FD7276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1D79FF" w:rsidRPr="00FD7276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Zadar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Hrvatski </w:t>
            </w:r>
          </w:p>
        </w:tc>
      </w:tr>
      <w:tr w:rsidR="001D79FF" w:rsidRPr="00FD7276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1D79FF" w:rsidRPr="00C64D4B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D4B">
              <w:rPr>
                <w:rFonts w:ascii="Times New Roman" w:hAnsi="Times New Roman" w:cs="Times New Roman"/>
                <w:sz w:val="18"/>
                <w:szCs w:val="18"/>
              </w:rPr>
              <w:t>7.10.2019.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20.01.2020.</w:t>
            </w:r>
          </w:p>
        </w:tc>
      </w:tr>
      <w:tr w:rsidR="001D79FF" w:rsidRPr="00FD7276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Poznavanje hrvatskog jezika</w:t>
            </w:r>
          </w:p>
        </w:tc>
      </w:tr>
      <w:tr w:rsidR="001D79FF" w:rsidRPr="00FD7276" w:rsidTr="00911B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9FF" w:rsidRPr="00FD7276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9FF" w:rsidRPr="00FD7276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9FF" w:rsidRPr="00FD7276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Josip Blažević</w:t>
            </w:r>
          </w:p>
        </w:tc>
      </w:tr>
      <w:tr w:rsidR="001D79FF" w:rsidRPr="00FD7276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job@ofmconv.hr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9FF" w:rsidRPr="00FD7276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9FF" w:rsidRPr="00FD7276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9FF" w:rsidRPr="00FD7276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9FF" w:rsidRPr="00FD7276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E-mail</w:t>
            </w:r>
          </w:p>
        </w:tc>
        <w:tc>
          <w:tcPr>
            <w:tcW w:w="3999" w:type="dxa"/>
            <w:gridSpan w:val="19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9FF" w:rsidRPr="00FD7276" w:rsidTr="00911B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9FF" w:rsidRPr="00FD7276" w:rsidTr="00911BE6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FF0000"/>
                  <w:sz w:val="18"/>
                  <w:szCs w:val="18"/>
                  <w:highlight w:val="yellow"/>
                </w:rPr>
                <w:id w:val="-1588533470"/>
              </w:sdtPr>
              <w:sdtEndPr/>
              <w:sdtContent>
                <w:r w:rsidR="001D79FF" w:rsidRPr="00FD7276">
                  <w:rPr>
                    <w:rFonts w:ascii="Times New Roman" w:eastAsia="MS Gothic" w:hAnsi="Times New Roman" w:cs="Times New Roman"/>
                    <w:sz w:val="18"/>
                    <w:szCs w:val="18"/>
                  </w:rPr>
                  <w:t>x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54887375"/>
              </w:sdtPr>
              <w:sdtEndPr/>
              <w:sdtContent>
                <w:r w:rsidR="001D79FF" w:rsidRPr="00FD7276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35907202"/>
              </w:sdtPr>
              <w:sdtEndPr/>
              <w:sdtContent>
                <w:r w:rsidR="001D79FF" w:rsidRPr="00FD7276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53486341"/>
              </w:sdtPr>
              <w:sdtEndPr/>
              <w:sdtContent>
                <w:r w:rsidR="001D79FF" w:rsidRPr="00FD7276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62017684"/>
              </w:sdtPr>
              <w:sdtEndPr/>
              <w:sdtContent>
                <w:r w:rsidR="001D79FF" w:rsidRPr="00FD7276">
                  <w:rPr>
                    <w:rFonts w:ascii="Times New Roman" w:eastAsia="MS Mincho" w:hAnsi="Times New Roman" w:cs="Times New Roman"/>
                    <w:sz w:val="18"/>
                    <w:szCs w:val="18"/>
                  </w:rPr>
                  <w:t>x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terenska nastava</w:t>
            </w:r>
          </w:p>
        </w:tc>
      </w:tr>
      <w:tr w:rsidR="001D79FF" w:rsidRPr="00FD7276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58372545"/>
              </w:sdtPr>
              <w:sdtEndPr/>
              <w:sdtContent>
                <w:r w:rsidR="001D79FF" w:rsidRPr="00FD7276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25392711"/>
              </w:sdtPr>
              <w:sdtEndPr/>
              <w:sdtContent>
                <w:r w:rsidR="001D79FF" w:rsidRPr="00FD7276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99702046"/>
              </w:sdtPr>
              <w:sdtEndPr/>
              <w:sdtContent>
                <w:r w:rsidR="001D79FF" w:rsidRPr="00FD7276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2367170"/>
              </w:sdtPr>
              <w:sdtEndPr/>
              <w:sdtContent>
                <w:r w:rsidR="001D79FF" w:rsidRPr="00FD7276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27765462"/>
              </w:sdtPr>
              <w:sdtEndPr/>
              <w:sdtContent>
                <w:r w:rsidR="001D79FF" w:rsidRPr="00FD7276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1D79FF" w:rsidRPr="00FD7276" w:rsidTr="00911BE6">
        <w:tc>
          <w:tcPr>
            <w:tcW w:w="3296" w:type="dxa"/>
            <w:gridSpan w:val="8"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■ Integrirati svjetonazor New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Agea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u povijesno-kulturni kontekst;</w:t>
            </w:r>
          </w:p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■ na primjeru "medicine" New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Agea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u kontekstu smjene paradigmi u povijesti medicine osposobiti polaznike za samostalnu analizu ostalih područja znanosti u odnosu na njihovu interpretaciju u miljeu New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Agea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■ usvojiti filozofsko-teološke kriterije razlikovanja;</w:t>
            </w:r>
          </w:p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■ dovesti do spoznaje da New Age ne donosi ništa novoga te da je za kršćane "Novo doba" započelo dolaskom Isusa Krista.</w:t>
            </w:r>
          </w:p>
        </w:tc>
      </w:tr>
      <w:tr w:rsidR="001D79FF" w:rsidRPr="00FD7276" w:rsidTr="00911BE6">
        <w:tc>
          <w:tcPr>
            <w:tcW w:w="3296" w:type="dxa"/>
            <w:gridSpan w:val="8"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■ Usporediti i integrirati filozofske, teološko-antropološke, pedagoško-psihološke i kulturno-povijesne spoznaje o suvremenom čovjeku iz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kristološke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perspektive;</w:t>
            </w:r>
          </w:p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■ valorizirati i kritički prosuđivati suvremene izazove na području religijske prakse;</w:t>
            </w:r>
          </w:p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■ djelovati na kvalitetno višim razinama u složenim zahtjevima u religijsko-pedagoškom području;</w:t>
            </w:r>
          </w:p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■ usporediti i procijeniti religijski i znanstveni pogled na svijet, čovjeka i društvo;</w:t>
            </w:r>
          </w:p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■ obrazložiti potrebu i razvijati svijest o nužnosti ekumenskog i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interreligijskog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dijaloga u suvremenom multikulturnom i multikonfesionalnom svijetu.</w:t>
            </w:r>
          </w:p>
        </w:tc>
      </w:tr>
      <w:tr w:rsidR="001D79FF" w:rsidRPr="00FD7276" w:rsidTr="00911B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9FF" w:rsidRPr="00FD7276" w:rsidTr="00911BE6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3264043"/>
              </w:sdtPr>
              <w:sdtEndPr/>
              <w:sdtContent>
                <w:r w:rsidR="001D79FF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x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10495331"/>
              </w:sdtPr>
              <w:sdtEndPr/>
              <w:sdtContent>
                <w:r w:rsidR="001D79FF" w:rsidRPr="00FD7276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2372735"/>
              </w:sdtPr>
              <w:sdtEndPr/>
              <w:sdtContent>
                <w:r w:rsidR="001D79FF" w:rsidRPr="00FD7276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87062770"/>
              </w:sdtPr>
              <w:sdtEndPr/>
              <w:sdtContent>
                <w:r w:rsidR="001D79FF" w:rsidRPr="00FD7276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72797145"/>
              </w:sdtPr>
              <w:sdtEndPr/>
              <w:sdtContent>
                <w:r w:rsidR="001D79FF" w:rsidRPr="00FD7276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istraživanje</w:t>
            </w:r>
          </w:p>
        </w:tc>
      </w:tr>
      <w:tr w:rsidR="001D79FF" w:rsidRPr="00FD7276" w:rsidTr="00911BE6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63080180"/>
              </w:sdtPr>
              <w:sdtEndPr/>
              <w:sdtContent>
                <w:r w:rsidR="001D79FF" w:rsidRPr="00FD7276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72014020"/>
              </w:sdtPr>
              <w:sdtEndPr/>
              <w:sdtContent>
                <w:r w:rsidR="001D79FF" w:rsidRPr="00FD7276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23659004"/>
              </w:sdtPr>
              <w:sdtEndPr/>
              <w:sdtContent>
                <w:r w:rsidR="001D79FF" w:rsidRPr="00FD7276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69627934"/>
              </w:sdtPr>
              <w:sdtEndPr/>
              <w:sdtContent>
                <w:r w:rsidR="001D79FF" w:rsidRPr="00FD7276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278151538"/>
              </w:sdtPr>
              <w:sdtEndPr/>
              <w:sdtContent>
                <w:r w:rsidR="001D79FF" w:rsidRPr="00FD7276">
                  <w:rPr>
                    <w:rFonts w:ascii="Times New Roman" w:eastAsia="MS Gothic" w:hAnsi="Times New Roman" w:cs="Times New Roman"/>
                    <w:sz w:val="18"/>
                    <w:szCs w:val="18"/>
                  </w:rPr>
                  <w:t>x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seminar</w:t>
            </w:r>
          </w:p>
        </w:tc>
      </w:tr>
      <w:tr w:rsidR="001D79FF" w:rsidRPr="00FD7276" w:rsidTr="00911BE6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58144573"/>
              </w:sdtPr>
              <w:sdtEndPr/>
              <w:sdtContent>
                <w:r w:rsidR="001D79FF" w:rsidRPr="00FD7276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35539314"/>
              </w:sdtPr>
              <w:sdtEndPr/>
              <w:sdtContent>
                <w:r w:rsidR="001D79FF" w:rsidRPr="00FD7276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0416200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-344320366"/>
                  </w:sdtPr>
                  <w:sdtEndPr/>
                  <w:sdtContent>
                    <w:r w:rsidR="001D79FF" w:rsidRPr="00FD7276">
                      <w:rPr>
                        <w:rFonts w:ascii="Times New Roman" w:eastAsia="MS Gothic" w:hAnsi="MS Gothic" w:cs="Times New Roman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78322745"/>
              </w:sdtPr>
              <w:sdtEndPr/>
              <w:sdtContent>
                <w:r w:rsidR="001D79FF" w:rsidRPr="00FD7276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ostalo: </w:t>
            </w:r>
          </w:p>
        </w:tc>
      </w:tr>
      <w:tr w:rsidR="001D79FF" w:rsidRPr="00FD7276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Pohađanje nastave i jedan seminarski rad</w:t>
            </w:r>
          </w:p>
        </w:tc>
      </w:tr>
      <w:tr w:rsidR="001D79FF" w:rsidRPr="00FD7276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5681274"/>
              </w:sdtPr>
              <w:sdtEndPr/>
              <w:sdtContent>
                <w:r w:rsidR="001D79FF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x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76745354"/>
              </w:sdtPr>
              <w:sdtEndPr/>
              <w:sdtContent>
                <w:r w:rsidR="001D79FF" w:rsidRPr="00FD7276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MS Mincho" w:cs="Times New Roman"/>
                <w:sz w:val="18"/>
                <w:szCs w:val="18"/>
              </w:rPr>
              <w:t>x</w:t>
            </w: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jesenski ispitni rok</w:t>
            </w:r>
          </w:p>
        </w:tc>
      </w:tr>
      <w:tr w:rsidR="001D79FF" w:rsidRPr="00FD7276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9FF" w:rsidRPr="00FD7276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1D79FF" w:rsidRPr="00FD7276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1D79FF" w:rsidRPr="00FD7276" w:rsidRDefault="001D79FF" w:rsidP="00911BE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1. New Age: "Old Age" ili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neognoza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? Odnos (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neo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gnoze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milenarizma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i New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Agea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; Duhovnost </w:t>
            </w:r>
            <w:proofErr w:type="spellStart"/>
            <w:r w:rsidRPr="00FD7276">
              <w:rPr>
                <w:rFonts w:ascii="Times New Roman" w:hAnsi="Times New Roman" w:cs="Times New Roman"/>
                <w:i/>
                <w:sz w:val="18"/>
                <w:szCs w:val="18"/>
              </w:rPr>
              <w:t>Beat</w:t>
            </w:r>
            <w:proofErr w:type="spellEnd"/>
            <w:r w:rsidRPr="00FD72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D7276">
              <w:rPr>
                <w:rFonts w:ascii="Times New Roman" w:hAnsi="Times New Roman" w:cs="Times New Roman"/>
                <w:i/>
                <w:sz w:val="18"/>
                <w:szCs w:val="18"/>
              </w:rPr>
              <w:t>generation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; Značenje pojmova ("Doba Vodenjaka", "Nova paradigma");</w:t>
            </w:r>
          </w:p>
          <w:p w:rsidR="001D79FF" w:rsidRPr="00FD7276" w:rsidRDefault="001D79FF" w:rsidP="00911BE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2. Neki preteče New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agea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u spiritizmu: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swednborgijanizam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, teozofija i antropozofija; kronologija New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Agea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1D79FF" w:rsidRPr="00FD7276" w:rsidRDefault="001D79FF" w:rsidP="00911BE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3. Mreža (mega-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network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) laboratorija: Monte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Verità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Esalen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Findhorn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Damanhur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Ken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Wilber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: "vječna filozofija" i "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sanatana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dharma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1D79FF" w:rsidRPr="00FD7276" w:rsidRDefault="001D79FF" w:rsidP="00911BE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4. Značajniji protagonisti New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agea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Marilyn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Ferguson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Fritjof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Capra…) i literatura New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Agea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;  </w:t>
            </w:r>
          </w:p>
          <w:p w:rsidR="001D79FF" w:rsidRPr="00FD7276" w:rsidRDefault="001D79FF" w:rsidP="00911BE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5. Pojam reinkarnacije u kontekstu teozofije, antropozofije i fenomena "tik do smrti" (dr.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Ian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Stevenson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); "kozmički proces reciklaže" (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Svamiji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); kršćanstvo i reinkarnacija; </w:t>
            </w:r>
          </w:p>
          <w:p w:rsidR="001D79FF" w:rsidRPr="00FD7276" w:rsidRDefault="001D79FF" w:rsidP="00911BE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6. Antropologija New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Agea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, glazba i pedagogija New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Agea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D79FF" w:rsidRPr="00FD7276" w:rsidRDefault="001D79FF" w:rsidP="00911BE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7. Ezoterijsko kršćanstvo i duhovnost lišena religija; "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Kristologija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" New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Agea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; neki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pentekostalno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-karizmatski pokreti; virtualna religija;</w:t>
            </w:r>
          </w:p>
          <w:p w:rsidR="001D79FF" w:rsidRPr="00FD7276" w:rsidRDefault="001D79FF" w:rsidP="00911BE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8. Spiritizam i/ili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Channeling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("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angelologija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" New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Agea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i kult UFO-a)</w:t>
            </w:r>
          </w:p>
          <w:p w:rsidR="001D79FF" w:rsidRPr="00FD7276" w:rsidRDefault="001D79FF" w:rsidP="00911BE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9. Kult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samoobožavanja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FD7276">
              <w:rPr>
                <w:rFonts w:ascii="Times New Roman" w:hAnsi="Times New Roman" w:cs="Times New Roman"/>
                <w:i/>
                <w:sz w:val="18"/>
                <w:szCs w:val="18"/>
              </w:rPr>
              <w:t>self</w:t>
            </w:r>
            <w:proofErr w:type="spellEnd"/>
            <w:r w:rsidRPr="00FD7276">
              <w:rPr>
                <w:rFonts w:ascii="Times New Roman" w:hAnsi="Times New Roman" w:cs="Times New Roman"/>
                <w:i/>
                <w:sz w:val="18"/>
                <w:szCs w:val="18"/>
              </w:rPr>
              <w:t>-helf</w:t>
            </w: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literatura;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transpersonalna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psihologija: Stanislav Grof; </w:t>
            </w:r>
          </w:p>
          <w:p w:rsidR="001D79FF" w:rsidRPr="00FD7276" w:rsidRDefault="001D79FF" w:rsidP="00911BE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10. Medicina New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Agea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("kult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zdravizma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") i problem definicije ("tradicionalna medicina", "nekonvencionalna", "alternativna"…)</w:t>
            </w:r>
          </w:p>
          <w:p w:rsidR="001D79FF" w:rsidRPr="00FD7276" w:rsidRDefault="001D79FF" w:rsidP="00911BE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11. Fizika, politika i teatrologija New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Agea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D79FF" w:rsidRPr="00FD7276" w:rsidRDefault="001D79FF" w:rsidP="00911BE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12. New Age i sekte (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baha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'i, Crkva ujedinjenja,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Cao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dai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D79FF" w:rsidRPr="00FD7276" w:rsidRDefault="001D79FF" w:rsidP="00911BE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13. (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Neo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)poganstvo i New Age: "ekološka religija"; evolucionistički mit i teorija evolucije (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Teilhard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Chardin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); "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biocentrička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paradigma" ("Zemlja kao živi organizam" – "samoorganizacija kozmosa");</w:t>
            </w:r>
          </w:p>
          <w:p w:rsidR="001D79FF" w:rsidRPr="00FD7276" w:rsidRDefault="001D79FF" w:rsidP="00911BE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14.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Vodenjakova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socio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-politička utopija; humanistička religija; </w:t>
            </w:r>
          </w:p>
          <w:p w:rsidR="001D79FF" w:rsidRPr="00FD7276" w:rsidRDefault="001D79FF" w:rsidP="00911BE6">
            <w:pPr>
              <w:pStyle w:val="Bezprored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15. Valoriziranje New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Agea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; autentično kršćansko spasenje i stav dijaloga: evangelizirati suvremene </w:t>
            </w:r>
            <w:proofErr w:type="spellStart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areopagove</w:t>
            </w:r>
            <w:proofErr w:type="spellEnd"/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i "služenje istini", Isus Krist – donositelj vode žive.</w:t>
            </w:r>
          </w:p>
        </w:tc>
      </w:tr>
      <w:tr w:rsidR="001D79FF" w:rsidRPr="00FD7276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BLAŽEVIĆ, Josip, </w:t>
            </w:r>
            <w:r w:rsidRPr="00FD727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New Age i kršćanstvo. Enciklopedijski priručnik</w:t>
            </w: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>, Split, 2014.</w:t>
            </w:r>
          </w:p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LACROIX, </w:t>
            </w:r>
            <w:proofErr w:type="spellStart"/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>Michael</w:t>
            </w:r>
            <w:proofErr w:type="spellEnd"/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r w:rsidRPr="00FD727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Ideologija New </w:t>
            </w:r>
            <w:proofErr w:type="spellStart"/>
            <w:r w:rsidRPr="00FD727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Agea</w:t>
            </w:r>
            <w:proofErr w:type="spellEnd"/>
            <w:r w:rsidRPr="00FD727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FD727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Espoze</w:t>
            </w:r>
            <w:proofErr w:type="spellEnd"/>
            <w:r w:rsidRPr="00FD727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za razumijevanje. Esej za razmišljanje</w:t>
            </w: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>, Zagreb, 2006.</w:t>
            </w:r>
          </w:p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</w:pP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PAPINSKO VIJEĆE ZA KULTURU-PAPINSKO VIJEĆE ZA MEĐURELIGIJSKI DIJALOG, </w:t>
            </w:r>
            <w:r w:rsidRPr="00FD727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Isus Krist – donositelj vode žive. Kršćansko promišljanje o "New </w:t>
            </w:r>
            <w:proofErr w:type="spellStart"/>
            <w:r w:rsidRPr="00FD727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Ageu</w:t>
            </w:r>
            <w:proofErr w:type="spellEnd"/>
            <w:r w:rsidRPr="00FD727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"</w:t>
            </w: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>, Split, 2003.</w:t>
            </w:r>
          </w:p>
        </w:tc>
      </w:tr>
      <w:tr w:rsidR="001D79FF" w:rsidRPr="00FD7276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BLAŽEVIĆ, Josip, </w:t>
            </w:r>
            <w:r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Praznovjerje</w:t>
            </w:r>
            <w:r w:rsidRPr="00FD727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. </w:t>
            </w:r>
            <w:r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Kako djeluju stvari koje ne djeluju</w:t>
            </w: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Zagreb</w:t>
            </w: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>, 201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9</w:t>
            </w: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DESPOT, Blaženka, </w:t>
            </w:r>
            <w:r w:rsidRPr="00FD727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"New Age" i Moderna</w:t>
            </w: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>, Zagreb, 1995.</w:t>
            </w:r>
          </w:p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DRAGUN, Maja, </w:t>
            </w:r>
            <w:r w:rsidRPr="00FD727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New Age. Povijesni korijeni i </w:t>
            </w:r>
            <w:proofErr w:type="spellStart"/>
            <w:r w:rsidRPr="00FD727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postmoderna</w:t>
            </w:r>
            <w:proofErr w:type="spellEnd"/>
            <w:r w:rsidRPr="00FD727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tumačenja</w:t>
            </w: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>, Zagreb, 2012.</w:t>
            </w:r>
          </w:p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FUSS, Michael, "New Age: supermarket alternativnih duhovnosti, u: </w:t>
            </w:r>
            <w:r w:rsidRPr="00FD727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Svesci</w:t>
            </w: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26 (1992) 2-4, 31-36.</w:t>
            </w:r>
          </w:p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KONGREGACIJA ZA NAUK VJERE, "Istočnjački oblici meditacije i kršćanska molitva. Pismo Kongregacije za nauk vjere biskupima o nekim </w:t>
            </w:r>
            <w:proofErr w:type="spellStart"/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>aspketima</w:t>
            </w:r>
            <w:proofErr w:type="spellEnd"/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kršćanske meditacije, u: Svesci, 68-69 (1990) 3-11.</w:t>
            </w:r>
          </w:p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NIKIĆ, Mijo, "Kriza New </w:t>
            </w:r>
            <w:proofErr w:type="spellStart"/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>Agea</w:t>
            </w:r>
            <w:proofErr w:type="spellEnd"/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", u: </w:t>
            </w:r>
            <w:r w:rsidRPr="00FD727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Obnovljeni život</w:t>
            </w: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>, 56 (2001) 3, 373-383.</w:t>
            </w:r>
          </w:p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PENNESI, OLIVERI ALESSANDRO, "Krist i New Age", u: </w:t>
            </w:r>
            <w:r w:rsidRPr="00FD727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Svesci</w:t>
            </w: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>, 95 (1999) 63-71.</w:t>
            </w:r>
          </w:p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ZALOKAR, Jadran, "Izvori i dometi New </w:t>
            </w:r>
            <w:proofErr w:type="spellStart"/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>agea</w:t>
            </w:r>
            <w:proofErr w:type="spellEnd"/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>. Jedno dublje razumijevanje u kontekstu mišljenja planetarnog politologa", u: NIKIĆ, Mijo (</w:t>
            </w:r>
            <w:proofErr w:type="spellStart"/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>ur</w:t>
            </w:r>
            <w:proofErr w:type="spellEnd"/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.), </w:t>
            </w:r>
            <w:r w:rsidRPr="00FD727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Novi religiozni pokreti. </w:t>
            </w: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Zbornik radova znanstvenog simpozija Filozofsko-teološkog instituta i Filozofskog </w:t>
            </w:r>
            <w:proofErr w:type="spellStart"/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>fakkulteta</w:t>
            </w:r>
            <w:proofErr w:type="spellEnd"/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Družbe Isusove u zagrebu o novim religioznim pokretima, održanog 15. i 16. studenoga 1996. u Zagrebu, Zagreb, 1997., 173-180.</w:t>
            </w:r>
          </w:p>
        </w:tc>
      </w:tr>
      <w:tr w:rsidR="001D79FF" w:rsidRPr="00FD7276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1D79FF" w:rsidRPr="00FD7276" w:rsidRDefault="001D79FF" w:rsidP="00911BE6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FD7276">
              <w:rPr>
                <w:rFonts w:ascii="Times New Roman" w:hAnsi="Times New Roman" w:cs="Times New Roman"/>
                <w:bCs/>
                <w:sz w:val="18"/>
                <w:szCs w:val="18"/>
              </w:rPr>
              <w:t>Gods</w:t>
            </w:r>
            <w:proofErr w:type="spellEnd"/>
            <w:r w:rsidRPr="00FD72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D7276">
              <w:rPr>
                <w:rFonts w:ascii="Times New Roman" w:hAnsi="Times New Roman" w:cs="Times New Roman"/>
                <w:bCs/>
                <w:sz w:val="18"/>
                <w:szCs w:val="18"/>
              </w:rPr>
              <w:t>of</w:t>
            </w:r>
            <w:proofErr w:type="spellEnd"/>
            <w:r w:rsidRPr="00FD72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D7276">
              <w:rPr>
                <w:rFonts w:ascii="Times New Roman" w:hAnsi="Times New Roman" w:cs="Times New Roman"/>
                <w:bCs/>
                <w:sz w:val="18"/>
                <w:szCs w:val="18"/>
              </w:rPr>
              <w:t>the</w:t>
            </w:r>
            <w:proofErr w:type="spellEnd"/>
            <w:r w:rsidRPr="00FD72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New Age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  <w:hyperlink r:id="rId59" w:history="1">
              <w:r w:rsidRPr="00FD7276">
                <w:rPr>
                  <w:rStyle w:val="Hiperveza"/>
                  <w:rFonts w:ascii="Times New Roman" w:hAnsi="Times New Roman" w:cs="Times New Roman"/>
                  <w:bCs/>
                  <w:sz w:val="18"/>
                  <w:szCs w:val="18"/>
                </w:rPr>
                <w:t>https://www.youtube.com/watch?v=oiIHbFvUcnY</w:t>
              </w:r>
            </w:hyperlink>
            <w:r w:rsidRPr="00FD72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) </w:t>
            </w:r>
          </w:p>
        </w:tc>
      </w:tr>
      <w:tr w:rsidR="001D79FF" w:rsidRPr="00FD7276" w:rsidTr="00911BE6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 rad</w:t>
            </w:r>
          </w:p>
        </w:tc>
        <w:tc>
          <w:tcPr>
            <w:tcW w:w="1733" w:type="dxa"/>
            <w:gridSpan w:val="5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1D79FF" w:rsidRPr="00FD7276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1D79FF" w:rsidRPr="00FD7276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78573022"/>
              </w:sdtPr>
              <w:sdtEndPr/>
              <w:sdtContent>
                <w:r w:rsidR="001D79FF" w:rsidRPr="00FD7276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79FF" w:rsidRPr="00FD727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D79FF" w:rsidRPr="00FD7276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1D79FF" w:rsidRPr="00FD7276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86321747"/>
              </w:sdtPr>
              <w:sdtEndPr/>
              <w:sdtContent>
                <w:r w:rsidR="001D79FF" w:rsidRPr="00FD7276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79FF" w:rsidRPr="00FD727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D79FF" w:rsidRPr="00FD7276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1D79FF" w:rsidRPr="00FD7276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20196876"/>
              </w:sdtPr>
              <w:sdtEndPr/>
              <w:sdtContent>
                <w:r w:rsidR="001D79FF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x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79FF" w:rsidRPr="00FD727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1D79FF" w:rsidRPr="00FD7276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88035515"/>
              </w:sdtPr>
              <w:sdtEndPr/>
              <w:sdtContent>
                <w:r w:rsidR="001D79FF" w:rsidRPr="00FD7276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79FF" w:rsidRPr="00FD727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1D79FF" w:rsidRPr="00FD7276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1D79FF" w:rsidRPr="00FD7276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0247300"/>
              </w:sdtPr>
              <w:sdtEndPr/>
              <w:sdtContent>
                <w:r w:rsidR="001D79FF" w:rsidRPr="00FD7276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79FF" w:rsidRPr="00FD727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1D79FF" w:rsidRPr="00FD7276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08294463"/>
              </w:sdtPr>
              <w:sdtEndPr/>
              <w:sdtContent>
                <w:r w:rsidR="001D79FF" w:rsidRPr="00FD7276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79FF" w:rsidRPr="00FD727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1D79FF" w:rsidRPr="00FD7276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54660688"/>
              </w:sdtPr>
              <w:sdtEndPr/>
              <w:sdtContent>
                <w:r w:rsidR="001D79FF" w:rsidRPr="00FD7276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79FF" w:rsidRPr="00FD727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D79FF" w:rsidRPr="00FD7276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1D79FF" w:rsidRPr="00FD7276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45689682"/>
              </w:sdtPr>
              <w:sdtEndPr/>
              <w:sdtContent>
                <w:r w:rsidR="001D79FF" w:rsidRPr="00FD7276">
                  <w:rPr>
                    <w:rFonts w:ascii="Times New Roman" w:eastAsia="MS Gothic" w:hAnsi="Times New Roman" w:cs="Times New Roman"/>
                    <w:sz w:val="18"/>
                    <w:szCs w:val="18"/>
                  </w:rPr>
                  <w:t>x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79FF" w:rsidRPr="00FD727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D79FF" w:rsidRPr="00FD7276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ili završni ispit</w:t>
            </w:r>
          </w:p>
        </w:tc>
        <w:tc>
          <w:tcPr>
            <w:tcW w:w="1128" w:type="dxa"/>
            <w:gridSpan w:val="7"/>
            <w:vAlign w:val="center"/>
          </w:tcPr>
          <w:p w:rsidR="001D79FF" w:rsidRPr="00FD7276" w:rsidRDefault="00754AEF" w:rsidP="00911B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22633602"/>
              </w:sdtPr>
              <w:sdtEndPr/>
              <w:sdtContent>
                <w:r w:rsidR="001D79FF" w:rsidRPr="00FD7276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79FF" w:rsidRPr="00FD727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1D79FF" w:rsidRPr="00FD7276" w:rsidRDefault="00754AEF" w:rsidP="00911B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37313305"/>
              </w:sdtPr>
              <w:sdtEndPr/>
              <w:sdtContent>
                <w:r w:rsidR="001D79FF" w:rsidRPr="00FD7276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79FF" w:rsidRPr="00FD727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1D79FF" w:rsidRPr="00FD7276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3</w:t>
            </w: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0%  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sudjelovanje u raspravi</w:t>
            </w: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+ 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7</w:t>
            </w: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0% 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seminarski rad</w:t>
            </w: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D79FF" w:rsidRPr="00FD7276" w:rsidTr="00911BE6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Ocjenjivanje </w:t>
            </w:r>
          </w:p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0-20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% nedovoljan (1)</w:t>
            </w:r>
          </w:p>
        </w:tc>
      </w:tr>
      <w:tr w:rsidR="001D79FF" w:rsidRPr="00FD7276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20-40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% dovoljan (2)</w:t>
            </w:r>
          </w:p>
        </w:tc>
      </w:tr>
      <w:tr w:rsidR="001D79FF" w:rsidRPr="00FD7276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40-60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% dobar (3)</w:t>
            </w:r>
          </w:p>
        </w:tc>
      </w:tr>
      <w:tr w:rsidR="001D79FF" w:rsidRPr="00FD7276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60-80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% vrlo dobar (4)</w:t>
            </w:r>
          </w:p>
        </w:tc>
      </w:tr>
      <w:tr w:rsidR="001D79FF" w:rsidRPr="00FD7276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80-100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>% izvrstan (5)</w:t>
            </w:r>
          </w:p>
        </w:tc>
      </w:tr>
      <w:tr w:rsidR="001D79FF" w:rsidRPr="00FD7276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41841306"/>
              </w:sdtPr>
              <w:sdtEndPr/>
              <w:sdtContent>
                <w:r w:rsidR="001D79FF" w:rsidRPr="00FD7276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☒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Sveučilišta </w:t>
            </w:r>
          </w:p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51579974"/>
              </w:sdtPr>
              <w:sdtEndPr/>
              <w:sdtContent>
                <w:r w:rsidR="001D79FF" w:rsidRPr="00FD7276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sastavnice</w:t>
            </w:r>
          </w:p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41078759"/>
              </w:sdtPr>
              <w:sdtEndPr/>
              <w:sdtContent>
                <w:r w:rsidR="001D79FF" w:rsidRPr="00FD7276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interna evaluacija nastave </w:t>
            </w:r>
          </w:p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19057847"/>
              </w:sdtPr>
              <w:sdtEndPr/>
              <w:sdtContent>
                <w:r w:rsidR="001D79FF" w:rsidRPr="00FD7276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☒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:rsidR="001D79FF" w:rsidRPr="00FD7276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98398297"/>
              </w:sdtPr>
              <w:sdtEndPr/>
              <w:sdtContent>
                <w:r w:rsidR="001D79FF" w:rsidRPr="00FD7276">
                  <w:rPr>
                    <w:rFonts w:ascii="Times New Roman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1D79FF"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1D79FF" w:rsidRPr="00FD7276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FD7276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276">
              <w:rPr>
                <w:rFonts w:ascii="Times New Roman" w:hAnsi="Times New Roman" w:cs="Times New Roman"/>
                <w:b/>
                <w:sz w:val="18"/>
                <w:szCs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Sukladno čl. 6. </w:t>
            </w:r>
            <w:r w:rsidRPr="00FD727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Prema čl. 14. </w:t>
            </w:r>
            <w:r w:rsidRPr="00FD727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D72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[…] </w:t>
            </w:r>
          </w:p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lastRenderedPageBreak/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60" w:history="1">
              <w:r w:rsidRPr="00FD7276">
                <w:rPr>
                  <w:rStyle w:val="Hiperveza"/>
                  <w:rFonts w:ascii="Times New Roman" w:eastAsia="MS Gothic" w:hAnsi="Times New Roman" w:cs="Times New Roman"/>
                  <w:i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1D79FF" w:rsidRPr="00FD7276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D72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  <w:r w:rsidRPr="00FD727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/izbrisati po potrebi/</w:t>
            </w:r>
          </w:p>
        </w:tc>
      </w:tr>
    </w:tbl>
    <w:p w:rsidR="001D79FF" w:rsidRPr="00FD7276" w:rsidRDefault="001D79FF" w:rsidP="001D79FF">
      <w:pPr>
        <w:rPr>
          <w:rFonts w:ascii="Times New Roman" w:hAnsi="Times New Roman" w:cs="Times New Roman"/>
          <w:sz w:val="18"/>
          <w:szCs w:val="18"/>
        </w:rPr>
      </w:pPr>
    </w:p>
    <w:p w:rsidR="001D79FF" w:rsidRPr="00AA1A5A" w:rsidRDefault="001D79FF" w:rsidP="001D79FF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  <w:r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22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1D79FF" w:rsidRPr="009947BA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5594">
              <w:rPr>
                <w:rFonts w:ascii="Arial Narrow" w:hAnsi="Arial Narrow" w:cs="Arial"/>
                <w:b/>
              </w:rPr>
              <w:t>Svjetske religije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495594">
              <w:rPr>
                <w:rFonts w:ascii="Arial Narrow" w:hAnsi="Arial Narrow" w:cs="Arial"/>
              </w:rPr>
              <w:t>Preddiplomski Teološko-katehetski studij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112341668"/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x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33962656"/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4621227"/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1D79FF" w:rsidRPr="004923F4" w:rsidRDefault="00754AE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10650273"/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242144942"/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179307246"/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x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36005834"/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59161925"/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98578899"/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14529994"/>
              </w:sdtPr>
              <w:sdtEndPr/>
              <w:sdtContent>
                <w:r w:rsidR="001D79FF">
                  <w:rPr>
                    <w:rFonts w:ascii="MS Mincho" w:eastAsia="MS Mincho" w:hAnsi="MS Mincho" w:cs="MS Mincho" w:hint="eastAsia"/>
                    <w:sz w:val="18"/>
                  </w:rPr>
                  <w:t>x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97900313"/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01562658"/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87532400"/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06327633"/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69065087"/>
              </w:sdtPr>
              <w:sdtEndPr/>
              <w:sdtContent>
                <w:r w:rsidR="001D79FF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x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23639087"/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39938647"/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78729879"/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18514736"/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758987698"/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10816749"/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1D79FF" w:rsidRPr="004923F4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887553329"/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53451415"/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33857431"/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15983033"/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29937438"/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2092772612"/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2103172983"/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2074927997"/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355957666"/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32779806"/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92" w:type="dxa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1D79FF" w:rsidRPr="004923F4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D79FF" w:rsidRPr="004923F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1D79FF" w:rsidRPr="004923F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2060128626"/>
              </w:sdtPr>
              <w:sdtEndPr/>
              <w:sdtContent>
                <w:r w:rsidR="001D79F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28803656"/>
              </w:sdtPr>
              <w:sdtEndPr/>
              <w:sdtContent>
                <w:r w:rsidR="001D79F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D79F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1D79FF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5594">
              <w:rPr>
                <w:rFonts w:ascii="Arial Narrow" w:hAnsi="Arial Narrow" w:cs="Arial"/>
              </w:rPr>
              <w:t xml:space="preserve">Novi </w:t>
            </w:r>
            <w:proofErr w:type="spellStart"/>
            <w:r w:rsidRPr="00495594">
              <w:rPr>
                <w:rFonts w:ascii="Arial Narrow" w:hAnsi="Arial Narrow" w:cs="Arial"/>
              </w:rPr>
              <w:t>kampus</w:t>
            </w:r>
            <w:proofErr w:type="spellEnd"/>
            <w:r w:rsidRPr="00495594">
              <w:rPr>
                <w:rFonts w:ascii="Arial Narrow" w:hAnsi="Arial Narrow" w:cs="Arial"/>
              </w:rPr>
              <w:t xml:space="preserve"> Sveučilišta u Zadru, Ulica dr.</w:t>
            </w:r>
            <w:r>
              <w:rPr>
                <w:rFonts w:ascii="Arial Narrow" w:hAnsi="Arial Narrow" w:cs="Arial"/>
              </w:rPr>
              <w:t xml:space="preserve"> Franje Tuđmana 24i, dvorana 121, utorkom 10:00-12:00 sati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D79FF" w:rsidRPr="009A284F" w:rsidRDefault="001D79FF" w:rsidP="00911BE6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1D79FF" w:rsidRPr="009947BA" w:rsidTr="00911BE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1D79FF" w:rsidRDefault="001D79FF" w:rsidP="00911BE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8.10.2019.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21.01.2020.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Arial Narrow" w:hAnsi="Arial Narrow" w:cs="Arial"/>
              </w:rPr>
            </w:pP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Arial Narrow" w:hAnsi="Arial Narrow" w:cs="Arial"/>
              </w:rPr>
            </w:pPr>
            <w:r w:rsidRPr="00495594">
              <w:rPr>
                <w:rFonts w:ascii="Arial Narrow" w:hAnsi="Arial Narrow" w:cs="Arial"/>
              </w:rPr>
              <w:t>Nema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D79FF" w:rsidRPr="007361E7" w:rsidRDefault="001D79F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95594">
              <w:rPr>
                <w:rFonts w:ascii="Arial Narrow" w:hAnsi="Arial Narrow" w:cs="Arial"/>
              </w:rPr>
              <w:t xml:space="preserve">Doc. dr. sc. Klara </w:t>
            </w:r>
            <w:proofErr w:type="spellStart"/>
            <w:r w:rsidRPr="00495594">
              <w:rPr>
                <w:rFonts w:ascii="Arial Narrow" w:hAnsi="Arial Narrow" w:cs="Arial"/>
              </w:rPr>
              <w:t>Ćavar</w:t>
            </w:r>
            <w:proofErr w:type="spellEnd"/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61" w:history="1">
              <w:r w:rsidR="001D79FF" w:rsidRPr="00495594">
                <w:rPr>
                  <w:rFonts w:ascii="Arial Narrow" w:hAnsi="Arial Narrow" w:cs="Arial"/>
                  <w:color w:val="0000FF"/>
                  <w:u w:val="single"/>
                </w:rPr>
                <w:t>kcavar@unizd.hr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95594">
              <w:rPr>
                <w:rFonts w:ascii="Arial Narrow" w:hAnsi="Arial Narrow" w:cs="Arial"/>
              </w:rPr>
              <w:t>Mr. sc. Ivica Jurišić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62" w:history="1">
              <w:r w:rsidR="001D79FF" w:rsidRPr="00495594">
                <w:rPr>
                  <w:rFonts w:ascii="Arial Narrow" w:hAnsi="Arial Narrow" w:cs="Arial"/>
                  <w:color w:val="0000FF"/>
                  <w:u w:val="single"/>
                </w:rPr>
                <w:t>ivica.jurisic@zd.t-com.hr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B4202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B4202A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B4202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D79FF" w:rsidRPr="007361E7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9FF" w:rsidRPr="009947BA" w:rsidTr="00911BE6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25304249"/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x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878768106"/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120952"/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44251812"/>
              </w:sdtPr>
              <w:sdtEndPr/>
              <w:sdtContent>
                <w:r w:rsidR="001D79F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83716355"/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782261956"/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746569163"/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40385374"/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69886932"/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49518771"/>
              </w:sdtPr>
              <w:sdtEndPr/>
              <w:sdtContent>
                <w:r w:rsidR="001D79F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D79FF" w:rsidRPr="009947BA" w:rsidTr="00911BE6">
        <w:tc>
          <w:tcPr>
            <w:tcW w:w="3296" w:type="dxa"/>
            <w:gridSpan w:val="8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1D79FF" w:rsidRPr="00495594" w:rsidRDefault="001D79FF" w:rsidP="00911BE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Narrow"/>
              </w:rPr>
            </w:pPr>
            <w:r w:rsidRPr="00495594">
              <w:rPr>
                <w:rFonts w:ascii="Arial Narrow" w:eastAsia="Times New Roman" w:hAnsi="Arial Narrow" w:cs="ArialNarrow"/>
              </w:rPr>
              <w:t>Nakon uspješno završenog kolegija student će moći:</w:t>
            </w:r>
          </w:p>
          <w:p w:rsidR="001D79FF" w:rsidRPr="00495594" w:rsidRDefault="001D79FF" w:rsidP="00911BE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Narrow"/>
              </w:rPr>
            </w:pPr>
            <w:r w:rsidRPr="00495594">
              <w:rPr>
                <w:rFonts w:ascii="Arial Narrow" w:eastAsia="Times New Roman" w:hAnsi="Arial Narrow" w:cs="ArialNarrow"/>
              </w:rPr>
              <w:t>1. Razumjeti činjenicu religioznosti i religije, te prepoznati osnovne</w:t>
            </w:r>
            <w:r>
              <w:rPr>
                <w:rFonts w:ascii="Arial Narrow" w:eastAsia="Times New Roman" w:hAnsi="Arial Narrow" w:cs="ArialNarrow"/>
              </w:rPr>
              <w:t xml:space="preserve"> </w:t>
            </w:r>
            <w:r w:rsidRPr="00495594">
              <w:rPr>
                <w:rFonts w:ascii="Arial Narrow" w:eastAsia="Times New Roman" w:hAnsi="Arial Narrow" w:cs="ArialNarrow"/>
              </w:rPr>
              <w:t>elemente religije.</w:t>
            </w:r>
          </w:p>
          <w:p w:rsidR="001D79FF" w:rsidRPr="00E14F18" w:rsidRDefault="001D79FF" w:rsidP="00911BE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Narrow"/>
              </w:rPr>
            </w:pPr>
            <w:r w:rsidRPr="00495594">
              <w:rPr>
                <w:rFonts w:ascii="Arial Narrow" w:eastAsia="Times New Roman" w:hAnsi="Arial Narrow" w:cs="ArialNarrow"/>
              </w:rPr>
              <w:t>2. Nabrojati koje su velike svjetske religije i koje su njihove specifi</w:t>
            </w:r>
            <w:r w:rsidRPr="00E14F18">
              <w:rPr>
                <w:rFonts w:ascii="Arial Narrow" w:eastAsia="Times New Roman" w:hAnsi="Arial Narrow" w:cs="ArialNarrow"/>
              </w:rPr>
              <w:t>čnosti.</w:t>
            </w:r>
          </w:p>
          <w:p w:rsidR="001D79FF" w:rsidRPr="00495594" w:rsidRDefault="001D79FF" w:rsidP="00911BE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Narrow"/>
                <w:lang w:val="it-IT"/>
              </w:rPr>
            </w:pPr>
            <w:r w:rsidRPr="00495594">
              <w:rPr>
                <w:rFonts w:ascii="Arial Narrow" w:eastAsia="Times New Roman" w:hAnsi="Arial Narrow" w:cs="ArialNarrow"/>
                <w:lang w:val="it-IT"/>
              </w:rPr>
              <w:t xml:space="preserve">3. </w:t>
            </w:r>
            <w:proofErr w:type="spellStart"/>
            <w:r w:rsidRPr="00495594">
              <w:rPr>
                <w:rFonts w:ascii="Arial Narrow" w:eastAsia="Times New Roman" w:hAnsi="Arial Narrow" w:cs="ArialNarrow"/>
                <w:lang w:val="it-IT"/>
              </w:rPr>
              <w:t>Opravdati</w:t>
            </w:r>
            <w:proofErr w:type="spellEnd"/>
            <w:r w:rsidRPr="00495594">
              <w:rPr>
                <w:rFonts w:ascii="Arial Narrow" w:eastAsia="Times New Roman" w:hAnsi="Arial Narrow" w:cs="ArialNarrow"/>
                <w:lang w:val="it-IT"/>
              </w:rPr>
              <w:t xml:space="preserve"> </w:t>
            </w:r>
            <w:proofErr w:type="spellStart"/>
            <w:r w:rsidRPr="00495594">
              <w:rPr>
                <w:rFonts w:ascii="Arial Narrow" w:eastAsia="Times New Roman" w:hAnsi="Arial Narrow" w:cs="ArialNarrow"/>
                <w:lang w:val="it-IT"/>
              </w:rPr>
              <w:t>specifičnost</w:t>
            </w:r>
            <w:proofErr w:type="spellEnd"/>
            <w:r w:rsidRPr="00495594">
              <w:rPr>
                <w:rFonts w:ascii="Arial Narrow" w:eastAsia="Times New Roman" w:hAnsi="Arial Narrow" w:cs="ArialNarrow"/>
                <w:lang w:val="it-IT"/>
              </w:rPr>
              <w:t xml:space="preserve"> i </w:t>
            </w:r>
            <w:proofErr w:type="spellStart"/>
            <w:r w:rsidRPr="00495594">
              <w:rPr>
                <w:rFonts w:ascii="Arial Narrow" w:eastAsia="Times New Roman" w:hAnsi="Arial Narrow" w:cs="ArialNarrow"/>
                <w:lang w:val="it-IT"/>
              </w:rPr>
              <w:t>jedincatost</w:t>
            </w:r>
            <w:proofErr w:type="spellEnd"/>
            <w:r w:rsidRPr="00495594">
              <w:rPr>
                <w:rFonts w:ascii="Arial Narrow" w:eastAsia="Times New Roman" w:hAnsi="Arial Narrow" w:cs="ArialNarrow"/>
                <w:lang w:val="it-IT"/>
              </w:rPr>
              <w:t xml:space="preserve"> </w:t>
            </w:r>
            <w:proofErr w:type="spellStart"/>
            <w:r w:rsidRPr="00495594">
              <w:rPr>
                <w:rFonts w:ascii="Arial Narrow" w:eastAsia="Times New Roman" w:hAnsi="Arial Narrow" w:cs="ArialNarrow"/>
                <w:lang w:val="it-IT"/>
              </w:rPr>
              <w:t>kršćanstva</w:t>
            </w:r>
            <w:proofErr w:type="spellEnd"/>
            <w:r w:rsidRPr="00495594">
              <w:rPr>
                <w:rFonts w:ascii="Arial Narrow" w:eastAsia="Times New Roman" w:hAnsi="Arial Narrow" w:cs="ArialNarrow"/>
                <w:lang w:val="it-IT"/>
              </w:rPr>
              <w:t xml:space="preserve"> u </w:t>
            </w:r>
            <w:proofErr w:type="spellStart"/>
            <w:r w:rsidRPr="00495594">
              <w:rPr>
                <w:rFonts w:ascii="Arial Narrow" w:eastAsia="Times New Roman" w:hAnsi="Arial Narrow" w:cs="ArialNarrow"/>
                <w:lang w:val="it-IT"/>
              </w:rPr>
              <w:t>odnosu</w:t>
            </w:r>
            <w:proofErr w:type="spellEnd"/>
            <w:r w:rsidRPr="00495594">
              <w:rPr>
                <w:rFonts w:ascii="Arial Narrow" w:eastAsia="Times New Roman" w:hAnsi="Arial Narrow" w:cs="ArialNarrow"/>
                <w:lang w:val="it-IT"/>
              </w:rPr>
              <w:t xml:space="preserve"> prema</w:t>
            </w:r>
            <w:r>
              <w:rPr>
                <w:rFonts w:ascii="Arial Narrow" w:eastAsia="Times New Roman" w:hAnsi="Arial Narrow" w:cs="ArialNarrow"/>
                <w:lang w:val="it-IT"/>
              </w:rPr>
              <w:t xml:space="preserve"> </w:t>
            </w:r>
            <w:proofErr w:type="spellStart"/>
            <w:r w:rsidRPr="00495594">
              <w:rPr>
                <w:rFonts w:ascii="Arial Narrow" w:eastAsia="Times New Roman" w:hAnsi="Arial Narrow" w:cs="ArialNarrow"/>
                <w:lang w:val="it-IT"/>
              </w:rPr>
              <w:t>religijama</w:t>
            </w:r>
            <w:proofErr w:type="spellEnd"/>
            <w:r w:rsidRPr="00495594">
              <w:rPr>
                <w:rFonts w:ascii="Arial Narrow" w:eastAsia="Times New Roman" w:hAnsi="Arial Narrow" w:cs="ArialNarrow"/>
                <w:lang w:val="it-IT"/>
              </w:rPr>
              <w:t>.</w:t>
            </w:r>
          </w:p>
          <w:p w:rsidR="001D79FF" w:rsidRPr="00495594" w:rsidRDefault="001D79FF" w:rsidP="00911BE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Narrow"/>
                <w:lang w:val="it-IT"/>
              </w:rPr>
            </w:pPr>
            <w:r w:rsidRPr="00495594">
              <w:rPr>
                <w:rFonts w:ascii="Arial Narrow" w:eastAsia="Times New Roman" w:hAnsi="Arial Narrow" w:cs="ArialNarrow"/>
                <w:lang w:val="it-IT"/>
              </w:rPr>
              <w:t xml:space="preserve">4. </w:t>
            </w:r>
            <w:proofErr w:type="spellStart"/>
            <w:r w:rsidRPr="00495594">
              <w:rPr>
                <w:rFonts w:ascii="Arial Narrow" w:eastAsia="Times New Roman" w:hAnsi="Arial Narrow" w:cs="ArialNarrow"/>
                <w:lang w:val="it-IT"/>
              </w:rPr>
              <w:t>Promatrati</w:t>
            </w:r>
            <w:proofErr w:type="spellEnd"/>
            <w:r w:rsidRPr="00495594">
              <w:rPr>
                <w:rFonts w:ascii="Arial Narrow" w:eastAsia="Times New Roman" w:hAnsi="Arial Narrow" w:cs="ArialNarrow"/>
                <w:lang w:val="it-IT"/>
              </w:rPr>
              <w:t xml:space="preserve">, </w:t>
            </w:r>
            <w:proofErr w:type="spellStart"/>
            <w:r w:rsidRPr="00495594">
              <w:rPr>
                <w:rFonts w:ascii="Arial Narrow" w:eastAsia="Times New Roman" w:hAnsi="Arial Narrow" w:cs="ArialNarrow"/>
                <w:lang w:val="it-IT"/>
              </w:rPr>
              <w:t>uočavati</w:t>
            </w:r>
            <w:proofErr w:type="spellEnd"/>
            <w:r w:rsidRPr="00495594">
              <w:rPr>
                <w:rFonts w:ascii="Arial Narrow" w:eastAsia="Times New Roman" w:hAnsi="Arial Narrow" w:cs="ArialNarrow"/>
                <w:lang w:val="it-IT"/>
              </w:rPr>
              <w:t xml:space="preserve"> i </w:t>
            </w:r>
            <w:proofErr w:type="spellStart"/>
            <w:r w:rsidRPr="00495594">
              <w:rPr>
                <w:rFonts w:ascii="Arial Narrow" w:eastAsia="Times New Roman" w:hAnsi="Arial Narrow" w:cs="ArialNarrow"/>
                <w:lang w:val="it-IT"/>
              </w:rPr>
              <w:t>znati</w:t>
            </w:r>
            <w:proofErr w:type="spellEnd"/>
            <w:r w:rsidRPr="00495594">
              <w:rPr>
                <w:rFonts w:ascii="Arial Narrow" w:eastAsia="Times New Roman" w:hAnsi="Arial Narrow" w:cs="ArialNarrow"/>
                <w:lang w:val="it-IT"/>
              </w:rPr>
              <w:t xml:space="preserve"> </w:t>
            </w:r>
            <w:proofErr w:type="spellStart"/>
            <w:r w:rsidRPr="00495594">
              <w:rPr>
                <w:rFonts w:ascii="Arial Narrow" w:eastAsia="Times New Roman" w:hAnsi="Arial Narrow" w:cs="ArialNarrow"/>
                <w:lang w:val="it-IT"/>
              </w:rPr>
              <w:t>prosuditi</w:t>
            </w:r>
            <w:proofErr w:type="spellEnd"/>
            <w:r w:rsidRPr="00495594">
              <w:rPr>
                <w:rFonts w:ascii="Arial Narrow" w:eastAsia="Times New Roman" w:hAnsi="Arial Narrow" w:cs="ArialNarrow"/>
                <w:lang w:val="it-IT"/>
              </w:rPr>
              <w:t xml:space="preserve"> u </w:t>
            </w:r>
            <w:proofErr w:type="spellStart"/>
            <w:r w:rsidRPr="00495594">
              <w:rPr>
                <w:rFonts w:ascii="Arial Narrow" w:eastAsia="Times New Roman" w:hAnsi="Arial Narrow" w:cs="ArialNarrow"/>
                <w:lang w:val="it-IT"/>
              </w:rPr>
              <w:t>kulturalno-društvenom</w:t>
            </w:r>
            <w:proofErr w:type="spellEnd"/>
            <w:r>
              <w:rPr>
                <w:rFonts w:ascii="Arial Narrow" w:eastAsia="Times New Roman" w:hAnsi="Arial Narrow" w:cs="ArialNarrow"/>
                <w:lang w:val="it-IT"/>
              </w:rPr>
              <w:t xml:space="preserve"> </w:t>
            </w:r>
            <w:proofErr w:type="spellStart"/>
            <w:r w:rsidRPr="00495594">
              <w:rPr>
                <w:rFonts w:ascii="Arial Narrow" w:eastAsia="Times New Roman" w:hAnsi="Arial Narrow" w:cs="ArialNarrow"/>
                <w:lang w:val="it-IT"/>
              </w:rPr>
              <w:t>kontekstu</w:t>
            </w:r>
            <w:proofErr w:type="spellEnd"/>
            <w:r w:rsidRPr="00495594">
              <w:rPr>
                <w:rFonts w:ascii="Arial Narrow" w:eastAsia="Times New Roman" w:hAnsi="Arial Narrow" w:cs="ArialNarrow"/>
                <w:lang w:val="it-IT"/>
              </w:rPr>
              <w:t xml:space="preserve"> </w:t>
            </w:r>
            <w:proofErr w:type="spellStart"/>
            <w:r w:rsidRPr="00495594">
              <w:rPr>
                <w:rFonts w:ascii="Arial Narrow" w:eastAsia="Times New Roman" w:hAnsi="Arial Narrow" w:cs="ArialNarrow"/>
                <w:lang w:val="it-IT"/>
              </w:rPr>
              <w:t>prisutnost</w:t>
            </w:r>
            <w:proofErr w:type="spellEnd"/>
            <w:r w:rsidRPr="00495594">
              <w:rPr>
                <w:rFonts w:ascii="Arial Narrow" w:eastAsia="Times New Roman" w:hAnsi="Arial Narrow" w:cs="ArialNarrow"/>
                <w:lang w:val="it-IT"/>
              </w:rPr>
              <w:t xml:space="preserve"> </w:t>
            </w:r>
            <w:proofErr w:type="spellStart"/>
            <w:r w:rsidRPr="00495594">
              <w:rPr>
                <w:rFonts w:ascii="Arial Narrow" w:eastAsia="Times New Roman" w:hAnsi="Arial Narrow" w:cs="ArialNarrow"/>
                <w:lang w:val="it-IT"/>
              </w:rPr>
              <w:t>religioznog</w:t>
            </w:r>
            <w:proofErr w:type="spellEnd"/>
            <w:r w:rsidRPr="00495594">
              <w:rPr>
                <w:rFonts w:ascii="Arial Narrow" w:eastAsia="Times New Roman" w:hAnsi="Arial Narrow" w:cs="ArialNarrow"/>
                <w:lang w:val="it-IT"/>
              </w:rPr>
              <w:t xml:space="preserve"> i </w:t>
            </w:r>
            <w:proofErr w:type="spellStart"/>
            <w:r w:rsidRPr="00495594">
              <w:rPr>
                <w:rFonts w:ascii="Arial Narrow" w:eastAsia="Times New Roman" w:hAnsi="Arial Narrow" w:cs="ArialNarrow"/>
                <w:lang w:val="it-IT"/>
              </w:rPr>
              <w:t>njegovu</w:t>
            </w:r>
            <w:proofErr w:type="spellEnd"/>
            <w:r w:rsidRPr="00495594">
              <w:rPr>
                <w:rFonts w:ascii="Arial Narrow" w:eastAsia="Times New Roman" w:hAnsi="Arial Narrow" w:cs="ArialNarrow"/>
                <w:lang w:val="it-IT"/>
              </w:rPr>
              <w:t xml:space="preserve"> </w:t>
            </w:r>
            <w:proofErr w:type="spellStart"/>
            <w:r w:rsidRPr="00495594">
              <w:rPr>
                <w:rFonts w:ascii="Arial Narrow" w:eastAsia="Times New Roman" w:hAnsi="Arial Narrow" w:cs="ArialNarrow"/>
                <w:lang w:val="it-IT"/>
              </w:rPr>
              <w:t>vjerodostojnost</w:t>
            </w:r>
            <w:proofErr w:type="spellEnd"/>
            <w:r w:rsidRPr="00495594">
              <w:rPr>
                <w:rFonts w:ascii="Arial Narrow" w:eastAsia="Times New Roman" w:hAnsi="Arial Narrow" w:cs="ArialNarrow"/>
                <w:lang w:val="it-IT"/>
              </w:rPr>
              <w:t>.</w:t>
            </w:r>
          </w:p>
          <w:p w:rsidR="001D79FF" w:rsidRPr="00B4202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14F18">
              <w:rPr>
                <w:rFonts w:ascii="Arial Narrow" w:eastAsia="Times New Roman" w:hAnsi="Arial Narrow" w:cs="ArialNarrow"/>
                <w:lang w:val="it-IT"/>
              </w:rPr>
              <w:t xml:space="preserve">5. </w:t>
            </w:r>
            <w:proofErr w:type="spellStart"/>
            <w:r w:rsidRPr="00E14F18">
              <w:rPr>
                <w:rFonts w:ascii="Arial Narrow" w:eastAsia="Times New Roman" w:hAnsi="Arial Narrow" w:cs="ArialNarrow"/>
                <w:lang w:val="it-IT"/>
              </w:rPr>
              <w:t>Vrjednovati</w:t>
            </w:r>
            <w:proofErr w:type="spellEnd"/>
            <w:r w:rsidRPr="00E14F18">
              <w:rPr>
                <w:rFonts w:ascii="Arial Narrow" w:eastAsia="Times New Roman" w:hAnsi="Arial Narrow" w:cs="ArialNarrow"/>
                <w:lang w:val="it-IT"/>
              </w:rPr>
              <w:t xml:space="preserve"> </w:t>
            </w:r>
            <w:proofErr w:type="spellStart"/>
            <w:r w:rsidRPr="00E14F18">
              <w:rPr>
                <w:rFonts w:ascii="Arial Narrow" w:eastAsia="Times New Roman" w:hAnsi="Arial Narrow" w:cs="ArialNarrow"/>
                <w:lang w:val="it-IT"/>
              </w:rPr>
              <w:t>važnost</w:t>
            </w:r>
            <w:proofErr w:type="spellEnd"/>
            <w:r w:rsidRPr="00E14F18">
              <w:rPr>
                <w:rFonts w:ascii="Arial Narrow" w:eastAsia="Times New Roman" w:hAnsi="Arial Narrow" w:cs="ArialNarrow"/>
                <w:lang w:val="it-IT"/>
              </w:rPr>
              <w:t xml:space="preserve"> </w:t>
            </w:r>
            <w:proofErr w:type="spellStart"/>
            <w:r w:rsidRPr="00E14F18">
              <w:rPr>
                <w:rFonts w:ascii="Arial Narrow" w:eastAsia="Times New Roman" w:hAnsi="Arial Narrow" w:cs="ArialNarrow"/>
                <w:lang w:val="it-IT"/>
              </w:rPr>
              <w:t>dijaloga</w:t>
            </w:r>
            <w:proofErr w:type="spellEnd"/>
            <w:r w:rsidRPr="00E14F18">
              <w:rPr>
                <w:rFonts w:ascii="Arial Narrow" w:eastAsia="Times New Roman" w:hAnsi="Arial Narrow" w:cs="ArialNarrow"/>
                <w:lang w:val="it-IT"/>
              </w:rPr>
              <w:t xml:space="preserve"> s </w:t>
            </w:r>
            <w:proofErr w:type="spellStart"/>
            <w:r w:rsidRPr="00E14F18">
              <w:rPr>
                <w:rFonts w:ascii="Arial Narrow" w:eastAsia="Times New Roman" w:hAnsi="Arial Narrow" w:cs="ArialNarrow"/>
                <w:lang w:val="it-IT"/>
              </w:rPr>
              <w:t>drugim</w:t>
            </w:r>
            <w:proofErr w:type="spellEnd"/>
            <w:r w:rsidRPr="00E14F18">
              <w:rPr>
                <w:rFonts w:ascii="Arial Narrow" w:eastAsia="Times New Roman" w:hAnsi="Arial Narrow" w:cs="ArialNarrow"/>
                <w:lang w:val="it-IT"/>
              </w:rPr>
              <w:t xml:space="preserve"> </w:t>
            </w:r>
            <w:proofErr w:type="spellStart"/>
            <w:r w:rsidRPr="00E14F18">
              <w:rPr>
                <w:rFonts w:ascii="Arial Narrow" w:eastAsia="Times New Roman" w:hAnsi="Arial Narrow" w:cs="ArialNarrow"/>
                <w:lang w:val="it-IT"/>
              </w:rPr>
              <w:t>religijama</w:t>
            </w:r>
            <w:proofErr w:type="spellEnd"/>
            <w:r w:rsidRPr="00E14F18">
              <w:rPr>
                <w:rFonts w:ascii="Arial Narrow" w:eastAsia="Times New Roman" w:hAnsi="Arial Narrow" w:cs="ArialNarrow"/>
                <w:lang w:val="it-IT"/>
              </w:rPr>
              <w:t xml:space="preserve">, te se </w:t>
            </w:r>
            <w:proofErr w:type="spellStart"/>
            <w:r w:rsidRPr="00E14F18">
              <w:rPr>
                <w:rFonts w:ascii="Arial Narrow" w:eastAsia="Times New Roman" w:hAnsi="Arial Narrow" w:cs="ArialNarrow"/>
                <w:lang w:val="it-IT"/>
              </w:rPr>
              <w:t>uključiti</w:t>
            </w:r>
            <w:proofErr w:type="spellEnd"/>
            <w:r w:rsidRPr="00E14F18">
              <w:rPr>
                <w:rFonts w:ascii="Arial Narrow" w:eastAsia="Times New Roman" w:hAnsi="Arial Narrow" w:cs="ArialNarrow"/>
                <w:lang w:val="it-IT"/>
              </w:rPr>
              <w:t xml:space="preserve"> </w:t>
            </w:r>
            <w:r w:rsidRPr="00495594">
              <w:rPr>
                <w:rFonts w:ascii="Arial Narrow" w:eastAsia="Times New Roman" w:hAnsi="Arial Narrow" w:cs="ArialNarrow"/>
                <w:lang w:val="it-IT"/>
              </w:rPr>
              <w:t xml:space="preserve">u </w:t>
            </w:r>
            <w:proofErr w:type="spellStart"/>
            <w:r w:rsidRPr="00495594">
              <w:rPr>
                <w:rFonts w:ascii="Arial Narrow" w:eastAsia="Times New Roman" w:hAnsi="Arial Narrow" w:cs="ArialNarrow"/>
                <w:lang w:val="it-IT"/>
              </w:rPr>
              <w:t>međureligijski</w:t>
            </w:r>
            <w:proofErr w:type="spellEnd"/>
            <w:r w:rsidRPr="00495594">
              <w:rPr>
                <w:rFonts w:ascii="Arial Narrow" w:eastAsia="Times New Roman" w:hAnsi="Arial Narrow" w:cs="ArialNarrow"/>
                <w:lang w:val="it-IT"/>
              </w:rPr>
              <w:t xml:space="preserve"> </w:t>
            </w:r>
            <w:proofErr w:type="spellStart"/>
            <w:r w:rsidRPr="00495594">
              <w:rPr>
                <w:rFonts w:ascii="Arial Narrow" w:eastAsia="Times New Roman" w:hAnsi="Arial Narrow" w:cs="ArialNarrow"/>
                <w:lang w:val="it-IT"/>
              </w:rPr>
              <w:t>dijalog</w:t>
            </w:r>
            <w:proofErr w:type="spellEnd"/>
            <w:r w:rsidRPr="00495594">
              <w:rPr>
                <w:rFonts w:ascii="Arial Narrow" w:eastAsia="Times New Roman" w:hAnsi="Arial Narrow" w:cs="ArialNarrow"/>
                <w:lang w:val="it-IT"/>
              </w:rPr>
              <w:t>.</w:t>
            </w:r>
          </w:p>
        </w:tc>
      </w:tr>
      <w:tr w:rsidR="001D79FF" w:rsidRPr="009947BA" w:rsidTr="00911BE6">
        <w:tc>
          <w:tcPr>
            <w:tcW w:w="3296" w:type="dxa"/>
            <w:gridSpan w:val="8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1D79FF" w:rsidRPr="00B4202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D79FF" w:rsidRPr="009947BA" w:rsidTr="00911BE6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64588826"/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x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9471288"/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31124184"/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87151277"/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70026550"/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1D79FF" w:rsidRPr="009947BA" w:rsidTr="00911BE6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80238208"/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71937740"/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226928"/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36552182"/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21705128"/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1D79FF" w:rsidRPr="009947BA" w:rsidTr="00911BE6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35872564"/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577406058"/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x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78970083"/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x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1D79FF" w:rsidRPr="00C02454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5474141"/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1D79FF" w:rsidRPr="00A54006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Redovito pohađanje nastave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20537644"/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x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87912621"/>
              </w:sdtPr>
              <w:sdtEndPr/>
              <w:sdtContent>
                <w:r w:rsidR="001D79F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75702138"/>
              </w:sdtPr>
              <w:sdtEndPr/>
              <w:sdtContent>
                <w:r w:rsidR="001D79FF">
                  <w:rPr>
                    <w:rFonts w:ascii="MS Mincho" w:eastAsia="MS Mincho" w:hAnsi="MS Mincho" w:cs="MS Mincho" w:hint="eastAsia"/>
                    <w:sz w:val="18"/>
                  </w:rPr>
                  <w:t>x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1D79FF" w:rsidRPr="00495594" w:rsidRDefault="001D79FF" w:rsidP="00911BE6">
            <w:pPr>
              <w:spacing w:after="0"/>
              <w:rPr>
                <w:rFonts w:ascii="Arial Narrow" w:hAnsi="Arial Narrow" w:cs="Arial"/>
              </w:rPr>
            </w:pPr>
            <w:r w:rsidRPr="00495594">
              <w:rPr>
                <w:rFonts w:ascii="Arial Narrow" w:hAnsi="Arial Narrow" w:cs="Arial"/>
              </w:rPr>
              <w:t>U prvom se dijelu analizira fenomen religije, religioznosti i primitivnih</w:t>
            </w:r>
            <w:r>
              <w:rPr>
                <w:rFonts w:ascii="Arial Narrow" w:hAnsi="Arial Narrow" w:cs="Arial"/>
              </w:rPr>
              <w:t xml:space="preserve"> </w:t>
            </w:r>
            <w:r w:rsidRPr="00495594">
              <w:rPr>
                <w:rFonts w:ascii="Arial Narrow" w:hAnsi="Arial Narrow" w:cs="Arial"/>
              </w:rPr>
              <w:t>oblika religioznosti (totemizma, animizma, fetišizma, magije).</w:t>
            </w:r>
            <w:r>
              <w:rPr>
                <w:rFonts w:ascii="Arial Narrow" w:hAnsi="Arial Narrow" w:cs="Arial"/>
              </w:rPr>
              <w:t xml:space="preserve"> </w:t>
            </w:r>
            <w:r w:rsidRPr="00495594">
              <w:rPr>
                <w:rFonts w:ascii="Arial Narrow" w:hAnsi="Arial Narrow" w:cs="Arial"/>
              </w:rPr>
              <w:t>Zatim se ulazi u analizu temeljnih kategorija koje strukturiraju</w:t>
            </w:r>
            <w:r>
              <w:rPr>
                <w:rFonts w:ascii="Arial Narrow" w:hAnsi="Arial Narrow" w:cs="Arial"/>
              </w:rPr>
              <w:t xml:space="preserve"> </w:t>
            </w:r>
            <w:r w:rsidRPr="00495594">
              <w:rPr>
                <w:rFonts w:ascii="Arial Narrow" w:hAnsi="Arial Narrow" w:cs="Arial"/>
              </w:rPr>
              <w:t>is</w:t>
            </w:r>
            <w:r>
              <w:rPr>
                <w:rFonts w:ascii="Arial Narrow" w:hAnsi="Arial Narrow" w:cs="Arial"/>
              </w:rPr>
              <w:t xml:space="preserve">kustvo </w:t>
            </w:r>
            <w:proofErr w:type="spellStart"/>
            <w:r>
              <w:rPr>
                <w:rFonts w:ascii="Arial Narrow" w:hAnsi="Arial Narrow" w:cs="Arial"/>
              </w:rPr>
              <w:t>homo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religiosus</w:t>
            </w:r>
            <w:proofErr w:type="spellEnd"/>
            <w:r>
              <w:rPr>
                <w:rFonts w:ascii="Arial Narrow" w:hAnsi="Arial Narrow" w:cs="Arial"/>
              </w:rPr>
              <w:t>-a. To su k</w:t>
            </w:r>
            <w:r w:rsidRPr="00495594">
              <w:rPr>
                <w:rFonts w:ascii="Arial Narrow" w:hAnsi="Arial Narrow" w:cs="Arial"/>
              </w:rPr>
              <w:t>ategorije svetog i svjetovnog,</w:t>
            </w:r>
            <w:r>
              <w:rPr>
                <w:rFonts w:ascii="Arial Narrow" w:hAnsi="Arial Narrow" w:cs="Arial"/>
              </w:rPr>
              <w:t xml:space="preserve"> </w:t>
            </w:r>
            <w:r w:rsidRPr="00495594">
              <w:rPr>
                <w:rFonts w:ascii="Arial Narrow" w:hAnsi="Arial Narrow" w:cs="Arial"/>
              </w:rPr>
              <w:t>svetog prostora, svetog vremena, mita, molitve, obreda, kulta,</w:t>
            </w:r>
            <w:r>
              <w:rPr>
                <w:rFonts w:ascii="Arial Narrow" w:hAnsi="Arial Narrow" w:cs="Arial"/>
              </w:rPr>
              <w:t xml:space="preserve"> </w:t>
            </w:r>
            <w:r w:rsidRPr="00495594">
              <w:rPr>
                <w:rFonts w:ascii="Arial Narrow" w:hAnsi="Arial Narrow" w:cs="Arial"/>
              </w:rPr>
              <w:t>meditacije, hodočašća.</w:t>
            </w:r>
          </w:p>
          <w:p w:rsidR="001D79FF" w:rsidRPr="00495594" w:rsidRDefault="001D79FF" w:rsidP="00911BE6">
            <w:pPr>
              <w:spacing w:after="0"/>
              <w:rPr>
                <w:rFonts w:ascii="Arial Narrow" w:hAnsi="Arial Narrow" w:cs="Arial"/>
              </w:rPr>
            </w:pPr>
            <w:r w:rsidRPr="00495594">
              <w:rPr>
                <w:rFonts w:ascii="Arial Narrow" w:hAnsi="Arial Narrow" w:cs="Arial"/>
              </w:rPr>
              <w:t>U drugom dijelu, proučava se povijest nastanka, naučavanje,</w:t>
            </w:r>
            <w:r>
              <w:rPr>
                <w:rFonts w:ascii="Arial Narrow" w:hAnsi="Arial Narrow" w:cs="Arial"/>
              </w:rPr>
              <w:t xml:space="preserve"> </w:t>
            </w:r>
            <w:r w:rsidRPr="00495594">
              <w:rPr>
                <w:rFonts w:ascii="Arial Narrow" w:hAnsi="Arial Narrow" w:cs="Arial"/>
              </w:rPr>
              <w:t>duhovnost, povijesni razvoj, širenje, razgranatost, aktualni ustroj</w:t>
            </w:r>
            <w:r>
              <w:rPr>
                <w:rFonts w:ascii="Arial Narrow" w:hAnsi="Arial Narrow" w:cs="Arial"/>
              </w:rPr>
              <w:t xml:space="preserve"> </w:t>
            </w:r>
            <w:r w:rsidRPr="00495594">
              <w:rPr>
                <w:rFonts w:ascii="Arial Narrow" w:hAnsi="Arial Narrow" w:cs="Arial"/>
              </w:rPr>
              <w:t>i stanje velikih svjetskih religija kao što su hinduizam, budizam,</w:t>
            </w:r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 w:rsidRPr="00495594">
              <w:rPr>
                <w:rFonts w:ascii="Arial Narrow" w:hAnsi="Arial Narrow" w:cs="Arial"/>
              </w:rPr>
              <w:t>konfucijanizam</w:t>
            </w:r>
            <w:proofErr w:type="spellEnd"/>
            <w:r w:rsidRPr="00495594">
              <w:rPr>
                <w:rFonts w:ascii="Arial Narrow" w:hAnsi="Arial Narrow" w:cs="Arial"/>
              </w:rPr>
              <w:t>, taoizam, japanske</w:t>
            </w:r>
            <w:r>
              <w:rPr>
                <w:rFonts w:ascii="Arial Narrow" w:hAnsi="Arial Narrow" w:cs="Arial"/>
              </w:rPr>
              <w:t xml:space="preserve"> </w:t>
            </w:r>
            <w:r w:rsidRPr="00495594">
              <w:rPr>
                <w:rFonts w:ascii="Arial Narrow" w:hAnsi="Arial Narrow" w:cs="Arial"/>
              </w:rPr>
              <w:t>religije, židovstvo i islam. Osim</w:t>
            </w:r>
            <w:r>
              <w:rPr>
                <w:rFonts w:ascii="Arial Narrow" w:hAnsi="Arial Narrow" w:cs="Arial"/>
              </w:rPr>
              <w:t xml:space="preserve"> </w:t>
            </w:r>
            <w:r w:rsidRPr="00495594">
              <w:rPr>
                <w:rFonts w:ascii="Arial Narrow" w:hAnsi="Arial Narrow" w:cs="Arial"/>
              </w:rPr>
              <w:t>velikih svjetskih religi</w:t>
            </w:r>
            <w:r>
              <w:rPr>
                <w:rFonts w:ascii="Arial Narrow" w:hAnsi="Arial Narrow" w:cs="Arial"/>
              </w:rPr>
              <w:t>ja, proučava se i r</w:t>
            </w:r>
            <w:r w:rsidRPr="00495594">
              <w:rPr>
                <w:rFonts w:ascii="Arial Narrow" w:hAnsi="Arial Narrow" w:cs="Arial"/>
              </w:rPr>
              <w:t>eligioznost modernog i</w:t>
            </w:r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 w:rsidRPr="00495594">
              <w:rPr>
                <w:rFonts w:ascii="Arial Narrow" w:hAnsi="Arial Narrow" w:cs="Arial"/>
              </w:rPr>
              <w:t>postmodernog</w:t>
            </w:r>
            <w:proofErr w:type="spellEnd"/>
            <w:r w:rsidRPr="00495594">
              <w:rPr>
                <w:rFonts w:ascii="Arial Narrow" w:hAnsi="Arial Narrow" w:cs="Arial"/>
              </w:rPr>
              <w:t xml:space="preserve"> doba, te osnove religioznosti New </w:t>
            </w:r>
            <w:proofErr w:type="spellStart"/>
            <w:r w:rsidRPr="00495594">
              <w:rPr>
                <w:rFonts w:ascii="Arial Narrow" w:hAnsi="Arial Narrow" w:cs="Arial"/>
              </w:rPr>
              <w:t>agea</w:t>
            </w:r>
            <w:proofErr w:type="spellEnd"/>
            <w:r w:rsidRPr="00495594">
              <w:rPr>
                <w:rFonts w:ascii="Arial Narrow" w:hAnsi="Arial Narrow" w:cs="Arial"/>
              </w:rPr>
              <w:t>.</w:t>
            </w:r>
          </w:p>
          <w:p w:rsidR="001D79FF" w:rsidRPr="00495594" w:rsidRDefault="001D79FF" w:rsidP="00911BE6">
            <w:pPr>
              <w:spacing w:after="0"/>
              <w:rPr>
                <w:rFonts w:ascii="Arial Narrow" w:hAnsi="Arial Narrow" w:cs="Arial"/>
              </w:rPr>
            </w:pPr>
            <w:r w:rsidRPr="00495594">
              <w:rPr>
                <w:rFonts w:ascii="Arial Narrow" w:hAnsi="Arial Narrow" w:cs="Arial"/>
              </w:rPr>
              <w:t>Tijekom izlaganja se nastoji ukazati na temeljne sličnosti i razlike</w:t>
            </w:r>
            <w:r>
              <w:rPr>
                <w:rFonts w:ascii="Arial Narrow" w:hAnsi="Arial Narrow" w:cs="Arial"/>
              </w:rPr>
              <w:t xml:space="preserve"> </w:t>
            </w:r>
            <w:r w:rsidRPr="00495594">
              <w:rPr>
                <w:rFonts w:ascii="Arial Narrow" w:hAnsi="Arial Narrow" w:cs="Arial"/>
              </w:rPr>
              <w:t>između pojedinih religija i kršćanskog (katoličkog) naučavanja..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95594">
              <w:rPr>
                <w:rFonts w:ascii="Arial Narrow" w:hAnsi="Arial Narrow" w:cs="Arial"/>
              </w:rPr>
              <w:t>U trećem dijelu se nastoji, polazeći od katoličkog teološkog nauka,</w:t>
            </w:r>
            <w:r>
              <w:rPr>
                <w:rFonts w:ascii="Arial Narrow" w:hAnsi="Arial Narrow" w:cs="Arial"/>
              </w:rPr>
              <w:t xml:space="preserve"> </w:t>
            </w:r>
            <w:r w:rsidRPr="00495594">
              <w:rPr>
                <w:rFonts w:ascii="Arial Narrow" w:hAnsi="Arial Narrow" w:cs="Arial"/>
              </w:rPr>
              <w:t>utemeljenog na biblijsko-</w:t>
            </w:r>
            <w:proofErr w:type="spellStart"/>
            <w:r w:rsidRPr="00495594">
              <w:rPr>
                <w:rFonts w:ascii="Arial Narrow" w:hAnsi="Arial Narrow" w:cs="Arial"/>
              </w:rPr>
              <w:t>patrističkoj</w:t>
            </w:r>
            <w:proofErr w:type="spellEnd"/>
            <w:r w:rsidRPr="00495594">
              <w:rPr>
                <w:rFonts w:ascii="Arial Narrow" w:hAnsi="Arial Narrow" w:cs="Arial"/>
              </w:rPr>
              <w:t xml:space="preserve"> tradiciji te dokumentima</w:t>
            </w:r>
            <w:r>
              <w:rPr>
                <w:rFonts w:ascii="Arial Narrow" w:hAnsi="Arial Narrow" w:cs="Arial"/>
              </w:rPr>
              <w:t xml:space="preserve"> </w:t>
            </w:r>
            <w:r w:rsidRPr="00495594">
              <w:rPr>
                <w:rFonts w:ascii="Arial Narrow" w:hAnsi="Arial Narrow" w:cs="Arial"/>
              </w:rPr>
              <w:t>Crkvenog učiteljstva, ponuditi smjernice za odnos i dijalog sa</w:t>
            </w:r>
            <w:r>
              <w:rPr>
                <w:rFonts w:ascii="Arial Narrow" w:hAnsi="Arial Narrow" w:cs="Arial"/>
              </w:rPr>
              <w:t xml:space="preserve"> </w:t>
            </w:r>
            <w:r w:rsidRPr="00495594">
              <w:rPr>
                <w:rFonts w:ascii="Arial Narrow" w:hAnsi="Arial Narrow" w:cs="Arial"/>
              </w:rPr>
              <w:t>svjetskim religijama.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495594">
              <w:rPr>
                <w:rFonts w:ascii="Arial Narrow" w:hAnsi="Arial Narrow"/>
              </w:rPr>
              <w:t>Uvodno predavanje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495594">
              <w:rPr>
                <w:rFonts w:ascii="Arial Narrow" w:hAnsi="Arial Narrow"/>
              </w:rPr>
              <w:t>Fenomenologija religije, religija kao dinamičan element ljudske egzistencije, razlika između religioznosti i religije, religija kao odnos djelomičnoga prema cjelini, religija kao egzistencijalno ostvarenje, religija kao iskustvo straha, religija kao nevjera, unutarnji sadržaj religije – sveto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Pr="00495594">
              <w:rPr>
                <w:rFonts w:ascii="Arial Narrow" w:hAnsi="Arial Narrow"/>
              </w:rPr>
              <w:t xml:space="preserve"> Sveti prostor, sveto vrijeme, religija prapočetka, podjela religija na objavljene i </w:t>
            </w:r>
            <w:r>
              <w:rPr>
                <w:rFonts w:ascii="Arial Narrow" w:hAnsi="Arial Narrow"/>
              </w:rPr>
              <w:t xml:space="preserve">neobjavljene, magija, animizam, </w:t>
            </w:r>
            <w:r w:rsidRPr="00495594">
              <w:rPr>
                <w:rFonts w:ascii="Arial Narrow" w:hAnsi="Arial Narrow"/>
              </w:rPr>
              <w:t>fetišizam, kult mrtvih, totemizam, kult mrtvih predaka, mit, obred, mistično iskustvo,  hodočašće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lastRenderedPageBreak/>
              <w:t>4.</w:t>
            </w:r>
            <w:r w:rsidRPr="00495594">
              <w:rPr>
                <w:rFonts w:ascii="Arial Narrow" w:hAnsi="Arial Narrow"/>
              </w:rPr>
              <w:t xml:space="preserve"> Hinduizam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Pr="00495594">
              <w:rPr>
                <w:rFonts w:ascii="Arial Narrow" w:hAnsi="Arial Narrow"/>
              </w:rPr>
              <w:t>Budizam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495594">
              <w:rPr>
                <w:rFonts w:ascii="Arial Narrow" w:hAnsi="Arial Narrow"/>
              </w:rPr>
              <w:t>Kineska religiozna tradicija, šintoizam, kineski budizam, kineski monoteizam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proofErr w:type="spellStart"/>
            <w:r w:rsidRPr="00495594">
              <w:rPr>
                <w:rFonts w:ascii="Arial Narrow" w:hAnsi="Arial Narrow"/>
              </w:rPr>
              <w:t>Zen</w:t>
            </w:r>
            <w:proofErr w:type="spellEnd"/>
            <w:r w:rsidRPr="00495594">
              <w:rPr>
                <w:rFonts w:ascii="Arial Narrow" w:hAnsi="Arial Narrow"/>
              </w:rPr>
              <w:t xml:space="preserve"> u umjetnostima, </w:t>
            </w:r>
            <w:proofErr w:type="spellStart"/>
            <w:r w:rsidRPr="00495594">
              <w:rPr>
                <w:rFonts w:ascii="Arial Narrow" w:hAnsi="Arial Narrow"/>
              </w:rPr>
              <w:t>parsi</w:t>
            </w:r>
            <w:proofErr w:type="spellEnd"/>
            <w:r w:rsidRPr="00495594">
              <w:rPr>
                <w:rFonts w:ascii="Arial Narrow" w:hAnsi="Arial Narrow"/>
              </w:rPr>
              <w:t xml:space="preserve">, </w:t>
            </w:r>
            <w:proofErr w:type="spellStart"/>
            <w:r w:rsidRPr="00495594">
              <w:rPr>
                <w:rFonts w:ascii="Arial Narrow" w:hAnsi="Arial Narrow"/>
              </w:rPr>
              <w:t>sikhi</w:t>
            </w:r>
            <w:proofErr w:type="spellEnd"/>
            <w:r w:rsidRPr="00495594">
              <w:rPr>
                <w:rFonts w:ascii="Arial Narrow" w:hAnsi="Arial Narrow"/>
              </w:rPr>
              <w:t xml:space="preserve">, </w:t>
            </w:r>
            <w:proofErr w:type="spellStart"/>
            <w:r w:rsidRPr="00495594">
              <w:rPr>
                <w:rFonts w:ascii="Arial Narrow" w:hAnsi="Arial Narrow"/>
              </w:rPr>
              <w:t>đainizam</w:t>
            </w:r>
            <w:proofErr w:type="spellEnd"/>
            <w:r w:rsidRPr="00495594">
              <w:rPr>
                <w:rFonts w:ascii="Arial Narrow" w:hAnsi="Arial Narrow"/>
              </w:rPr>
              <w:t xml:space="preserve">, </w:t>
            </w:r>
            <w:proofErr w:type="spellStart"/>
            <w:r w:rsidRPr="00495594">
              <w:rPr>
                <w:rFonts w:ascii="Arial Narrow" w:hAnsi="Arial Narrow"/>
              </w:rPr>
              <w:t>bahaizam</w:t>
            </w:r>
            <w:proofErr w:type="spellEnd"/>
            <w:r w:rsidRPr="00495594">
              <w:rPr>
                <w:rFonts w:ascii="Arial Narrow" w:hAnsi="Arial Narrow"/>
              </w:rPr>
              <w:t xml:space="preserve">, </w:t>
            </w:r>
            <w:proofErr w:type="spellStart"/>
            <w:r w:rsidRPr="00495594">
              <w:rPr>
                <w:rFonts w:ascii="Arial Narrow" w:hAnsi="Arial Narrow"/>
              </w:rPr>
              <w:t>zoroastrizam</w:t>
            </w:r>
            <w:proofErr w:type="spellEnd"/>
            <w:r w:rsidRPr="00495594">
              <w:rPr>
                <w:rFonts w:ascii="Arial Narrow" w:hAnsi="Arial Narrow"/>
              </w:rPr>
              <w:t xml:space="preserve">, </w:t>
            </w:r>
            <w:proofErr w:type="spellStart"/>
            <w:r w:rsidRPr="00495594">
              <w:rPr>
                <w:rFonts w:ascii="Arial Narrow" w:hAnsi="Arial Narrow"/>
              </w:rPr>
              <w:t>mahajana</w:t>
            </w:r>
            <w:proofErr w:type="spellEnd"/>
            <w:r w:rsidRPr="00495594">
              <w:rPr>
                <w:rFonts w:ascii="Arial Narrow" w:hAnsi="Arial Narrow"/>
              </w:rPr>
              <w:t xml:space="preserve"> budizam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Pr="00495594">
              <w:rPr>
                <w:rFonts w:ascii="Arial Narrow" w:hAnsi="Arial Narrow"/>
              </w:rPr>
              <w:t>Judaizam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Pr="00495594">
              <w:rPr>
                <w:rFonts w:ascii="Arial Narrow" w:hAnsi="Arial Narrow"/>
              </w:rPr>
              <w:t>Kršćanstvo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Pr="00495594">
              <w:rPr>
                <w:rFonts w:ascii="Arial Narrow" w:hAnsi="Arial Narrow"/>
              </w:rPr>
              <w:t>Islam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495594">
              <w:rPr>
                <w:rFonts w:ascii="Arial Narrow" w:hAnsi="Arial Narrow"/>
              </w:rPr>
              <w:t>Staro i novo poganstvo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Pr="00495594">
              <w:rPr>
                <w:rFonts w:ascii="Arial Narrow" w:hAnsi="Arial Narrow"/>
              </w:rPr>
              <w:t>New age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Pr="00495594">
              <w:rPr>
                <w:rFonts w:ascii="Arial Narrow" w:hAnsi="Arial Narrow"/>
              </w:rPr>
              <w:t>Katolička prosudba religija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Pr="00495594">
              <w:rPr>
                <w:rFonts w:ascii="Arial Narrow" w:hAnsi="Arial Narrow"/>
              </w:rPr>
              <w:t>Kriterij istinitosti religija</w:t>
            </w:r>
          </w:p>
          <w:p w:rsidR="001D79FF" w:rsidRPr="003D1445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495594">
              <w:rPr>
                <w:rFonts w:ascii="Arial Narrow" w:hAnsi="Arial Narrow"/>
              </w:rPr>
              <w:t>Stav Crkve prema nekršćanskim religijama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1D79FF" w:rsidRPr="004335E5" w:rsidRDefault="001D79FF" w:rsidP="00911BE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Narrow"/>
                <w:sz w:val="21"/>
                <w:szCs w:val="21"/>
              </w:rPr>
            </w:pPr>
            <w:r w:rsidRPr="004335E5">
              <w:rPr>
                <w:rFonts w:ascii="Arial Narrow" w:eastAsia="Times New Roman" w:hAnsi="Arial Narrow" w:cs="ArialNarrow"/>
                <w:sz w:val="21"/>
                <w:szCs w:val="21"/>
              </w:rPr>
              <w:t xml:space="preserve">MEĐUNARODNO TEOLOŠKO POVJERENSTVO, </w:t>
            </w:r>
            <w:r w:rsidRPr="004335E5">
              <w:rPr>
                <w:rFonts w:ascii="Arial Narrow" w:eastAsia="Times New Roman" w:hAnsi="Arial Narrow" w:cs="ArialNarrow-Italic"/>
                <w:i/>
                <w:iCs/>
                <w:sz w:val="21"/>
                <w:szCs w:val="21"/>
              </w:rPr>
              <w:t>Kršćanstvo i</w:t>
            </w:r>
            <w:r>
              <w:rPr>
                <w:rFonts w:ascii="Arial Narrow" w:eastAsia="Times New Roman" w:hAnsi="Arial Narrow" w:cs="ArialNarrow-Italic"/>
                <w:i/>
                <w:iCs/>
                <w:sz w:val="21"/>
                <w:szCs w:val="21"/>
              </w:rPr>
              <w:t xml:space="preserve"> </w:t>
            </w:r>
            <w:r w:rsidRPr="004335E5">
              <w:rPr>
                <w:rFonts w:ascii="Arial Narrow" w:eastAsia="Times New Roman" w:hAnsi="Arial Narrow" w:cs="ArialNarrow-Italic"/>
                <w:i/>
                <w:iCs/>
                <w:sz w:val="21"/>
                <w:szCs w:val="21"/>
              </w:rPr>
              <w:t>religije</w:t>
            </w:r>
            <w:r w:rsidRPr="004335E5">
              <w:rPr>
                <w:rFonts w:ascii="Arial Narrow" w:eastAsia="Times New Roman" w:hAnsi="Arial Narrow" w:cs="ArialNarrow"/>
                <w:sz w:val="21"/>
                <w:szCs w:val="21"/>
              </w:rPr>
              <w:t>, KS, 1999.</w:t>
            </w:r>
          </w:p>
          <w:p w:rsidR="001D79FF" w:rsidRPr="004335E5" w:rsidRDefault="001D79FF" w:rsidP="00911BE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Narrow"/>
                <w:sz w:val="21"/>
                <w:szCs w:val="21"/>
                <w:lang w:val="es-ES"/>
              </w:rPr>
            </w:pPr>
            <w:r w:rsidRPr="004335E5">
              <w:rPr>
                <w:rFonts w:ascii="Arial Narrow" w:eastAsia="Times New Roman" w:hAnsi="Arial Narrow" w:cs="ArialNarrow"/>
                <w:sz w:val="21"/>
                <w:szCs w:val="21"/>
                <w:lang w:val="es-ES"/>
              </w:rPr>
              <w:t xml:space="preserve">DRUGI VATIKANSKI SABOR, </w:t>
            </w:r>
            <w:r w:rsidRPr="004335E5">
              <w:rPr>
                <w:rFonts w:ascii="Arial Narrow" w:eastAsia="Times New Roman" w:hAnsi="Arial Narrow" w:cs="ArialNarrow-Italic"/>
                <w:i/>
                <w:iCs/>
                <w:sz w:val="21"/>
                <w:szCs w:val="21"/>
                <w:lang w:val="es-ES"/>
              </w:rPr>
              <w:t>Deklaracija o odnosu Crkve prema</w:t>
            </w:r>
            <w:r>
              <w:rPr>
                <w:rFonts w:ascii="Arial Narrow" w:eastAsia="Times New Roman" w:hAnsi="Arial Narrow" w:cs="ArialNarrow-Italic"/>
                <w:i/>
                <w:iCs/>
                <w:sz w:val="21"/>
                <w:szCs w:val="21"/>
                <w:lang w:val="es-ES"/>
              </w:rPr>
              <w:t xml:space="preserve"> </w:t>
            </w:r>
            <w:r w:rsidRPr="004335E5">
              <w:rPr>
                <w:rFonts w:ascii="Arial Narrow" w:eastAsia="Times New Roman" w:hAnsi="Arial Narrow" w:cs="ArialNarrow-Italic"/>
                <w:i/>
                <w:iCs/>
                <w:sz w:val="21"/>
                <w:szCs w:val="21"/>
                <w:lang w:val="es-ES"/>
              </w:rPr>
              <w:t>nekršćanskim religijama »Nostra aetate«</w:t>
            </w:r>
            <w:r w:rsidRPr="004335E5">
              <w:rPr>
                <w:rFonts w:ascii="Arial Narrow" w:eastAsia="Times New Roman" w:hAnsi="Arial Narrow" w:cs="ArialNarrow"/>
                <w:sz w:val="21"/>
                <w:szCs w:val="21"/>
                <w:lang w:val="es-ES"/>
              </w:rPr>
              <w:t>, KS, Zagreb, 1970.</w:t>
            </w:r>
          </w:p>
          <w:p w:rsidR="001D79FF" w:rsidRPr="004335E5" w:rsidRDefault="001D79FF" w:rsidP="00911BE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Narrow"/>
                <w:sz w:val="21"/>
                <w:szCs w:val="21"/>
                <w:lang w:val="es-ES"/>
              </w:rPr>
            </w:pPr>
            <w:r w:rsidRPr="004335E5">
              <w:rPr>
                <w:rFonts w:ascii="Arial Narrow" w:eastAsia="Times New Roman" w:hAnsi="Arial Narrow" w:cs="ArialNarrow"/>
                <w:sz w:val="21"/>
                <w:szCs w:val="21"/>
                <w:lang w:val="es-ES"/>
              </w:rPr>
              <w:t xml:space="preserve">KONGREGACIJA ZA NAUK VJERE, </w:t>
            </w:r>
            <w:r w:rsidRPr="004335E5">
              <w:rPr>
                <w:rFonts w:ascii="Arial Narrow" w:eastAsia="Times New Roman" w:hAnsi="Arial Narrow" w:cs="ArialNarrow-Italic"/>
                <w:i/>
                <w:iCs/>
                <w:sz w:val="21"/>
                <w:szCs w:val="21"/>
                <w:lang w:val="es-ES"/>
              </w:rPr>
              <w:t>Dominus Iesus. Deklaracija o jedincatosti i spasenjskoj univerzalnosti Isusa Krista i Crkve</w:t>
            </w:r>
            <w:r w:rsidRPr="004335E5">
              <w:rPr>
                <w:rFonts w:ascii="Arial Narrow" w:eastAsia="Times New Roman" w:hAnsi="Arial Narrow" w:cs="ArialNarrow"/>
                <w:sz w:val="21"/>
                <w:szCs w:val="21"/>
                <w:lang w:val="es-ES"/>
              </w:rPr>
              <w:t>, KS, Zagreb, 2000.</w:t>
            </w:r>
          </w:p>
          <w:p w:rsidR="001D79FF" w:rsidRPr="004335E5" w:rsidRDefault="001D79FF" w:rsidP="00911BE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Narrow"/>
                <w:sz w:val="21"/>
                <w:szCs w:val="21"/>
                <w:lang w:val="pt-PT"/>
              </w:rPr>
            </w:pPr>
            <w:r w:rsidRPr="004335E5">
              <w:rPr>
                <w:rFonts w:ascii="Arial Narrow" w:eastAsia="Times New Roman" w:hAnsi="Arial Narrow" w:cs="ArialNarrow"/>
                <w:sz w:val="21"/>
                <w:szCs w:val="21"/>
                <w:lang w:val="it-IT"/>
              </w:rPr>
              <w:t xml:space="preserve">N. DOGAN, </w:t>
            </w:r>
            <w:r w:rsidRPr="004335E5">
              <w:rPr>
                <w:rFonts w:ascii="Arial Narrow" w:eastAsia="Times New Roman" w:hAnsi="Arial Narrow" w:cs="ArialNarrow-Italic"/>
                <w:i/>
                <w:iCs/>
                <w:sz w:val="21"/>
                <w:szCs w:val="21"/>
                <w:lang w:val="it-IT"/>
              </w:rPr>
              <w:t xml:space="preserve">U </w:t>
            </w:r>
            <w:proofErr w:type="spellStart"/>
            <w:r w:rsidRPr="004335E5">
              <w:rPr>
                <w:rFonts w:ascii="Arial Narrow" w:eastAsia="Times New Roman" w:hAnsi="Arial Narrow" w:cs="ArialNarrow-Italic"/>
                <w:i/>
                <w:iCs/>
                <w:sz w:val="21"/>
                <w:szCs w:val="21"/>
                <w:lang w:val="it-IT"/>
              </w:rPr>
              <w:t>potrazi</w:t>
            </w:r>
            <w:proofErr w:type="spellEnd"/>
            <w:r w:rsidRPr="004335E5">
              <w:rPr>
                <w:rFonts w:ascii="Arial Narrow" w:eastAsia="Times New Roman" w:hAnsi="Arial Narrow" w:cs="ArialNarrow-Italic"/>
                <w:i/>
                <w:iCs/>
                <w:sz w:val="21"/>
                <w:szCs w:val="21"/>
                <w:lang w:val="it-IT"/>
              </w:rPr>
              <w:t xml:space="preserve"> za </w:t>
            </w:r>
            <w:proofErr w:type="spellStart"/>
            <w:r w:rsidRPr="004335E5">
              <w:rPr>
                <w:rFonts w:ascii="Arial Narrow" w:eastAsia="Times New Roman" w:hAnsi="Arial Narrow" w:cs="ArialNarrow-Italic"/>
                <w:i/>
                <w:iCs/>
                <w:sz w:val="21"/>
                <w:szCs w:val="21"/>
                <w:lang w:val="it-IT"/>
              </w:rPr>
              <w:t>Bogom</w:t>
            </w:r>
            <w:proofErr w:type="spellEnd"/>
            <w:r w:rsidRPr="004335E5">
              <w:rPr>
                <w:rFonts w:ascii="Arial Narrow" w:eastAsia="Times New Roman" w:hAnsi="Arial Narrow" w:cs="ArialNarrow-Italic"/>
                <w:i/>
                <w:iCs/>
                <w:sz w:val="21"/>
                <w:szCs w:val="21"/>
                <w:lang w:val="it-IT"/>
              </w:rPr>
              <w:t xml:space="preserve">. </w:t>
            </w:r>
            <w:r w:rsidRPr="004335E5">
              <w:rPr>
                <w:rFonts w:ascii="Arial Narrow" w:eastAsia="Times New Roman" w:hAnsi="Arial Narrow" w:cs="ArialNarrow-Italic"/>
                <w:i/>
                <w:iCs/>
                <w:sz w:val="21"/>
                <w:szCs w:val="21"/>
                <w:lang w:val="pt-PT"/>
              </w:rPr>
              <w:t>Kršćanin u postmodernom vremenu</w:t>
            </w:r>
            <w:r w:rsidRPr="004335E5">
              <w:rPr>
                <w:rFonts w:ascii="Arial Narrow" w:eastAsia="Times New Roman" w:hAnsi="Arial Narrow" w:cs="ArialNarrow"/>
                <w:sz w:val="21"/>
                <w:szCs w:val="21"/>
                <w:lang w:val="pt-PT"/>
              </w:rPr>
              <w:t>,</w:t>
            </w:r>
            <w:r>
              <w:rPr>
                <w:rFonts w:ascii="Arial Narrow" w:eastAsia="Times New Roman" w:hAnsi="Arial Narrow" w:cs="ArialNarrow"/>
                <w:sz w:val="21"/>
                <w:szCs w:val="21"/>
                <w:lang w:val="pt-PT"/>
              </w:rPr>
              <w:t xml:space="preserve"> </w:t>
            </w:r>
            <w:r w:rsidRPr="004335E5">
              <w:rPr>
                <w:rFonts w:ascii="Arial Narrow" w:eastAsia="Times New Roman" w:hAnsi="Arial Narrow" w:cs="ArialNarrow"/>
                <w:sz w:val="21"/>
                <w:szCs w:val="21"/>
                <w:lang w:val="pt-PT"/>
              </w:rPr>
              <w:t>Biblioteka Diacovensia, Đakovo, 2003.</w:t>
            </w:r>
          </w:p>
          <w:p w:rsidR="001D79FF" w:rsidRPr="004335E5" w:rsidRDefault="001D79FF" w:rsidP="00911BE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Narrow"/>
                <w:sz w:val="21"/>
                <w:szCs w:val="21"/>
                <w:lang w:val="pt-PT"/>
              </w:rPr>
            </w:pPr>
            <w:r w:rsidRPr="004335E5">
              <w:rPr>
                <w:rFonts w:ascii="Arial Narrow" w:eastAsia="Times New Roman" w:hAnsi="Arial Narrow" w:cs="ArialNarrow-Italic"/>
                <w:i/>
                <w:iCs/>
                <w:sz w:val="21"/>
                <w:szCs w:val="21"/>
                <w:lang w:val="pt-PT"/>
              </w:rPr>
              <w:t>Kršćanstvo i religije</w:t>
            </w:r>
            <w:r w:rsidRPr="004335E5">
              <w:rPr>
                <w:rFonts w:ascii="Arial Narrow" w:eastAsia="Times New Roman" w:hAnsi="Arial Narrow" w:cs="ArialNarrow"/>
                <w:sz w:val="21"/>
                <w:szCs w:val="21"/>
                <w:lang w:val="pt-PT"/>
              </w:rPr>
              <w:t>, zbornik teoloških radova, prir. N. Hohnjec,</w:t>
            </w:r>
            <w:r>
              <w:rPr>
                <w:rFonts w:ascii="Arial Narrow" w:eastAsia="Times New Roman" w:hAnsi="Arial Narrow" w:cs="ArialNarrow"/>
                <w:sz w:val="21"/>
                <w:szCs w:val="21"/>
                <w:lang w:val="pt-PT"/>
              </w:rPr>
              <w:t xml:space="preserve"> </w:t>
            </w:r>
            <w:r w:rsidRPr="004335E5">
              <w:rPr>
                <w:rFonts w:ascii="Arial Narrow" w:eastAsia="Times New Roman" w:hAnsi="Arial Narrow" w:cs="ArialNarrow"/>
                <w:sz w:val="21"/>
                <w:szCs w:val="21"/>
                <w:lang w:val="pt-PT"/>
              </w:rPr>
              <w:t>KS, Zagreb, 2000.</w:t>
            </w:r>
          </w:p>
          <w:p w:rsidR="001D79FF" w:rsidRPr="004335E5" w:rsidRDefault="001D79FF" w:rsidP="00911BE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Narrow"/>
                <w:sz w:val="21"/>
                <w:szCs w:val="21"/>
                <w:lang w:val="pt-PT"/>
              </w:rPr>
            </w:pPr>
            <w:r w:rsidRPr="004335E5">
              <w:rPr>
                <w:rFonts w:ascii="Arial Narrow" w:eastAsia="Times New Roman" w:hAnsi="Arial Narrow" w:cs="ArialNarrow"/>
                <w:sz w:val="21"/>
                <w:szCs w:val="21"/>
                <w:lang w:val="pt-PT"/>
              </w:rPr>
              <w:t xml:space="preserve">H. BÜRKE, </w:t>
            </w:r>
            <w:r w:rsidRPr="004335E5">
              <w:rPr>
                <w:rFonts w:ascii="Arial Narrow" w:eastAsia="Times New Roman" w:hAnsi="Arial Narrow" w:cs="ArialNarrow-Italic"/>
                <w:i/>
                <w:iCs/>
                <w:sz w:val="21"/>
                <w:szCs w:val="21"/>
                <w:lang w:val="pt-PT"/>
              </w:rPr>
              <w:t>Čovjek traži Boga. Religijski pristup</w:t>
            </w:r>
            <w:r w:rsidRPr="004335E5">
              <w:rPr>
                <w:rFonts w:ascii="Arial Narrow" w:eastAsia="Times New Roman" w:hAnsi="Arial Narrow" w:cs="ArialNarrow"/>
                <w:sz w:val="21"/>
                <w:szCs w:val="21"/>
                <w:lang w:val="pt-PT"/>
              </w:rPr>
              <w:t>, KS, Zagreb,</w:t>
            </w:r>
            <w:r>
              <w:rPr>
                <w:rFonts w:ascii="Arial Narrow" w:eastAsia="Times New Roman" w:hAnsi="Arial Narrow" w:cs="ArialNarrow"/>
                <w:sz w:val="21"/>
                <w:szCs w:val="21"/>
                <w:lang w:val="pt-PT"/>
              </w:rPr>
              <w:t xml:space="preserve"> </w:t>
            </w:r>
            <w:r w:rsidRPr="004335E5">
              <w:rPr>
                <w:rFonts w:ascii="Arial Narrow" w:eastAsia="Times New Roman" w:hAnsi="Arial Narrow" w:cs="ArialNarrow"/>
                <w:sz w:val="21"/>
                <w:szCs w:val="21"/>
                <w:lang w:val="pt-PT"/>
              </w:rPr>
              <w:t>2000.</w:t>
            </w:r>
          </w:p>
          <w:p w:rsidR="001D79FF" w:rsidRPr="004335E5" w:rsidRDefault="001D79FF" w:rsidP="00911BE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Narrow"/>
                <w:sz w:val="21"/>
                <w:szCs w:val="21"/>
                <w:lang w:val="pt-PT"/>
              </w:rPr>
            </w:pPr>
            <w:r w:rsidRPr="004335E5">
              <w:rPr>
                <w:rFonts w:ascii="Arial Narrow" w:eastAsia="Times New Roman" w:hAnsi="Arial Narrow" w:cs="ArialNarrow"/>
                <w:sz w:val="21"/>
                <w:szCs w:val="21"/>
                <w:lang w:val="pt-PT"/>
              </w:rPr>
              <w:t xml:space="preserve">J. RATZINGER, </w:t>
            </w:r>
            <w:r w:rsidRPr="004335E5">
              <w:rPr>
                <w:rFonts w:ascii="Arial Narrow" w:eastAsia="Times New Roman" w:hAnsi="Arial Narrow" w:cs="ArialNarrow-Italic"/>
                <w:i/>
                <w:iCs/>
                <w:sz w:val="21"/>
                <w:szCs w:val="21"/>
                <w:lang w:val="pt-PT"/>
              </w:rPr>
              <w:t>Vjera-istina-tolerancija. Kršćanstvo i svjetske religije</w:t>
            </w:r>
            <w:r w:rsidRPr="004335E5">
              <w:rPr>
                <w:rFonts w:ascii="Arial Narrow" w:eastAsia="Times New Roman" w:hAnsi="Arial Narrow" w:cs="ArialNarrow"/>
                <w:sz w:val="21"/>
                <w:szCs w:val="21"/>
                <w:lang w:val="pt-PT"/>
              </w:rPr>
              <w:t>,</w:t>
            </w:r>
            <w:r>
              <w:rPr>
                <w:rFonts w:ascii="Arial Narrow" w:eastAsia="Times New Roman" w:hAnsi="Arial Narrow" w:cs="ArialNarrow"/>
                <w:sz w:val="21"/>
                <w:szCs w:val="21"/>
                <w:lang w:val="pt-PT"/>
              </w:rPr>
              <w:t xml:space="preserve"> </w:t>
            </w:r>
            <w:r w:rsidRPr="004335E5">
              <w:rPr>
                <w:rFonts w:ascii="Arial Narrow" w:eastAsia="Times New Roman" w:hAnsi="Arial Narrow" w:cs="ArialNarrow"/>
                <w:sz w:val="21"/>
                <w:szCs w:val="21"/>
                <w:lang w:val="pt-PT"/>
              </w:rPr>
              <w:t>KS, Zagreb, 2004.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335E5">
              <w:rPr>
                <w:rFonts w:ascii="Arial Narrow" w:eastAsia="Times New Roman" w:hAnsi="Arial Narrow" w:cs="ArialNarrow"/>
                <w:sz w:val="21"/>
                <w:szCs w:val="21"/>
                <w:lang w:val="pt-PT"/>
              </w:rPr>
              <w:t xml:space="preserve">N. BIŽACA, </w:t>
            </w:r>
            <w:r w:rsidRPr="004335E5">
              <w:rPr>
                <w:rFonts w:ascii="Arial Narrow" w:eastAsia="Times New Roman" w:hAnsi="Arial Narrow" w:cs="ArialNarrow-Italic"/>
                <w:i/>
                <w:iCs/>
                <w:sz w:val="21"/>
                <w:szCs w:val="21"/>
                <w:lang w:val="pt-PT"/>
              </w:rPr>
              <w:t>Ogledi iz teologije religija</w:t>
            </w:r>
            <w:r w:rsidRPr="004335E5">
              <w:rPr>
                <w:rFonts w:ascii="Arial Narrow" w:eastAsia="Times New Roman" w:hAnsi="Arial Narrow" w:cs="ArialNarrow"/>
                <w:sz w:val="21"/>
                <w:szCs w:val="21"/>
                <w:lang w:val="pt-PT"/>
              </w:rPr>
              <w:t>, Zagreb, 2008.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1D79FF" w:rsidRPr="004335E5" w:rsidRDefault="001D79FF" w:rsidP="00911BE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Narrow"/>
                <w:sz w:val="21"/>
                <w:szCs w:val="21"/>
                <w:lang w:val="es-ES"/>
              </w:rPr>
            </w:pPr>
            <w:r w:rsidRPr="004335E5">
              <w:rPr>
                <w:rFonts w:ascii="Arial Narrow" w:eastAsia="Times New Roman" w:hAnsi="Arial Narrow" w:cs="ArialNarrow"/>
                <w:sz w:val="21"/>
                <w:szCs w:val="21"/>
              </w:rPr>
              <w:t xml:space="preserve">H. KÜNG, </w:t>
            </w:r>
            <w:r w:rsidRPr="004335E5">
              <w:rPr>
                <w:rFonts w:ascii="Arial Narrow" w:eastAsia="Times New Roman" w:hAnsi="Arial Narrow" w:cs="ArialNarrow-Italic"/>
                <w:i/>
                <w:iCs/>
                <w:sz w:val="21"/>
                <w:szCs w:val="21"/>
              </w:rPr>
              <w:t xml:space="preserve">Kršćanstvo i svjetske religije. </w:t>
            </w:r>
            <w:r w:rsidRPr="004335E5">
              <w:rPr>
                <w:rFonts w:ascii="Arial Narrow" w:eastAsia="Times New Roman" w:hAnsi="Arial Narrow" w:cs="ArialNarrow-Italic"/>
                <w:i/>
                <w:iCs/>
                <w:sz w:val="21"/>
                <w:szCs w:val="21"/>
                <w:lang w:val="es-ES"/>
              </w:rPr>
              <w:t>Uvod u dijalog s islamom</w:t>
            </w:r>
            <w:r w:rsidRPr="004335E5">
              <w:rPr>
                <w:rFonts w:ascii="Arial Narrow" w:eastAsia="Times New Roman" w:hAnsi="Arial Narrow" w:cs="ArialNarrow"/>
                <w:sz w:val="21"/>
                <w:szCs w:val="21"/>
                <w:lang w:val="es-ES"/>
              </w:rPr>
              <w:t xml:space="preserve">, </w:t>
            </w:r>
            <w:r w:rsidRPr="004335E5">
              <w:rPr>
                <w:rFonts w:ascii="Arial Narrow" w:eastAsia="Times New Roman" w:hAnsi="Arial Narrow" w:cs="ArialNarrow-Italic"/>
                <w:i/>
                <w:iCs/>
                <w:sz w:val="21"/>
                <w:szCs w:val="21"/>
                <w:lang w:val="es-ES"/>
              </w:rPr>
              <w:t>hinduizmom i budizmom</w:t>
            </w:r>
            <w:r w:rsidRPr="004335E5">
              <w:rPr>
                <w:rFonts w:ascii="Arial Narrow" w:eastAsia="Times New Roman" w:hAnsi="Arial Narrow" w:cs="ArialNarrow"/>
                <w:sz w:val="21"/>
                <w:szCs w:val="21"/>
                <w:lang w:val="es-ES"/>
              </w:rPr>
              <w:t>, Naprijed, Zagreb, 1994.;</w:t>
            </w:r>
          </w:p>
          <w:p w:rsidR="001D79FF" w:rsidRPr="004335E5" w:rsidRDefault="001D79FF" w:rsidP="00911BE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Narrow"/>
                <w:sz w:val="21"/>
                <w:szCs w:val="21"/>
                <w:lang w:val="es-ES"/>
              </w:rPr>
            </w:pPr>
            <w:r w:rsidRPr="004335E5">
              <w:rPr>
                <w:rFonts w:ascii="Arial Narrow" w:eastAsia="Times New Roman" w:hAnsi="Arial Narrow" w:cs="ArialNarrow"/>
                <w:sz w:val="21"/>
                <w:szCs w:val="21"/>
                <w:lang w:val="es-ES"/>
              </w:rPr>
              <w:t xml:space="preserve">N. DOGAN, Pristup religijskoj problematici na temelju saborskih smjernica i današnjega razvoja, u: </w:t>
            </w:r>
            <w:r w:rsidRPr="004335E5">
              <w:rPr>
                <w:rFonts w:ascii="Arial Narrow" w:eastAsia="Times New Roman" w:hAnsi="Arial Narrow" w:cs="ArialNarrow-Italic"/>
                <w:i/>
                <w:iCs/>
                <w:sz w:val="21"/>
                <w:szCs w:val="21"/>
                <w:lang w:val="es-ES"/>
              </w:rPr>
              <w:t xml:space="preserve">BS </w:t>
            </w:r>
            <w:r w:rsidRPr="004335E5">
              <w:rPr>
                <w:rFonts w:ascii="Arial Narrow" w:eastAsia="Times New Roman" w:hAnsi="Arial Narrow" w:cs="ArialNarrow"/>
                <w:sz w:val="21"/>
                <w:szCs w:val="21"/>
                <w:lang w:val="es-ES"/>
              </w:rPr>
              <w:t>75(2005.)3, str. 875.-903.</w:t>
            </w:r>
          </w:p>
          <w:p w:rsidR="001D79FF" w:rsidRPr="004335E5" w:rsidRDefault="001D79FF" w:rsidP="00911BE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Narrow"/>
                <w:sz w:val="21"/>
                <w:szCs w:val="21"/>
                <w:lang w:val="es-ES"/>
              </w:rPr>
            </w:pPr>
            <w:r w:rsidRPr="004335E5">
              <w:rPr>
                <w:rFonts w:ascii="Arial Narrow" w:eastAsia="Times New Roman" w:hAnsi="Arial Narrow" w:cs="ArialNarrow-Italic"/>
                <w:i/>
                <w:iCs/>
                <w:sz w:val="21"/>
                <w:szCs w:val="21"/>
                <w:lang w:val="es-ES"/>
              </w:rPr>
              <w:t>Religije svijeta. Enciklopedijski priručnik</w:t>
            </w:r>
            <w:r w:rsidRPr="004335E5">
              <w:rPr>
                <w:rFonts w:ascii="Arial Narrow" w:eastAsia="Times New Roman" w:hAnsi="Arial Narrow" w:cs="ArialNarrow"/>
                <w:sz w:val="21"/>
                <w:szCs w:val="21"/>
                <w:lang w:val="es-ES"/>
              </w:rPr>
              <w:t>, GZH – KS, Zagreb, 1987.</w:t>
            </w:r>
          </w:p>
          <w:p w:rsidR="001D79FF" w:rsidRPr="004335E5" w:rsidRDefault="001D79FF" w:rsidP="00911BE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Narrow"/>
                <w:sz w:val="21"/>
                <w:szCs w:val="21"/>
                <w:lang w:val="es-ES"/>
              </w:rPr>
            </w:pPr>
            <w:r w:rsidRPr="004335E5">
              <w:rPr>
                <w:rFonts w:ascii="Arial Narrow" w:eastAsia="Times New Roman" w:hAnsi="Arial Narrow" w:cs="ArialNarrow-Italic"/>
                <w:i/>
                <w:iCs/>
                <w:sz w:val="21"/>
                <w:szCs w:val="21"/>
                <w:lang w:val="es-ES"/>
              </w:rPr>
              <w:t>Leksikon temeljnih religijskih pojmova. Židovstvo-Kršćanstvo- Islam</w:t>
            </w:r>
            <w:r w:rsidRPr="004335E5">
              <w:rPr>
                <w:rFonts w:ascii="Arial Narrow" w:eastAsia="Times New Roman" w:hAnsi="Arial Narrow" w:cs="ArialNarrow"/>
                <w:sz w:val="21"/>
                <w:szCs w:val="21"/>
                <w:lang w:val="es-ES"/>
              </w:rPr>
              <w:t>, prir. A.T. Khoury, Prometej, Zagreb, 2005.</w:t>
            </w:r>
          </w:p>
          <w:p w:rsidR="001D79FF" w:rsidRPr="004335E5" w:rsidRDefault="001D79FF" w:rsidP="00911BE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Narrow"/>
                <w:sz w:val="21"/>
                <w:szCs w:val="21"/>
                <w:lang w:val="es-ES"/>
              </w:rPr>
            </w:pPr>
            <w:r w:rsidRPr="004335E5">
              <w:rPr>
                <w:rFonts w:ascii="Arial Narrow" w:eastAsia="Times New Roman" w:hAnsi="Arial Narrow" w:cs="ArialNarrow"/>
                <w:sz w:val="21"/>
                <w:szCs w:val="21"/>
                <w:lang w:val="es-ES"/>
              </w:rPr>
              <w:t xml:space="preserve">P. POUPARD, </w:t>
            </w:r>
            <w:r w:rsidRPr="004335E5">
              <w:rPr>
                <w:rFonts w:ascii="Arial Narrow" w:eastAsia="Times New Roman" w:hAnsi="Arial Narrow" w:cs="ArialNarrow-Italic"/>
                <w:i/>
                <w:iCs/>
                <w:sz w:val="21"/>
                <w:szCs w:val="21"/>
                <w:lang w:val="es-ES"/>
              </w:rPr>
              <w:t>Religije</w:t>
            </w:r>
            <w:r w:rsidRPr="004335E5">
              <w:rPr>
                <w:rFonts w:ascii="Arial Narrow" w:eastAsia="Times New Roman" w:hAnsi="Arial Narrow" w:cs="ArialNarrow"/>
                <w:sz w:val="21"/>
                <w:szCs w:val="21"/>
                <w:lang w:val="es-ES"/>
              </w:rPr>
              <w:t>, Jesenski Turk, Zagreb, 2007.</w:t>
            </w: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335E5">
              <w:rPr>
                <w:rFonts w:ascii="Arial Narrow" w:eastAsia="Times New Roman" w:hAnsi="Arial Narrow" w:cs="ArialNarrow"/>
                <w:sz w:val="21"/>
                <w:szCs w:val="21"/>
                <w:lang w:val="pt-PT"/>
              </w:rPr>
              <w:t xml:space="preserve">D. GIRA, </w:t>
            </w:r>
            <w:r w:rsidRPr="004335E5">
              <w:rPr>
                <w:rFonts w:ascii="Arial Narrow" w:eastAsia="Times New Roman" w:hAnsi="Arial Narrow" w:cs="ArialNarrow-Italic"/>
                <w:i/>
                <w:iCs/>
                <w:sz w:val="21"/>
                <w:szCs w:val="21"/>
                <w:lang w:val="pt-PT"/>
              </w:rPr>
              <w:t xml:space="preserve">S onu stranu tolerancije. </w:t>
            </w:r>
            <w:proofErr w:type="spellStart"/>
            <w:r w:rsidRPr="004335E5">
              <w:rPr>
                <w:rFonts w:ascii="Arial Narrow" w:eastAsia="Times New Roman" w:hAnsi="Arial Narrow" w:cs="ArialNarrow-Italic"/>
                <w:i/>
                <w:iCs/>
                <w:sz w:val="21"/>
                <w:szCs w:val="21"/>
                <w:lang w:val="en-US"/>
              </w:rPr>
              <w:t>Susret</w:t>
            </w:r>
            <w:proofErr w:type="spellEnd"/>
            <w:r w:rsidRPr="004335E5">
              <w:rPr>
                <w:rFonts w:ascii="Arial Narrow" w:eastAsia="Times New Roman" w:hAnsi="Arial Narrow" w:cs="ArialNarrow-Italic"/>
                <w:i/>
                <w:i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335E5">
              <w:rPr>
                <w:rFonts w:ascii="Arial Narrow" w:eastAsia="Times New Roman" w:hAnsi="Arial Narrow" w:cs="ArialNarrow-Italic"/>
                <w:i/>
                <w:iCs/>
                <w:sz w:val="21"/>
                <w:szCs w:val="21"/>
                <w:lang w:val="en-US"/>
              </w:rPr>
              <w:t>religija</w:t>
            </w:r>
            <w:proofErr w:type="spellEnd"/>
            <w:r w:rsidRPr="004335E5">
              <w:rPr>
                <w:rFonts w:ascii="Arial Narrow" w:eastAsia="Times New Roman" w:hAnsi="Arial Narrow" w:cs="ArialNarrow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4335E5">
              <w:rPr>
                <w:rFonts w:ascii="Arial Narrow" w:eastAsia="Times New Roman" w:hAnsi="Arial Narrow" w:cs="ArialNarrow"/>
                <w:sz w:val="21"/>
                <w:szCs w:val="21"/>
                <w:lang w:val="en-US"/>
              </w:rPr>
              <w:t>Agm</w:t>
            </w:r>
            <w:proofErr w:type="spellEnd"/>
            <w:r w:rsidRPr="004335E5">
              <w:rPr>
                <w:rFonts w:ascii="Arial Narrow" w:eastAsia="Times New Roman" w:hAnsi="Arial Narrow" w:cs="ArialNarrow"/>
                <w:sz w:val="21"/>
                <w:szCs w:val="21"/>
                <w:lang w:val="en-US"/>
              </w:rPr>
              <w:t>, Zagreb, 2008.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1D79FF" w:rsidRPr="00C0245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1D79FF" w:rsidRPr="00C02454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90163289"/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40434"/>
                <w:showingPlcHdr/>
              </w:sdtPr>
              <w:sdtEndPr/>
              <w:sdtContent>
                <w:r w:rsidR="001D79FF">
                  <w:rPr>
                    <w:rFonts w:ascii="Times New Roman" w:hAnsi="Times New Roman" w:cs="Times New Roman"/>
                    <w:sz w:val="18"/>
                  </w:rPr>
                  <w:t xml:space="preserve">     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57623438"/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x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768281169"/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Pr="00C02454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54035797"/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71575765"/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84655142"/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1D79FF" w:rsidRPr="00C02454" w:rsidRDefault="00754AE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55275751"/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D79FF" w:rsidRPr="00C02454" w:rsidRDefault="001D79FF" w:rsidP="00911B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1D79FF" w:rsidRPr="00C02454" w:rsidRDefault="00754AEF" w:rsidP="00911B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32580529"/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1D79FF" w:rsidRPr="00C02454" w:rsidRDefault="00754AEF" w:rsidP="00911B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76499649"/>
              </w:sdtPr>
              <w:sdtEndPr/>
              <w:sdtContent>
                <w:r w:rsidR="001D79F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9F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>0% završni ispit</w:t>
            </w:r>
          </w:p>
        </w:tc>
      </w:tr>
      <w:tr w:rsidR="001D79FF" w:rsidRPr="009947BA" w:rsidTr="00911BE6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1D79FF" w:rsidRPr="00B4202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 do 20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 do 40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40 do 60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 do 80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1D79FF" w:rsidRPr="009947BA" w:rsidTr="00911BE6">
        <w:tc>
          <w:tcPr>
            <w:tcW w:w="1801" w:type="dxa"/>
            <w:vMerge/>
            <w:shd w:val="clear" w:color="auto" w:fill="F2F2F2" w:themeFill="background1" w:themeFillShade="F2"/>
          </w:tcPr>
          <w:p w:rsidR="001D79FF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D79FF" w:rsidRPr="00B7307A" w:rsidRDefault="001D79FF" w:rsidP="00911BE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 do 100</w:t>
            </w:r>
          </w:p>
        </w:tc>
        <w:tc>
          <w:tcPr>
            <w:tcW w:w="6390" w:type="dxa"/>
            <w:gridSpan w:val="26"/>
            <w:vAlign w:val="center"/>
          </w:tcPr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Način praćenja 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kvalitete</w:t>
            </w:r>
          </w:p>
        </w:tc>
        <w:tc>
          <w:tcPr>
            <w:tcW w:w="7487" w:type="dxa"/>
            <w:gridSpan w:val="30"/>
            <w:vAlign w:val="center"/>
          </w:tcPr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58694158"/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1D79F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40376981"/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3871221"/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1D79FF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6776414"/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1D79FF" w:rsidRPr="009947BA" w:rsidRDefault="00754AEF" w:rsidP="00911B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19177300"/>
              </w:sdtPr>
              <w:sdtEndPr/>
              <w:sdtContent>
                <w:r w:rsidR="001D79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D79F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D79FF" w:rsidRPr="009947BA" w:rsidTr="00911BE6">
        <w:tc>
          <w:tcPr>
            <w:tcW w:w="1801" w:type="dxa"/>
            <w:shd w:val="clear" w:color="auto" w:fill="F2F2F2" w:themeFill="background1" w:themeFillShade="F2"/>
          </w:tcPr>
          <w:p w:rsidR="001D79FF" w:rsidRPr="009947BA" w:rsidRDefault="001D79FF" w:rsidP="00911B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1D79FF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63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1D79FF" w:rsidRPr="00684BBC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1D79FF" w:rsidRPr="009947BA" w:rsidRDefault="001D79FF" w:rsidP="00911B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1D79FF" w:rsidRDefault="001D79FF" w:rsidP="001D79FF">
      <w:pPr>
        <w:rPr>
          <w:rFonts w:ascii="Georgia" w:hAnsi="Georgia" w:cs="Times New Roman"/>
          <w:sz w:val="24"/>
        </w:rPr>
      </w:pPr>
    </w:p>
    <w:p w:rsidR="001D79FF" w:rsidRDefault="001D79FF" w:rsidP="001D79FF">
      <w:pPr>
        <w:rPr>
          <w:rFonts w:ascii="Georgia" w:hAnsi="Georgia" w:cs="Times New Roman"/>
          <w:sz w:val="24"/>
        </w:rPr>
      </w:pPr>
    </w:p>
    <w:p w:rsidR="001D79FF" w:rsidRDefault="001D79FF" w:rsidP="001D79FF">
      <w:pPr>
        <w:rPr>
          <w:rFonts w:ascii="Georgia" w:hAnsi="Georgia" w:cs="Times New Roman"/>
          <w:sz w:val="24"/>
        </w:rPr>
      </w:pPr>
    </w:p>
    <w:p w:rsidR="001D79FF" w:rsidRDefault="001D79FF" w:rsidP="001D79FF">
      <w:pPr>
        <w:spacing w:after="0"/>
        <w:ind w:left="6351" w:firstLine="739"/>
        <w:contextualSpacing/>
        <w:jc w:val="both"/>
        <w:rPr>
          <w:rFonts w:ascii="Arial Narrow" w:hAnsi="Arial Narrow"/>
        </w:rPr>
      </w:pPr>
      <w:r w:rsidRPr="004335E5">
        <w:rPr>
          <w:rFonts w:ascii="Arial Narrow" w:hAnsi="Arial Narrow"/>
          <w:szCs w:val="24"/>
        </w:rPr>
        <w:t>Nastavnik: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Klara </w:t>
      </w:r>
      <w:proofErr w:type="spellStart"/>
      <w:r>
        <w:rPr>
          <w:rFonts w:ascii="Arial Narrow" w:hAnsi="Arial Narrow"/>
        </w:rPr>
        <w:t>Č</w:t>
      </w:r>
      <w:r w:rsidRPr="00495594">
        <w:rPr>
          <w:rFonts w:ascii="Arial Narrow" w:hAnsi="Arial Narrow"/>
        </w:rPr>
        <w:t>avar</w:t>
      </w:r>
      <w:proofErr w:type="spellEnd"/>
    </w:p>
    <w:p w:rsidR="001D79FF" w:rsidRPr="00386E9C" w:rsidRDefault="001D79FF" w:rsidP="001D79FF">
      <w:pPr>
        <w:rPr>
          <w:rFonts w:ascii="Georgia" w:hAnsi="Georgia" w:cs="Times New Roman"/>
          <w:sz w:val="24"/>
        </w:rPr>
      </w:pPr>
    </w:p>
    <w:p w:rsidR="001D79FF" w:rsidRDefault="001D79FF" w:rsidP="001D79FF"/>
    <w:p w:rsidR="001D79FF" w:rsidRDefault="001D79FF" w:rsidP="001D79FF"/>
    <w:p w:rsidR="000F0153" w:rsidRDefault="000F0153" w:rsidP="001D79FF"/>
    <w:p w:rsidR="000F0153" w:rsidRDefault="000F0153" w:rsidP="001D79FF"/>
    <w:p w:rsidR="000F0153" w:rsidRDefault="000F0153" w:rsidP="001D79FF"/>
    <w:p w:rsidR="000F0153" w:rsidRDefault="000F0153" w:rsidP="001D79FF"/>
    <w:p w:rsidR="000F0153" w:rsidRDefault="000F0153" w:rsidP="001D79FF"/>
    <w:p w:rsidR="000F0153" w:rsidRDefault="000F0153" w:rsidP="001D79FF"/>
    <w:p w:rsidR="000F0153" w:rsidRDefault="000F0153" w:rsidP="001D79FF"/>
    <w:p w:rsidR="000F0153" w:rsidRDefault="000F0153" w:rsidP="001D79FF"/>
    <w:p w:rsidR="000F0153" w:rsidRDefault="000F0153" w:rsidP="001D79FF"/>
    <w:p w:rsidR="000F0153" w:rsidRDefault="000F0153" w:rsidP="001D79FF"/>
    <w:p w:rsidR="000F0153" w:rsidRDefault="000F0153" w:rsidP="001D79FF"/>
    <w:p w:rsidR="000F0153" w:rsidRPr="000F0153" w:rsidRDefault="000F0153" w:rsidP="000F0153">
      <w:pPr>
        <w:rPr>
          <w:rFonts w:ascii="Times New Roman" w:eastAsia="Calibri" w:hAnsi="Times New Roman" w:cs="Times New Roman"/>
          <w:b/>
          <w:sz w:val="24"/>
        </w:rPr>
      </w:pPr>
      <w:r w:rsidRPr="000F0153">
        <w:rPr>
          <w:rFonts w:ascii="Times New Roman" w:eastAsia="Calibri" w:hAnsi="Times New Roman" w:cs="Times New Roman"/>
          <w:b/>
          <w:sz w:val="24"/>
        </w:rPr>
        <w:lastRenderedPageBreak/>
        <w:t>Obrazac 1.3.2. Izvedbeni plan nastave (</w:t>
      </w:r>
      <w:proofErr w:type="spellStart"/>
      <w:r w:rsidRPr="000F0153">
        <w:rPr>
          <w:rFonts w:ascii="Times New Roman" w:eastAsia="Calibri" w:hAnsi="Times New Roman" w:cs="Times New Roman"/>
          <w:b/>
          <w:i/>
          <w:sz w:val="24"/>
        </w:rPr>
        <w:t>syllabus</w:t>
      </w:r>
      <w:proofErr w:type="spellEnd"/>
      <w:r w:rsidRPr="000F0153">
        <w:rPr>
          <w:rFonts w:ascii="Times New Roman" w:eastAsia="Calibri" w:hAnsi="Times New Roman" w:cs="Times New Roman"/>
          <w:b/>
          <w:sz w:val="24"/>
        </w:rPr>
        <w:t>)</w:t>
      </w:r>
      <w:r w:rsidRPr="000F0153">
        <w:rPr>
          <w:rFonts w:ascii="Times New Roman" w:eastAsia="Calibri" w:hAnsi="Times New Roman" w:cs="Times New Roman"/>
          <w:b/>
          <w:sz w:val="24"/>
          <w:vertAlign w:val="superscript"/>
        </w:rPr>
        <w:footnoteReference w:customMarkFollows="1" w:id="23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0F0153" w:rsidRPr="000F0153" w:rsidTr="006D4A37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0F0153" w:rsidRPr="000F0153" w:rsidRDefault="000F0153" w:rsidP="000F0153">
            <w:pPr>
              <w:spacing w:before="20" w:after="20"/>
              <w:rPr>
                <w:rFonts w:ascii="Times New Roman" w:eastAsia="Calibri" w:hAnsi="Times New Roman" w:cs="Times New Roman"/>
                <w:b/>
              </w:rPr>
            </w:pPr>
            <w:r w:rsidRPr="000F0153">
              <w:rPr>
                <w:rFonts w:ascii="Times New Roman" w:eastAsia="Calibri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0F0153" w:rsidRPr="000F0153" w:rsidRDefault="000F0153" w:rsidP="000F0153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0F0153">
              <w:rPr>
                <w:rFonts w:ascii="Times New Roman" w:eastAsia="Calibri" w:hAnsi="Times New Roman" w:cs="Times New Roman"/>
                <w:b/>
                <w:sz w:val="20"/>
              </w:rPr>
              <w:t>Personalistička etika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0F0153" w:rsidRPr="000F0153" w:rsidRDefault="000F0153" w:rsidP="000F015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0F0153">
              <w:rPr>
                <w:rFonts w:ascii="Times New Roman" w:eastAsia="Calibri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0F0153" w:rsidRPr="000F0153" w:rsidRDefault="000F0153" w:rsidP="000F015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F0153">
              <w:rPr>
                <w:rFonts w:ascii="Times New Roman" w:eastAsia="Calibri" w:hAnsi="Times New Roman" w:cs="Times New Roman"/>
                <w:sz w:val="20"/>
              </w:rPr>
              <w:t>2019./2020.</w:t>
            </w:r>
          </w:p>
        </w:tc>
      </w:tr>
      <w:tr w:rsidR="000F0153" w:rsidRPr="000F0153" w:rsidTr="006D4A37">
        <w:tc>
          <w:tcPr>
            <w:tcW w:w="1801" w:type="dxa"/>
            <w:shd w:val="clear" w:color="auto" w:fill="F2F2F2" w:themeFill="background1" w:themeFillShade="F2"/>
          </w:tcPr>
          <w:p w:rsidR="000F0153" w:rsidRPr="000F0153" w:rsidRDefault="000F0153" w:rsidP="000F0153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0F0153">
              <w:rPr>
                <w:rFonts w:ascii="Times New Roman" w:eastAsia="Calibri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0F0153" w:rsidRPr="000F0153" w:rsidRDefault="000F0153" w:rsidP="000F0153">
            <w:pPr>
              <w:spacing w:before="20" w:after="2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0F0153" w:rsidRPr="000F0153" w:rsidRDefault="000F0153" w:rsidP="000F0153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0F0153">
              <w:rPr>
                <w:rFonts w:ascii="Times New Roman" w:eastAsia="Calibri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0F0153" w:rsidRPr="000F0153" w:rsidRDefault="000F0153" w:rsidP="000F0153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</w:tr>
      <w:tr w:rsidR="000F0153" w:rsidRPr="000F0153" w:rsidTr="006D4A37">
        <w:tc>
          <w:tcPr>
            <w:tcW w:w="1801" w:type="dxa"/>
            <w:shd w:val="clear" w:color="auto" w:fill="F2F2F2" w:themeFill="background1" w:themeFillShade="F2"/>
          </w:tcPr>
          <w:p w:rsidR="000F0153" w:rsidRPr="000F0153" w:rsidRDefault="000F0153" w:rsidP="000F0153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0F0153">
              <w:rPr>
                <w:rFonts w:ascii="Times New Roman" w:eastAsia="Calibri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0F0153" w:rsidRPr="000F0153" w:rsidRDefault="000F0153" w:rsidP="000F0153">
            <w:pPr>
              <w:spacing w:before="20" w:after="20"/>
              <w:rPr>
                <w:rFonts w:ascii="Times New Roman" w:eastAsia="Calibri" w:hAnsi="Times New Roman" w:cs="Times New Roman"/>
                <w:sz w:val="20"/>
              </w:rPr>
            </w:pPr>
            <w:r w:rsidRPr="000F0153">
              <w:rPr>
                <w:rFonts w:ascii="Times New Roman" w:eastAsia="Calibri" w:hAnsi="Times New Roman" w:cs="Times New Roman"/>
                <w:sz w:val="20"/>
              </w:rPr>
              <w:t>Katehetsko-teološki odjel</w:t>
            </w:r>
          </w:p>
        </w:tc>
      </w:tr>
      <w:tr w:rsidR="000F0153" w:rsidRPr="000F0153" w:rsidTr="006D4A37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0F0153" w:rsidRPr="000F0153" w:rsidRDefault="000F0153" w:rsidP="000F0153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F01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689457284"/>
              </w:sdtPr>
              <w:sdtContent>
                <w:r w:rsidRPr="000F0153">
                  <w:rPr>
                    <w:rFonts w:ascii="MS Gothic" w:eastAsia="MS Gothic" w:hAnsi="MS Gothic" w:cs="Times New Roman"/>
                    <w:sz w:val="18"/>
                    <w:szCs w:val="18"/>
                  </w:rPr>
                  <w:t>x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813900848"/>
              </w:sdtPr>
              <w:sdtContent>
                <w:r w:rsidRPr="000F0153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79789284"/>
              </w:sdtPr>
              <w:sdtContent>
                <w:r w:rsidRPr="000F0153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0F0153" w:rsidRPr="000F0153" w:rsidRDefault="000F0153" w:rsidP="000F0153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315993026"/>
              </w:sdtPr>
              <w:sdtContent>
                <w:r w:rsidRPr="000F0153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0F0153" w:rsidRPr="000F0153" w:rsidTr="006D4A37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0F0153" w:rsidRPr="000F0153" w:rsidRDefault="000F0153" w:rsidP="000F0153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F01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-372384893"/>
              </w:sdtPr>
              <w:sdtContent>
                <w:r w:rsidRPr="000F0153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jednopredmetni</w:t>
            </w:r>
          </w:p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-1926102295"/>
              </w:sdtPr>
              <w:sdtContent>
                <w:r w:rsidRPr="000F0153">
                  <w:rPr>
                    <w:rFonts w:ascii="MS Gothic" w:eastAsia="MS Gothic" w:hAnsi="MS Gothic" w:cs="Times New Roman"/>
                    <w:sz w:val="18"/>
                    <w:szCs w:val="20"/>
                  </w:rPr>
                  <w:t>x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0F0153">
              <w:rPr>
                <w:rFonts w:ascii="Times New Roman" w:eastAsia="Calibri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549925194"/>
              </w:sdtPr>
              <w:sdtContent>
                <w:r w:rsidRPr="000F0153">
                  <w:rPr>
                    <w:rFonts w:ascii="MS Mincho" w:eastAsia="MS Mincho" w:hAnsi="MS Mincho" w:cs="MS Mincho"/>
                    <w:sz w:val="18"/>
                    <w:szCs w:val="18"/>
                  </w:rPr>
                  <w:t>x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019427519"/>
              </w:sdtPr>
              <w:sdtContent>
                <w:r w:rsidRPr="000F0153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0F0153" w:rsidRPr="000F0153" w:rsidRDefault="000F0153" w:rsidP="000F0153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679225309"/>
              </w:sdtPr>
              <w:sdtContent>
                <w:r w:rsidRPr="000F0153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0F0153" w:rsidRPr="000F0153" w:rsidTr="006D4A37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0F0153" w:rsidRPr="000F0153" w:rsidRDefault="000F0153" w:rsidP="000F0153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F01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242075941"/>
              </w:sdtPr>
              <w:sdtContent>
                <w:r w:rsidRPr="000F0153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335769626"/>
              </w:sdtPr>
              <w:sdtContent>
                <w:r w:rsidRPr="000F015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747035656"/>
              </w:sdtPr>
              <w:sdtContent>
                <w:r w:rsidRPr="000F0153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770135119"/>
              </w:sdtPr>
              <w:sdtContent>
                <w:r w:rsidRPr="000F0153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062946278"/>
              </w:sdtPr>
              <w:sdtContent>
                <w:r w:rsidRPr="000F0153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</w:rPr>
              <w:t xml:space="preserve"> 5.</w:t>
            </w:r>
          </w:p>
        </w:tc>
      </w:tr>
      <w:tr w:rsidR="000F0153" w:rsidRPr="000F0153" w:rsidTr="006D4A37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0F0153" w:rsidRPr="000F0153" w:rsidRDefault="000F0153" w:rsidP="000F0153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F01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-558014062"/>
              </w:sdtPr>
              <w:sdtContent>
                <w:r w:rsidRPr="000F0153">
                  <w:rPr>
                    <w:rFonts w:ascii="MS Mincho" w:eastAsia="MS Mincho" w:hAnsi="MS Mincho" w:cs="MS Mincho"/>
                    <w:sz w:val="18"/>
                    <w:szCs w:val="20"/>
                  </w:rPr>
                  <w:t>x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zimski</w:t>
            </w:r>
          </w:p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1721086015"/>
              </w:sdtPr>
              <w:sdtContent>
                <w:r w:rsidRPr="000F015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297601468"/>
              </w:sdtPr>
              <w:sdtContent>
                <w:r w:rsidRPr="000F015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929267258"/>
              </w:sdtPr>
              <w:sdtContent>
                <w:r w:rsidRPr="000F0153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2046551372"/>
              </w:sdtPr>
              <w:sdtContent>
                <w:r w:rsidRPr="000F0153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206029677"/>
              </w:sdtPr>
              <w:sdtContent>
                <w:r w:rsidRPr="000F0153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622577056"/>
              </w:sdtPr>
              <w:sdtContent>
                <w:r w:rsidRPr="000F0153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</w:rPr>
              <w:t xml:space="preserve"> V.</w:t>
            </w:r>
          </w:p>
        </w:tc>
      </w:tr>
      <w:tr w:rsidR="000F0153" w:rsidRPr="000F0153" w:rsidTr="006D4A37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0F0153" w:rsidRPr="000F0153" w:rsidRDefault="000F0153" w:rsidP="000F0153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87389061"/>
              </w:sdtPr>
              <w:sdtContent>
                <w:r w:rsidRPr="000F015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732387237"/>
              </w:sdtPr>
              <w:sdtContent>
                <w:r w:rsidRPr="000F0153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459488466"/>
              </w:sdtPr>
              <w:sdtContent>
                <w:r w:rsidRPr="000F0153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008438809"/>
              </w:sdtPr>
              <w:sdtContent>
                <w:r w:rsidRPr="000F0153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379900884"/>
              </w:sdtPr>
              <w:sdtContent>
                <w:r w:rsidRPr="000F0153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</w:rPr>
              <w:t xml:space="preserve"> X.</w:t>
            </w:r>
          </w:p>
        </w:tc>
      </w:tr>
      <w:tr w:rsidR="000F0153" w:rsidRPr="000F0153" w:rsidTr="006D4A37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0F0153" w:rsidRPr="000F0153" w:rsidRDefault="000F0153" w:rsidP="000F0153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F01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-808330588"/>
              </w:sdtPr>
              <w:sdtContent>
                <w:sdt>
                  <w:sdtPr>
                    <w:rPr>
                      <w:rFonts w:ascii="Times New Roman" w:eastAsia="Calibri" w:hAnsi="Times New Roman" w:cs="Times New Roman"/>
                      <w:sz w:val="18"/>
                      <w:szCs w:val="20"/>
                    </w:rPr>
                    <w:id w:val="14540091"/>
                  </w:sdtPr>
                  <w:sdtContent>
                    <w:r w:rsidRPr="000F0153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657427050"/>
              </w:sdtPr>
              <w:sdtContent>
                <w:r w:rsidRPr="000F0153">
                  <w:rPr>
                    <w:rFonts w:ascii="MS Gothic" w:eastAsia="MS Gothic" w:hAnsi="MS Gothic" w:cs="Times New Roman"/>
                    <w:sz w:val="18"/>
                    <w:szCs w:val="20"/>
                  </w:rPr>
                  <w:t>x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1438025348"/>
              </w:sdtPr>
              <w:sdtContent>
                <w:r w:rsidRPr="000F0153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F0153">
              <w:rPr>
                <w:rFonts w:ascii="Times New Roman" w:eastAsia="Calibri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-982229651"/>
              </w:sdtPr>
              <w:sdtContent>
                <w:r w:rsidRPr="000F0153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-2097555837"/>
              </w:sdtPr>
              <w:sdtContent>
                <w:r w:rsidRPr="000F015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0F0153" w:rsidRPr="000F0153" w:rsidTr="006D4A37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0F0153" w:rsidRPr="000F0153" w:rsidRDefault="000F0153" w:rsidP="000F0153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F0153">
              <w:rPr>
                <w:rFonts w:ascii="Times New Roman" w:eastAsia="Calibri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0F0153" w:rsidRPr="000F0153" w:rsidRDefault="000F0153" w:rsidP="000F015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0F0153" w:rsidRPr="000F0153" w:rsidRDefault="000F0153" w:rsidP="000F015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0F0153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0F0153" w:rsidRPr="000F0153" w:rsidRDefault="000F0153" w:rsidP="000F015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0F0153" w:rsidRPr="000F0153" w:rsidRDefault="000F0153" w:rsidP="000F015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0F0153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0F0153" w:rsidRPr="000F0153" w:rsidRDefault="000F0153" w:rsidP="000F015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0F0153" w:rsidRPr="000F0153" w:rsidRDefault="000F0153" w:rsidP="000F015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0F0153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0F0153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-916402151"/>
              </w:sdtPr>
              <w:sdtContent>
                <w:r w:rsidRPr="000F0153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-1367669295"/>
              </w:sdtPr>
              <w:sdtContent>
                <w:r w:rsidRPr="000F015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0F0153" w:rsidRPr="000F0153" w:rsidTr="006D4A37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0F0153" w:rsidRPr="000F0153" w:rsidRDefault="000F0153" w:rsidP="000F0153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0F0153">
              <w:rPr>
                <w:rFonts w:ascii="Times New Roman" w:eastAsia="Calibri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0F0153" w:rsidRPr="000F0153" w:rsidRDefault="000F0153" w:rsidP="000F015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0F0153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Predavaonica 124</w:t>
            </w:r>
          </w:p>
          <w:p w:rsidR="000F0153" w:rsidRPr="000F0153" w:rsidRDefault="000F0153" w:rsidP="000F0153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0F0153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Srijeda, 12.30- 13.30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20"/>
              </w:rPr>
            </w:pPr>
            <w:r w:rsidRPr="000F0153">
              <w:rPr>
                <w:rFonts w:ascii="Times New Roman" w:eastAsia="Calibri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F0153">
              <w:rPr>
                <w:rFonts w:ascii="Times New Roman" w:eastAsia="Calibri" w:hAnsi="Times New Roman" w:cs="Times New Roman"/>
                <w:sz w:val="18"/>
                <w:szCs w:val="20"/>
              </w:rPr>
              <w:t>Hrvatski jezik</w:t>
            </w:r>
          </w:p>
        </w:tc>
      </w:tr>
      <w:tr w:rsidR="000F0153" w:rsidRPr="000F0153" w:rsidTr="006D4A37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0F0153" w:rsidRPr="000F0153" w:rsidRDefault="000F0153" w:rsidP="000F0153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0F0153">
              <w:rPr>
                <w:rFonts w:ascii="Times New Roman" w:eastAsia="Calibri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0F0153" w:rsidRPr="000F0153" w:rsidRDefault="000F0153" w:rsidP="000F015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0F0153">
              <w:rPr>
                <w:rFonts w:ascii="Times New Roman" w:eastAsia="Calibri" w:hAnsi="Times New Roman" w:cs="Times New Roman"/>
                <w:sz w:val="18"/>
              </w:rPr>
              <w:t>2.10.2019.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0F0153">
              <w:rPr>
                <w:rFonts w:ascii="Times New Roman" w:eastAsia="Calibri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F0153">
              <w:rPr>
                <w:rFonts w:ascii="Times New Roman" w:eastAsia="Calibri" w:hAnsi="Times New Roman" w:cs="Times New Roman"/>
                <w:sz w:val="18"/>
              </w:rPr>
              <w:t>24.01.2020.</w:t>
            </w:r>
          </w:p>
        </w:tc>
      </w:tr>
      <w:tr w:rsidR="000F0153" w:rsidRPr="000F0153" w:rsidTr="006D4A37">
        <w:tc>
          <w:tcPr>
            <w:tcW w:w="1801" w:type="dxa"/>
            <w:shd w:val="clear" w:color="auto" w:fill="F2F2F2" w:themeFill="background1" w:themeFillShade="F2"/>
          </w:tcPr>
          <w:p w:rsidR="000F0153" w:rsidRPr="000F0153" w:rsidRDefault="000F0153" w:rsidP="000F0153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0F0153">
              <w:rPr>
                <w:rFonts w:ascii="Times New Roman" w:eastAsia="Calibri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F0153" w:rsidRPr="000F0153" w:rsidTr="006D4A37">
        <w:tc>
          <w:tcPr>
            <w:tcW w:w="9288" w:type="dxa"/>
            <w:gridSpan w:val="31"/>
            <w:shd w:val="clear" w:color="auto" w:fill="D9D9D9" w:themeFill="background1" w:themeFillShade="D9"/>
          </w:tcPr>
          <w:p w:rsidR="000F0153" w:rsidRPr="000F0153" w:rsidRDefault="000F0153" w:rsidP="000F0153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F0153" w:rsidRPr="000F0153" w:rsidTr="006D4A37">
        <w:tc>
          <w:tcPr>
            <w:tcW w:w="1801" w:type="dxa"/>
            <w:shd w:val="clear" w:color="auto" w:fill="F2F2F2" w:themeFill="background1" w:themeFillShade="F2"/>
          </w:tcPr>
          <w:p w:rsidR="000F0153" w:rsidRPr="000F0153" w:rsidRDefault="000F0153" w:rsidP="000F0153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0F0153">
              <w:rPr>
                <w:rFonts w:ascii="Times New Roman" w:eastAsia="Calibri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0F0153">
              <w:rPr>
                <w:rFonts w:ascii="Times New Roman" w:eastAsia="Calibri" w:hAnsi="Times New Roman" w:cs="Times New Roman"/>
                <w:sz w:val="18"/>
              </w:rPr>
              <w:t xml:space="preserve">Prof.dr.sc.Iris </w:t>
            </w:r>
            <w:proofErr w:type="spellStart"/>
            <w:r w:rsidRPr="000F0153">
              <w:rPr>
                <w:rFonts w:ascii="Times New Roman" w:eastAsia="Calibri" w:hAnsi="Times New Roman" w:cs="Times New Roman"/>
                <w:sz w:val="18"/>
              </w:rPr>
              <w:t>Tićac</w:t>
            </w:r>
            <w:proofErr w:type="spellEnd"/>
          </w:p>
        </w:tc>
      </w:tr>
      <w:tr w:rsidR="000F0153" w:rsidRPr="000F0153" w:rsidTr="006D4A37">
        <w:tc>
          <w:tcPr>
            <w:tcW w:w="1801" w:type="dxa"/>
            <w:shd w:val="clear" w:color="auto" w:fill="F2F2F2" w:themeFill="background1" w:themeFillShade="F2"/>
          </w:tcPr>
          <w:p w:rsidR="000F0153" w:rsidRPr="000F0153" w:rsidRDefault="000F0153" w:rsidP="000F0153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0F0153">
              <w:rPr>
                <w:rFonts w:ascii="Times New Roman" w:eastAsia="Calibri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0F0153">
              <w:rPr>
                <w:rFonts w:ascii="Times New Roman" w:eastAsia="Calibri" w:hAnsi="Times New Roman" w:cs="Times New Roman"/>
                <w:sz w:val="18"/>
              </w:rPr>
              <w:t>iticac@unizd.hr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0F0153">
              <w:rPr>
                <w:rFonts w:ascii="Times New Roman" w:eastAsia="Calibri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0F0153">
              <w:rPr>
                <w:rFonts w:ascii="Times New Roman" w:eastAsia="Calibri" w:hAnsi="Times New Roman" w:cs="Times New Roman"/>
                <w:sz w:val="18"/>
              </w:rPr>
              <w:t>Srijedom 11.30 do 12.30</w:t>
            </w:r>
          </w:p>
        </w:tc>
      </w:tr>
      <w:tr w:rsidR="000F0153" w:rsidRPr="000F0153" w:rsidTr="006D4A37">
        <w:tc>
          <w:tcPr>
            <w:tcW w:w="1801" w:type="dxa"/>
            <w:shd w:val="clear" w:color="auto" w:fill="F2F2F2" w:themeFill="background1" w:themeFillShade="F2"/>
          </w:tcPr>
          <w:p w:rsidR="000F0153" w:rsidRPr="000F0153" w:rsidRDefault="000F0153" w:rsidP="000F0153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0F0153">
              <w:rPr>
                <w:rFonts w:ascii="Times New Roman" w:eastAsia="Calibri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F0153" w:rsidRPr="000F0153" w:rsidTr="006D4A37">
        <w:tc>
          <w:tcPr>
            <w:tcW w:w="1801" w:type="dxa"/>
            <w:shd w:val="clear" w:color="auto" w:fill="F2F2F2" w:themeFill="background1" w:themeFillShade="F2"/>
          </w:tcPr>
          <w:p w:rsidR="000F0153" w:rsidRPr="000F0153" w:rsidRDefault="000F0153" w:rsidP="000F0153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0F0153">
              <w:rPr>
                <w:rFonts w:ascii="Times New Roman" w:eastAsia="Calibri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0F0153">
              <w:rPr>
                <w:rFonts w:ascii="Times New Roman" w:eastAsia="Calibri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F0153" w:rsidRPr="000F0153" w:rsidTr="006D4A37">
        <w:tc>
          <w:tcPr>
            <w:tcW w:w="1801" w:type="dxa"/>
            <w:shd w:val="clear" w:color="auto" w:fill="F2F2F2" w:themeFill="background1" w:themeFillShade="F2"/>
          </w:tcPr>
          <w:p w:rsidR="000F0153" w:rsidRPr="000F0153" w:rsidRDefault="000F0153" w:rsidP="000F0153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0F0153">
              <w:rPr>
                <w:rFonts w:ascii="Times New Roman" w:eastAsia="Calibri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F0153" w:rsidRPr="000F0153" w:rsidTr="006D4A37">
        <w:tc>
          <w:tcPr>
            <w:tcW w:w="1801" w:type="dxa"/>
            <w:shd w:val="clear" w:color="auto" w:fill="F2F2F2" w:themeFill="background1" w:themeFillShade="F2"/>
          </w:tcPr>
          <w:p w:rsidR="000F0153" w:rsidRPr="000F0153" w:rsidRDefault="000F0153" w:rsidP="000F0153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0F0153">
              <w:rPr>
                <w:rFonts w:ascii="Times New Roman" w:eastAsia="Calibri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0F0153">
              <w:rPr>
                <w:rFonts w:ascii="Times New Roman" w:eastAsia="Calibri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F0153" w:rsidRPr="000F0153" w:rsidTr="006D4A37">
        <w:tc>
          <w:tcPr>
            <w:tcW w:w="1801" w:type="dxa"/>
            <w:shd w:val="clear" w:color="auto" w:fill="F2F2F2" w:themeFill="background1" w:themeFillShade="F2"/>
          </w:tcPr>
          <w:p w:rsidR="000F0153" w:rsidRPr="000F0153" w:rsidRDefault="000F0153" w:rsidP="000F0153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0F0153">
              <w:rPr>
                <w:rFonts w:ascii="Times New Roman" w:eastAsia="Calibri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F0153" w:rsidRPr="000F0153" w:rsidTr="006D4A37">
        <w:tc>
          <w:tcPr>
            <w:tcW w:w="1801" w:type="dxa"/>
            <w:shd w:val="clear" w:color="auto" w:fill="F2F2F2" w:themeFill="background1" w:themeFillShade="F2"/>
          </w:tcPr>
          <w:p w:rsidR="000F0153" w:rsidRPr="000F0153" w:rsidRDefault="000F0153" w:rsidP="000F0153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0F0153">
              <w:rPr>
                <w:rFonts w:ascii="Times New Roman" w:eastAsia="Calibri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0F0153">
              <w:rPr>
                <w:rFonts w:ascii="Times New Roman" w:eastAsia="Calibri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F0153" w:rsidRPr="000F0153" w:rsidTr="006D4A37">
        <w:tc>
          <w:tcPr>
            <w:tcW w:w="9288" w:type="dxa"/>
            <w:gridSpan w:val="31"/>
            <w:shd w:val="clear" w:color="auto" w:fill="D9D9D9" w:themeFill="background1" w:themeFillShade="D9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F0153" w:rsidRPr="000F0153" w:rsidTr="006D4A37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0F0153" w:rsidRPr="000F0153" w:rsidRDefault="000F0153" w:rsidP="000F0153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0F0153">
              <w:rPr>
                <w:rFonts w:ascii="Times New Roman" w:eastAsia="Calibri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697807567"/>
              </w:sdtPr>
              <w:sdtContent>
                <w:r w:rsidRPr="000F0153">
                  <w:rPr>
                    <w:rFonts w:ascii="MS Gothic" w:eastAsia="MS Gothic" w:hAnsi="MS Gothic" w:cs="Times New Roman"/>
                    <w:sz w:val="18"/>
                  </w:rPr>
                  <w:t>x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2123577111"/>
              </w:sdtPr>
              <w:sdtContent>
                <w:r w:rsidRPr="000F0153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185124887"/>
              </w:sdtPr>
              <w:sdtContent>
                <w:r w:rsidRPr="000F0153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542826483"/>
              </w:sdtPr>
              <w:sdtContent>
                <w:r w:rsidRPr="000F0153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221529932"/>
              </w:sdtPr>
              <w:sdtContent>
                <w:r w:rsidRPr="000F0153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</w:rPr>
              <w:t xml:space="preserve"> terenska nastava</w:t>
            </w:r>
          </w:p>
        </w:tc>
      </w:tr>
      <w:tr w:rsidR="000F0153" w:rsidRPr="000F0153" w:rsidTr="006D4A37">
        <w:tc>
          <w:tcPr>
            <w:tcW w:w="1801" w:type="dxa"/>
            <w:vMerge/>
            <w:shd w:val="clear" w:color="auto" w:fill="F2F2F2" w:themeFill="background1" w:themeFillShade="F2"/>
          </w:tcPr>
          <w:p w:rsidR="000F0153" w:rsidRPr="000F0153" w:rsidRDefault="000F0153" w:rsidP="000F0153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842590437"/>
              </w:sdtPr>
              <w:sdtContent>
                <w:r w:rsidRPr="000F0153">
                  <w:rPr>
                    <w:rFonts w:ascii="MS Mincho" w:eastAsia="MS Mincho" w:hAnsi="MS Mincho" w:cs="MS Mincho"/>
                    <w:sz w:val="18"/>
                  </w:rPr>
                  <w:t>x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244077839"/>
              </w:sdtPr>
              <w:sdtContent>
                <w:r w:rsidRPr="000F0153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2127729396"/>
              </w:sdtPr>
              <w:sdtContent>
                <w:r w:rsidRPr="000F0153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53366608"/>
              </w:sdtPr>
              <w:sdtContent>
                <w:r w:rsidRPr="000F0153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272520467"/>
              </w:sdtPr>
              <w:sdtContent>
                <w:r w:rsidRPr="000F0153">
                  <w:rPr>
                    <w:rFonts w:ascii="MS Mincho" w:eastAsia="MS Mincho" w:hAnsi="MS Mincho" w:cs="MS Mincho"/>
                    <w:sz w:val="18"/>
                  </w:rPr>
                  <w:t>x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</w:rPr>
              <w:t xml:space="preserve"> analiza filozofskog teksta </w:t>
            </w:r>
          </w:p>
        </w:tc>
      </w:tr>
      <w:tr w:rsidR="000F0153" w:rsidRPr="000F0153" w:rsidTr="006D4A37">
        <w:tc>
          <w:tcPr>
            <w:tcW w:w="3296" w:type="dxa"/>
            <w:gridSpan w:val="8"/>
            <w:shd w:val="clear" w:color="auto" w:fill="F2F2F2" w:themeFill="background1" w:themeFillShade="F2"/>
          </w:tcPr>
          <w:p w:rsidR="000F0153" w:rsidRPr="000F0153" w:rsidRDefault="000F0153" w:rsidP="000F0153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0F0153">
              <w:rPr>
                <w:rFonts w:ascii="Times New Roman" w:eastAsia="Calibri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0F0153" w:rsidRPr="000F0153" w:rsidRDefault="000F0153" w:rsidP="000F0153">
            <w:pPr>
              <w:tabs>
                <w:tab w:val="left" w:pos="2820"/>
              </w:tabs>
              <w:spacing w:before="0" w:after="0"/>
              <w:rPr>
                <w:rFonts w:ascii="Arial" w:eastAsia="Calibri" w:hAnsi="Arial" w:cs="Arial"/>
                <w:sz w:val="20"/>
                <w:szCs w:val="20"/>
              </w:rPr>
            </w:pPr>
            <w:r w:rsidRPr="000F0153">
              <w:rPr>
                <w:rFonts w:ascii="Arial" w:eastAsia="Calibri" w:hAnsi="Arial" w:cs="Arial"/>
                <w:sz w:val="20"/>
                <w:szCs w:val="20"/>
              </w:rPr>
              <w:t>Nakon odslušanog i položenog ispita iz kolegija studenti bi trebali biti sposobni:</w:t>
            </w:r>
          </w:p>
          <w:p w:rsidR="000F0153" w:rsidRPr="000F0153" w:rsidRDefault="000F0153" w:rsidP="000F0153">
            <w:pPr>
              <w:tabs>
                <w:tab w:val="left" w:pos="2820"/>
              </w:tabs>
              <w:spacing w:before="0" w:after="0"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  <w:r w:rsidRPr="000F0153">
              <w:rPr>
                <w:rFonts w:ascii="Arial" w:eastAsia="Calibri" w:hAnsi="Arial" w:cs="Arial"/>
                <w:sz w:val="20"/>
                <w:szCs w:val="20"/>
              </w:rPr>
              <w:t xml:space="preserve">-objasniti temeljne principe </w:t>
            </w:r>
            <w:proofErr w:type="spellStart"/>
            <w:r w:rsidRPr="000F0153">
              <w:rPr>
                <w:rFonts w:ascii="Arial" w:eastAsia="Calibri" w:hAnsi="Arial" w:cs="Arial"/>
                <w:sz w:val="20"/>
                <w:szCs w:val="20"/>
              </w:rPr>
              <w:t>personalističke</w:t>
            </w:r>
            <w:proofErr w:type="spellEnd"/>
            <w:r w:rsidRPr="000F0153">
              <w:rPr>
                <w:rFonts w:ascii="Arial" w:eastAsia="Calibri" w:hAnsi="Arial" w:cs="Arial"/>
                <w:sz w:val="20"/>
                <w:szCs w:val="20"/>
              </w:rPr>
              <w:t xml:space="preserve"> etike (osoba kao princip etike,ljubav kao personalistička norma, dostojanstvo ljudske osobe) </w:t>
            </w:r>
          </w:p>
          <w:p w:rsidR="000F0153" w:rsidRPr="000F0153" w:rsidRDefault="000F0153" w:rsidP="000F0153">
            <w:pPr>
              <w:tabs>
                <w:tab w:val="left" w:pos="2820"/>
              </w:tabs>
              <w:spacing w:before="0" w:after="0"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  <w:r w:rsidRPr="000F0153">
              <w:rPr>
                <w:rFonts w:ascii="Arial" w:eastAsia="Calibri" w:hAnsi="Arial" w:cs="Arial"/>
                <w:sz w:val="20"/>
                <w:szCs w:val="20"/>
              </w:rPr>
              <w:t xml:space="preserve">-objasniti suodnos između </w:t>
            </w:r>
            <w:proofErr w:type="spellStart"/>
            <w:r w:rsidRPr="000F0153">
              <w:rPr>
                <w:rFonts w:ascii="Arial" w:eastAsia="Calibri" w:hAnsi="Arial" w:cs="Arial"/>
                <w:sz w:val="20"/>
                <w:szCs w:val="20"/>
              </w:rPr>
              <w:t>personalističke</w:t>
            </w:r>
            <w:proofErr w:type="spellEnd"/>
            <w:r w:rsidRPr="000F0153">
              <w:rPr>
                <w:rFonts w:ascii="Arial" w:eastAsia="Calibri" w:hAnsi="Arial" w:cs="Arial"/>
                <w:sz w:val="20"/>
                <w:szCs w:val="20"/>
              </w:rPr>
              <w:t xml:space="preserve"> metafizike, </w:t>
            </w:r>
            <w:proofErr w:type="spellStart"/>
            <w:r w:rsidRPr="000F0153">
              <w:rPr>
                <w:rFonts w:ascii="Arial" w:eastAsia="Calibri" w:hAnsi="Arial" w:cs="Arial"/>
                <w:sz w:val="20"/>
                <w:szCs w:val="20"/>
              </w:rPr>
              <w:t>personalističke</w:t>
            </w:r>
            <w:proofErr w:type="spellEnd"/>
            <w:r w:rsidRPr="000F0153">
              <w:rPr>
                <w:rFonts w:ascii="Arial" w:eastAsia="Calibri" w:hAnsi="Arial" w:cs="Arial"/>
                <w:sz w:val="20"/>
                <w:szCs w:val="20"/>
              </w:rPr>
              <w:t xml:space="preserve"> antropologije i etike</w:t>
            </w:r>
          </w:p>
          <w:p w:rsidR="000F0153" w:rsidRPr="000F0153" w:rsidRDefault="000F0153" w:rsidP="000F0153">
            <w:pPr>
              <w:tabs>
                <w:tab w:val="left" w:pos="2820"/>
              </w:tabs>
              <w:spacing w:before="0" w:after="0"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  <w:r w:rsidRPr="000F0153">
              <w:rPr>
                <w:rFonts w:ascii="Arial" w:eastAsia="Calibri" w:hAnsi="Arial" w:cs="Arial"/>
                <w:sz w:val="20"/>
                <w:szCs w:val="20"/>
              </w:rPr>
              <w:t xml:space="preserve">- objasniti doprinos fenomenologije vrijednosti </w:t>
            </w:r>
            <w:proofErr w:type="spellStart"/>
            <w:r w:rsidRPr="000F0153">
              <w:rPr>
                <w:rFonts w:ascii="Arial" w:eastAsia="Calibri" w:hAnsi="Arial" w:cs="Arial"/>
                <w:sz w:val="20"/>
                <w:szCs w:val="20"/>
              </w:rPr>
              <w:t>personalističkoj</w:t>
            </w:r>
            <w:proofErr w:type="spellEnd"/>
            <w:r w:rsidRPr="000F0153">
              <w:rPr>
                <w:rFonts w:ascii="Arial" w:eastAsia="Calibri" w:hAnsi="Arial" w:cs="Arial"/>
                <w:sz w:val="20"/>
                <w:szCs w:val="20"/>
              </w:rPr>
              <w:t xml:space="preserve"> etici</w:t>
            </w:r>
          </w:p>
          <w:p w:rsidR="000F0153" w:rsidRPr="000F0153" w:rsidRDefault="000F0153" w:rsidP="000F0153">
            <w:pPr>
              <w:suppressAutoHyphens/>
              <w:spacing w:before="0" w:after="0"/>
              <w:ind w:left="720"/>
              <w:rPr>
                <w:rFonts w:ascii="Arial Narrow" w:eastAsia="Calibri" w:hAnsi="Arial Narrow" w:cs="Arial"/>
              </w:rPr>
            </w:pPr>
            <w:r w:rsidRPr="000F0153">
              <w:rPr>
                <w:rFonts w:ascii="Arial" w:eastAsia="Calibri" w:hAnsi="Arial" w:cs="Arial"/>
                <w:sz w:val="20"/>
                <w:szCs w:val="20"/>
              </w:rPr>
              <w:t xml:space="preserve">-samostalno tumačiti i analizirati izvorne filozofijske tekstove iz područja </w:t>
            </w:r>
            <w:proofErr w:type="spellStart"/>
            <w:r w:rsidRPr="000F0153">
              <w:rPr>
                <w:rFonts w:ascii="Arial" w:eastAsia="Calibri" w:hAnsi="Arial" w:cs="Arial"/>
                <w:sz w:val="20"/>
                <w:szCs w:val="20"/>
              </w:rPr>
              <w:t>personalističke</w:t>
            </w:r>
            <w:proofErr w:type="spellEnd"/>
            <w:r w:rsidRPr="000F0153">
              <w:rPr>
                <w:rFonts w:ascii="Arial" w:eastAsia="Calibri" w:hAnsi="Arial" w:cs="Arial"/>
                <w:sz w:val="20"/>
                <w:szCs w:val="20"/>
              </w:rPr>
              <w:t xml:space="preserve"> etike. </w:t>
            </w:r>
          </w:p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ind w:left="720"/>
              <w:contextualSpacing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F0153" w:rsidRPr="000F0153" w:rsidTr="006D4A37">
        <w:tc>
          <w:tcPr>
            <w:tcW w:w="3296" w:type="dxa"/>
            <w:gridSpan w:val="8"/>
            <w:shd w:val="clear" w:color="auto" w:fill="F2F2F2" w:themeFill="background1" w:themeFillShade="F2"/>
          </w:tcPr>
          <w:p w:rsidR="000F0153" w:rsidRPr="000F0153" w:rsidRDefault="000F0153" w:rsidP="000F0153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0F0153">
              <w:rPr>
                <w:rFonts w:ascii="Times New Roman" w:eastAsia="Calibri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0F0153" w:rsidRPr="000F0153" w:rsidRDefault="000F0153" w:rsidP="000F0153">
            <w:pPr>
              <w:spacing w:before="0" w:after="0"/>
              <w:jc w:val="both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F0153" w:rsidRPr="000F0153" w:rsidTr="006D4A37">
        <w:tc>
          <w:tcPr>
            <w:tcW w:w="9288" w:type="dxa"/>
            <w:gridSpan w:val="31"/>
            <w:shd w:val="clear" w:color="auto" w:fill="D9D9D9" w:themeFill="background1" w:themeFillShade="D9"/>
          </w:tcPr>
          <w:p w:rsidR="000F0153" w:rsidRPr="000F0153" w:rsidRDefault="000F0153" w:rsidP="000F0153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0F0153" w:rsidRPr="000F0153" w:rsidTr="006D4A37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0F0153" w:rsidRPr="000F0153" w:rsidRDefault="000F0153" w:rsidP="000F0153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0F0153">
              <w:rPr>
                <w:rFonts w:ascii="Times New Roman" w:eastAsia="Calibri" w:hAnsi="Times New Roman" w:cs="Times New Roman"/>
                <w:b/>
                <w:sz w:val="18"/>
              </w:rPr>
              <w:lastRenderedPageBreak/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7353921"/>
              </w:sdtPr>
              <w:sdtContent>
                <w:r w:rsidRPr="000F0153">
                  <w:rPr>
                    <w:rFonts w:ascii="MS Gothic" w:eastAsia="MS Gothic" w:hAnsi="MS Gothic" w:cs="Times New Roman"/>
                    <w:sz w:val="18"/>
                  </w:rPr>
                  <w:t>x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2127266005"/>
              </w:sdtPr>
              <w:sdtContent>
                <w:r w:rsidRPr="000F0153">
                  <w:rPr>
                    <w:rFonts w:ascii="MS Gothic" w:eastAsia="MS Gothic" w:hAnsi="MS Gothic" w:cs="Times New Roman"/>
                    <w:sz w:val="18"/>
                  </w:rPr>
                  <w:t>x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998954576"/>
              </w:sdtPr>
              <w:sdtContent>
                <w:r w:rsidRPr="000F015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789646741"/>
              </w:sdtPr>
              <w:sdtContent>
                <w:r w:rsidRPr="000F015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550229630"/>
              </w:sdtPr>
              <w:sdtContent>
                <w:r w:rsidRPr="000F015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</w:rPr>
              <w:t xml:space="preserve"> istraživanje</w:t>
            </w:r>
          </w:p>
        </w:tc>
      </w:tr>
      <w:tr w:rsidR="000F0153" w:rsidRPr="000F0153" w:rsidTr="006D4A37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0F0153" w:rsidRPr="000F0153" w:rsidRDefault="000F0153" w:rsidP="000F0153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329586486"/>
              </w:sdtPr>
              <w:sdtContent>
                <w:r w:rsidRPr="000F015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829637538"/>
              </w:sdtPr>
              <w:sdtContent>
                <w:r w:rsidRPr="000F015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318921565"/>
              </w:sdtPr>
              <w:sdtContent>
                <w:r w:rsidRPr="000F0153">
                  <w:rPr>
                    <w:rFonts w:ascii="MS Gothic" w:eastAsia="MS Gothic" w:hAnsi="MS Gothic" w:cs="Times New Roman"/>
                    <w:sz w:val="18"/>
                  </w:rPr>
                  <w:t>x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636559146"/>
              </w:sdtPr>
              <w:sdtContent>
                <w:r w:rsidRPr="000F015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407565975"/>
              </w:sdtPr>
              <w:sdtContent>
                <w:r w:rsidRPr="000F015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</w:rPr>
              <w:t xml:space="preserve"> seminar</w:t>
            </w:r>
          </w:p>
        </w:tc>
      </w:tr>
      <w:tr w:rsidR="000F0153" w:rsidRPr="000F0153" w:rsidTr="006D4A37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0F0153" w:rsidRPr="000F0153" w:rsidRDefault="000F0153" w:rsidP="000F0153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120525194"/>
              </w:sdtPr>
              <w:sdtContent>
                <w:r w:rsidRPr="000F015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522754132"/>
              </w:sdtPr>
              <w:sdtContent>
                <w:r w:rsidRPr="000F0153">
                  <w:rPr>
                    <w:rFonts w:ascii="MS Gothic" w:eastAsia="MS Gothic" w:hAnsi="MS Gothic" w:cs="Times New Roman"/>
                    <w:sz w:val="18"/>
                  </w:rPr>
                  <w:t>x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994220499"/>
              </w:sdtPr>
              <w:sdtContent>
                <w:r w:rsidRPr="000F0153">
                  <w:rPr>
                    <w:rFonts w:ascii="MS Gothic" w:eastAsia="MS Gothic" w:hAnsi="MS Gothic" w:cs="Times New Roman"/>
                    <w:sz w:val="18"/>
                  </w:rPr>
                  <w:t>x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2038187754"/>
              </w:sdtPr>
              <w:sdtContent>
                <w:r w:rsidRPr="000F0153">
                  <w:rPr>
                    <w:rFonts w:ascii="MS Gothic" w:eastAsia="MS Gothic" w:hAnsi="MS Gothic" w:cs="Times New Roman"/>
                    <w:sz w:val="18"/>
                  </w:rPr>
                  <w:t>x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</w:rPr>
              <w:t xml:space="preserve"> ostalo: analiza filozofskog teksta</w:t>
            </w:r>
          </w:p>
        </w:tc>
      </w:tr>
      <w:tr w:rsidR="000F0153" w:rsidRPr="000F0153" w:rsidTr="006D4A37">
        <w:tc>
          <w:tcPr>
            <w:tcW w:w="1801" w:type="dxa"/>
            <w:shd w:val="clear" w:color="auto" w:fill="F2F2F2" w:themeFill="background1" w:themeFillShade="F2"/>
          </w:tcPr>
          <w:p w:rsidR="000F0153" w:rsidRPr="000F0153" w:rsidRDefault="000F0153" w:rsidP="000F0153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0F0153">
              <w:rPr>
                <w:rFonts w:ascii="Times New Roman" w:eastAsia="Calibri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F0153">
              <w:rPr>
                <w:rFonts w:ascii="Times New Roman" w:eastAsia="MS Gothic" w:hAnsi="Times New Roman" w:cs="Times New Roman"/>
                <w:sz w:val="18"/>
              </w:rPr>
              <w:t>Redovito pohađanje nastave i aktivno sudjelovanje u raspravama; održano kratko izlaganje; analiza filozofskog teksta</w:t>
            </w:r>
          </w:p>
        </w:tc>
      </w:tr>
      <w:tr w:rsidR="000F0153" w:rsidRPr="000F0153" w:rsidTr="006D4A37">
        <w:tc>
          <w:tcPr>
            <w:tcW w:w="1801" w:type="dxa"/>
            <w:shd w:val="clear" w:color="auto" w:fill="F2F2F2" w:themeFill="background1" w:themeFillShade="F2"/>
          </w:tcPr>
          <w:p w:rsidR="000F0153" w:rsidRPr="000F0153" w:rsidRDefault="000F0153" w:rsidP="000F0153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0F0153">
              <w:rPr>
                <w:rFonts w:ascii="Times New Roman" w:eastAsia="Calibri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492183377"/>
              </w:sdtPr>
              <w:sdtContent>
                <w:r w:rsidRPr="000F015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201323030"/>
              </w:sdtPr>
              <w:sdtContent>
                <w:r w:rsidRPr="000F0153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558367314"/>
              </w:sdtPr>
              <w:sdtContent>
                <w:r w:rsidRPr="000F0153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</w:rPr>
              <w:t>jesenski ispitni rok</w:t>
            </w:r>
          </w:p>
        </w:tc>
      </w:tr>
      <w:tr w:rsidR="000F0153" w:rsidRPr="000F0153" w:rsidTr="006D4A37">
        <w:tc>
          <w:tcPr>
            <w:tcW w:w="1801" w:type="dxa"/>
            <w:shd w:val="clear" w:color="auto" w:fill="F2F2F2" w:themeFill="background1" w:themeFillShade="F2"/>
          </w:tcPr>
          <w:p w:rsidR="000F0153" w:rsidRPr="000F0153" w:rsidRDefault="000F0153" w:rsidP="000F0153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0F0153">
              <w:rPr>
                <w:rFonts w:ascii="Times New Roman" w:eastAsia="Calibri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0F0153">
              <w:rPr>
                <w:rFonts w:ascii="Times New Roman" w:eastAsia="Calibri" w:hAnsi="Times New Roman" w:cs="Times New Roman"/>
                <w:sz w:val="18"/>
              </w:rPr>
              <w:t>28.01.2020; 11.01.2020.</w:t>
            </w:r>
          </w:p>
        </w:tc>
        <w:tc>
          <w:tcPr>
            <w:tcW w:w="2471" w:type="dxa"/>
            <w:gridSpan w:val="10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0F0153">
              <w:rPr>
                <w:rFonts w:ascii="Times New Roman" w:eastAsia="Calibri" w:hAnsi="Times New Roman" w:cs="Times New Roman"/>
                <w:sz w:val="18"/>
              </w:rPr>
              <w:t>1.09.2020.; 16.09.2020.</w:t>
            </w:r>
          </w:p>
        </w:tc>
      </w:tr>
      <w:tr w:rsidR="000F0153" w:rsidRPr="000F0153" w:rsidTr="006D4A37">
        <w:tc>
          <w:tcPr>
            <w:tcW w:w="1801" w:type="dxa"/>
            <w:shd w:val="clear" w:color="auto" w:fill="F2F2F2" w:themeFill="background1" w:themeFillShade="F2"/>
          </w:tcPr>
          <w:p w:rsidR="000F0153" w:rsidRPr="000F0153" w:rsidRDefault="000F0153" w:rsidP="000F0153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0F0153">
              <w:rPr>
                <w:rFonts w:ascii="Times New Roman" w:eastAsia="Calibri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0F0153" w:rsidRPr="000F0153" w:rsidRDefault="000F0153" w:rsidP="000F0153">
            <w:pPr>
              <w:spacing w:before="0" w:after="0"/>
              <w:rPr>
                <w:rFonts w:ascii="Calibri" w:eastAsia="Calibri" w:hAnsi="Calibri" w:cs="Arial"/>
              </w:rPr>
            </w:pPr>
            <w:r w:rsidRPr="000F0153">
              <w:rPr>
                <w:rFonts w:ascii="Calibri" w:eastAsia="Calibri" w:hAnsi="Calibri" w:cs="Arial"/>
              </w:rPr>
              <w:t>Predavanja će biti posvećena sljedećim temama:</w:t>
            </w:r>
          </w:p>
          <w:p w:rsidR="000F0153" w:rsidRPr="000F0153" w:rsidRDefault="000F0153" w:rsidP="000F0153">
            <w:pPr>
              <w:spacing w:before="0" w:after="0"/>
              <w:rPr>
                <w:rFonts w:ascii="Times New Roman" w:eastAsia="MS Gothic" w:hAnsi="Times New Roman" w:cs="Times New Roman"/>
                <w:sz w:val="18"/>
              </w:rPr>
            </w:pPr>
            <w:r w:rsidRPr="000F0153">
              <w:rPr>
                <w:rFonts w:ascii="Calibri" w:eastAsia="Calibri" w:hAnsi="Calibri" w:cs="Arial"/>
              </w:rPr>
              <w:t xml:space="preserve">Specifikum i suvremeno značenje </w:t>
            </w:r>
            <w:proofErr w:type="spellStart"/>
            <w:r w:rsidRPr="000F0153">
              <w:rPr>
                <w:rFonts w:ascii="Calibri" w:eastAsia="Calibri" w:hAnsi="Calibri" w:cs="Arial"/>
              </w:rPr>
              <w:t>personalističke</w:t>
            </w:r>
            <w:proofErr w:type="spellEnd"/>
            <w:r w:rsidRPr="000F0153">
              <w:rPr>
                <w:rFonts w:ascii="Calibri" w:eastAsia="Calibri" w:hAnsi="Calibri" w:cs="Arial"/>
              </w:rPr>
              <w:t xml:space="preserve"> etike. Narav odnosa između </w:t>
            </w:r>
            <w:proofErr w:type="spellStart"/>
            <w:r w:rsidRPr="000F0153">
              <w:rPr>
                <w:rFonts w:ascii="Calibri" w:eastAsia="Calibri" w:hAnsi="Calibri" w:cs="Arial"/>
              </w:rPr>
              <w:t>personalističke</w:t>
            </w:r>
            <w:proofErr w:type="spellEnd"/>
            <w:r w:rsidRPr="000F0153">
              <w:rPr>
                <w:rFonts w:ascii="Calibri" w:eastAsia="Calibri" w:hAnsi="Calibri" w:cs="Arial"/>
              </w:rPr>
              <w:t xml:space="preserve"> etike, </w:t>
            </w:r>
            <w:proofErr w:type="spellStart"/>
            <w:r w:rsidRPr="000F0153">
              <w:rPr>
                <w:rFonts w:ascii="Calibri" w:eastAsia="Calibri" w:hAnsi="Calibri" w:cs="Arial"/>
              </w:rPr>
              <w:t>personalističke</w:t>
            </w:r>
            <w:proofErr w:type="spellEnd"/>
            <w:r w:rsidRPr="000F0153">
              <w:rPr>
                <w:rFonts w:ascii="Calibri" w:eastAsia="Calibri" w:hAnsi="Calibri" w:cs="Arial"/>
              </w:rPr>
              <w:t xml:space="preserve"> metafizike i </w:t>
            </w:r>
            <w:proofErr w:type="spellStart"/>
            <w:r w:rsidRPr="000F0153">
              <w:rPr>
                <w:rFonts w:ascii="Calibri" w:eastAsia="Calibri" w:hAnsi="Calibri" w:cs="Arial"/>
              </w:rPr>
              <w:t>personalističke</w:t>
            </w:r>
            <w:proofErr w:type="spellEnd"/>
            <w:r w:rsidRPr="000F0153">
              <w:rPr>
                <w:rFonts w:ascii="Calibri" w:eastAsia="Calibri" w:hAnsi="Calibri" w:cs="Arial"/>
              </w:rPr>
              <w:t xml:space="preserve"> antropologije.  Rasprava ključnih tema i problema </w:t>
            </w:r>
            <w:proofErr w:type="spellStart"/>
            <w:r w:rsidRPr="000F0153">
              <w:rPr>
                <w:rFonts w:ascii="Calibri" w:eastAsia="Calibri" w:hAnsi="Calibri" w:cs="Arial"/>
              </w:rPr>
              <w:t>personalističke</w:t>
            </w:r>
            <w:proofErr w:type="spellEnd"/>
            <w:r w:rsidRPr="000F0153">
              <w:rPr>
                <w:rFonts w:ascii="Calibri" w:eastAsia="Calibri" w:hAnsi="Calibri" w:cs="Arial"/>
              </w:rPr>
              <w:t xml:space="preserve"> etike temeljem djela relevantnih predstavnika različitih inačica </w:t>
            </w:r>
            <w:proofErr w:type="spellStart"/>
            <w:r w:rsidRPr="000F0153">
              <w:rPr>
                <w:rFonts w:ascii="Calibri" w:eastAsia="Calibri" w:hAnsi="Calibri" w:cs="Arial"/>
              </w:rPr>
              <w:t>personalističke</w:t>
            </w:r>
            <w:proofErr w:type="spellEnd"/>
            <w:r w:rsidRPr="000F0153">
              <w:rPr>
                <w:rFonts w:ascii="Calibri" w:eastAsia="Calibri" w:hAnsi="Calibri" w:cs="Arial"/>
              </w:rPr>
              <w:t xml:space="preserve"> etike. Personalistička etika E. </w:t>
            </w:r>
            <w:proofErr w:type="spellStart"/>
            <w:r w:rsidRPr="000F0153">
              <w:rPr>
                <w:rFonts w:ascii="Calibri" w:eastAsia="Calibri" w:hAnsi="Calibri" w:cs="Arial"/>
              </w:rPr>
              <w:t>Mouniera</w:t>
            </w:r>
            <w:proofErr w:type="spellEnd"/>
            <w:r w:rsidRPr="000F0153">
              <w:rPr>
                <w:rFonts w:ascii="Calibri" w:eastAsia="Calibri" w:hAnsi="Calibri" w:cs="Arial"/>
              </w:rPr>
              <w:t xml:space="preserve"> kao alternativa individualizmu i materijalizmu. Etika </w:t>
            </w:r>
            <w:proofErr w:type="spellStart"/>
            <w:r w:rsidRPr="000F0153">
              <w:rPr>
                <w:rFonts w:ascii="Calibri" w:eastAsia="Calibri" w:hAnsi="Calibri" w:cs="Arial"/>
              </w:rPr>
              <w:t>alteriteta</w:t>
            </w:r>
            <w:proofErr w:type="spellEnd"/>
            <w:r w:rsidRPr="000F0153">
              <w:rPr>
                <w:rFonts w:ascii="Calibri" w:eastAsia="Calibri" w:hAnsi="Calibri" w:cs="Arial"/>
              </w:rPr>
              <w:t xml:space="preserve"> E. </w:t>
            </w:r>
            <w:proofErr w:type="spellStart"/>
            <w:r w:rsidRPr="000F0153">
              <w:rPr>
                <w:rFonts w:ascii="Calibri" w:eastAsia="Calibri" w:hAnsi="Calibri" w:cs="Arial"/>
              </w:rPr>
              <w:t>Levinasa.Doprinos</w:t>
            </w:r>
            <w:proofErr w:type="spellEnd"/>
            <w:r w:rsidRPr="000F0153">
              <w:rPr>
                <w:rFonts w:ascii="Calibri" w:eastAsia="Calibri" w:hAnsi="Calibri" w:cs="Arial"/>
              </w:rPr>
              <w:t xml:space="preserve"> fenomenologije vrijednosti utemeljenju </w:t>
            </w:r>
            <w:proofErr w:type="spellStart"/>
            <w:r w:rsidRPr="000F0153">
              <w:rPr>
                <w:rFonts w:ascii="Calibri" w:eastAsia="Calibri" w:hAnsi="Calibri" w:cs="Arial"/>
              </w:rPr>
              <w:t>personalističke</w:t>
            </w:r>
            <w:proofErr w:type="spellEnd"/>
            <w:r w:rsidRPr="000F0153">
              <w:rPr>
                <w:rFonts w:ascii="Calibri" w:eastAsia="Calibri" w:hAnsi="Calibri" w:cs="Arial"/>
              </w:rPr>
              <w:t xml:space="preserve"> etike (</w:t>
            </w:r>
            <w:proofErr w:type="spellStart"/>
            <w:r w:rsidRPr="000F0153">
              <w:rPr>
                <w:rFonts w:ascii="Calibri" w:eastAsia="Calibri" w:hAnsi="Calibri" w:cs="Arial"/>
              </w:rPr>
              <w:t>M.Scheler</w:t>
            </w:r>
            <w:proofErr w:type="spellEnd"/>
            <w:r w:rsidRPr="000F0153">
              <w:rPr>
                <w:rFonts w:ascii="Calibri" w:eastAsia="Calibri" w:hAnsi="Calibri" w:cs="Arial"/>
              </w:rPr>
              <w:t xml:space="preserve">, </w:t>
            </w:r>
            <w:proofErr w:type="spellStart"/>
            <w:r w:rsidRPr="000F0153">
              <w:rPr>
                <w:rFonts w:ascii="Calibri" w:eastAsia="Calibri" w:hAnsi="Calibri" w:cs="Arial"/>
              </w:rPr>
              <w:t>D.von</w:t>
            </w:r>
            <w:proofErr w:type="spellEnd"/>
            <w:r w:rsidRPr="000F0153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0F0153">
              <w:rPr>
                <w:rFonts w:ascii="Calibri" w:eastAsia="Calibri" w:hAnsi="Calibri" w:cs="Arial"/>
              </w:rPr>
              <w:t>Hildebrand</w:t>
            </w:r>
            <w:proofErr w:type="spellEnd"/>
            <w:r w:rsidRPr="000F0153">
              <w:rPr>
                <w:rFonts w:ascii="Calibri" w:eastAsia="Calibri" w:hAnsi="Calibri" w:cs="Arial"/>
              </w:rPr>
              <w:t xml:space="preserve">, </w:t>
            </w:r>
            <w:proofErr w:type="spellStart"/>
            <w:r w:rsidRPr="000F0153">
              <w:rPr>
                <w:rFonts w:ascii="Calibri" w:eastAsia="Calibri" w:hAnsi="Calibri" w:cs="Arial"/>
              </w:rPr>
              <w:t>E.Stein</w:t>
            </w:r>
            <w:proofErr w:type="spellEnd"/>
            <w:r w:rsidRPr="000F0153">
              <w:rPr>
                <w:rFonts w:ascii="Calibri" w:eastAsia="Calibri" w:hAnsi="Calibri" w:cs="Arial"/>
              </w:rPr>
              <w:t xml:space="preserve">).Poljska škola </w:t>
            </w:r>
            <w:proofErr w:type="spellStart"/>
            <w:r w:rsidRPr="000F0153">
              <w:rPr>
                <w:rFonts w:ascii="Calibri" w:eastAsia="Calibri" w:hAnsi="Calibri" w:cs="Arial"/>
              </w:rPr>
              <w:t>personalističke</w:t>
            </w:r>
            <w:proofErr w:type="spellEnd"/>
            <w:r w:rsidRPr="000F0153">
              <w:rPr>
                <w:rFonts w:ascii="Calibri" w:eastAsia="Calibri" w:hAnsi="Calibri" w:cs="Arial"/>
              </w:rPr>
              <w:t xml:space="preserve"> etike (</w:t>
            </w:r>
            <w:proofErr w:type="spellStart"/>
            <w:r w:rsidRPr="000F0153">
              <w:rPr>
                <w:rFonts w:ascii="Calibri" w:eastAsia="Calibri" w:hAnsi="Calibri" w:cs="Arial"/>
              </w:rPr>
              <w:t>K.Wojtyla</w:t>
            </w:r>
            <w:proofErr w:type="spellEnd"/>
            <w:r w:rsidRPr="000F0153">
              <w:rPr>
                <w:rFonts w:ascii="Calibri" w:eastAsia="Calibri" w:hAnsi="Calibri" w:cs="Arial"/>
              </w:rPr>
              <w:t xml:space="preserve">, </w:t>
            </w:r>
            <w:proofErr w:type="spellStart"/>
            <w:r w:rsidRPr="000F0153">
              <w:rPr>
                <w:rFonts w:ascii="Calibri" w:eastAsia="Calibri" w:hAnsi="Calibri" w:cs="Arial"/>
              </w:rPr>
              <w:t>R.Ingarden</w:t>
            </w:r>
            <w:proofErr w:type="spellEnd"/>
            <w:r w:rsidRPr="000F0153">
              <w:rPr>
                <w:rFonts w:ascii="Calibri" w:eastAsia="Calibri" w:hAnsi="Calibri" w:cs="Arial"/>
              </w:rPr>
              <w:t xml:space="preserve">, T. </w:t>
            </w:r>
            <w:proofErr w:type="spellStart"/>
            <w:r w:rsidRPr="000F0153">
              <w:rPr>
                <w:rFonts w:ascii="Calibri" w:eastAsia="Calibri" w:hAnsi="Calibri" w:cs="Arial"/>
              </w:rPr>
              <w:t>Styczen</w:t>
            </w:r>
            <w:proofErr w:type="spellEnd"/>
            <w:r w:rsidRPr="000F0153">
              <w:rPr>
                <w:rFonts w:ascii="Calibri" w:eastAsia="Calibri" w:hAnsi="Calibri" w:cs="Arial"/>
              </w:rPr>
              <w:t xml:space="preserve">).Filozofija </w:t>
            </w:r>
            <w:proofErr w:type="spellStart"/>
            <w:r w:rsidRPr="000F0153">
              <w:rPr>
                <w:rFonts w:ascii="Calibri" w:eastAsia="Calibri" w:hAnsi="Calibri" w:cs="Arial"/>
              </w:rPr>
              <w:t>intersubjektiviteta</w:t>
            </w:r>
            <w:proofErr w:type="spellEnd"/>
            <w:r w:rsidRPr="000F0153">
              <w:rPr>
                <w:rFonts w:ascii="Calibri" w:eastAsia="Calibri" w:hAnsi="Calibri" w:cs="Arial"/>
              </w:rPr>
              <w:t xml:space="preserve"> u djelu G. Marcela.</w:t>
            </w:r>
          </w:p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0F0153" w:rsidRPr="000F0153" w:rsidTr="006D4A37">
        <w:tc>
          <w:tcPr>
            <w:tcW w:w="1801" w:type="dxa"/>
            <w:shd w:val="clear" w:color="auto" w:fill="F2F2F2" w:themeFill="background1" w:themeFillShade="F2"/>
          </w:tcPr>
          <w:p w:rsidR="000F0153" w:rsidRPr="000F0153" w:rsidRDefault="000F0153" w:rsidP="000F0153">
            <w:pPr>
              <w:spacing w:before="20" w:after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1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tbl>
            <w:tblPr>
              <w:tblW w:w="9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65"/>
            </w:tblGrid>
            <w:tr w:rsidR="000F0153" w:rsidRPr="000F0153" w:rsidTr="006D4A37">
              <w:trPr>
                <w:trHeight w:val="91"/>
              </w:trPr>
              <w:tc>
                <w:tcPr>
                  <w:tcW w:w="5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0153" w:rsidRPr="000F0153" w:rsidRDefault="000F0153" w:rsidP="000F0153">
                  <w:pPr>
                    <w:numPr>
                      <w:ilvl w:val="0"/>
                      <w:numId w:val="26"/>
                    </w:numPr>
                    <w:tabs>
                      <w:tab w:val="left" w:pos="2820"/>
                    </w:tabs>
                    <w:spacing w:after="0" w:line="276" w:lineRule="auto"/>
                    <w:contextualSpacing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0F015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Personalistička etika kao normativna antropologija. Odnos </w:t>
                  </w:r>
                  <w:proofErr w:type="spellStart"/>
                  <w:r w:rsidRPr="000F015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personalističke</w:t>
                  </w:r>
                  <w:proofErr w:type="spellEnd"/>
                  <w:r w:rsidRPr="000F015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metafizike i </w:t>
                  </w:r>
                  <w:proofErr w:type="spellStart"/>
                  <w:r w:rsidRPr="000F015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personalističke</w:t>
                  </w:r>
                  <w:proofErr w:type="spellEnd"/>
                  <w:r w:rsidRPr="000F015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etike</w:t>
                  </w:r>
                </w:p>
              </w:tc>
            </w:tr>
            <w:tr w:rsidR="000F0153" w:rsidRPr="000F0153" w:rsidTr="006D4A37">
              <w:trPr>
                <w:trHeight w:val="91"/>
              </w:trPr>
              <w:tc>
                <w:tcPr>
                  <w:tcW w:w="5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0153" w:rsidRPr="000F0153" w:rsidRDefault="000F0153" w:rsidP="000F0153">
                  <w:pPr>
                    <w:numPr>
                      <w:ilvl w:val="0"/>
                      <w:numId w:val="26"/>
                    </w:numPr>
                    <w:tabs>
                      <w:tab w:val="left" w:pos="468"/>
                    </w:tabs>
                    <w:spacing w:after="0"/>
                    <w:contextualSpacing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0F015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Osoba kao princip etike</w:t>
                  </w:r>
                </w:p>
              </w:tc>
            </w:tr>
            <w:tr w:rsidR="000F0153" w:rsidRPr="000F0153" w:rsidTr="006D4A37">
              <w:trPr>
                <w:trHeight w:val="91"/>
              </w:trPr>
              <w:tc>
                <w:tcPr>
                  <w:tcW w:w="5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0153" w:rsidRPr="000F0153" w:rsidRDefault="000F0153" w:rsidP="000F0153">
                  <w:pPr>
                    <w:numPr>
                      <w:ilvl w:val="0"/>
                      <w:numId w:val="26"/>
                    </w:numPr>
                    <w:tabs>
                      <w:tab w:val="left" w:pos="2820"/>
                    </w:tabs>
                    <w:spacing w:after="0" w:line="276" w:lineRule="auto"/>
                    <w:contextualSpacing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0F015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Personalistička etika E. </w:t>
                  </w:r>
                  <w:proofErr w:type="spellStart"/>
                  <w:r w:rsidRPr="000F015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Mouniera</w:t>
                  </w:r>
                  <w:proofErr w:type="spellEnd"/>
                </w:p>
              </w:tc>
            </w:tr>
            <w:tr w:rsidR="000F0153" w:rsidRPr="000F0153" w:rsidTr="006D4A37">
              <w:trPr>
                <w:trHeight w:val="91"/>
              </w:trPr>
              <w:tc>
                <w:tcPr>
                  <w:tcW w:w="5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0153" w:rsidRPr="000F0153" w:rsidRDefault="000F0153" w:rsidP="000F0153">
                  <w:pPr>
                    <w:numPr>
                      <w:ilvl w:val="0"/>
                      <w:numId w:val="26"/>
                    </w:numPr>
                    <w:tabs>
                      <w:tab w:val="left" w:pos="468"/>
                    </w:tabs>
                    <w:spacing w:after="0"/>
                    <w:contextualSpacing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0F015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Načelo etike odgovornosti za Drugog E. </w:t>
                  </w:r>
                  <w:proofErr w:type="spellStart"/>
                  <w:r w:rsidRPr="000F015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Levinasa</w:t>
                  </w:r>
                  <w:proofErr w:type="spellEnd"/>
                </w:p>
              </w:tc>
            </w:tr>
            <w:tr w:rsidR="000F0153" w:rsidRPr="000F0153" w:rsidTr="006D4A37">
              <w:trPr>
                <w:trHeight w:val="91"/>
              </w:trPr>
              <w:tc>
                <w:tcPr>
                  <w:tcW w:w="5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0153" w:rsidRPr="000F0153" w:rsidRDefault="000F0153" w:rsidP="000F0153">
                  <w:pPr>
                    <w:numPr>
                      <w:ilvl w:val="0"/>
                      <w:numId w:val="26"/>
                    </w:numPr>
                    <w:tabs>
                      <w:tab w:val="left" w:pos="2820"/>
                    </w:tabs>
                    <w:spacing w:after="0" w:line="276" w:lineRule="auto"/>
                    <w:contextualSpacing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0F015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Doprinos fenomenologije vrijednosti </w:t>
                  </w:r>
                  <w:proofErr w:type="spellStart"/>
                  <w:r w:rsidRPr="000F015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personalističkoj</w:t>
                  </w:r>
                  <w:proofErr w:type="spellEnd"/>
                  <w:r w:rsidRPr="000F015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etici (</w:t>
                  </w:r>
                  <w:proofErr w:type="spellStart"/>
                  <w:r w:rsidRPr="000F015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M.Scheler</w:t>
                  </w:r>
                  <w:proofErr w:type="spellEnd"/>
                  <w:r w:rsidRPr="000F015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0F0153" w:rsidRPr="000F0153" w:rsidTr="006D4A37">
              <w:trPr>
                <w:trHeight w:val="91"/>
              </w:trPr>
              <w:tc>
                <w:tcPr>
                  <w:tcW w:w="5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0153" w:rsidRPr="000F0153" w:rsidRDefault="000F0153" w:rsidP="000F0153">
                  <w:pPr>
                    <w:numPr>
                      <w:ilvl w:val="0"/>
                      <w:numId w:val="26"/>
                    </w:numPr>
                    <w:tabs>
                      <w:tab w:val="left" w:pos="2820"/>
                    </w:tabs>
                    <w:spacing w:after="0" w:line="276" w:lineRule="auto"/>
                    <w:contextualSpacing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0F015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Etički aspekti u djelu Romana </w:t>
                  </w:r>
                  <w:proofErr w:type="spellStart"/>
                  <w:r w:rsidRPr="000F015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Ingardena</w:t>
                  </w:r>
                  <w:proofErr w:type="spellEnd"/>
                </w:p>
              </w:tc>
            </w:tr>
            <w:tr w:rsidR="000F0153" w:rsidRPr="000F0153" w:rsidTr="006D4A37">
              <w:trPr>
                <w:trHeight w:val="91"/>
              </w:trPr>
              <w:tc>
                <w:tcPr>
                  <w:tcW w:w="5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0153" w:rsidRPr="000F0153" w:rsidRDefault="000F0153" w:rsidP="000F0153">
                  <w:pPr>
                    <w:numPr>
                      <w:ilvl w:val="0"/>
                      <w:numId w:val="26"/>
                    </w:numPr>
                    <w:tabs>
                      <w:tab w:val="left" w:pos="2820"/>
                    </w:tabs>
                    <w:spacing w:after="0" w:line="276" w:lineRule="auto"/>
                    <w:contextualSpacing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0F015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Etički aspekti u djelu </w:t>
                  </w:r>
                  <w:proofErr w:type="spellStart"/>
                  <w:r w:rsidRPr="000F015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Edith</w:t>
                  </w:r>
                  <w:proofErr w:type="spellEnd"/>
                  <w:r w:rsidRPr="000F015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F015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Stein</w:t>
                  </w:r>
                  <w:proofErr w:type="spellEnd"/>
                </w:p>
              </w:tc>
            </w:tr>
            <w:tr w:rsidR="000F0153" w:rsidRPr="000F0153" w:rsidTr="006D4A37">
              <w:trPr>
                <w:trHeight w:val="91"/>
              </w:trPr>
              <w:tc>
                <w:tcPr>
                  <w:tcW w:w="5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0153" w:rsidRPr="000F0153" w:rsidRDefault="000F0153" w:rsidP="000F0153">
                  <w:pPr>
                    <w:numPr>
                      <w:ilvl w:val="0"/>
                      <w:numId w:val="26"/>
                    </w:numPr>
                    <w:tabs>
                      <w:tab w:val="left" w:pos="2820"/>
                    </w:tabs>
                    <w:spacing w:after="0" w:line="276" w:lineRule="auto"/>
                    <w:contextualSpacing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0F015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Filozofija vrijednosnog odgovora u </w:t>
                  </w:r>
                  <w:proofErr w:type="spellStart"/>
                  <w:r w:rsidRPr="000F015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Dietricha</w:t>
                  </w:r>
                  <w:proofErr w:type="spellEnd"/>
                  <w:r w:rsidRPr="000F015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F015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von</w:t>
                  </w:r>
                  <w:proofErr w:type="spellEnd"/>
                  <w:r w:rsidRPr="000F015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F015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Hildebranda</w:t>
                  </w:r>
                  <w:proofErr w:type="spellEnd"/>
                </w:p>
              </w:tc>
            </w:tr>
            <w:tr w:rsidR="000F0153" w:rsidRPr="000F0153" w:rsidTr="006D4A37">
              <w:trPr>
                <w:trHeight w:val="91"/>
              </w:trPr>
              <w:tc>
                <w:tcPr>
                  <w:tcW w:w="5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0153" w:rsidRPr="000F0153" w:rsidRDefault="000F0153" w:rsidP="000F0153">
                  <w:pPr>
                    <w:numPr>
                      <w:ilvl w:val="0"/>
                      <w:numId w:val="26"/>
                    </w:numPr>
                    <w:tabs>
                      <w:tab w:val="left" w:pos="2820"/>
                    </w:tabs>
                    <w:spacing w:after="0" w:line="276" w:lineRule="auto"/>
                    <w:contextualSpacing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0F015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etika Karola </w:t>
                  </w:r>
                  <w:proofErr w:type="spellStart"/>
                  <w:r w:rsidRPr="000F015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Wojtyle</w:t>
                  </w:r>
                  <w:proofErr w:type="spellEnd"/>
                </w:p>
              </w:tc>
            </w:tr>
            <w:tr w:rsidR="000F0153" w:rsidRPr="000F0153" w:rsidTr="006D4A37">
              <w:trPr>
                <w:trHeight w:val="91"/>
              </w:trPr>
              <w:tc>
                <w:tcPr>
                  <w:tcW w:w="5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0153" w:rsidRPr="000F0153" w:rsidRDefault="000F0153" w:rsidP="000F0153">
                  <w:pPr>
                    <w:numPr>
                      <w:ilvl w:val="0"/>
                      <w:numId w:val="26"/>
                    </w:numPr>
                    <w:tabs>
                      <w:tab w:val="left" w:pos="2820"/>
                    </w:tabs>
                    <w:spacing w:after="0" w:line="276" w:lineRule="auto"/>
                    <w:contextualSpacing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0F015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Personalistička etika T. </w:t>
                  </w:r>
                  <w:proofErr w:type="spellStart"/>
                  <w:r w:rsidRPr="000F015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Styczena</w:t>
                  </w:r>
                  <w:proofErr w:type="spellEnd"/>
                </w:p>
              </w:tc>
            </w:tr>
            <w:tr w:rsidR="000F0153" w:rsidRPr="000F0153" w:rsidTr="006D4A37">
              <w:trPr>
                <w:trHeight w:val="91"/>
              </w:trPr>
              <w:tc>
                <w:tcPr>
                  <w:tcW w:w="5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0153" w:rsidRPr="000F0153" w:rsidRDefault="000F0153" w:rsidP="000F0153">
                  <w:pPr>
                    <w:numPr>
                      <w:ilvl w:val="0"/>
                      <w:numId w:val="26"/>
                    </w:numPr>
                    <w:tabs>
                      <w:tab w:val="left" w:pos="2820"/>
                    </w:tabs>
                    <w:spacing w:after="0" w:line="276" w:lineRule="auto"/>
                    <w:contextualSpacing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0F015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Etički aspekti u filozofijskoj misli G. Marcela</w:t>
                  </w:r>
                </w:p>
              </w:tc>
            </w:tr>
            <w:tr w:rsidR="000F0153" w:rsidRPr="000F0153" w:rsidTr="006D4A37">
              <w:trPr>
                <w:trHeight w:val="91"/>
              </w:trPr>
              <w:tc>
                <w:tcPr>
                  <w:tcW w:w="5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0153" w:rsidRPr="000F0153" w:rsidRDefault="000F0153" w:rsidP="000F0153">
                  <w:pPr>
                    <w:numPr>
                      <w:ilvl w:val="0"/>
                      <w:numId w:val="26"/>
                    </w:numPr>
                    <w:tabs>
                      <w:tab w:val="left" w:pos="2820"/>
                    </w:tabs>
                    <w:spacing w:after="0" w:line="276" w:lineRule="auto"/>
                    <w:contextualSpacing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0F015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Ljubav kao najviša personalistička norma</w:t>
                  </w:r>
                </w:p>
              </w:tc>
            </w:tr>
            <w:tr w:rsidR="000F0153" w:rsidRPr="000F0153" w:rsidTr="006D4A37">
              <w:trPr>
                <w:trHeight w:val="91"/>
              </w:trPr>
              <w:tc>
                <w:tcPr>
                  <w:tcW w:w="5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0153" w:rsidRPr="000F0153" w:rsidRDefault="000F0153" w:rsidP="000F0153">
                  <w:pPr>
                    <w:numPr>
                      <w:ilvl w:val="0"/>
                      <w:numId w:val="26"/>
                    </w:numPr>
                    <w:tabs>
                      <w:tab w:val="left" w:pos="2820"/>
                    </w:tabs>
                    <w:spacing w:after="0" w:line="276" w:lineRule="auto"/>
                    <w:contextualSpacing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0F015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Egzistencijalna dimenzija ljudskog dostojanstva u misli D.P.Fedoryke</w:t>
                  </w:r>
                </w:p>
              </w:tc>
            </w:tr>
            <w:tr w:rsidR="000F0153" w:rsidRPr="000F0153" w:rsidTr="006D4A37">
              <w:trPr>
                <w:trHeight w:val="91"/>
              </w:trPr>
              <w:tc>
                <w:tcPr>
                  <w:tcW w:w="5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0153" w:rsidRPr="000F0153" w:rsidRDefault="000F0153" w:rsidP="000F0153">
                  <w:pPr>
                    <w:numPr>
                      <w:ilvl w:val="0"/>
                      <w:numId w:val="26"/>
                    </w:numPr>
                    <w:tabs>
                      <w:tab w:val="left" w:pos="2820"/>
                    </w:tabs>
                    <w:spacing w:after="0" w:line="276" w:lineRule="auto"/>
                    <w:contextualSpacing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proofErr w:type="spellStart"/>
                  <w:r w:rsidRPr="000F015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Komunitarna</w:t>
                  </w:r>
                  <w:proofErr w:type="spellEnd"/>
                  <w:r w:rsidRPr="000F015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dimenzija ljudske osobe i društveno značenje ljubavi</w:t>
                  </w:r>
                </w:p>
              </w:tc>
            </w:tr>
          </w:tbl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15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       15. Završna rasprava</w:t>
            </w:r>
          </w:p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</w:pPr>
          </w:p>
        </w:tc>
      </w:tr>
      <w:tr w:rsidR="000F0153" w:rsidRPr="000F0153" w:rsidTr="006D4A37">
        <w:tc>
          <w:tcPr>
            <w:tcW w:w="1801" w:type="dxa"/>
            <w:shd w:val="clear" w:color="auto" w:fill="F2F2F2" w:themeFill="background1" w:themeFillShade="F2"/>
          </w:tcPr>
          <w:p w:rsidR="000F0153" w:rsidRPr="000F0153" w:rsidRDefault="000F0153" w:rsidP="000F0153">
            <w:pPr>
              <w:spacing w:before="20" w:after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1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Obvezna literatura</w:t>
            </w:r>
          </w:p>
        </w:tc>
        <w:tc>
          <w:tcPr>
            <w:tcW w:w="7487" w:type="dxa"/>
            <w:gridSpan w:val="30"/>
          </w:tcPr>
          <w:tbl>
            <w:tblPr>
              <w:tblW w:w="89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70"/>
            </w:tblGrid>
            <w:tr w:rsidR="000F0153" w:rsidRPr="000F0153" w:rsidTr="006D4A37"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F0153" w:rsidRPr="000F0153" w:rsidRDefault="000F0153" w:rsidP="000F0153">
                  <w:pPr>
                    <w:spacing w:after="0"/>
                    <w:rPr>
                      <w:rFonts w:ascii="Calibri" w:eastAsia="Calibri" w:hAnsi="Calibri" w:cs="Arial"/>
                    </w:rPr>
                  </w:pPr>
                  <w:proofErr w:type="spellStart"/>
                  <w:r w:rsidRPr="000F0153">
                    <w:rPr>
                      <w:rFonts w:ascii="Calibri" w:eastAsia="Calibri" w:hAnsi="Calibri" w:cs="Arial"/>
                    </w:rPr>
                    <w:t>Ingarden</w:t>
                  </w:r>
                  <w:proofErr w:type="spellEnd"/>
                  <w:r w:rsidRPr="000F0153">
                    <w:rPr>
                      <w:rFonts w:ascii="Calibri" w:eastAsia="Calibri" w:hAnsi="Calibri" w:cs="Arial"/>
                    </w:rPr>
                    <w:t>, I., Mala knjiga o čovjeku, Breza, Zagreb, 2012.</w:t>
                  </w:r>
                </w:p>
                <w:p w:rsidR="000F0153" w:rsidRPr="000F0153" w:rsidRDefault="000F0153" w:rsidP="000F0153">
                  <w:pPr>
                    <w:spacing w:after="0"/>
                    <w:rPr>
                      <w:rFonts w:ascii="Calibri" w:eastAsia="Calibri" w:hAnsi="Calibri" w:cs="Arial"/>
                    </w:rPr>
                  </w:pPr>
                  <w:r w:rsidRPr="000F0153">
                    <w:rPr>
                      <w:rFonts w:ascii="Calibri" w:eastAsia="Calibri" w:hAnsi="Calibri" w:cs="Arial"/>
                    </w:rPr>
                    <w:t xml:space="preserve">Oslić, J., Etika Drugog </w:t>
                  </w:r>
                  <w:proofErr w:type="spellStart"/>
                  <w:r w:rsidRPr="000F0153">
                    <w:rPr>
                      <w:rFonts w:ascii="Calibri" w:eastAsia="Calibri" w:hAnsi="Calibri" w:cs="Arial"/>
                    </w:rPr>
                    <w:t>Emmanuela</w:t>
                  </w:r>
                  <w:proofErr w:type="spellEnd"/>
                  <w:r w:rsidRPr="000F0153">
                    <w:rPr>
                      <w:rFonts w:ascii="Calibri" w:eastAsia="Calibri" w:hAnsi="Calibri" w:cs="Arial"/>
                    </w:rPr>
                    <w:t xml:space="preserve"> </w:t>
                  </w:r>
                  <w:proofErr w:type="spellStart"/>
                  <w:r w:rsidRPr="000F0153">
                    <w:rPr>
                      <w:rFonts w:ascii="Calibri" w:eastAsia="Calibri" w:hAnsi="Calibri" w:cs="Arial"/>
                    </w:rPr>
                    <w:t>Levinasa</w:t>
                  </w:r>
                  <w:proofErr w:type="spellEnd"/>
                  <w:r w:rsidRPr="000F0153">
                    <w:rPr>
                      <w:rFonts w:ascii="Calibri" w:eastAsia="Calibri" w:hAnsi="Calibri" w:cs="Arial"/>
                    </w:rPr>
                    <w:t xml:space="preserve">, Bogoslovno </w:t>
                  </w:r>
                  <w:proofErr w:type="spellStart"/>
                  <w:r w:rsidRPr="000F0153">
                    <w:rPr>
                      <w:rFonts w:ascii="Calibri" w:eastAsia="Calibri" w:hAnsi="Calibri" w:cs="Arial"/>
                    </w:rPr>
                    <w:t>Levinasa</w:t>
                  </w:r>
                  <w:proofErr w:type="spellEnd"/>
                  <w:r w:rsidRPr="000F0153">
                    <w:rPr>
                      <w:rFonts w:ascii="Calibri" w:eastAsia="Calibri" w:hAnsi="Calibri" w:cs="Arial"/>
                    </w:rPr>
                    <w:t xml:space="preserve"> (1/2001), str. 17-54.</w:t>
                  </w:r>
                </w:p>
                <w:p w:rsidR="000F0153" w:rsidRPr="000F0153" w:rsidRDefault="000F0153" w:rsidP="000F0153">
                  <w:pPr>
                    <w:spacing w:after="0"/>
                    <w:rPr>
                      <w:rFonts w:ascii="Calibri" w:eastAsia="Calibri" w:hAnsi="Calibri" w:cs="Arial"/>
                    </w:rPr>
                  </w:pPr>
                  <w:proofErr w:type="spellStart"/>
                  <w:r w:rsidRPr="000F0153">
                    <w:rPr>
                      <w:rFonts w:ascii="Calibri" w:eastAsia="Calibri" w:hAnsi="Calibri" w:cs="Arial"/>
                    </w:rPr>
                    <w:t>Levinas</w:t>
                  </w:r>
                  <w:proofErr w:type="spellEnd"/>
                  <w:r w:rsidRPr="000F0153">
                    <w:rPr>
                      <w:rFonts w:ascii="Calibri" w:eastAsia="Calibri" w:hAnsi="Calibri" w:cs="Arial"/>
                    </w:rPr>
                    <w:t xml:space="preserve">, E., Totalitet i beskonačno, Veselin </w:t>
                  </w:r>
                  <w:proofErr w:type="spellStart"/>
                  <w:r w:rsidRPr="000F0153">
                    <w:rPr>
                      <w:rFonts w:ascii="Calibri" w:eastAsia="Calibri" w:hAnsi="Calibri" w:cs="Arial"/>
                    </w:rPr>
                    <w:t>Masleša</w:t>
                  </w:r>
                  <w:proofErr w:type="spellEnd"/>
                  <w:r w:rsidRPr="000F0153">
                    <w:rPr>
                      <w:rFonts w:ascii="Calibri" w:eastAsia="Calibri" w:hAnsi="Calibri" w:cs="Arial"/>
                    </w:rPr>
                    <w:t>, Sarajevo, 1976.</w:t>
                  </w:r>
                </w:p>
                <w:p w:rsidR="000F0153" w:rsidRPr="000F0153" w:rsidRDefault="000F0153" w:rsidP="000F0153">
                  <w:pPr>
                    <w:spacing w:after="0"/>
                    <w:rPr>
                      <w:rFonts w:ascii="Calibri" w:eastAsia="Calibri" w:hAnsi="Calibri" w:cs="Arial"/>
                    </w:rPr>
                  </w:pPr>
                  <w:proofErr w:type="spellStart"/>
                  <w:r w:rsidRPr="000F0153">
                    <w:rPr>
                      <w:rFonts w:ascii="Calibri" w:eastAsia="Calibri" w:hAnsi="Calibri" w:cs="Arial"/>
                    </w:rPr>
                    <w:t>Šestak</w:t>
                  </w:r>
                  <w:proofErr w:type="spellEnd"/>
                  <w:r w:rsidRPr="000F0153">
                    <w:rPr>
                      <w:rFonts w:ascii="Calibri" w:eastAsia="Calibri" w:hAnsi="Calibri" w:cs="Arial"/>
                    </w:rPr>
                    <w:t xml:space="preserve">, I., </w:t>
                  </w:r>
                  <w:proofErr w:type="spellStart"/>
                  <w:r w:rsidRPr="000F0153">
                    <w:rPr>
                      <w:rFonts w:ascii="Calibri" w:eastAsia="Calibri" w:hAnsi="Calibri" w:cs="Arial"/>
                    </w:rPr>
                    <w:t>Personalizam</w:t>
                  </w:r>
                  <w:proofErr w:type="spellEnd"/>
                  <w:r w:rsidRPr="000F0153">
                    <w:rPr>
                      <w:rFonts w:ascii="Calibri" w:eastAsia="Calibri" w:hAnsi="Calibri" w:cs="Arial"/>
                    </w:rPr>
                    <w:t xml:space="preserve"> i osoba kod </w:t>
                  </w:r>
                  <w:proofErr w:type="spellStart"/>
                  <w:r w:rsidRPr="000F0153">
                    <w:rPr>
                      <w:rFonts w:ascii="Calibri" w:eastAsia="Calibri" w:hAnsi="Calibri" w:cs="Arial"/>
                    </w:rPr>
                    <w:t>E.Mouniera</w:t>
                  </w:r>
                  <w:proofErr w:type="spellEnd"/>
                  <w:r w:rsidRPr="000F0153">
                    <w:rPr>
                      <w:rFonts w:ascii="Calibri" w:eastAsia="Calibri" w:hAnsi="Calibri" w:cs="Arial"/>
                    </w:rPr>
                    <w:t>, Crkva u svijetu 4/2000., str. 373-392</w:t>
                  </w:r>
                </w:p>
                <w:p w:rsidR="000F0153" w:rsidRPr="000F0153" w:rsidRDefault="000F0153" w:rsidP="000F0153">
                  <w:pPr>
                    <w:spacing w:after="0"/>
                    <w:rPr>
                      <w:rFonts w:ascii="Calibri" w:eastAsia="Calibri" w:hAnsi="Calibri" w:cs="Arial"/>
                    </w:rPr>
                  </w:pPr>
                  <w:proofErr w:type="spellStart"/>
                  <w:r w:rsidRPr="000F0153">
                    <w:rPr>
                      <w:rFonts w:ascii="Calibri" w:eastAsia="Calibri" w:hAnsi="Calibri" w:cs="Arial"/>
                    </w:rPr>
                    <w:lastRenderedPageBreak/>
                    <w:t>Wojtyla</w:t>
                  </w:r>
                  <w:proofErr w:type="spellEnd"/>
                  <w:r w:rsidRPr="000F0153">
                    <w:rPr>
                      <w:rFonts w:ascii="Calibri" w:eastAsia="Calibri" w:hAnsi="Calibri" w:cs="Arial"/>
                    </w:rPr>
                    <w:t xml:space="preserve">, K., Ljubav i odgovornost, Ljubav i odgovornost, </w:t>
                  </w:r>
                  <w:proofErr w:type="spellStart"/>
                  <w:r w:rsidRPr="000F0153">
                    <w:rPr>
                      <w:rFonts w:ascii="Calibri" w:eastAsia="Calibri" w:hAnsi="Calibri" w:cs="Arial"/>
                    </w:rPr>
                    <w:t>Verbum</w:t>
                  </w:r>
                  <w:proofErr w:type="spellEnd"/>
                  <w:r w:rsidRPr="000F0153">
                    <w:rPr>
                      <w:rFonts w:ascii="Calibri" w:eastAsia="Calibri" w:hAnsi="Calibri" w:cs="Arial"/>
                    </w:rPr>
                    <w:t>, Split, 2009.</w:t>
                  </w:r>
                </w:p>
              </w:tc>
            </w:tr>
            <w:tr w:rsidR="000F0153" w:rsidRPr="000F0153" w:rsidTr="006D4A37"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F0153" w:rsidRPr="000F0153" w:rsidRDefault="000F0153" w:rsidP="000F0153">
                  <w:pPr>
                    <w:spacing w:after="0"/>
                    <w:rPr>
                      <w:rFonts w:ascii="Arial Narrow" w:eastAsia="Calibri" w:hAnsi="Arial Narrow" w:cs="Arial"/>
                    </w:rPr>
                  </w:pPr>
                </w:p>
              </w:tc>
            </w:tr>
          </w:tbl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0F0153" w:rsidRPr="000F0153" w:rsidTr="006D4A37">
        <w:tc>
          <w:tcPr>
            <w:tcW w:w="1801" w:type="dxa"/>
            <w:shd w:val="clear" w:color="auto" w:fill="F2F2F2" w:themeFill="background1" w:themeFillShade="F2"/>
          </w:tcPr>
          <w:p w:rsidR="000F0153" w:rsidRPr="000F0153" w:rsidRDefault="000F0153" w:rsidP="000F0153">
            <w:pPr>
              <w:spacing w:before="20" w:after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1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tbl>
            <w:tblPr>
              <w:tblW w:w="89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70"/>
            </w:tblGrid>
            <w:tr w:rsidR="000F0153" w:rsidRPr="000F0153" w:rsidTr="006D4A37">
              <w:tc>
                <w:tcPr>
                  <w:tcW w:w="8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tbl>
                  <w:tblPr>
                    <w:tblW w:w="897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970"/>
                  </w:tblGrid>
                  <w:tr w:rsidR="000F0153" w:rsidRPr="000F0153" w:rsidTr="006D4A37">
                    <w:tc>
                      <w:tcPr>
                        <w:tcW w:w="6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F0153" w:rsidRPr="000F0153" w:rsidRDefault="000F0153" w:rsidP="000F0153">
                        <w:pPr>
                          <w:tabs>
                            <w:tab w:val="left" w:pos="2820"/>
                          </w:tabs>
                          <w:spacing w:after="0"/>
                          <w:rPr>
                            <w:rFonts w:ascii="Calibri" w:eastAsia="Calibri" w:hAnsi="Calibri" w:cs="Arial"/>
                          </w:rPr>
                        </w:pP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Fedoryka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,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D.P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.,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The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Ontological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and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Existential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Dimension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of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 Human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Dignity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, u: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Mariano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Crespo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 (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Hrsg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.),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Menschenwürde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: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Metaphysik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und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Ethik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,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Universitätsverlag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C.Winter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,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Heidelberg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 1998., str. 119-144.</w:t>
                        </w:r>
                      </w:p>
                      <w:p w:rsidR="000F0153" w:rsidRPr="000F0153" w:rsidRDefault="000F0153" w:rsidP="000F0153">
                        <w:pPr>
                          <w:tabs>
                            <w:tab w:val="left" w:pos="2820"/>
                          </w:tabs>
                          <w:spacing w:after="0"/>
                          <w:rPr>
                            <w:rFonts w:ascii="Calibri" w:eastAsia="Calibri" w:hAnsi="Calibri" w:cs="Arial"/>
                          </w:rPr>
                        </w:pP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Hilla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,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D.J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.,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Personalistische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Grundlegung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 der Moral.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Dargestellt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auf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 der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Grudlage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des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Personalismus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K.Wojtylas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,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Aletheia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.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An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International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Yearbook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of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Philosophy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Vol.VI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 (1993/1994)</w:t>
                        </w:r>
                      </w:p>
                      <w:p w:rsidR="000F0153" w:rsidRPr="000F0153" w:rsidRDefault="000F0153" w:rsidP="000F0153">
                        <w:pPr>
                          <w:tabs>
                            <w:tab w:val="left" w:pos="2820"/>
                          </w:tabs>
                          <w:spacing w:after="0"/>
                          <w:rPr>
                            <w:rFonts w:ascii="Calibri" w:eastAsia="Calibri" w:hAnsi="Calibri" w:cs="Arial"/>
                          </w:rPr>
                        </w:pP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Mounier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>, E., Angažirana vjera, Kršćanska sadašnjost, Zagreb 1971.</w:t>
                        </w:r>
                      </w:p>
                      <w:p w:rsidR="000F0153" w:rsidRPr="000F0153" w:rsidRDefault="000F0153" w:rsidP="000F0153">
                        <w:pPr>
                          <w:tabs>
                            <w:tab w:val="left" w:pos="2820"/>
                          </w:tabs>
                          <w:spacing w:after="0"/>
                          <w:rPr>
                            <w:rFonts w:ascii="Calibri" w:eastAsia="Calibri" w:hAnsi="Calibri" w:cs="Arial"/>
                          </w:rPr>
                        </w:pP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Scheler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, M.,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Der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Formalismus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in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 der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Ethik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und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die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materiale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Wertethik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, u: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Gesammelte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Werke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,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Bd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,I,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Francke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Verlag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>, Bern 1957.</w:t>
                        </w:r>
                      </w:p>
                      <w:p w:rsidR="000F0153" w:rsidRPr="000F0153" w:rsidRDefault="000F0153" w:rsidP="000F0153">
                        <w:pPr>
                          <w:tabs>
                            <w:tab w:val="left" w:pos="2820"/>
                          </w:tabs>
                          <w:spacing w:after="0"/>
                          <w:rPr>
                            <w:rFonts w:ascii="Calibri" w:eastAsia="Calibri" w:hAnsi="Calibri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0F0153">
                          <w:rPr>
                            <w:rFonts w:ascii="Calibri" w:eastAsia="Calibri" w:hAnsi="Calibri" w:cs="Times New Roman"/>
                            <w:sz w:val="24"/>
                            <w:szCs w:val="24"/>
                          </w:rPr>
                          <w:t>Stein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Times New Roman"/>
                            <w:sz w:val="24"/>
                            <w:szCs w:val="24"/>
                          </w:rPr>
                          <w:t xml:space="preserve">, E.,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Times New Roman"/>
                            <w:sz w:val="24"/>
                            <w:szCs w:val="24"/>
                          </w:rPr>
                          <w:t>Zum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Times New Roman"/>
                            <w:sz w:val="24"/>
                            <w:szCs w:val="24"/>
                          </w:rPr>
                          <w:t xml:space="preserve"> problem der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Times New Roman"/>
                            <w:sz w:val="24"/>
                            <w:szCs w:val="24"/>
                          </w:rPr>
                          <w:t>Einfühlung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Times New Roman"/>
                            <w:sz w:val="24"/>
                            <w:szCs w:val="24"/>
                          </w:rPr>
                          <w:t>Verlagsgesellschaft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Times New Roman"/>
                            <w:sz w:val="24"/>
                            <w:szCs w:val="24"/>
                          </w:rPr>
                          <w:t xml:space="preserve"> Gerhard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Times New Roman"/>
                            <w:sz w:val="24"/>
                            <w:szCs w:val="24"/>
                          </w:rPr>
                          <w:t>Kaffke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Times New Roman"/>
                            <w:sz w:val="24"/>
                            <w:szCs w:val="24"/>
                          </w:rPr>
                          <w:t>, München 1980</w:t>
                        </w:r>
                        <w:r w:rsidRPr="000F0153">
                          <w:rPr>
                            <w:rFonts w:ascii="Calibri" w:eastAsia="Calibri" w:hAnsi="Calibri" w:cs="Times New Roman"/>
                            <w:sz w:val="20"/>
                            <w:szCs w:val="20"/>
                          </w:rPr>
                          <w:t>.</w:t>
                        </w:r>
                      </w:p>
                      <w:p w:rsidR="000F0153" w:rsidRPr="000F0153" w:rsidRDefault="000F0153" w:rsidP="000F0153">
                        <w:pPr>
                          <w:tabs>
                            <w:tab w:val="left" w:pos="2820"/>
                          </w:tabs>
                          <w:spacing w:after="0"/>
                          <w:rPr>
                            <w:rFonts w:ascii="Calibri" w:eastAsia="Calibri" w:hAnsi="Calibri" w:cs="Arial"/>
                          </w:rPr>
                        </w:pP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Stein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, E.,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Der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Aufbau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 der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menschlichen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Person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, u: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Edith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Stein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Gesamtausgabe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 14, Herder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verlag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,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Freiburg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 im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Breisgau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 2004.</w:t>
                        </w:r>
                      </w:p>
                      <w:p w:rsidR="000F0153" w:rsidRPr="000F0153" w:rsidRDefault="000F0153" w:rsidP="000F0153">
                        <w:pPr>
                          <w:tabs>
                            <w:tab w:val="left" w:pos="2820"/>
                          </w:tabs>
                          <w:spacing w:after="0"/>
                          <w:rPr>
                            <w:rFonts w:ascii="Calibri" w:eastAsia="Calibri" w:hAnsi="Calibri" w:cs="Arial"/>
                          </w:rPr>
                        </w:pP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Styzcen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, T.,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Der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Person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gebührt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Liebe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, u: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Mariano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Crespo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 (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Hrsg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.),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Menschenwürde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: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Metaphysik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und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Ethik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,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Universitätsverlag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C.Winter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,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Heidelberg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 1998.</w:t>
                        </w:r>
                      </w:p>
                      <w:p w:rsidR="000F0153" w:rsidRPr="000F0153" w:rsidRDefault="000F0153" w:rsidP="000F0153">
                        <w:pPr>
                          <w:tabs>
                            <w:tab w:val="left" w:pos="2820"/>
                          </w:tabs>
                          <w:spacing w:after="0"/>
                          <w:rPr>
                            <w:rFonts w:ascii="Calibri" w:eastAsia="Calibri" w:hAnsi="Calibri" w:cs="Arial"/>
                          </w:rPr>
                        </w:pP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Tićac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,I., Personalistička etika Karola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Wojtyle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>, Hrvatsko  filozofsko društvo, Zagreb 2008.</w:t>
                        </w:r>
                      </w:p>
                      <w:p w:rsidR="000F0153" w:rsidRPr="000F0153" w:rsidRDefault="000F0153" w:rsidP="000F0153">
                        <w:pPr>
                          <w:tabs>
                            <w:tab w:val="left" w:pos="2820"/>
                          </w:tabs>
                          <w:spacing w:after="0"/>
                          <w:rPr>
                            <w:rFonts w:ascii="Calibri" w:eastAsia="Calibri" w:hAnsi="Calibri" w:cs="Arial"/>
                          </w:rPr>
                        </w:pP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Tićac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, I., Uvod u etičku misao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Dietricha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von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Hildebranda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>, Radovi Teologije u Rijeci, Rijeka 2001.</w:t>
                        </w:r>
                      </w:p>
                      <w:p w:rsidR="000F0153" w:rsidRPr="000F0153" w:rsidRDefault="000F0153" w:rsidP="000F0153">
                        <w:pPr>
                          <w:tabs>
                            <w:tab w:val="left" w:pos="2820"/>
                          </w:tabs>
                          <w:spacing w:after="0"/>
                          <w:rPr>
                            <w:rFonts w:ascii="Calibri" w:eastAsia="Calibri" w:hAnsi="Calibri" w:cs="Arial"/>
                          </w:rPr>
                        </w:pP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Wojtyla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, K.,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Person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und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 Tat, Herder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Verlag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,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Freiburg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 im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Breisgau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>, 1981.</w:t>
                        </w:r>
                      </w:p>
                      <w:p w:rsidR="000F0153" w:rsidRPr="000F0153" w:rsidRDefault="000F0153" w:rsidP="000F0153">
                        <w:pPr>
                          <w:spacing w:after="0"/>
                          <w:rPr>
                            <w:rFonts w:ascii="Calibri" w:eastAsia="Calibri" w:hAnsi="Calibri" w:cs="Arial"/>
                          </w:rPr>
                        </w:pP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Wojtyla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>,K.-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Johannes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Paul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 II.,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Lubliner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Vorlesungen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,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Seewald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 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Verlag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>, Stuttgart-</w:t>
                        </w:r>
                        <w:proofErr w:type="spellStart"/>
                        <w:r w:rsidRPr="000F0153">
                          <w:rPr>
                            <w:rFonts w:ascii="Calibri" w:eastAsia="Calibri" w:hAnsi="Calibri" w:cs="Arial"/>
                          </w:rPr>
                          <w:t>Degerloch</w:t>
                        </w:r>
                        <w:proofErr w:type="spellEnd"/>
                        <w:r w:rsidRPr="000F0153">
                          <w:rPr>
                            <w:rFonts w:ascii="Calibri" w:eastAsia="Calibri" w:hAnsi="Calibri" w:cs="Arial"/>
                          </w:rPr>
                          <w:t xml:space="preserve"> 1981.</w:t>
                        </w:r>
                      </w:p>
                      <w:p w:rsidR="000F0153" w:rsidRPr="000F0153" w:rsidRDefault="000F0153" w:rsidP="000F0153">
                        <w:pPr>
                          <w:spacing w:after="0"/>
                          <w:rPr>
                            <w:rFonts w:ascii="Arial Narrow" w:eastAsia="Calibri" w:hAnsi="Arial Narrow" w:cs="Arial"/>
                          </w:rPr>
                        </w:pPr>
                      </w:p>
                    </w:tc>
                  </w:tr>
                  <w:tr w:rsidR="000F0153" w:rsidRPr="000F0153" w:rsidTr="006D4A37">
                    <w:tc>
                      <w:tcPr>
                        <w:tcW w:w="6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F0153" w:rsidRPr="000F0153" w:rsidRDefault="000F0153" w:rsidP="000F0153">
                        <w:pPr>
                          <w:spacing w:after="0"/>
                          <w:rPr>
                            <w:rFonts w:ascii="Arial Narrow" w:eastAsia="Calibri" w:hAnsi="Arial Narrow" w:cs="Arial"/>
                          </w:rPr>
                        </w:pPr>
                      </w:p>
                    </w:tc>
                  </w:tr>
                </w:tbl>
                <w:p w:rsidR="000F0153" w:rsidRPr="000F0153" w:rsidRDefault="000F0153" w:rsidP="000F015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0F0153" w:rsidRPr="000F0153" w:rsidRDefault="000F0153" w:rsidP="000F015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0F0153" w:rsidRPr="000F0153" w:rsidRDefault="000F0153" w:rsidP="000F0153">
                  <w:pPr>
                    <w:spacing w:after="0"/>
                    <w:rPr>
                      <w:rFonts w:ascii="Arial Narrow" w:eastAsia="Calibri" w:hAnsi="Arial Narrow" w:cs="Arial"/>
                      <w:sz w:val="24"/>
                      <w:szCs w:val="24"/>
                    </w:rPr>
                  </w:pPr>
                </w:p>
              </w:tc>
            </w:tr>
            <w:tr w:rsidR="000F0153" w:rsidRPr="000F0153" w:rsidTr="006D4A37">
              <w:tc>
                <w:tcPr>
                  <w:tcW w:w="8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F0153" w:rsidRPr="000F0153" w:rsidRDefault="000F0153" w:rsidP="000F0153">
                  <w:pPr>
                    <w:spacing w:after="0"/>
                    <w:rPr>
                      <w:rFonts w:ascii="Arial Narrow" w:eastAsia="Calibri" w:hAnsi="Arial Narrow" w:cs="Arial"/>
                      <w:sz w:val="24"/>
                      <w:szCs w:val="24"/>
                    </w:rPr>
                  </w:pPr>
                </w:p>
              </w:tc>
            </w:tr>
            <w:tr w:rsidR="000F0153" w:rsidRPr="000F0153" w:rsidTr="006D4A37">
              <w:tc>
                <w:tcPr>
                  <w:tcW w:w="8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F0153" w:rsidRPr="000F0153" w:rsidRDefault="000F0153" w:rsidP="000F0153">
                  <w:pPr>
                    <w:spacing w:after="0"/>
                    <w:rPr>
                      <w:rFonts w:ascii="Arial Narrow" w:eastAsia="Calibri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0F0153" w:rsidRPr="000F0153" w:rsidTr="006D4A37">
        <w:tc>
          <w:tcPr>
            <w:tcW w:w="1801" w:type="dxa"/>
            <w:shd w:val="clear" w:color="auto" w:fill="F2F2F2" w:themeFill="background1" w:themeFillShade="F2"/>
          </w:tcPr>
          <w:p w:rsidR="000F0153" w:rsidRPr="000F0153" w:rsidRDefault="000F0153" w:rsidP="000F0153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0F0153">
              <w:rPr>
                <w:rFonts w:ascii="Times New Roman" w:eastAsia="Calibri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0F0153" w:rsidRPr="000F0153" w:rsidTr="006D4A37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0F0153" w:rsidRPr="000F0153" w:rsidRDefault="000F0153" w:rsidP="000F0153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0F0153">
              <w:rPr>
                <w:rFonts w:ascii="Times New Roman" w:eastAsia="Calibri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0F0153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0F0153" w:rsidRPr="000F0153" w:rsidTr="006D4A37">
        <w:tc>
          <w:tcPr>
            <w:tcW w:w="1801" w:type="dxa"/>
            <w:vMerge/>
            <w:shd w:val="clear" w:color="auto" w:fill="F2F2F2" w:themeFill="background1" w:themeFillShade="F2"/>
          </w:tcPr>
          <w:p w:rsidR="000F0153" w:rsidRPr="000F0153" w:rsidRDefault="000F0153" w:rsidP="000F0153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0F0153" w:rsidRPr="000F0153" w:rsidRDefault="000F0153" w:rsidP="000F015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515497938"/>
              </w:sdtPr>
              <w:sdtContent>
                <w:r w:rsidRPr="000F015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0F0153" w:rsidRPr="000F0153" w:rsidRDefault="000F0153" w:rsidP="000F015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0F0153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0F0153" w:rsidRPr="000F0153" w:rsidRDefault="000F0153" w:rsidP="000F015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044097971"/>
              </w:sdtPr>
              <w:sdtContent>
                <w:r w:rsidRPr="000F015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0F0153" w:rsidRPr="000F0153" w:rsidRDefault="000F0153" w:rsidP="000F015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0F0153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0F0153" w:rsidRPr="000F0153" w:rsidRDefault="000F0153" w:rsidP="000F015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170837922"/>
              </w:sdtPr>
              <w:sdtContent>
                <w:proofErr w:type="spellStart"/>
                <w:r w:rsidRPr="000F0153">
                  <w:rPr>
                    <w:rFonts w:ascii="MS Gothic" w:eastAsia="MS Gothic" w:hAnsi="MS Gothic" w:cs="Times New Roman"/>
                    <w:sz w:val="18"/>
                  </w:rPr>
                  <w:t>x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pismeni</w:t>
            </w:r>
            <w:proofErr w:type="spellEnd"/>
            <w:r w:rsidRPr="000F0153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 xml:space="preserve">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0F0153" w:rsidRPr="000F0153" w:rsidRDefault="000F0153" w:rsidP="000F015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354917554"/>
              </w:sdtPr>
              <w:sdtContent>
                <w:r w:rsidRPr="000F015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0F0153" w:rsidRPr="000F0153" w:rsidTr="006D4A37">
        <w:tc>
          <w:tcPr>
            <w:tcW w:w="1801" w:type="dxa"/>
            <w:vMerge/>
            <w:shd w:val="clear" w:color="auto" w:fill="F2F2F2" w:themeFill="background1" w:themeFillShade="F2"/>
          </w:tcPr>
          <w:p w:rsidR="000F0153" w:rsidRPr="000F0153" w:rsidRDefault="000F0153" w:rsidP="000F0153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0F0153" w:rsidRPr="000F0153" w:rsidRDefault="000F0153" w:rsidP="000F015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00385274"/>
              </w:sdtPr>
              <w:sdtContent>
                <w:r w:rsidRPr="000F015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0F0153" w:rsidRPr="000F0153" w:rsidRDefault="000F0153" w:rsidP="000F015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64070174"/>
              </w:sdtPr>
              <w:sdtContent>
                <w:r w:rsidRPr="000F015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0F0153" w:rsidRPr="000F0153" w:rsidRDefault="000F0153" w:rsidP="000F015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065793656"/>
              </w:sdtPr>
              <w:sdtContent>
                <w:r w:rsidRPr="000F015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0F0153" w:rsidRPr="000F0153" w:rsidRDefault="000F0153" w:rsidP="000F015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0F0153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0F0153" w:rsidRPr="000F0153" w:rsidRDefault="000F0153" w:rsidP="000F015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838650528"/>
              </w:sdtPr>
              <w:sdtContent>
                <w:r w:rsidRPr="000F015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0F0153" w:rsidRPr="000F0153" w:rsidRDefault="000F0153" w:rsidP="000F015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0F0153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0F0153" w:rsidRPr="000F0153" w:rsidRDefault="000F0153" w:rsidP="000F0153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721018717"/>
              </w:sdtPr>
              <w:sdtContent>
                <w:r w:rsidRPr="000F015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0F0153" w:rsidRPr="000F0153" w:rsidRDefault="000F0153" w:rsidP="000F0153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571073824"/>
              </w:sdtPr>
              <w:sdtContent>
                <w:proofErr w:type="spellStart"/>
                <w:r w:rsidRPr="000F0153">
                  <w:rPr>
                    <w:rFonts w:ascii="MS Gothic" w:eastAsia="MS Gothic" w:hAnsi="MS Gothic" w:cs="Times New Roman"/>
                    <w:sz w:val="18"/>
                  </w:rPr>
                  <w:t>x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drugi</w:t>
            </w:r>
            <w:proofErr w:type="spellEnd"/>
            <w:r w:rsidRPr="000F0153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 xml:space="preserve"> oblici:analiza filozofijskih tekstova i kratko izlaganje</w:t>
            </w:r>
          </w:p>
        </w:tc>
      </w:tr>
      <w:tr w:rsidR="000F0153" w:rsidRPr="000F0153" w:rsidTr="006D4A37">
        <w:tc>
          <w:tcPr>
            <w:tcW w:w="1801" w:type="dxa"/>
            <w:shd w:val="clear" w:color="auto" w:fill="F2F2F2" w:themeFill="background1" w:themeFillShade="F2"/>
          </w:tcPr>
          <w:p w:rsidR="000F0153" w:rsidRPr="000F0153" w:rsidRDefault="000F0153" w:rsidP="000F0153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0F0153">
              <w:rPr>
                <w:rFonts w:ascii="Times New Roman" w:eastAsia="Calibri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F0153">
              <w:rPr>
                <w:rFonts w:ascii="Calibri" w:eastAsia="Calibri" w:hAnsi="Calibri" w:cs="Arial"/>
              </w:rPr>
              <w:t xml:space="preserve">sudjelovanje u raspravama – 10% ocjene; izrada domaćih zadaća (analize filozofijskih tekstova) – 15% ocjene; kratko izlaganje – 15%; pismeni ispit – 30% ocjene; usmeni ispit – 30% </w:t>
            </w:r>
          </w:p>
        </w:tc>
      </w:tr>
      <w:tr w:rsidR="000F0153" w:rsidRPr="000F0153" w:rsidTr="006D4A37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0F0153" w:rsidRPr="000F0153" w:rsidRDefault="000F0153" w:rsidP="000F0153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0F0153">
              <w:rPr>
                <w:rFonts w:ascii="Times New Roman" w:eastAsia="Calibri" w:hAnsi="Times New Roman" w:cs="Times New Roman"/>
                <w:b/>
                <w:sz w:val="18"/>
              </w:rPr>
              <w:lastRenderedPageBreak/>
              <w:t xml:space="preserve">Ocjenjivanje </w:t>
            </w:r>
          </w:p>
          <w:p w:rsidR="000F0153" w:rsidRPr="000F0153" w:rsidRDefault="000F0153" w:rsidP="000F0153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0F0153">
              <w:rPr>
                <w:rFonts w:ascii="Times New Roman" w:eastAsia="Calibri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F0153">
              <w:rPr>
                <w:rFonts w:ascii="Times New Roman" w:eastAsia="Calibri" w:hAnsi="Times New Roman" w:cs="Times New Roman"/>
                <w:sz w:val="18"/>
              </w:rPr>
              <w:t>1-49%</w:t>
            </w:r>
          </w:p>
        </w:tc>
        <w:tc>
          <w:tcPr>
            <w:tcW w:w="6390" w:type="dxa"/>
            <w:gridSpan w:val="26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0F0153">
              <w:rPr>
                <w:rFonts w:ascii="Times New Roman" w:eastAsia="Calibri" w:hAnsi="Times New Roman" w:cs="Times New Roman"/>
                <w:sz w:val="18"/>
              </w:rPr>
              <w:t>nedovoljan (1)</w:t>
            </w:r>
          </w:p>
        </w:tc>
      </w:tr>
      <w:tr w:rsidR="000F0153" w:rsidRPr="000F0153" w:rsidTr="006D4A37">
        <w:tc>
          <w:tcPr>
            <w:tcW w:w="1801" w:type="dxa"/>
            <w:vMerge/>
            <w:shd w:val="clear" w:color="auto" w:fill="F2F2F2" w:themeFill="background1" w:themeFillShade="F2"/>
          </w:tcPr>
          <w:p w:rsidR="000F0153" w:rsidRPr="000F0153" w:rsidRDefault="000F0153" w:rsidP="000F0153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F0153">
              <w:rPr>
                <w:rFonts w:ascii="Times New Roman" w:eastAsia="Calibri" w:hAnsi="Times New Roman" w:cs="Times New Roman"/>
                <w:sz w:val="18"/>
              </w:rPr>
              <w:t>50-62,9%</w:t>
            </w:r>
          </w:p>
        </w:tc>
        <w:tc>
          <w:tcPr>
            <w:tcW w:w="6390" w:type="dxa"/>
            <w:gridSpan w:val="26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0F0153">
              <w:rPr>
                <w:rFonts w:ascii="Times New Roman" w:eastAsia="Calibri" w:hAnsi="Times New Roman" w:cs="Times New Roman"/>
                <w:sz w:val="18"/>
              </w:rPr>
              <w:t>dovoljan (2)</w:t>
            </w:r>
          </w:p>
        </w:tc>
      </w:tr>
      <w:tr w:rsidR="000F0153" w:rsidRPr="000F0153" w:rsidTr="006D4A37">
        <w:tc>
          <w:tcPr>
            <w:tcW w:w="1801" w:type="dxa"/>
            <w:vMerge/>
            <w:shd w:val="clear" w:color="auto" w:fill="F2F2F2" w:themeFill="background1" w:themeFillShade="F2"/>
          </w:tcPr>
          <w:p w:rsidR="000F0153" w:rsidRPr="000F0153" w:rsidRDefault="000F0153" w:rsidP="000F0153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F0153">
              <w:rPr>
                <w:rFonts w:ascii="Times New Roman" w:eastAsia="Calibri" w:hAnsi="Times New Roman" w:cs="Times New Roman"/>
                <w:sz w:val="18"/>
              </w:rPr>
              <w:t>63-75,9%</w:t>
            </w:r>
          </w:p>
        </w:tc>
        <w:tc>
          <w:tcPr>
            <w:tcW w:w="6390" w:type="dxa"/>
            <w:gridSpan w:val="26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0F0153">
              <w:rPr>
                <w:rFonts w:ascii="Times New Roman" w:eastAsia="Calibri" w:hAnsi="Times New Roman" w:cs="Times New Roman"/>
                <w:sz w:val="18"/>
              </w:rPr>
              <w:t xml:space="preserve"> dobar (3)</w:t>
            </w:r>
          </w:p>
        </w:tc>
      </w:tr>
      <w:tr w:rsidR="000F0153" w:rsidRPr="000F0153" w:rsidTr="006D4A37">
        <w:tc>
          <w:tcPr>
            <w:tcW w:w="1801" w:type="dxa"/>
            <w:vMerge/>
            <w:shd w:val="clear" w:color="auto" w:fill="F2F2F2" w:themeFill="background1" w:themeFillShade="F2"/>
          </w:tcPr>
          <w:p w:rsidR="000F0153" w:rsidRPr="000F0153" w:rsidRDefault="000F0153" w:rsidP="000F0153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F0153">
              <w:rPr>
                <w:rFonts w:ascii="Times New Roman" w:eastAsia="Calibri" w:hAnsi="Times New Roman" w:cs="Times New Roman"/>
                <w:sz w:val="18"/>
              </w:rPr>
              <w:t>76-88,9%</w:t>
            </w:r>
          </w:p>
        </w:tc>
        <w:tc>
          <w:tcPr>
            <w:tcW w:w="6390" w:type="dxa"/>
            <w:gridSpan w:val="26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0F0153">
              <w:rPr>
                <w:rFonts w:ascii="Times New Roman" w:eastAsia="Calibri" w:hAnsi="Times New Roman" w:cs="Times New Roman"/>
                <w:sz w:val="18"/>
              </w:rPr>
              <w:t xml:space="preserve"> vrlo dobar (4)</w:t>
            </w:r>
          </w:p>
        </w:tc>
      </w:tr>
      <w:tr w:rsidR="000F0153" w:rsidRPr="000F0153" w:rsidTr="006D4A37">
        <w:tc>
          <w:tcPr>
            <w:tcW w:w="1801" w:type="dxa"/>
            <w:vMerge/>
            <w:shd w:val="clear" w:color="auto" w:fill="F2F2F2" w:themeFill="background1" w:themeFillShade="F2"/>
          </w:tcPr>
          <w:p w:rsidR="000F0153" w:rsidRPr="000F0153" w:rsidRDefault="000F0153" w:rsidP="000F0153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F0153">
              <w:rPr>
                <w:rFonts w:ascii="Times New Roman" w:eastAsia="Calibri" w:hAnsi="Times New Roman" w:cs="Times New Roman"/>
                <w:sz w:val="18"/>
              </w:rPr>
              <w:t>89-100%</w:t>
            </w:r>
          </w:p>
        </w:tc>
        <w:tc>
          <w:tcPr>
            <w:tcW w:w="6390" w:type="dxa"/>
            <w:gridSpan w:val="26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0F0153">
              <w:rPr>
                <w:rFonts w:ascii="Times New Roman" w:eastAsia="Calibri" w:hAnsi="Times New Roman" w:cs="Times New Roman"/>
                <w:sz w:val="18"/>
              </w:rPr>
              <w:t xml:space="preserve"> izvrstan (5)</w:t>
            </w:r>
          </w:p>
        </w:tc>
      </w:tr>
      <w:tr w:rsidR="000F0153" w:rsidRPr="000F0153" w:rsidTr="006D4A37">
        <w:tc>
          <w:tcPr>
            <w:tcW w:w="1801" w:type="dxa"/>
            <w:shd w:val="clear" w:color="auto" w:fill="F2F2F2" w:themeFill="background1" w:themeFillShade="F2"/>
          </w:tcPr>
          <w:p w:rsidR="000F0153" w:rsidRPr="000F0153" w:rsidRDefault="000F0153" w:rsidP="000F0153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0F0153">
              <w:rPr>
                <w:rFonts w:ascii="Times New Roman" w:eastAsia="Calibri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233614438"/>
              </w:sdtPr>
              <w:sdtContent>
                <w:r w:rsidRPr="000F015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</w:rPr>
              <w:t xml:space="preserve"> studentska evaluacija nastave na razini Sveučilišta</w:t>
            </w:r>
          </w:p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039406232"/>
              </w:sdtPr>
              <w:sdtContent>
                <w:r w:rsidRPr="000F015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</w:rPr>
              <w:t xml:space="preserve"> studentska evaluacija nastave na razini sastavnice</w:t>
            </w:r>
          </w:p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781909969"/>
              </w:sdtPr>
              <w:sdtContent>
                <w:r w:rsidRPr="000F015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</w:rPr>
              <w:t xml:space="preserve"> interna evaluacija nastave </w:t>
            </w:r>
          </w:p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949313504"/>
              </w:sdtPr>
              <w:sdtContent>
                <w:r w:rsidRPr="000F015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403171276"/>
              </w:sdtPr>
              <w:sdtContent>
                <w:r w:rsidRPr="000F015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0F0153">
              <w:rPr>
                <w:rFonts w:ascii="Times New Roman" w:eastAsia="Calibri" w:hAnsi="Times New Roman" w:cs="Times New Roman"/>
                <w:sz w:val="18"/>
              </w:rPr>
              <w:t xml:space="preserve"> ostalo</w:t>
            </w:r>
          </w:p>
        </w:tc>
      </w:tr>
      <w:tr w:rsidR="000F0153" w:rsidRPr="000F0153" w:rsidTr="006D4A37">
        <w:tc>
          <w:tcPr>
            <w:tcW w:w="1801" w:type="dxa"/>
            <w:shd w:val="clear" w:color="auto" w:fill="F2F2F2" w:themeFill="background1" w:themeFillShade="F2"/>
          </w:tcPr>
          <w:p w:rsidR="000F0153" w:rsidRPr="000F0153" w:rsidRDefault="000F0153" w:rsidP="000F0153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0F0153">
              <w:rPr>
                <w:rFonts w:ascii="Times New Roman" w:eastAsia="Calibri" w:hAnsi="Times New Roman" w:cs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F0153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0F0153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F0153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F0153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0F0153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F0153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[…]Dužnost je studenata/studentica čuvati ugled i dostojanstvo svih članova/članica sveučilišne zajednice i Sveučilišta u Zadru u cjelini, promovirati moralne i akademske vrijednosti i načela.[…]</w:t>
            </w:r>
          </w:p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F0153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F0153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F0153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F0153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</w:t>
            </w:r>
            <w:proofErr w:type="spellStart"/>
            <w:r w:rsidRPr="000F0153">
              <w:rPr>
                <w:rFonts w:ascii="Times New Roman" w:eastAsia="MS Gothic" w:hAnsi="Times New Roman" w:cs="Times New Roman"/>
                <w:sz w:val="18"/>
              </w:rPr>
              <w:t>ukolegiju</w:t>
            </w:r>
            <w:proofErr w:type="spellEnd"/>
            <w:r w:rsidRPr="000F0153">
              <w:rPr>
                <w:rFonts w:ascii="Times New Roman" w:eastAsia="MS Gothic" w:hAnsi="Times New Roman" w:cs="Times New Roman"/>
                <w:sz w:val="18"/>
              </w:rPr>
              <w:t xml:space="preserve"> bez mogućnosti nadoknade ili popravka. U slučaju težih </w:t>
            </w:r>
            <w:proofErr w:type="spellStart"/>
            <w:r w:rsidRPr="000F0153">
              <w:rPr>
                <w:rFonts w:ascii="Times New Roman" w:eastAsia="MS Gothic" w:hAnsi="Times New Roman" w:cs="Times New Roman"/>
                <w:sz w:val="18"/>
              </w:rPr>
              <w:t>povredaprimjenjuje</w:t>
            </w:r>
            <w:proofErr w:type="spellEnd"/>
            <w:r w:rsidRPr="000F0153">
              <w:rPr>
                <w:rFonts w:ascii="Times New Roman" w:eastAsia="MS Gothic" w:hAnsi="Times New Roman" w:cs="Times New Roman"/>
                <w:sz w:val="18"/>
              </w:rPr>
              <w:t xml:space="preserve"> se </w:t>
            </w:r>
            <w:hyperlink r:id="rId64" w:history="1">
              <w:r w:rsidRPr="000F0153">
                <w:rPr>
                  <w:rFonts w:ascii="Times New Roman" w:eastAsia="MS Gothic" w:hAnsi="Times New Roman" w:cs="Times New Roman"/>
                  <w:i/>
                  <w:sz w:val="18"/>
                  <w:u w:val="single"/>
                </w:rPr>
                <w:t>Pravilnik o stegovnoj odgovornosti studenata/studentica Sveučilišta u Zadru</w:t>
              </w:r>
            </w:hyperlink>
            <w:r w:rsidRPr="000F0153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F0153">
              <w:rPr>
                <w:rFonts w:ascii="Times New Roman" w:eastAsia="MS Gothic" w:hAnsi="Times New Roman" w:cs="Times New Roman"/>
                <w:sz w:val="18"/>
              </w:rPr>
              <w:t xml:space="preserve">U elektronskoj komunikaciji bit će odgovarano samo na poruke koje dolaze spoznatih adresa s imenom i prezimenom, te koje su napisane </w:t>
            </w:r>
            <w:proofErr w:type="spellStart"/>
            <w:r w:rsidRPr="000F0153">
              <w:rPr>
                <w:rFonts w:ascii="Times New Roman" w:eastAsia="MS Gothic" w:hAnsi="Times New Roman" w:cs="Times New Roman"/>
                <w:sz w:val="18"/>
              </w:rPr>
              <w:t>hrvatskimstandardom</w:t>
            </w:r>
            <w:proofErr w:type="spellEnd"/>
            <w:r w:rsidRPr="000F0153">
              <w:rPr>
                <w:rFonts w:ascii="Times New Roman" w:eastAsia="MS Gothic" w:hAnsi="Times New Roman" w:cs="Times New Roman"/>
                <w:sz w:val="18"/>
              </w:rPr>
              <w:t xml:space="preserve"> i primjerenim akademskim stilom.</w:t>
            </w:r>
          </w:p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0F0153" w:rsidRPr="000F0153" w:rsidRDefault="000F0153" w:rsidP="000F015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F0153">
              <w:rPr>
                <w:rFonts w:ascii="Times New Roman" w:eastAsia="MS Gothic" w:hAnsi="Times New Roman" w:cs="Times New Roman"/>
                <w:sz w:val="18"/>
              </w:rPr>
              <w:t xml:space="preserve">U kolegiju se koristi </w:t>
            </w:r>
            <w:proofErr w:type="spellStart"/>
            <w:r w:rsidRPr="000F0153">
              <w:rPr>
                <w:rFonts w:ascii="Times New Roman" w:eastAsia="MS Gothic" w:hAnsi="Times New Roman" w:cs="Times New Roman"/>
                <w:sz w:val="18"/>
              </w:rPr>
              <w:t>Merlin</w:t>
            </w:r>
            <w:proofErr w:type="spellEnd"/>
            <w:r w:rsidRPr="000F0153">
              <w:rPr>
                <w:rFonts w:ascii="Times New Roman" w:eastAsia="MS Gothic" w:hAnsi="Times New Roman" w:cs="Times New Roman"/>
                <w:sz w:val="18"/>
              </w:rPr>
              <w:t xml:space="preserve">, sustav za e-učenje, pa su </w:t>
            </w:r>
            <w:proofErr w:type="spellStart"/>
            <w:r w:rsidRPr="000F0153">
              <w:rPr>
                <w:rFonts w:ascii="Times New Roman" w:eastAsia="MS Gothic" w:hAnsi="Times New Roman" w:cs="Times New Roman"/>
                <w:sz w:val="18"/>
              </w:rPr>
              <w:t>studentimapotrebni</w:t>
            </w:r>
            <w:proofErr w:type="spellEnd"/>
            <w:r w:rsidRPr="000F0153">
              <w:rPr>
                <w:rFonts w:ascii="Times New Roman" w:eastAsia="MS Gothic" w:hAnsi="Times New Roman" w:cs="Times New Roman"/>
                <w:sz w:val="18"/>
              </w:rPr>
              <w:t xml:space="preserve"> AAI računi.</w:t>
            </w:r>
            <w:r w:rsidRPr="000F0153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0F0153" w:rsidRPr="000F0153" w:rsidRDefault="000F0153" w:rsidP="000F0153">
      <w:pPr>
        <w:rPr>
          <w:rFonts w:ascii="Georgia" w:eastAsia="Calibri" w:hAnsi="Georgia" w:cs="Times New Roman"/>
          <w:sz w:val="24"/>
        </w:rPr>
      </w:pPr>
    </w:p>
    <w:p w:rsidR="000F0153" w:rsidRDefault="000F0153" w:rsidP="001D79FF">
      <w:bookmarkStart w:id="0" w:name="_GoBack"/>
      <w:bookmarkEnd w:id="0"/>
    </w:p>
    <w:sectPr w:rsidR="000F0153">
      <w:headerReference w:type="default" r:id="rId6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AEF" w:rsidRDefault="00754AEF" w:rsidP="001D79FF">
      <w:pPr>
        <w:spacing w:before="0" w:after="0"/>
      </w:pPr>
      <w:r>
        <w:separator/>
      </w:r>
    </w:p>
  </w:endnote>
  <w:endnote w:type="continuationSeparator" w:id="0">
    <w:p w:rsidR="00754AEF" w:rsidRDefault="00754AEF" w:rsidP="001D79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-Ligh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altName w:val="Arial Unicode MS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Narrow-Italic">
    <w:altName w:val="Arial Unicode MS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AEF" w:rsidRDefault="00754AEF" w:rsidP="001D79FF">
      <w:pPr>
        <w:spacing w:before="0" w:after="0"/>
      </w:pPr>
      <w:r>
        <w:separator/>
      </w:r>
    </w:p>
  </w:footnote>
  <w:footnote w:type="continuationSeparator" w:id="0">
    <w:p w:rsidR="00754AEF" w:rsidRDefault="00754AEF" w:rsidP="001D79FF">
      <w:pPr>
        <w:spacing w:before="0" w:after="0"/>
      </w:pPr>
      <w:r>
        <w:continuationSeparator/>
      </w:r>
    </w:p>
  </w:footnote>
  <w:footnote w:id="1">
    <w:p w:rsidR="001D79FF" w:rsidRDefault="001D79FF" w:rsidP="001D79FF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  <w:footnote w:id="2">
    <w:p w:rsidR="001D79FF" w:rsidRDefault="001D79FF" w:rsidP="001D79FF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  <w:footnote w:id="3">
    <w:p w:rsidR="001D79FF" w:rsidRDefault="001D79FF" w:rsidP="001D79FF">
      <w:pPr>
        <w:pStyle w:val="Tekstfusnote"/>
        <w:jc w:val="both"/>
      </w:pPr>
      <w:r>
        <w:rPr>
          <w:rStyle w:val="Referencafusnote"/>
        </w:rPr>
        <w:t>*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  <w:footnote w:id="4">
    <w:p w:rsidR="001D79FF" w:rsidRDefault="001D79FF" w:rsidP="001D79FF">
      <w:pPr>
        <w:pStyle w:val="Tekstfusnote"/>
        <w:jc w:val="both"/>
      </w:pPr>
      <w:r>
        <w:rPr>
          <w:rStyle w:val="Referencafusnote"/>
        </w:rPr>
        <w:t>*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  <w:footnote w:id="5">
    <w:p w:rsidR="001D79FF" w:rsidRPr="00460D8D" w:rsidRDefault="001D79FF" w:rsidP="001D79FF">
      <w:pPr>
        <w:pStyle w:val="Odlomakpopisa"/>
        <w:numPr>
          <w:ilvl w:val="0"/>
          <w:numId w:val="17"/>
        </w:numPr>
        <w:ind w:left="364" w:hanging="283"/>
        <w:rPr>
          <w:rFonts w:ascii="Times New Roman" w:eastAsia="Times New Roman" w:hAnsi="Times New Roman" w:cs="Times New Roman"/>
          <w:bCs/>
          <w:color w:val="080808"/>
          <w:sz w:val="18"/>
          <w:szCs w:val="18"/>
          <w:shd w:val="clear" w:color="auto" w:fill="FFFFFF"/>
          <w:lang w:eastAsia="it-IT"/>
        </w:rPr>
      </w:pPr>
      <w:r w:rsidRPr="00460D8D">
        <w:rPr>
          <w:rStyle w:val="Referencafusnote"/>
          <w:sz w:val="18"/>
          <w:szCs w:val="18"/>
        </w:rPr>
        <w:footnoteRef/>
      </w:r>
      <w:r w:rsidRPr="00460D8D">
        <w:rPr>
          <w:rFonts w:ascii="Times New Roman" w:eastAsia="Times New Roman" w:hAnsi="Times New Roman" w:cs="Times New Roman"/>
          <w:bCs/>
          <w:color w:val="080808"/>
          <w:sz w:val="18"/>
          <w:szCs w:val="18"/>
          <w:shd w:val="clear" w:color="auto" w:fill="FFFFFF"/>
          <w:lang w:eastAsia="it-IT"/>
        </w:rPr>
        <w:t xml:space="preserve">DŽEBA I. – M. MILOVAC – H. VARGIĆ – Š. ZUPČIĆ, Dođi i vidi 2, </w:t>
      </w:r>
      <w:proofErr w:type="spellStart"/>
      <w:r w:rsidRPr="00460D8D">
        <w:rPr>
          <w:rFonts w:ascii="Times New Roman" w:eastAsia="Times New Roman" w:hAnsi="Times New Roman" w:cs="Times New Roman"/>
          <w:bCs/>
          <w:color w:val="080808"/>
          <w:sz w:val="18"/>
          <w:szCs w:val="18"/>
          <w:shd w:val="clear" w:color="auto" w:fill="FFFFFF"/>
          <w:lang w:eastAsia="it-IT"/>
        </w:rPr>
        <w:t>Salesiana</w:t>
      </w:r>
      <w:proofErr w:type="spellEnd"/>
      <w:r w:rsidRPr="00460D8D">
        <w:rPr>
          <w:rFonts w:ascii="Times New Roman" w:eastAsia="Times New Roman" w:hAnsi="Times New Roman" w:cs="Times New Roman"/>
          <w:bCs/>
          <w:color w:val="080808"/>
          <w:sz w:val="18"/>
          <w:szCs w:val="18"/>
          <w:shd w:val="clear" w:color="auto" w:fill="FFFFFF"/>
          <w:lang w:eastAsia="it-IT"/>
        </w:rPr>
        <w:t>, Zagreb 2019.</w:t>
      </w:r>
    </w:p>
  </w:footnote>
  <w:footnote w:id="6">
    <w:p w:rsidR="001D79FF" w:rsidRDefault="001D79FF" w:rsidP="001D79FF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  <w:footnote w:id="7">
    <w:p w:rsidR="001D79FF" w:rsidRDefault="001D79FF" w:rsidP="001D79FF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  <w:footnote w:id="8">
    <w:p w:rsidR="001D79FF" w:rsidRDefault="001D79FF" w:rsidP="001D79FF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  <w:footnote w:id="9">
    <w:p w:rsidR="001D79FF" w:rsidRDefault="001D79FF" w:rsidP="001D79FF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  <w:footnote w:id="10">
    <w:p w:rsidR="001D79FF" w:rsidRDefault="001D79FF" w:rsidP="001D79FF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  <w:footnote w:id="11">
    <w:p w:rsidR="001D79FF" w:rsidRDefault="001D79FF" w:rsidP="001D79FF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  <w:footnote w:id="12">
    <w:p w:rsidR="001D79FF" w:rsidRDefault="001D79FF" w:rsidP="001D79FF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  <w:footnote w:id="13">
    <w:p w:rsidR="001D79FF" w:rsidRDefault="001D79FF" w:rsidP="001D79FF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  <w:footnote w:id="14">
    <w:p w:rsidR="001D79FF" w:rsidRDefault="001D79FF" w:rsidP="001D79FF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  <w:footnote w:id="15">
    <w:p w:rsidR="001D79FF" w:rsidRDefault="001D79FF" w:rsidP="001D79FF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  <w:footnote w:id="16">
    <w:p w:rsidR="001D79FF" w:rsidRDefault="001D79FF" w:rsidP="001D79FF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  <w:footnote w:id="17">
    <w:p w:rsidR="001D79FF" w:rsidRDefault="001D79FF" w:rsidP="001D79FF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  <w:footnote w:id="18">
    <w:p w:rsidR="001D79FF" w:rsidRDefault="001D79FF" w:rsidP="001D79FF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  <w:footnote w:id="19">
    <w:p w:rsidR="001D79FF" w:rsidRDefault="001D79FF" w:rsidP="001D79FF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  <w:footnote w:id="20">
    <w:p w:rsidR="001D79FF" w:rsidRDefault="001D79FF" w:rsidP="001D79FF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  <w:footnote w:id="21">
    <w:p w:rsidR="001D79FF" w:rsidRDefault="001D79FF" w:rsidP="001D79FF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  <w:footnote w:id="22">
    <w:p w:rsidR="001D79FF" w:rsidRDefault="001D79FF" w:rsidP="001D79FF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  <w:footnote w:id="23">
    <w:p w:rsidR="000F0153" w:rsidRDefault="000F0153" w:rsidP="000F0153">
      <w:pPr>
        <w:pStyle w:val="Tekstfusnote"/>
        <w:jc w:val="both"/>
      </w:pPr>
      <w:r>
        <w:rPr>
          <w:rStyle w:val="Referencafusnote"/>
        </w:rPr>
        <w:t>*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0B74A9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B5B49C" wp14:editId="2BDEAF8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0B74A9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EE3B4CE" wp14:editId="009C5181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0B74A9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7EE3B4CE" wp14:editId="009C5181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0B74A9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0B74A9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54AEF" w:rsidP="0079745E">
    <w:pPr>
      <w:pStyle w:val="Zaglavlje"/>
    </w:pPr>
  </w:p>
  <w:p w:rsidR="0079745E" w:rsidRDefault="00754AE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A18"/>
    <w:multiLevelType w:val="hybridMultilevel"/>
    <w:tmpl w:val="7F86C81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73A51"/>
    <w:multiLevelType w:val="hybridMultilevel"/>
    <w:tmpl w:val="EE5E2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46BF5"/>
    <w:multiLevelType w:val="hybridMultilevel"/>
    <w:tmpl w:val="1B1C6D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419124D"/>
    <w:multiLevelType w:val="hybridMultilevel"/>
    <w:tmpl w:val="86480B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377AF"/>
    <w:multiLevelType w:val="hybridMultilevel"/>
    <w:tmpl w:val="5A3ABCEA"/>
    <w:lvl w:ilvl="0" w:tplc="0FDE09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22557"/>
    <w:multiLevelType w:val="hybridMultilevel"/>
    <w:tmpl w:val="6AD60AB6"/>
    <w:lvl w:ilvl="0" w:tplc="1722B746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E7184"/>
    <w:multiLevelType w:val="hybridMultilevel"/>
    <w:tmpl w:val="13F4B564"/>
    <w:lvl w:ilvl="0" w:tplc="C2BEAE08">
      <w:start w:val="1"/>
      <w:numFmt w:val="decimal"/>
      <w:lvlText w:val="%1."/>
      <w:lvlJc w:val="left"/>
      <w:pPr>
        <w:ind w:left="1575" w:hanging="12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46A8F"/>
    <w:multiLevelType w:val="hybridMultilevel"/>
    <w:tmpl w:val="91A4E88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E6361"/>
    <w:multiLevelType w:val="hybridMultilevel"/>
    <w:tmpl w:val="B32647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A010C"/>
    <w:multiLevelType w:val="hybridMultilevel"/>
    <w:tmpl w:val="9190D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C558B"/>
    <w:multiLevelType w:val="hybridMultilevel"/>
    <w:tmpl w:val="03BEF19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92BB4"/>
    <w:multiLevelType w:val="hybridMultilevel"/>
    <w:tmpl w:val="C24429C0"/>
    <w:lvl w:ilvl="0" w:tplc="0E3EDCA8">
      <w:start w:val="15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85A1C"/>
    <w:multiLevelType w:val="hybridMultilevel"/>
    <w:tmpl w:val="586A3A4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80AAB"/>
    <w:multiLevelType w:val="hybridMultilevel"/>
    <w:tmpl w:val="550C2406"/>
    <w:lvl w:ilvl="0" w:tplc="041A000F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2" w:hanging="360"/>
      </w:pPr>
    </w:lvl>
    <w:lvl w:ilvl="2" w:tplc="041A001B" w:tentative="1">
      <w:start w:val="1"/>
      <w:numFmt w:val="lowerRoman"/>
      <w:lvlText w:val="%3."/>
      <w:lvlJc w:val="right"/>
      <w:pPr>
        <w:ind w:left="1842" w:hanging="180"/>
      </w:pPr>
    </w:lvl>
    <w:lvl w:ilvl="3" w:tplc="041A000F" w:tentative="1">
      <w:start w:val="1"/>
      <w:numFmt w:val="decimal"/>
      <w:lvlText w:val="%4."/>
      <w:lvlJc w:val="left"/>
      <w:pPr>
        <w:ind w:left="2562" w:hanging="360"/>
      </w:pPr>
    </w:lvl>
    <w:lvl w:ilvl="4" w:tplc="041A0019" w:tentative="1">
      <w:start w:val="1"/>
      <w:numFmt w:val="lowerLetter"/>
      <w:lvlText w:val="%5."/>
      <w:lvlJc w:val="left"/>
      <w:pPr>
        <w:ind w:left="3282" w:hanging="360"/>
      </w:pPr>
    </w:lvl>
    <w:lvl w:ilvl="5" w:tplc="041A001B" w:tentative="1">
      <w:start w:val="1"/>
      <w:numFmt w:val="lowerRoman"/>
      <w:lvlText w:val="%6."/>
      <w:lvlJc w:val="right"/>
      <w:pPr>
        <w:ind w:left="4002" w:hanging="180"/>
      </w:pPr>
    </w:lvl>
    <w:lvl w:ilvl="6" w:tplc="041A000F" w:tentative="1">
      <w:start w:val="1"/>
      <w:numFmt w:val="decimal"/>
      <w:lvlText w:val="%7."/>
      <w:lvlJc w:val="left"/>
      <w:pPr>
        <w:ind w:left="4722" w:hanging="360"/>
      </w:pPr>
    </w:lvl>
    <w:lvl w:ilvl="7" w:tplc="041A0019" w:tentative="1">
      <w:start w:val="1"/>
      <w:numFmt w:val="lowerLetter"/>
      <w:lvlText w:val="%8."/>
      <w:lvlJc w:val="left"/>
      <w:pPr>
        <w:ind w:left="5442" w:hanging="360"/>
      </w:pPr>
    </w:lvl>
    <w:lvl w:ilvl="8" w:tplc="041A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4">
    <w:nsid w:val="537F0943"/>
    <w:multiLevelType w:val="hybridMultilevel"/>
    <w:tmpl w:val="1682C1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A37F0"/>
    <w:multiLevelType w:val="hybridMultilevel"/>
    <w:tmpl w:val="46EAD9E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B3A43"/>
    <w:multiLevelType w:val="hybridMultilevel"/>
    <w:tmpl w:val="A6A237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E5379C"/>
    <w:multiLevelType w:val="hybridMultilevel"/>
    <w:tmpl w:val="38F8D6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03901"/>
    <w:multiLevelType w:val="hybridMultilevel"/>
    <w:tmpl w:val="6470B74A"/>
    <w:lvl w:ilvl="0" w:tplc="041A000F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97B76"/>
    <w:multiLevelType w:val="hybridMultilevel"/>
    <w:tmpl w:val="684460F0"/>
    <w:lvl w:ilvl="0" w:tplc="6E368E2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pacing w:val="-2"/>
        <w:w w:val="99"/>
        <w:sz w:val="18"/>
        <w:szCs w:val="18"/>
      </w:rPr>
    </w:lvl>
    <w:lvl w:ilvl="1" w:tplc="37EA753A">
      <w:start w:val="1"/>
      <w:numFmt w:val="bullet"/>
      <w:lvlText w:val="•"/>
      <w:lvlJc w:val="left"/>
      <w:pPr>
        <w:ind w:left="1002" w:hanging="360"/>
      </w:pPr>
      <w:rPr>
        <w:rFonts w:hint="default"/>
      </w:rPr>
    </w:lvl>
    <w:lvl w:ilvl="2" w:tplc="AC107996">
      <w:start w:val="1"/>
      <w:numFmt w:val="bullet"/>
      <w:lvlText w:val="•"/>
      <w:lvlJc w:val="left"/>
      <w:pPr>
        <w:ind w:left="1650" w:hanging="360"/>
      </w:pPr>
      <w:rPr>
        <w:rFonts w:hint="default"/>
      </w:rPr>
    </w:lvl>
    <w:lvl w:ilvl="3" w:tplc="F38E3EB6">
      <w:start w:val="1"/>
      <w:numFmt w:val="bullet"/>
      <w:lvlText w:val="•"/>
      <w:lvlJc w:val="left"/>
      <w:pPr>
        <w:ind w:left="2298" w:hanging="360"/>
      </w:pPr>
      <w:rPr>
        <w:rFonts w:hint="default"/>
      </w:rPr>
    </w:lvl>
    <w:lvl w:ilvl="4" w:tplc="21B8E91A">
      <w:start w:val="1"/>
      <w:numFmt w:val="bullet"/>
      <w:lvlText w:val="•"/>
      <w:lvlJc w:val="left"/>
      <w:pPr>
        <w:ind w:left="2945" w:hanging="360"/>
      </w:pPr>
      <w:rPr>
        <w:rFonts w:hint="default"/>
      </w:rPr>
    </w:lvl>
    <w:lvl w:ilvl="5" w:tplc="3BF8F434">
      <w:start w:val="1"/>
      <w:numFmt w:val="bullet"/>
      <w:lvlText w:val="•"/>
      <w:lvlJc w:val="left"/>
      <w:pPr>
        <w:ind w:left="3593" w:hanging="360"/>
      </w:pPr>
      <w:rPr>
        <w:rFonts w:hint="default"/>
      </w:rPr>
    </w:lvl>
    <w:lvl w:ilvl="6" w:tplc="056435A4">
      <w:start w:val="1"/>
      <w:numFmt w:val="bullet"/>
      <w:lvlText w:val="•"/>
      <w:lvlJc w:val="left"/>
      <w:pPr>
        <w:ind w:left="4241" w:hanging="360"/>
      </w:pPr>
      <w:rPr>
        <w:rFonts w:hint="default"/>
      </w:rPr>
    </w:lvl>
    <w:lvl w:ilvl="7" w:tplc="21DA3430">
      <w:start w:val="1"/>
      <w:numFmt w:val="bullet"/>
      <w:lvlText w:val="•"/>
      <w:lvlJc w:val="left"/>
      <w:pPr>
        <w:ind w:left="4888" w:hanging="360"/>
      </w:pPr>
      <w:rPr>
        <w:rFonts w:hint="default"/>
      </w:rPr>
    </w:lvl>
    <w:lvl w:ilvl="8" w:tplc="9F6A4F54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</w:abstractNum>
  <w:abstractNum w:abstractNumId="20">
    <w:nsid w:val="61430F64"/>
    <w:multiLevelType w:val="hybridMultilevel"/>
    <w:tmpl w:val="2278A5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964CD"/>
    <w:multiLevelType w:val="hybridMultilevel"/>
    <w:tmpl w:val="A8EAAF8C"/>
    <w:lvl w:ilvl="0" w:tplc="9DB6C36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528D3"/>
    <w:multiLevelType w:val="hybridMultilevel"/>
    <w:tmpl w:val="C44E6020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0E4C59"/>
    <w:multiLevelType w:val="hybridMultilevel"/>
    <w:tmpl w:val="8E5A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B276C4"/>
    <w:multiLevelType w:val="hybridMultilevel"/>
    <w:tmpl w:val="C67C25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E14BF"/>
    <w:multiLevelType w:val="hybridMultilevel"/>
    <w:tmpl w:val="6096CA7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6"/>
  </w:num>
  <w:num w:numId="3">
    <w:abstractNumId w:val="22"/>
  </w:num>
  <w:num w:numId="4">
    <w:abstractNumId w:val="6"/>
  </w:num>
  <w:num w:numId="5">
    <w:abstractNumId w:val="2"/>
  </w:num>
  <w:num w:numId="6">
    <w:abstractNumId w:val="9"/>
  </w:num>
  <w:num w:numId="7">
    <w:abstractNumId w:val="23"/>
  </w:num>
  <w:num w:numId="8">
    <w:abstractNumId w:val="5"/>
  </w:num>
  <w:num w:numId="9">
    <w:abstractNumId w:val="1"/>
  </w:num>
  <w:num w:numId="10">
    <w:abstractNumId w:val="20"/>
  </w:num>
  <w:num w:numId="11">
    <w:abstractNumId w:val="17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10"/>
  </w:num>
  <w:num w:numId="15">
    <w:abstractNumId w:val="15"/>
  </w:num>
  <w:num w:numId="16">
    <w:abstractNumId w:val="3"/>
  </w:num>
  <w:num w:numId="17">
    <w:abstractNumId w:val="12"/>
  </w:num>
  <w:num w:numId="18">
    <w:abstractNumId w:val="8"/>
  </w:num>
  <w:num w:numId="19">
    <w:abstractNumId w:val="21"/>
  </w:num>
  <w:num w:numId="20">
    <w:abstractNumId w:val="24"/>
  </w:num>
  <w:num w:numId="21">
    <w:abstractNumId w:val="19"/>
  </w:num>
  <w:num w:numId="22">
    <w:abstractNumId w:val="13"/>
  </w:num>
  <w:num w:numId="23">
    <w:abstractNumId w:val="25"/>
  </w:num>
  <w:num w:numId="24">
    <w:abstractNumId w:val="18"/>
  </w:num>
  <w:num w:numId="25">
    <w:abstractNumId w:val="1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FF"/>
    <w:rsid w:val="000B74A9"/>
    <w:rsid w:val="000F0153"/>
    <w:rsid w:val="001D79FF"/>
    <w:rsid w:val="002B532F"/>
    <w:rsid w:val="0075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9FF"/>
    <w:pPr>
      <w:spacing w:before="120" w:after="120" w:line="240" w:lineRule="auto"/>
    </w:pPr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1D79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link w:val="Naslov2Char"/>
    <w:qFormat/>
    <w:rsid w:val="001D79F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D79FF"/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table" w:styleId="Reetkatablice">
    <w:name w:val="Table Grid"/>
    <w:basedOn w:val="Obinatablica"/>
    <w:uiPriority w:val="59"/>
    <w:rsid w:val="001D79FF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D79FF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1D79FF"/>
    <w:rPr>
      <w:lang w:val="hr-HR"/>
    </w:rPr>
  </w:style>
  <w:style w:type="character" w:styleId="Hiperveza">
    <w:name w:val="Hyperlink"/>
    <w:basedOn w:val="Zadanifontodlomka"/>
    <w:uiPriority w:val="99"/>
    <w:unhideWhenUsed/>
    <w:rsid w:val="001D79FF"/>
    <w:rPr>
      <w:color w:val="0563C1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D79FF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D79FF"/>
    <w:rPr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1D79FF"/>
    <w:rPr>
      <w:vertAlign w:val="superscript"/>
    </w:rPr>
  </w:style>
  <w:style w:type="paragraph" w:styleId="Odlomakpopisa">
    <w:name w:val="List Paragraph"/>
    <w:basedOn w:val="Normal"/>
    <w:uiPriority w:val="34"/>
    <w:qFormat/>
    <w:rsid w:val="001D79FF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1D79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  <w:style w:type="character" w:styleId="Naglaeno">
    <w:name w:val="Strong"/>
    <w:basedOn w:val="Zadanifontodlomka"/>
    <w:uiPriority w:val="22"/>
    <w:qFormat/>
    <w:rsid w:val="001D79FF"/>
    <w:rPr>
      <w:b/>
      <w:bCs/>
    </w:rPr>
  </w:style>
  <w:style w:type="character" w:customStyle="1" w:styleId="tekst-11normal-black">
    <w:name w:val="tekst-11normal-black"/>
    <w:basedOn w:val="Zadanifontodlomka"/>
    <w:rsid w:val="001D79FF"/>
  </w:style>
  <w:style w:type="paragraph" w:customStyle="1" w:styleId="Default">
    <w:name w:val="Default"/>
    <w:rsid w:val="001D79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character" w:styleId="Istaknuto">
    <w:name w:val="Emphasis"/>
    <w:basedOn w:val="Zadanifontodlomka"/>
    <w:uiPriority w:val="20"/>
    <w:qFormat/>
    <w:rsid w:val="001D79FF"/>
    <w:rPr>
      <w:i/>
      <w:iCs/>
    </w:rPr>
  </w:style>
  <w:style w:type="paragraph" w:styleId="Obinitekst">
    <w:name w:val="Plain Text"/>
    <w:basedOn w:val="Normal"/>
    <w:link w:val="ObinitekstChar"/>
    <w:uiPriority w:val="99"/>
    <w:unhideWhenUsed/>
    <w:rsid w:val="001D79FF"/>
    <w:pPr>
      <w:spacing w:before="0" w:after="0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1D79FF"/>
    <w:rPr>
      <w:rFonts w:ascii="Calibri" w:hAnsi="Calibri"/>
      <w:szCs w:val="21"/>
      <w:lang w:val="hr-HR"/>
    </w:rPr>
  </w:style>
  <w:style w:type="paragraph" w:styleId="Bezproreda">
    <w:name w:val="No Spacing"/>
    <w:uiPriority w:val="1"/>
    <w:qFormat/>
    <w:rsid w:val="001D79FF"/>
    <w:pPr>
      <w:spacing w:after="0" w:line="240" w:lineRule="auto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01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0153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9FF"/>
    <w:pPr>
      <w:spacing w:before="120" w:after="120" w:line="240" w:lineRule="auto"/>
    </w:pPr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1D79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link w:val="Naslov2Char"/>
    <w:qFormat/>
    <w:rsid w:val="001D79F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D79FF"/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table" w:styleId="Reetkatablice">
    <w:name w:val="Table Grid"/>
    <w:basedOn w:val="Obinatablica"/>
    <w:uiPriority w:val="59"/>
    <w:rsid w:val="001D79FF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D79FF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1D79FF"/>
    <w:rPr>
      <w:lang w:val="hr-HR"/>
    </w:rPr>
  </w:style>
  <w:style w:type="character" w:styleId="Hiperveza">
    <w:name w:val="Hyperlink"/>
    <w:basedOn w:val="Zadanifontodlomka"/>
    <w:uiPriority w:val="99"/>
    <w:unhideWhenUsed/>
    <w:rsid w:val="001D79FF"/>
    <w:rPr>
      <w:color w:val="0563C1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D79FF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D79FF"/>
    <w:rPr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1D79FF"/>
    <w:rPr>
      <w:vertAlign w:val="superscript"/>
    </w:rPr>
  </w:style>
  <w:style w:type="paragraph" w:styleId="Odlomakpopisa">
    <w:name w:val="List Paragraph"/>
    <w:basedOn w:val="Normal"/>
    <w:uiPriority w:val="34"/>
    <w:qFormat/>
    <w:rsid w:val="001D79FF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1D79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  <w:style w:type="character" w:styleId="Naglaeno">
    <w:name w:val="Strong"/>
    <w:basedOn w:val="Zadanifontodlomka"/>
    <w:uiPriority w:val="22"/>
    <w:qFormat/>
    <w:rsid w:val="001D79FF"/>
    <w:rPr>
      <w:b/>
      <w:bCs/>
    </w:rPr>
  </w:style>
  <w:style w:type="character" w:customStyle="1" w:styleId="tekst-11normal-black">
    <w:name w:val="tekst-11normal-black"/>
    <w:basedOn w:val="Zadanifontodlomka"/>
    <w:rsid w:val="001D79FF"/>
  </w:style>
  <w:style w:type="paragraph" w:customStyle="1" w:styleId="Default">
    <w:name w:val="Default"/>
    <w:rsid w:val="001D79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character" w:styleId="Istaknuto">
    <w:name w:val="Emphasis"/>
    <w:basedOn w:val="Zadanifontodlomka"/>
    <w:uiPriority w:val="20"/>
    <w:qFormat/>
    <w:rsid w:val="001D79FF"/>
    <w:rPr>
      <w:i/>
      <w:iCs/>
    </w:rPr>
  </w:style>
  <w:style w:type="paragraph" w:styleId="Obinitekst">
    <w:name w:val="Plain Text"/>
    <w:basedOn w:val="Normal"/>
    <w:link w:val="ObinitekstChar"/>
    <w:uiPriority w:val="99"/>
    <w:unhideWhenUsed/>
    <w:rsid w:val="001D79FF"/>
    <w:pPr>
      <w:spacing w:before="0" w:after="0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1D79FF"/>
    <w:rPr>
      <w:rFonts w:ascii="Calibri" w:hAnsi="Calibri"/>
      <w:szCs w:val="21"/>
      <w:lang w:val="hr-HR"/>
    </w:rPr>
  </w:style>
  <w:style w:type="paragraph" w:styleId="Bezproreda">
    <w:name w:val="No Spacing"/>
    <w:uiPriority w:val="1"/>
    <w:qFormat/>
    <w:rsid w:val="001D79FF"/>
    <w:pPr>
      <w:spacing w:after="0" w:line="240" w:lineRule="auto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01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0153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zo.hr/hr/predmetni-kurikulumi" TargetMode="External"/><Relationship Id="rId18" Type="http://schemas.openxmlformats.org/officeDocument/2006/relationships/hyperlink" Target="http://www.unizd.hr/Portals/0/doc/doc_pdf_dokumenti/pravilnici/pravilnik_o_stegovnoj_odgovornosti_studenata_20150917.pdf" TargetMode="External"/><Relationship Id="rId26" Type="http://schemas.openxmlformats.org/officeDocument/2006/relationships/hyperlink" Target="https://hrcak.srce.hr/index.php?show=clanak&amp;id_clanak_jezik=152535" TargetMode="External"/><Relationship Id="rId39" Type="http://schemas.openxmlformats.org/officeDocument/2006/relationships/hyperlink" Target="http://www.unizd.hr/Portals/0/doc/doc_pdf_dokumenti/pravilnici/pravilnik_o_stegovnoj_odgovornosti_studenata_20150917.pdf" TargetMode="External"/><Relationship Id="rId21" Type="http://schemas.openxmlformats.org/officeDocument/2006/relationships/hyperlink" Target="http://hjp.znanje.hr/" TargetMode="External"/><Relationship Id="rId34" Type="http://schemas.openxmlformats.org/officeDocument/2006/relationships/hyperlink" Target="http://jezicni-savjetnik.hr/" TargetMode="External"/><Relationship Id="rId42" Type="http://schemas.openxmlformats.org/officeDocument/2006/relationships/hyperlink" Target="http://www.unizd.hr/Portals/0/doc/doc_pdf_dokumenti/pravilnici/pravilnik_o_stegovnoj_odgovornosti_studenata_20150917.pdf" TargetMode="External"/><Relationship Id="rId47" Type="http://schemas.openxmlformats.org/officeDocument/2006/relationships/hyperlink" Target="http://www.unizd.hr/Portals/0/doc/doc_pdf_dokumenti/pravilnici/pravilnik_o_stegovnoj_odgovornosti_studenata_20150917.pdf" TargetMode="External"/><Relationship Id="rId50" Type="http://schemas.openxmlformats.org/officeDocument/2006/relationships/hyperlink" Target="mailto:zdundovic@unizd.hr" TargetMode="External"/><Relationship Id="rId55" Type="http://schemas.openxmlformats.org/officeDocument/2006/relationships/hyperlink" Target="mailto:zdundovic@unizd.hr" TargetMode="External"/><Relationship Id="rId63" Type="http://schemas.openxmlformats.org/officeDocument/2006/relationships/hyperlink" Target="http://www.unizd.hr/Portals/0/doc/doc_pdf_dokumenti/pravilnici/pravilnik_o_stegovnoj_odgovornosti_studenata_20150917.pdf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unizd.hr/Portals/0/doc/doc_pdf_dokumenti/pravilnici/pravilnik_o_stegovnoj_odgovornosti_studenata_20150917.pdf" TargetMode="External"/><Relationship Id="rId29" Type="http://schemas.openxmlformats.org/officeDocument/2006/relationships/hyperlink" Target="https://hrcak.srce.hr/10380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mazon.co.uk/s/ref=dp_byline_sr_book_2?ie=UTF8&amp;field-author=Ulrich+Riegel&amp;search-alias=books-uk&amp;text=Ulrich+Riegel&amp;sort=relevancerank" TargetMode="External"/><Relationship Id="rId24" Type="http://schemas.openxmlformats.org/officeDocument/2006/relationships/hyperlink" Target="http://pravopis.hr/" TargetMode="External"/><Relationship Id="rId32" Type="http://schemas.openxmlformats.org/officeDocument/2006/relationships/hyperlink" Target="https://hrcak.srce.hr/index.php?id_clanak_jezik=152563&amp;show=clanak" TargetMode="External"/><Relationship Id="rId37" Type="http://schemas.openxmlformats.org/officeDocument/2006/relationships/hyperlink" Target="http://www.unizd.hr/Portals/0/doc/doc_pdf_dokumenti/pravilnici/pravilnik_o_stegovnoj_odgovornosti_studenata_20150917.pdf" TargetMode="External"/><Relationship Id="rId40" Type="http://schemas.openxmlformats.org/officeDocument/2006/relationships/hyperlink" Target="http://www.unizd.hr/Portals/0/doc/doc_pdf_dokumenti/pravilnici/pravilnik_o_stegovnoj_odgovornosti_studenata_20150917.pdf" TargetMode="External"/><Relationship Id="rId45" Type="http://schemas.openxmlformats.org/officeDocument/2006/relationships/hyperlink" Target="http://www.unizd.hr/Portals/0/doc/doc_pdf_dokumenti/pravilnici/pravilnik_o_stegovnoj_odgovornosti_studenata_20150917.pdf" TargetMode="External"/><Relationship Id="rId53" Type="http://schemas.openxmlformats.org/officeDocument/2006/relationships/hyperlink" Target="https://morepress.unizd.hr/books/press/catalog/view/37/35/389-1" TargetMode="External"/><Relationship Id="rId58" Type="http://schemas.openxmlformats.org/officeDocument/2006/relationships/hyperlink" Target="http://www.unizd.hr/Portals/0/doc/doc_pdf_dokumenti/pravilnici/pravilnik_o_stegovnoj_odgovornosti_studenata_20150917.pdf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vjeronauk.hr/" TargetMode="External"/><Relationship Id="rId23" Type="http://schemas.openxmlformats.org/officeDocument/2006/relationships/hyperlink" Target="http://bolje.hr/" TargetMode="External"/><Relationship Id="rId28" Type="http://schemas.openxmlformats.org/officeDocument/2006/relationships/hyperlink" Target="https://hrcak.srce.hr/index.php?id_clanak_jezik=152533&amp;show=clanak" TargetMode="External"/><Relationship Id="rId36" Type="http://schemas.openxmlformats.org/officeDocument/2006/relationships/hyperlink" Target="http://pravopis.hr/" TargetMode="External"/><Relationship Id="rId49" Type="http://schemas.openxmlformats.org/officeDocument/2006/relationships/hyperlink" Target="http://www.unizd.hr/Portals/0/doc/doc_pdf_dokumenti/pravilnici/pravilnik_o_stegovnoj_odgovornosti_studenata_20150917.pdf" TargetMode="External"/><Relationship Id="rId57" Type="http://schemas.openxmlformats.org/officeDocument/2006/relationships/hyperlink" Target="https://www.youtube.com/watch?v=oiIHbFvUcnY" TargetMode="External"/><Relationship Id="rId61" Type="http://schemas.openxmlformats.org/officeDocument/2006/relationships/hyperlink" Target="mailto:kcavar@unizd.hr" TargetMode="External"/><Relationship Id="rId10" Type="http://schemas.openxmlformats.org/officeDocument/2006/relationships/hyperlink" Target="mailto:thea.filipovic1@gmail.com" TargetMode="External"/><Relationship Id="rId19" Type="http://schemas.openxmlformats.org/officeDocument/2006/relationships/hyperlink" Target="mailto:mabasic@unizd.hr" TargetMode="External"/><Relationship Id="rId31" Type="http://schemas.openxmlformats.org/officeDocument/2006/relationships/hyperlink" Target="https://hrcak.srce.hr/103739" TargetMode="External"/><Relationship Id="rId44" Type="http://schemas.openxmlformats.org/officeDocument/2006/relationships/hyperlink" Target="http://www.unizd.hr/Portals/0/doc/doc_pdf_dokumenti/pravilnici/pravilnik_o_stegovnoj_odgovornosti_studenata_20150917.pdf" TargetMode="External"/><Relationship Id="rId52" Type="http://schemas.openxmlformats.org/officeDocument/2006/relationships/hyperlink" Target="mailto:mvucetic@unizd.hr" TargetMode="External"/><Relationship Id="rId60" Type="http://schemas.openxmlformats.org/officeDocument/2006/relationships/hyperlink" Target="http://www.unizd.hr/Portals/0/doc/doc_pdf_dokumenti/pravilnici/pravilnik_o_stegovnoj_odgovornosti_studenata_20150917.pdf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Relationship Id="rId14" Type="http://schemas.openxmlformats.org/officeDocument/2006/relationships/hyperlink" Target="https://skolazazivot.hr/" TargetMode="External"/><Relationship Id="rId22" Type="http://schemas.openxmlformats.org/officeDocument/2006/relationships/hyperlink" Target="http://jezicni-savjetnik.hr/" TargetMode="External"/><Relationship Id="rId27" Type="http://schemas.openxmlformats.org/officeDocument/2006/relationships/hyperlink" Target="https://hrcak.srce.hr/103760" TargetMode="External"/><Relationship Id="rId30" Type="http://schemas.openxmlformats.org/officeDocument/2006/relationships/hyperlink" Target="https://www.hrvatskiplus.org/article.php?id=1837&amp;naslov=hrvatski-jezik-i-biblijski-stil" TargetMode="External"/><Relationship Id="rId35" Type="http://schemas.openxmlformats.org/officeDocument/2006/relationships/hyperlink" Target="http://bolje.hr/" TargetMode="External"/><Relationship Id="rId43" Type="http://schemas.openxmlformats.org/officeDocument/2006/relationships/hyperlink" Target="http://www.unizd.hr/Portals/0/doc/doc_pdf_dokumenti/pravilnici/pravilnik_o_stegovnoj_odgovornosti_studenata_20150917.pdf" TargetMode="External"/><Relationship Id="rId48" Type="http://schemas.openxmlformats.org/officeDocument/2006/relationships/hyperlink" Target="http://www.unizd.hr/tikz/kontakti-odjela-i-nastavnika/kontakti-nastavnika-i-termini-konzultacija" TargetMode="External"/><Relationship Id="rId56" Type="http://schemas.openxmlformats.org/officeDocument/2006/relationships/hyperlink" Target="http://www.unizd.hr/Portals/0/doc/doc_pdf_dokumenti/pravilnici/pravilnik_o_stegovnoj_odgovornosti_studenata_20150917.pdf" TargetMode="External"/><Relationship Id="rId64" Type="http://schemas.openxmlformats.org/officeDocument/2006/relationships/hyperlink" Target="http://www.unizd.hr/Portals/0/doc/doc_pdf_dokumenti/pravilnici/pravilnik_o_stegovnoj_odgovornosti_studenata_20150917.pdf" TargetMode="External"/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51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nku.hbk.hr/" TargetMode="External"/><Relationship Id="rId17" Type="http://schemas.openxmlformats.org/officeDocument/2006/relationships/hyperlink" Target="mailto:thea.filipovic1@gmail.com" TargetMode="External"/><Relationship Id="rId25" Type="http://schemas.openxmlformats.org/officeDocument/2006/relationships/hyperlink" Target="https://ispravi.me/" TargetMode="External"/><Relationship Id="rId33" Type="http://schemas.openxmlformats.org/officeDocument/2006/relationships/hyperlink" Target="http://hjp.znanje.hr/" TargetMode="External"/><Relationship Id="rId38" Type="http://schemas.openxmlformats.org/officeDocument/2006/relationships/hyperlink" Target="http://www.unizd.hr/Portals/0/doc/doc_pdf_dokumenti/pravilnici/pravilnik_o_stegovnoj_odgovornosti_studenata_20150917.pdf" TargetMode="External"/><Relationship Id="rId46" Type="http://schemas.openxmlformats.org/officeDocument/2006/relationships/hyperlink" Target="http://www.unizd.hr/portals/4/nastavni_mat/1_godina/metodologija/PISANJE_ZNANSTVENOG_RADA.pdf" TargetMode="External"/><Relationship Id="rId59" Type="http://schemas.openxmlformats.org/officeDocument/2006/relationships/hyperlink" Target="https://www.youtube.com/watch?v=oiIHbFvUcnY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mabasic@unizd.hr" TargetMode="External"/><Relationship Id="rId41" Type="http://schemas.openxmlformats.org/officeDocument/2006/relationships/hyperlink" Target="http://www.unizd.hr/Portals/0/doc/doc_pdf_dokumenti/pravilnici/pravilnik_o_stegovnoj_odgovornosti_studenata_20150917.pdf" TargetMode="External"/><Relationship Id="rId54" Type="http://schemas.openxmlformats.org/officeDocument/2006/relationships/hyperlink" Target="http://www.unizd.hr/Portals/0/doc/doc_pdf_dokumenti/pravilnici/pravilnik_o_stegovnoj_odgovornosti_studenata_20150917.pdf" TargetMode="External"/><Relationship Id="rId62" Type="http://schemas.openxmlformats.org/officeDocument/2006/relationships/hyperlink" Target="mailto:ivica.jurisic@zd.t-com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31093</Words>
  <Characters>177234</Characters>
  <Application>Microsoft Office Word</Application>
  <DocSecurity>0</DocSecurity>
  <Lines>1476</Lines>
  <Paragraphs>415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zdundovic@unizd.hr</dc:creator>
  <cp:lastModifiedBy>User</cp:lastModifiedBy>
  <cp:revision>2</cp:revision>
  <dcterms:created xsi:type="dcterms:W3CDTF">2019-12-10T14:57:00Z</dcterms:created>
  <dcterms:modified xsi:type="dcterms:W3CDTF">2019-12-10T14:57:00Z</dcterms:modified>
</cp:coreProperties>
</file>