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56" w:rsidRDefault="00D33F56" w:rsidP="00D33F56">
      <w:pPr>
        <w:spacing w:line="360" w:lineRule="auto"/>
        <w:jc w:val="both"/>
        <w:rPr>
          <w:sz w:val="24"/>
          <w:szCs w:val="24"/>
        </w:rPr>
      </w:pPr>
      <w:r w:rsidRPr="00D33F56">
        <w:rPr>
          <w:b/>
          <w:sz w:val="24"/>
          <w:szCs w:val="24"/>
        </w:rPr>
        <w:t>Isticanje potpore Hrvatske zaklade za znanost</w:t>
      </w:r>
      <w:r w:rsidRPr="00D33F56">
        <w:rPr>
          <w:sz w:val="24"/>
          <w:szCs w:val="24"/>
        </w:rPr>
        <w:t xml:space="preserve"> </w:t>
      </w:r>
    </w:p>
    <w:p w:rsidR="00D33F56" w:rsidRDefault="00D33F56" w:rsidP="00D33F56">
      <w:pPr>
        <w:spacing w:line="360" w:lineRule="auto"/>
        <w:ind w:firstLine="708"/>
        <w:jc w:val="both"/>
        <w:rPr>
          <w:sz w:val="24"/>
          <w:szCs w:val="24"/>
        </w:rPr>
      </w:pPr>
      <w:r w:rsidRPr="00D33F56">
        <w:rPr>
          <w:sz w:val="24"/>
          <w:szCs w:val="24"/>
        </w:rPr>
        <w:t xml:space="preserve">Prilikom svake objave postignuća koja su rezultat projekta koji financira Zaklada (npr. u časopisima, patenti, predstavljanja…) voditelj projekta i korisnici sredstava trebaju isticati sudjelovanje Zaklade u financiranju projekta. To podrazumijeva pisano priznanje zasluga Zaklade i/ili uporabu loga Zaklade te rečenice: </w:t>
      </w:r>
    </w:p>
    <w:p w:rsidR="00D33F56" w:rsidRDefault="00D33F56" w:rsidP="00D33F56">
      <w:pPr>
        <w:spacing w:line="360" w:lineRule="auto"/>
        <w:ind w:firstLine="708"/>
        <w:jc w:val="both"/>
        <w:rPr>
          <w:sz w:val="24"/>
          <w:szCs w:val="24"/>
        </w:rPr>
      </w:pPr>
      <w:r w:rsidRPr="00D33F56">
        <w:rPr>
          <w:sz w:val="24"/>
          <w:szCs w:val="24"/>
        </w:rPr>
        <w:t>"Ovaj rad je financirala/sufinancirala Hrvatska zaklada za znanost projektom [</w:t>
      </w:r>
      <w:r w:rsidR="00987A10">
        <w:rPr>
          <w:rFonts w:ascii="Arial" w:hAnsi="Arial" w:cs="Arial"/>
          <w:color w:val="000000"/>
          <w:sz w:val="19"/>
          <w:szCs w:val="19"/>
          <w:shd w:val="clear" w:color="auto" w:fill="FFFFFF"/>
        </w:rPr>
        <w:t>br. 7822</w:t>
      </w:r>
      <w:r w:rsidRPr="00D33F56">
        <w:rPr>
          <w:sz w:val="24"/>
          <w:szCs w:val="24"/>
        </w:rPr>
        <w:t xml:space="preserve">].", </w:t>
      </w:r>
    </w:p>
    <w:p w:rsidR="00D33F56" w:rsidRDefault="00D33F56" w:rsidP="00D33F56">
      <w:pPr>
        <w:spacing w:line="360" w:lineRule="auto"/>
        <w:ind w:firstLine="708"/>
        <w:jc w:val="both"/>
        <w:rPr>
          <w:sz w:val="24"/>
          <w:szCs w:val="24"/>
        </w:rPr>
      </w:pPr>
      <w:r w:rsidRPr="00D33F56">
        <w:rPr>
          <w:sz w:val="24"/>
          <w:szCs w:val="24"/>
        </w:rPr>
        <w:t xml:space="preserve">ili u prijevodu na engleski jezik: </w:t>
      </w:r>
    </w:p>
    <w:p w:rsidR="00D33F56" w:rsidRDefault="00D33F56" w:rsidP="00D33F56">
      <w:pPr>
        <w:spacing w:line="360" w:lineRule="auto"/>
        <w:ind w:firstLine="708"/>
        <w:jc w:val="both"/>
        <w:rPr>
          <w:sz w:val="24"/>
          <w:szCs w:val="24"/>
        </w:rPr>
      </w:pPr>
      <w:r w:rsidRPr="00D33F56">
        <w:rPr>
          <w:sz w:val="24"/>
          <w:szCs w:val="24"/>
        </w:rPr>
        <w:t>"</w:t>
      </w:r>
      <w:proofErr w:type="spellStart"/>
      <w:r w:rsidRPr="00D33F56">
        <w:rPr>
          <w:sz w:val="24"/>
          <w:szCs w:val="24"/>
        </w:rPr>
        <w:t>This</w:t>
      </w:r>
      <w:proofErr w:type="spellEnd"/>
      <w:r w:rsidRPr="00D33F56">
        <w:rPr>
          <w:sz w:val="24"/>
          <w:szCs w:val="24"/>
        </w:rPr>
        <w:t xml:space="preserve"> work </w:t>
      </w:r>
      <w:proofErr w:type="spellStart"/>
      <w:r w:rsidRPr="00D33F56">
        <w:rPr>
          <w:sz w:val="24"/>
          <w:szCs w:val="24"/>
        </w:rPr>
        <w:t>has</w:t>
      </w:r>
      <w:proofErr w:type="spellEnd"/>
      <w:r w:rsidRPr="00D33F56">
        <w:rPr>
          <w:sz w:val="24"/>
          <w:szCs w:val="24"/>
        </w:rPr>
        <w:t xml:space="preserve"> </w:t>
      </w:r>
      <w:proofErr w:type="spellStart"/>
      <w:r w:rsidRPr="00D33F56">
        <w:rPr>
          <w:sz w:val="24"/>
          <w:szCs w:val="24"/>
        </w:rPr>
        <w:t>been</w:t>
      </w:r>
      <w:proofErr w:type="spellEnd"/>
      <w:r w:rsidRPr="00D33F56">
        <w:rPr>
          <w:sz w:val="24"/>
          <w:szCs w:val="24"/>
        </w:rPr>
        <w:t xml:space="preserve"> </w:t>
      </w:r>
      <w:proofErr w:type="spellStart"/>
      <w:r w:rsidRPr="00D33F56">
        <w:rPr>
          <w:sz w:val="24"/>
          <w:szCs w:val="24"/>
        </w:rPr>
        <w:t>fully</w:t>
      </w:r>
      <w:proofErr w:type="spellEnd"/>
      <w:r w:rsidRPr="00D33F56">
        <w:rPr>
          <w:sz w:val="24"/>
          <w:szCs w:val="24"/>
        </w:rPr>
        <w:t xml:space="preserve"> </w:t>
      </w:r>
      <w:proofErr w:type="spellStart"/>
      <w:r w:rsidRPr="00D33F56">
        <w:rPr>
          <w:sz w:val="24"/>
          <w:szCs w:val="24"/>
        </w:rPr>
        <w:t>supported</w:t>
      </w:r>
      <w:proofErr w:type="spellEnd"/>
      <w:r w:rsidRPr="00D33F56">
        <w:rPr>
          <w:sz w:val="24"/>
          <w:szCs w:val="24"/>
        </w:rPr>
        <w:t xml:space="preserve"> </w:t>
      </w:r>
      <w:proofErr w:type="spellStart"/>
      <w:r w:rsidRPr="00D33F56">
        <w:rPr>
          <w:sz w:val="24"/>
          <w:szCs w:val="24"/>
        </w:rPr>
        <w:t>by</w:t>
      </w:r>
      <w:proofErr w:type="spellEnd"/>
      <w:r w:rsidRPr="00D33F56">
        <w:rPr>
          <w:sz w:val="24"/>
          <w:szCs w:val="24"/>
        </w:rPr>
        <w:t>/</w:t>
      </w:r>
      <w:proofErr w:type="spellStart"/>
      <w:r w:rsidRPr="00D33F56">
        <w:rPr>
          <w:sz w:val="24"/>
          <w:szCs w:val="24"/>
        </w:rPr>
        <w:t>supported</w:t>
      </w:r>
      <w:proofErr w:type="spellEnd"/>
      <w:r w:rsidRPr="00D33F56">
        <w:rPr>
          <w:sz w:val="24"/>
          <w:szCs w:val="24"/>
        </w:rPr>
        <w:t xml:space="preserve"> </w:t>
      </w:r>
      <w:proofErr w:type="spellStart"/>
      <w:r w:rsidRPr="00D33F56">
        <w:rPr>
          <w:sz w:val="24"/>
          <w:szCs w:val="24"/>
        </w:rPr>
        <w:t>in</w:t>
      </w:r>
      <w:proofErr w:type="spellEnd"/>
      <w:r w:rsidRPr="00D33F56">
        <w:rPr>
          <w:sz w:val="24"/>
          <w:szCs w:val="24"/>
        </w:rPr>
        <w:t xml:space="preserve"> </w:t>
      </w:r>
      <w:proofErr w:type="spellStart"/>
      <w:r w:rsidRPr="00D33F56">
        <w:rPr>
          <w:sz w:val="24"/>
          <w:szCs w:val="24"/>
        </w:rPr>
        <w:t>part</w:t>
      </w:r>
      <w:proofErr w:type="spellEnd"/>
      <w:r w:rsidRPr="00D33F56">
        <w:rPr>
          <w:sz w:val="24"/>
          <w:szCs w:val="24"/>
        </w:rPr>
        <w:t xml:space="preserve"> </w:t>
      </w:r>
      <w:proofErr w:type="spellStart"/>
      <w:r w:rsidRPr="00D33F56">
        <w:rPr>
          <w:sz w:val="24"/>
          <w:szCs w:val="24"/>
        </w:rPr>
        <w:t>by</w:t>
      </w:r>
      <w:proofErr w:type="spellEnd"/>
      <w:r w:rsidRPr="00D33F56">
        <w:rPr>
          <w:sz w:val="24"/>
          <w:szCs w:val="24"/>
        </w:rPr>
        <w:t xml:space="preserve"> </w:t>
      </w:r>
      <w:proofErr w:type="spellStart"/>
      <w:r w:rsidRPr="00D33F56">
        <w:rPr>
          <w:sz w:val="24"/>
          <w:szCs w:val="24"/>
        </w:rPr>
        <w:t>the</w:t>
      </w:r>
      <w:proofErr w:type="spellEnd"/>
      <w:r w:rsidRPr="00D33F56">
        <w:rPr>
          <w:sz w:val="24"/>
          <w:szCs w:val="24"/>
        </w:rPr>
        <w:t xml:space="preserve"> </w:t>
      </w:r>
      <w:proofErr w:type="spellStart"/>
      <w:r w:rsidRPr="00D33F56">
        <w:rPr>
          <w:sz w:val="24"/>
          <w:szCs w:val="24"/>
        </w:rPr>
        <w:t>Croatian</w:t>
      </w:r>
      <w:proofErr w:type="spellEnd"/>
      <w:r w:rsidRPr="00D33F56">
        <w:rPr>
          <w:sz w:val="24"/>
          <w:szCs w:val="24"/>
        </w:rPr>
        <w:t xml:space="preserve"> </w:t>
      </w:r>
      <w:proofErr w:type="spellStart"/>
      <w:r w:rsidRPr="00D33F56">
        <w:rPr>
          <w:sz w:val="24"/>
          <w:szCs w:val="24"/>
        </w:rPr>
        <w:t>Science</w:t>
      </w:r>
      <w:proofErr w:type="spellEnd"/>
      <w:r w:rsidRPr="00D33F56">
        <w:rPr>
          <w:sz w:val="24"/>
          <w:szCs w:val="24"/>
        </w:rPr>
        <w:t xml:space="preserve"> </w:t>
      </w:r>
      <w:proofErr w:type="spellStart"/>
      <w:r w:rsidRPr="00D33F56">
        <w:rPr>
          <w:sz w:val="24"/>
          <w:szCs w:val="24"/>
        </w:rPr>
        <w:t>Foundation</w:t>
      </w:r>
      <w:proofErr w:type="spellEnd"/>
      <w:r w:rsidRPr="00D33F56">
        <w:rPr>
          <w:sz w:val="24"/>
          <w:szCs w:val="24"/>
        </w:rPr>
        <w:t xml:space="preserve"> </w:t>
      </w:r>
      <w:proofErr w:type="spellStart"/>
      <w:r w:rsidRPr="00D33F56">
        <w:rPr>
          <w:sz w:val="24"/>
          <w:szCs w:val="24"/>
        </w:rPr>
        <w:t>under</w:t>
      </w:r>
      <w:proofErr w:type="spellEnd"/>
      <w:r w:rsidRPr="00D33F56">
        <w:rPr>
          <w:sz w:val="24"/>
          <w:szCs w:val="24"/>
        </w:rPr>
        <w:t xml:space="preserve"> </w:t>
      </w:r>
      <w:proofErr w:type="spellStart"/>
      <w:r w:rsidRPr="00D33F56">
        <w:rPr>
          <w:sz w:val="24"/>
          <w:szCs w:val="24"/>
        </w:rPr>
        <w:t>the</w:t>
      </w:r>
      <w:proofErr w:type="spellEnd"/>
      <w:r w:rsidRPr="00D33F56">
        <w:rPr>
          <w:sz w:val="24"/>
          <w:szCs w:val="24"/>
        </w:rPr>
        <w:t xml:space="preserve"> </w:t>
      </w:r>
      <w:proofErr w:type="spellStart"/>
      <w:r w:rsidRPr="00D33F56">
        <w:rPr>
          <w:sz w:val="24"/>
          <w:szCs w:val="24"/>
        </w:rPr>
        <w:t>project</w:t>
      </w:r>
      <w:proofErr w:type="spellEnd"/>
      <w:r w:rsidRPr="00D33F56">
        <w:rPr>
          <w:sz w:val="24"/>
          <w:szCs w:val="24"/>
        </w:rPr>
        <w:t xml:space="preserve"> </w:t>
      </w:r>
      <w:proofErr w:type="spellStart"/>
      <w:r w:rsidRPr="00D33F56">
        <w:rPr>
          <w:sz w:val="24"/>
          <w:szCs w:val="24"/>
        </w:rPr>
        <w:t>number</w:t>
      </w:r>
      <w:proofErr w:type="spellEnd"/>
      <w:r w:rsidRPr="00D33F56">
        <w:rPr>
          <w:sz w:val="24"/>
          <w:szCs w:val="24"/>
        </w:rPr>
        <w:t xml:space="preserve"> [</w:t>
      </w:r>
      <w:proofErr w:type="spellStart"/>
      <w:r w:rsidRPr="00D33F56">
        <w:rPr>
          <w:sz w:val="24"/>
          <w:szCs w:val="24"/>
        </w:rPr>
        <w:t>number</w:t>
      </w:r>
      <w:proofErr w:type="spellEnd"/>
      <w:r w:rsidR="00987A1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7822</w:t>
      </w:r>
      <w:r w:rsidRPr="00D33F56">
        <w:rPr>
          <w:sz w:val="24"/>
          <w:szCs w:val="24"/>
        </w:rPr>
        <w:t xml:space="preserve">]." </w:t>
      </w:r>
      <w:bookmarkStart w:id="0" w:name="_GoBack"/>
      <w:bookmarkEnd w:id="0"/>
    </w:p>
    <w:p w:rsidR="00D33F56" w:rsidRDefault="00D33F56" w:rsidP="00D33F56">
      <w:pPr>
        <w:spacing w:line="360" w:lineRule="auto"/>
        <w:ind w:firstLine="708"/>
        <w:jc w:val="both"/>
        <w:rPr>
          <w:sz w:val="24"/>
          <w:szCs w:val="24"/>
        </w:rPr>
      </w:pPr>
      <w:r w:rsidRPr="00D33F56">
        <w:rPr>
          <w:sz w:val="24"/>
          <w:szCs w:val="24"/>
        </w:rPr>
        <w:t xml:space="preserve">Također, svi objavljeni materijali (uključujući i one na mrežnim stranicama) nastali na projektu, osim znanstvenih članaka koji se objavljuju u znanstvenim, tehničkim ili profesionalnim časopisima, sadrže logotip Zaklade i sljedeću izjavu na hrvatskome jeziku: </w:t>
      </w:r>
    </w:p>
    <w:p w:rsidR="00D33F56" w:rsidRDefault="00D33F56" w:rsidP="00D33F56">
      <w:pPr>
        <w:spacing w:line="360" w:lineRule="auto"/>
        <w:ind w:firstLine="708"/>
        <w:jc w:val="both"/>
        <w:rPr>
          <w:sz w:val="24"/>
          <w:szCs w:val="24"/>
        </w:rPr>
      </w:pPr>
      <w:r w:rsidRPr="00D33F56">
        <w:rPr>
          <w:sz w:val="24"/>
          <w:szCs w:val="24"/>
        </w:rPr>
        <w:t xml:space="preserve">"Mišljenja, nalazi i zaključci ili preporuke navedene u ovom materijalu odnose se na autora i ne odražavaju nužno stajališta Hrvatske zaklade za znanost." </w:t>
      </w:r>
    </w:p>
    <w:p w:rsidR="00D33F56" w:rsidRDefault="00D33F56" w:rsidP="00D33F56">
      <w:pPr>
        <w:spacing w:line="360" w:lineRule="auto"/>
        <w:ind w:firstLine="708"/>
        <w:jc w:val="both"/>
        <w:rPr>
          <w:sz w:val="24"/>
          <w:szCs w:val="24"/>
        </w:rPr>
      </w:pPr>
      <w:r w:rsidRPr="00D33F56">
        <w:rPr>
          <w:sz w:val="24"/>
          <w:szCs w:val="24"/>
        </w:rPr>
        <w:t xml:space="preserve">ili u prijevodu na engleski jezik: </w:t>
      </w:r>
    </w:p>
    <w:p w:rsidR="00CF64FD" w:rsidRPr="00D33F56" w:rsidRDefault="00D33F56" w:rsidP="00D33F56">
      <w:pPr>
        <w:spacing w:line="360" w:lineRule="auto"/>
        <w:ind w:firstLine="708"/>
        <w:jc w:val="both"/>
        <w:rPr>
          <w:sz w:val="24"/>
          <w:szCs w:val="24"/>
        </w:rPr>
      </w:pPr>
      <w:r w:rsidRPr="00D33F56">
        <w:rPr>
          <w:sz w:val="24"/>
          <w:szCs w:val="24"/>
        </w:rPr>
        <w:t>"</w:t>
      </w:r>
      <w:proofErr w:type="spellStart"/>
      <w:r w:rsidRPr="00D33F56">
        <w:rPr>
          <w:sz w:val="24"/>
          <w:szCs w:val="24"/>
        </w:rPr>
        <w:t>Any</w:t>
      </w:r>
      <w:proofErr w:type="spellEnd"/>
      <w:r w:rsidRPr="00D33F56">
        <w:rPr>
          <w:sz w:val="24"/>
          <w:szCs w:val="24"/>
        </w:rPr>
        <w:t xml:space="preserve"> </w:t>
      </w:r>
      <w:proofErr w:type="spellStart"/>
      <w:r w:rsidRPr="00D33F56">
        <w:rPr>
          <w:sz w:val="24"/>
          <w:szCs w:val="24"/>
        </w:rPr>
        <w:t>opinions</w:t>
      </w:r>
      <w:proofErr w:type="spellEnd"/>
      <w:r w:rsidRPr="00D33F56">
        <w:rPr>
          <w:sz w:val="24"/>
          <w:szCs w:val="24"/>
        </w:rPr>
        <w:t xml:space="preserve">, </w:t>
      </w:r>
      <w:proofErr w:type="spellStart"/>
      <w:r w:rsidRPr="00D33F56">
        <w:rPr>
          <w:sz w:val="24"/>
          <w:szCs w:val="24"/>
        </w:rPr>
        <w:t>findings</w:t>
      </w:r>
      <w:proofErr w:type="spellEnd"/>
      <w:r w:rsidRPr="00D33F56">
        <w:rPr>
          <w:sz w:val="24"/>
          <w:szCs w:val="24"/>
        </w:rPr>
        <w:t xml:space="preserve">, </w:t>
      </w:r>
      <w:proofErr w:type="spellStart"/>
      <w:r w:rsidRPr="00D33F56">
        <w:rPr>
          <w:sz w:val="24"/>
          <w:szCs w:val="24"/>
        </w:rPr>
        <w:t>and</w:t>
      </w:r>
      <w:proofErr w:type="spellEnd"/>
      <w:r w:rsidRPr="00D33F56">
        <w:rPr>
          <w:sz w:val="24"/>
          <w:szCs w:val="24"/>
        </w:rPr>
        <w:t xml:space="preserve"> </w:t>
      </w:r>
      <w:proofErr w:type="spellStart"/>
      <w:r w:rsidRPr="00D33F56">
        <w:rPr>
          <w:sz w:val="24"/>
          <w:szCs w:val="24"/>
        </w:rPr>
        <w:t>conclusions</w:t>
      </w:r>
      <w:proofErr w:type="spellEnd"/>
      <w:r w:rsidRPr="00D33F56">
        <w:rPr>
          <w:sz w:val="24"/>
          <w:szCs w:val="24"/>
        </w:rPr>
        <w:t xml:space="preserve"> or </w:t>
      </w:r>
      <w:proofErr w:type="spellStart"/>
      <w:r w:rsidRPr="00D33F56">
        <w:rPr>
          <w:sz w:val="24"/>
          <w:szCs w:val="24"/>
        </w:rPr>
        <w:t>recommendations</w:t>
      </w:r>
      <w:proofErr w:type="spellEnd"/>
      <w:r w:rsidRPr="00D33F56">
        <w:rPr>
          <w:sz w:val="24"/>
          <w:szCs w:val="24"/>
        </w:rPr>
        <w:t xml:space="preserve"> </w:t>
      </w:r>
      <w:proofErr w:type="spellStart"/>
      <w:r w:rsidRPr="00D33F56">
        <w:rPr>
          <w:sz w:val="24"/>
          <w:szCs w:val="24"/>
        </w:rPr>
        <w:t>expressed</w:t>
      </w:r>
      <w:proofErr w:type="spellEnd"/>
      <w:r w:rsidRPr="00D33F56">
        <w:rPr>
          <w:sz w:val="24"/>
          <w:szCs w:val="24"/>
        </w:rPr>
        <w:t xml:space="preserve"> </w:t>
      </w:r>
      <w:proofErr w:type="spellStart"/>
      <w:r w:rsidRPr="00D33F56">
        <w:rPr>
          <w:sz w:val="24"/>
          <w:szCs w:val="24"/>
        </w:rPr>
        <w:t>in</w:t>
      </w:r>
      <w:proofErr w:type="spellEnd"/>
      <w:r w:rsidRPr="00D33F56">
        <w:rPr>
          <w:sz w:val="24"/>
          <w:szCs w:val="24"/>
        </w:rPr>
        <w:t xml:space="preserve"> </w:t>
      </w:r>
      <w:proofErr w:type="spellStart"/>
      <w:r w:rsidRPr="00D33F56">
        <w:rPr>
          <w:sz w:val="24"/>
          <w:szCs w:val="24"/>
        </w:rPr>
        <w:t>this</w:t>
      </w:r>
      <w:proofErr w:type="spellEnd"/>
      <w:r w:rsidRPr="00D33F56">
        <w:rPr>
          <w:sz w:val="24"/>
          <w:szCs w:val="24"/>
        </w:rPr>
        <w:t xml:space="preserve"> </w:t>
      </w:r>
      <w:proofErr w:type="spellStart"/>
      <w:r w:rsidRPr="00D33F56">
        <w:rPr>
          <w:sz w:val="24"/>
          <w:szCs w:val="24"/>
        </w:rPr>
        <w:t>material</w:t>
      </w:r>
      <w:proofErr w:type="spellEnd"/>
      <w:r w:rsidRPr="00D33F56">
        <w:rPr>
          <w:sz w:val="24"/>
          <w:szCs w:val="24"/>
        </w:rPr>
        <w:t xml:space="preserve"> are </w:t>
      </w:r>
      <w:proofErr w:type="spellStart"/>
      <w:r w:rsidRPr="00D33F56">
        <w:rPr>
          <w:sz w:val="24"/>
          <w:szCs w:val="24"/>
        </w:rPr>
        <w:t>those</w:t>
      </w:r>
      <w:proofErr w:type="spellEnd"/>
      <w:r w:rsidRPr="00D33F56">
        <w:rPr>
          <w:sz w:val="24"/>
          <w:szCs w:val="24"/>
        </w:rPr>
        <w:t xml:space="preserve"> </w:t>
      </w:r>
      <w:proofErr w:type="spellStart"/>
      <w:r w:rsidRPr="00D33F56">
        <w:rPr>
          <w:sz w:val="24"/>
          <w:szCs w:val="24"/>
        </w:rPr>
        <w:t>of</w:t>
      </w:r>
      <w:proofErr w:type="spellEnd"/>
      <w:r w:rsidRPr="00D33F56">
        <w:rPr>
          <w:sz w:val="24"/>
          <w:szCs w:val="24"/>
        </w:rPr>
        <w:t xml:space="preserve"> </w:t>
      </w:r>
      <w:proofErr w:type="spellStart"/>
      <w:r w:rsidRPr="00D33F56">
        <w:rPr>
          <w:sz w:val="24"/>
          <w:szCs w:val="24"/>
        </w:rPr>
        <w:t>the</w:t>
      </w:r>
      <w:proofErr w:type="spellEnd"/>
      <w:r w:rsidRPr="00D33F56">
        <w:rPr>
          <w:sz w:val="24"/>
          <w:szCs w:val="24"/>
        </w:rPr>
        <w:t xml:space="preserve"> </w:t>
      </w:r>
      <w:proofErr w:type="spellStart"/>
      <w:r w:rsidRPr="00D33F56">
        <w:rPr>
          <w:sz w:val="24"/>
          <w:szCs w:val="24"/>
        </w:rPr>
        <w:t>author</w:t>
      </w:r>
      <w:proofErr w:type="spellEnd"/>
      <w:r w:rsidRPr="00D33F56">
        <w:rPr>
          <w:sz w:val="24"/>
          <w:szCs w:val="24"/>
        </w:rPr>
        <w:t xml:space="preserve">(s) </w:t>
      </w:r>
      <w:proofErr w:type="spellStart"/>
      <w:r w:rsidRPr="00D33F56">
        <w:rPr>
          <w:sz w:val="24"/>
          <w:szCs w:val="24"/>
        </w:rPr>
        <w:t>and</w:t>
      </w:r>
      <w:proofErr w:type="spellEnd"/>
      <w:r w:rsidRPr="00D33F56">
        <w:rPr>
          <w:sz w:val="24"/>
          <w:szCs w:val="24"/>
        </w:rPr>
        <w:t xml:space="preserve"> do </w:t>
      </w:r>
      <w:proofErr w:type="spellStart"/>
      <w:r w:rsidRPr="00D33F56">
        <w:rPr>
          <w:sz w:val="24"/>
          <w:szCs w:val="24"/>
        </w:rPr>
        <w:t>not</w:t>
      </w:r>
      <w:proofErr w:type="spellEnd"/>
      <w:r w:rsidRPr="00D33F56">
        <w:rPr>
          <w:sz w:val="24"/>
          <w:szCs w:val="24"/>
        </w:rPr>
        <w:t xml:space="preserve"> </w:t>
      </w:r>
      <w:proofErr w:type="spellStart"/>
      <w:r w:rsidRPr="00D33F56">
        <w:rPr>
          <w:sz w:val="24"/>
          <w:szCs w:val="24"/>
        </w:rPr>
        <w:t>necessarily</w:t>
      </w:r>
      <w:proofErr w:type="spellEnd"/>
      <w:r w:rsidRPr="00D33F56">
        <w:rPr>
          <w:sz w:val="24"/>
          <w:szCs w:val="24"/>
        </w:rPr>
        <w:t xml:space="preserve"> </w:t>
      </w:r>
      <w:proofErr w:type="spellStart"/>
      <w:r w:rsidRPr="00D33F56">
        <w:rPr>
          <w:sz w:val="24"/>
          <w:szCs w:val="24"/>
        </w:rPr>
        <w:t>reflect</w:t>
      </w:r>
      <w:proofErr w:type="spellEnd"/>
      <w:r w:rsidRPr="00D33F56">
        <w:rPr>
          <w:sz w:val="24"/>
          <w:szCs w:val="24"/>
        </w:rPr>
        <w:t xml:space="preserve"> </w:t>
      </w:r>
      <w:proofErr w:type="spellStart"/>
      <w:r w:rsidRPr="00D33F56">
        <w:rPr>
          <w:sz w:val="24"/>
          <w:szCs w:val="24"/>
        </w:rPr>
        <w:t>the</w:t>
      </w:r>
      <w:proofErr w:type="spellEnd"/>
      <w:r w:rsidRPr="00D33F56">
        <w:rPr>
          <w:sz w:val="24"/>
          <w:szCs w:val="24"/>
        </w:rPr>
        <w:t xml:space="preserve"> </w:t>
      </w:r>
      <w:proofErr w:type="spellStart"/>
      <w:r w:rsidRPr="00D33F56">
        <w:rPr>
          <w:sz w:val="24"/>
          <w:szCs w:val="24"/>
        </w:rPr>
        <w:t>views</w:t>
      </w:r>
      <w:proofErr w:type="spellEnd"/>
      <w:r w:rsidRPr="00D33F56">
        <w:rPr>
          <w:sz w:val="24"/>
          <w:szCs w:val="24"/>
        </w:rPr>
        <w:t xml:space="preserve"> </w:t>
      </w:r>
      <w:proofErr w:type="spellStart"/>
      <w:r w:rsidRPr="00D33F56">
        <w:rPr>
          <w:sz w:val="24"/>
          <w:szCs w:val="24"/>
        </w:rPr>
        <w:t>of</w:t>
      </w:r>
      <w:proofErr w:type="spellEnd"/>
      <w:r w:rsidRPr="00D33F56">
        <w:rPr>
          <w:sz w:val="24"/>
          <w:szCs w:val="24"/>
        </w:rPr>
        <w:t xml:space="preserve"> </w:t>
      </w:r>
      <w:proofErr w:type="spellStart"/>
      <w:r w:rsidRPr="00D33F56">
        <w:rPr>
          <w:sz w:val="24"/>
          <w:szCs w:val="24"/>
        </w:rPr>
        <w:t>Croatian</w:t>
      </w:r>
      <w:proofErr w:type="spellEnd"/>
      <w:r w:rsidRPr="00D33F56">
        <w:rPr>
          <w:sz w:val="24"/>
          <w:szCs w:val="24"/>
        </w:rPr>
        <w:t xml:space="preserve"> </w:t>
      </w:r>
      <w:proofErr w:type="spellStart"/>
      <w:r w:rsidRPr="00D33F56">
        <w:rPr>
          <w:sz w:val="24"/>
          <w:szCs w:val="24"/>
        </w:rPr>
        <w:t>Science</w:t>
      </w:r>
      <w:proofErr w:type="spellEnd"/>
      <w:r w:rsidRPr="00D33F56">
        <w:rPr>
          <w:sz w:val="24"/>
          <w:szCs w:val="24"/>
        </w:rPr>
        <w:t xml:space="preserve"> </w:t>
      </w:r>
      <w:proofErr w:type="spellStart"/>
      <w:r w:rsidRPr="00D33F56">
        <w:rPr>
          <w:sz w:val="24"/>
          <w:szCs w:val="24"/>
        </w:rPr>
        <w:t>Foundation</w:t>
      </w:r>
      <w:proofErr w:type="spellEnd"/>
      <w:r w:rsidRPr="00D33F56">
        <w:rPr>
          <w:sz w:val="24"/>
          <w:szCs w:val="24"/>
        </w:rPr>
        <w:t>."</w:t>
      </w:r>
    </w:p>
    <w:sectPr w:rsidR="00CF64FD" w:rsidRPr="00D3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56"/>
    <w:rsid w:val="00987A10"/>
    <w:rsid w:val="00CF64FD"/>
    <w:rsid w:val="00D3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Kasalo</dc:creator>
  <cp:lastModifiedBy>Kasalo</cp:lastModifiedBy>
  <cp:revision>2</cp:revision>
  <dcterms:created xsi:type="dcterms:W3CDTF">2015-10-20T11:46:00Z</dcterms:created>
  <dcterms:modified xsi:type="dcterms:W3CDTF">2015-10-20T11:53:00Z</dcterms:modified>
</cp:coreProperties>
</file>