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5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5819"/>
        <w:gridCol w:w="4038"/>
      </w:tblGrid>
      <w:tr w:rsidR="009E053B" w:rsidRPr="000139C6" w14:paraId="02681BF8" w14:textId="77777777" w:rsidTr="0042100D">
        <w:trPr>
          <w:trHeight w:val="200"/>
        </w:trPr>
        <w:tc>
          <w:tcPr>
            <w:tcW w:w="5819" w:type="dxa"/>
            <w:shd w:val="clear" w:color="auto" w:fill="DBDBDB" w:themeFill="accent3" w:themeFillTint="66"/>
            <w:vAlign w:val="center"/>
          </w:tcPr>
          <w:p w14:paraId="60D244D0" w14:textId="78BCD504" w:rsidR="009E053B" w:rsidRPr="000139C6" w:rsidRDefault="009E053B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Naziv i oznaka </w:t>
            </w:r>
            <w:r w:rsidR="00632BD3">
              <w:rPr>
                <w:rFonts w:cstheme="minorHAnsi"/>
                <w:sz w:val="24"/>
                <w:szCs w:val="24"/>
                <w:lang w:val="hr-HR"/>
              </w:rPr>
              <w:t>kolegija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izobrazbe</w:t>
            </w:r>
          </w:p>
        </w:tc>
        <w:tc>
          <w:tcPr>
            <w:tcW w:w="4038" w:type="dxa"/>
            <w:shd w:val="clear" w:color="auto" w:fill="DBDBDB" w:themeFill="accent3" w:themeFillTint="66"/>
            <w:vAlign w:val="center"/>
          </w:tcPr>
          <w:p w14:paraId="7DA6C889" w14:textId="77777777" w:rsidR="009E053B" w:rsidRPr="000139C6" w:rsidRDefault="009E053B" w:rsidP="0042100D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9E053B" w:rsidRPr="000139C6" w14:paraId="0D542468" w14:textId="77777777" w:rsidTr="0042100D">
        <w:trPr>
          <w:trHeight w:val="200"/>
        </w:trPr>
        <w:tc>
          <w:tcPr>
            <w:tcW w:w="5819" w:type="dxa"/>
            <w:shd w:val="clear" w:color="auto" w:fill="DBDBDB" w:themeFill="accent3" w:themeFillTint="66"/>
            <w:vAlign w:val="center"/>
          </w:tcPr>
          <w:p w14:paraId="6F05B7A8" w14:textId="41D631F6" w:rsidR="009E053B" w:rsidRPr="000139C6" w:rsidRDefault="009E053B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Period održavanja </w:t>
            </w:r>
            <w:r w:rsidR="00632BD3">
              <w:rPr>
                <w:rFonts w:cstheme="minorHAnsi"/>
                <w:sz w:val="24"/>
                <w:szCs w:val="24"/>
                <w:lang w:val="hr-HR"/>
              </w:rPr>
              <w:t>kolegija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izobrazbe</w:t>
            </w:r>
          </w:p>
        </w:tc>
        <w:tc>
          <w:tcPr>
            <w:tcW w:w="4038" w:type="dxa"/>
            <w:shd w:val="clear" w:color="auto" w:fill="DBDBDB" w:themeFill="accent3" w:themeFillTint="66"/>
            <w:vAlign w:val="center"/>
          </w:tcPr>
          <w:p w14:paraId="49639B93" w14:textId="77777777" w:rsidR="009E053B" w:rsidRPr="000139C6" w:rsidRDefault="009E053B" w:rsidP="0075647B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</w:tbl>
    <w:p w14:paraId="700560A0" w14:textId="77777777" w:rsidR="009E053B" w:rsidRPr="000139C6" w:rsidRDefault="009E053B" w:rsidP="00213CC2">
      <w:pPr>
        <w:rPr>
          <w:rFonts w:cstheme="minorHAnsi"/>
          <w:sz w:val="24"/>
          <w:szCs w:val="24"/>
          <w:lang w:val="hr-HR"/>
        </w:rPr>
      </w:pPr>
    </w:p>
    <w:p w14:paraId="1958D8D5" w14:textId="77777777" w:rsidR="001D6F52" w:rsidRPr="000139C6" w:rsidRDefault="001D6F52" w:rsidP="001D6F52">
      <w:pPr>
        <w:tabs>
          <w:tab w:val="left" w:pos="2370"/>
        </w:tabs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>Poštovani polaznici,</w:t>
      </w:r>
    </w:p>
    <w:p w14:paraId="00831CDA" w14:textId="77777777" w:rsidR="001D6F52" w:rsidRPr="000139C6" w:rsidRDefault="001D6F52" w:rsidP="001D6F52">
      <w:pPr>
        <w:tabs>
          <w:tab w:val="left" w:pos="2370"/>
        </w:tabs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>molimo Vas da ispunite anketu kojoj je cilj utvrditi zadovoljstvo polaznika uvjetima izvođenja Posebnog programa obrazovanja pomoraca i poboljšati kvalitetu izvođenja programa.. Anketa je u potpunosti anonimna I za ponuđene odgovore ne možete imati bilo kakvih neugodnosti.</w:t>
      </w:r>
    </w:p>
    <w:p w14:paraId="40F696E2" w14:textId="77777777" w:rsidR="001D6F52" w:rsidRPr="000139C6" w:rsidRDefault="001D6F52" w:rsidP="00213CC2">
      <w:pPr>
        <w:rPr>
          <w:rFonts w:cstheme="minorHAnsi"/>
          <w:sz w:val="24"/>
          <w:szCs w:val="24"/>
          <w:lang w:val="hr-HR"/>
        </w:rPr>
      </w:pPr>
    </w:p>
    <w:p w14:paraId="4F074514" w14:textId="77777777" w:rsidR="009E053B" w:rsidRPr="000139C6" w:rsidRDefault="001D6F52" w:rsidP="00213CC2">
      <w:pPr>
        <w:ind w:left="-82"/>
        <w:rPr>
          <w:rFonts w:cstheme="minorHAnsi"/>
          <w:sz w:val="24"/>
          <w:szCs w:val="24"/>
          <w:lang w:val="hr-HR"/>
        </w:rPr>
      </w:pPr>
      <w:r w:rsidRPr="000139C6">
        <w:rPr>
          <w:rFonts w:cstheme="minorHAnsi"/>
          <w:sz w:val="24"/>
          <w:szCs w:val="24"/>
          <w:lang w:val="hr-HR"/>
        </w:rPr>
        <w:t xml:space="preserve">Molimo </w:t>
      </w:r>
      <w:r w:rsidR="009E053B" w:rsidRPr="000139C6">
        <w:rPr>
          <w:rFonts w:cstheme="minorHAnsi"/>
          <w:sz w:val="24"/>
          <w:szCs w:val="24"/>
          <w:lang w:val="hr-HR"/>
        </w:rPr>
        <w:t>pažljivo pročitajte pitanja, upišite odgovarajuću ocjenu</w:t>
      </w:r>
      <w:r w:rsidR="00FE7085" w:rsidRPr="000139C6">
        <w:rPr>
          <w:rFonts w:cstheme="minorHAnsi"/>
          <w:sz w:val="24"/>
          <w:szCs w:val="24"/>
          <w:lang w:val="hr-HR"/>
        </w:rPr>
        <w:t xml:space="preserve"> od 1 do 5</w:t>
      </w:r>
      <w:r w:rsidR="0046782A" w:rsidRPr="000139C6">
        <w:rPr>
          <w:rFonts w:cstheme="minorHAnsi"/>
          <w:sz w:val="24"/>
          <w:szCs w:val="24"/>
          <w:lang w:val="hr-HR"/>
        </w:rPr>
        <w:t xml:space="preserve"> za svako pitanje ispod</w:t>
      </w:r>
      <w:r w:rsidR="00213CC2" w:rsidRPr="000139C6">
        <w:rPr>
          <w:rFonts w:cstheme="minorHAnsi"/>
          <w:sz w:val="24"/>
          <w:szCs w:val="24"/>
          <w:lang w:val="hr-HR"/>
        </w:rPr>
        <w:t xml:space="preserve"> </w:t>
      </w:r>
      <w:r w:rsidR="009E053B" w:rsidRPr="000139C6">
        <w:rPr>
          <w:rFonts w:cstheme="minorHAnsi"/>
          <w:sz w:val="24"/>
          <w:szCs w:val="24"/>
          <w:lang w:val="hr-HR"/>
        </w:rPr>
        <w:t xml:space="preserve">imena pojedinog </w:t>
      </w:r>
      <w:r w:rsidRPr="000139C6">
        <w:rPr>
          <w:rFonts w:cstheme="minorHAnsi"/>
          <w:sz w:val="24"/>
          <w:szCs w:val="24"/>
          <w:lang w:val="hr-HR"/>
        </w:rPr>
        <w:t>predavača.</w:t>
      </w:r>
    </w:p>
    <w:p w14:paraId="64F1E190" w14:textId="77777777" w:rsidR="009E053B" w:rsidRPr="000139C6" w:rsidRDefault="009E053B" w:rsidP="009E053B">
      <w:pPr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4696"/>
        <w:gridCol w:w="4852"/>
      </w:tblGrid>
      <w:tr w:rsidR="00FE7085" w:rsidRPr="000139C6" w14:paraId="0E112F04" w14:textId="77777777" w:rsidTr="000139C6">
        <w:trPr>
          <w:trHeight w:val="304"/>
        </w:trPr>
        <w:tc>
          <w:tcPr>
            <w:tcW w:w="5103" w:type="dxa"/>
            <w:gridSpan w:val="2"/>
            <w:vAlign w:val="center"/>
          </w:tcPr>
          <w:p w14:paraId="2E672E3A" w14:textId="77777777" w:rsidR="00FE7085" w:rsidRPr="000139C6" w:rsidRDefault="00FE7085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Pojašnjenje mogućih ocjena:</w:t>
            </w:r>
          </w:p>
        </w:tc>
        <w:tc>
          <w:tcPr>
            <w:tcW w:w="4852" w:type="dxa"/>
          </w:tcPr>
          <w:p w14:paraId="4765238A" w14:textId="77777777" w:rsidR="00FE7085" w:rsidRPr="000139C6" w:rsidRDefault="00FE7085" w:rsidP="0075647B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FE7085" w:rsidRPr="000139C6" w14:paraId="3C8BB563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444563AD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4696" w:type="dxa"/>
            <w:vAlign w:val="center"/>
          </w:tcPr>
          <w:p w14:paraId="350DB8AB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odlično, izuzetno zadovoljavajuće, da svakako</w:t>
            </w:r>
          </w:p>
        </w:tc>
        <w:tc>
          <w:tcPr>
            <w:tcW w:w="4852" w:type="dxa"/>
            <w:vAlign w:val="center"/>
          </w:tcPr>
          <w:p w14:paraId="6A724346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2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  osrednje, nezadovoljavajuće</w:t>
            </w:r>
          </w:p>
        </w:tc>
      </w:tr>
      <w:tr w:rsidR="00FE7085" w:rsidRPr="000139C6" w14:paraId="1A4B4416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56BA7274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4696" w:type="dxa"/>
            <w:vAlign w:val="center"/>
          </w:tcPr>
          <w:p w14:paraId="49C59DAA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vrlo dobro, zadovoljavajuće</w:t>
            </w:r>
          </w:p>
        </w:tc>
        <w:tc>
          <w:tcPr>
            <w:tcW w:w="4852" w:type="dxa"/>
            <w:vAlign w:val="center"/>
          </w:tcPr>
          <w:p w14:paraId="3D3E4E36" w14:textId="61911B9B" w:rsidR="00FE7085" w:rsidRPr="000139C6" w:rsidRDefault="00FE7085" w:rsidP="000139C6">
            <w:pPr>
              <w:ind w:left="347" w:hanging="347"/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 xml:space="preserve">1  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 xml:space="preserve"> slabo, potpuno nezadovoljavajuće, ne </w:t>
            </w:r>
            <w:r w:rsidR="000139C6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  <w:r w:rsidRPr="000139C6">
              <w:rPr>
                <w:rFonts w:cstheme="minorHAnsi"/>
                <w:sz w:val="24"/>
                <w:szCs w:val="24"/>
                <w:lang w:val="hr-HR"/>
              </w:rPr>
              <w:t>nikako</w:t>
            </w:r>
          </w:p>
        </w:tc>
      </w:tr>
      <w:tr w:rsidR="00FE7085" w:rsidRPr="000139C6" w14:paraId="5863DC9D" w14:textId="77777777" w:rsidTr="000139C6">
        <w:trPr>
          <w:trHeight w:val="304"/>
        </w:trPr>
        <w:tc>
          <w:tcPr>
            <w:tcW w:w="407" w:type="dxa"/>
            <w:vAlign w:val="center"/>
          </w:tcPr>
          <w:p w14:paraId="547FCAFF" w14:textId="77777777" w:rsidR="00FE7085" w:rsidRPr="000139C6" w:rsidRDefault="00FE7085" w:rsidP="00FE7085">
            <w:pPr>
              <w:jc w:val="lef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696" w:type="dxa"/>
            <w:vAlign w:val="center"/>
          </w:tcPr>
          <w:p w14:paraId="459B6BA8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dobro</w:t>
            </w:r>
          </w:p>
        </w:tc>
        <w:tc>
          <w:tcPr>
            <w:tcW w:w="4852" w:type="dxa"/>
          </w:tcPr>
          <w:p w14:paraId="767DEFC2" w14:textId="77777777" w:rsidR="00FE7085" w:rsidRPr="000139C6" w:rsidRDefault="00FE7085" w:rsidP="00FE7085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0A1345AF" w14:textId="77777777" w:rsidR="009E053B" w:rsidRPr="000139C6" w:rsidRDefault="009E053B" w:rsidP="009E053B">
      <w:pPr>
        <w:rPr>
          <w:rFonts w:cstheme="minorHAnsi"/>
          <w:lang w:val="hr-HR"/>
        </w:rPr>
      </w:pPr>
    </w:p>
    <w:p w14:paraId="20650B77" w14:textId="77777777" w:rsidR="009E053B" w:rsidRPr="000139C6" w:rsidRDefault="009E053B" w:rsidP="009E053B">
      <w:pPr>
        <w:rPr>
          <w:rFonts w:cstheme="minorHAnsi"/>
          <w:lang w:val="hr-HR"/>
        </w:rPr>
      </w:pPr>
    </w:p>
    <w:tbl>
      <w:tblPr>
        <w:tblStyle w:val="TableGrid"/>
        <w:tblW w:w="981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8"/>
        <w:gridCol w:w="1134"/>
        <w:gridCol w:w="1276"/>
        <w:gridCol w:w="1275"/>
        <w:gridCol w:w="1134"/>
        <w:gridCol w:w="144"/>
      </w:tblGrid>
      <w:tr w:rsidR="000139C6" w:rsidRPr="000139C6" w14:paraId="5795895C" w14:textId="01F86221" w:rsidTr="000139C6">
        <w:trPr>
          <w:trHeight w:val="240"/>
        </w:trPr>
        <w:tc>
          <w:tcPr>
            <w:tcW w:w="596" w:type="dxa"/>
            <w:vAlign w:val="center"/>
          </w:tcPr>
          <w:p w14:paraId="5F75933E" w14:textId="77777777" w:rsidR="000139C6" w:rsidRPr="000139C6" w:rsidRDefault="000139C6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4258" w:type="dxa"/>
            <w:vAlign w:val="center"/>
          </w:tcPr>
          <w:p w14:paraId="79D90450" w14:textId="77777777" w:rsidR="000139C6" w:rsidRPr="000139C6" w:rsidRDefault="000139C6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3C9EA883" w14:textId="5FFFF7F9" w:rsidR="000139C6" w:rsidRPr="000139C6" w:rsidRDefault="000139C6" w:rsidP="00213CC2">
            <w:pPr>
              <w:jc w:val="left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2DB36E27" w14:textId="49291F5E" w:rsidR="000139C6" w:rsidRPr="000139C6" w:rsidRDefault="000139C6" w:rsidP="006F3E56">
            <w:pPr>
              <w:jc w:val="left"/>
              <w:rPr>
                <w:rFonts w:eastAsia="Times New Roman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275" w:type="dxa"/>
          </w:tcPr>
          <w:p w14:paraId="0A1A3823" w14:textId="77777777" w:rsidR="000139C6" w:rsidRPr="000139C6" w:rsidRDefault="000139C6" w:rsidP="006F3E56">
            <w:pPr>
              <w:jc w:val="left"/>
              <w:rPr>
                <w:rFonts w:eastAsia="Times New Roman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278" w:type="dxa"/>
            <w:gridSpan w:val="2"/>
          </w:tcPr>
          <w:p w14:paraId="30D939EC" w14:textId="77777777" w:rsidR="000139C6" w:rsidRPr="000139C6" w:rsidRDefault="000139C6" w:rsidP="006F3E56">
            <w:pPr>
              <w:jc w:val="left"/>
              <w:rPr>
                <w:rFonts w:eastAsia="Times New Roman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0139C6" w:rsidRPr="000139C6" w14:paraId="72633069" w14:textId="60B0B766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1EC37B4C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258" w:type="dxa"/>
          </w:tcPr>
          <w:p w14:paraId="4C5DC32A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Je li predavač poštovao vrijeme predviđeno za predavanje?</w:t>
            </w:r>
          </w:p>
        </w:tc>
        <w:tc>
          <w:tcPr>
            <w:tcW w:w="1134" w:type="dxa"/>
          </w:tcPr>
          <w:p w14:paraId="4414F0B5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DC91C16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7678BA37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108CBAFB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139C6" w:rsidRPr="000139C6" w14:paraId="71786442" w14:textId="01EDF159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6245121F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258" w:type="dxa"/>
          </w:tcPr>
          <w:p w14:paraId="0ED51159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Kakva je jasnoća izlaganja sadržaja i zanimljivost načina izlaganja predavača?</w:t>
            </w:r>
          </w:p>
        </w:tc>
        <w:tc>
          <w:tcPr>
            <w:tcW w:w="1134" w:type="dxa"/>
          </w:tcPr>
          <w:p w14:paraId="1F072DE5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1893EB0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2050A5B9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0F25B23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139C6" w:rsidRPr="000139C6" w14:paraId="67FF70B4" w14:textId="7C9F2FA5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32AB2F6A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258" w:type="dxa"/>
          </w:tcPr>
          <w:p w14:paraId="6C46BDA9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Kolika je spremnost davanju dodatnih objašnjenja pojedinog predavača?</w:t>
            </w:r>
          </w:p>
        </w:tc>
        <w:tc>
          <w:tcPr>
            <w:tcW w:w="1134" w:type="dxa"/>
          </w:tcPr>
          <w:p w14:paraId="70E6F986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2BBBA3C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01F3B64B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7DA51DB4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139C6" w:rsidRPr="000139C6" w14:paraId="05DF726E" w14:textId="42718704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4D93A04D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258" w:type="dxa"/>
          </w:tcPr>
          <w:p w14:paraId="33798DEE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Koliko ste tijekom izvođenja programa poticani na sudjelovanje pitanjima ili diskusijom?</w:t>
            </w:r>
          </w:p>
        </w:tc>
        <w:tc>
          <w:tcPr>
            <w:tcW w:w="1134" w:type="dxa"/>
          </w:tcPr>
          <w:p w14:paraId="5946A2C6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63ACC446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18558257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23760DF0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139C6" w:rsidRPr="000139C6" w14:paraId="10CB3C7D" w14:textId="03016ADC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68359A09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258" w:type="dxa"/>
          </w:tcPr>
          <w:p w14:paraId="6B632E53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Koliko je predavanje pojedinog predavača izneseno u okviru programa i održano sukladno predviđenoj temi?</w:t>
            </w:r>
          </w:p>
        </w:tc>
        <w:tc>
          <w:tcPr>
            <w:tcW w:w="1134" w:type="dxa"/>
          </w:tcPr>
          <w:p w14:paraId="56F504F0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769EB32C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686D3603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40BE04DB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0139C6" w:rsidRPr="000139C6" w14:paraId="77CD9258" w14:textId="54CD2863" w:rsidTr="000139C6">
        <w:trPr>
          <w:gridAfter w:val="1"/>
          <w:wAfter w:w="144" w:type="dxa"/>
          <w:trHeight w:val="165"/>
        </w:trPr>
        <w:tc>
          <w:tcPr>
            <w:tcW w:w="596" w:type="dxa"/>
          </w:tcPr>
          <w:p w14:paraId="5FDC3DF5" w14:textId="77777777" w:rsidR="000139C6" w:rsidRPr="000139C6" w:rsidRDefault="000139C6" w:rsidP="009E053B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258" w:type="dxa"/>
          </w:tcPr>
          <w:p w14:paraId="1F41C2D6" w14:textId="77777777" w:rsidR="000139C6" w:rsidRPr="000139C6" w:rsidRDefault="000139C6" w:rsidP="009E053B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0139C6">
              <w:rPr>
                <w:rFonts w:cstheme="minorHAnsi"/>
                <w:sz w:val="24"/>
                <w:szCs w:val="24"/>
                <w:lang w:val="hr-HR"/>
              </w:rPr>
              <w:t>Koliko ste nakon završene nastave razumjeli sadržaj teme?</w:t>
            </w:r>
          </w:p>
        </w:tc>
        <w:tc>
          <w:tcPr>
            <w:tcW w:w="1134" w:type="dxa"/>
          </w:tcPr>
          <w:p w14:paraId="38DC559F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2FF8C22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</w:tcPr>
          <w:p w14:paraId="5D934E35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772C24D6" w14:textId="77777777" w:rsidR="000139C6" w:rsidRPr="000139C6" w:rsidRDefault="000139C6" w:rsidP="000139C6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1927E453" w14:textId="77777777" w:rsidR="00AA1EAD" w:rsidRPr="000139C6" w:rsidRDefault="00AA1EAD" w:rsidP="00213CC2">
      <w:pPr>
        <w:jc w:val="left"/>
        <w:rPr>
          <w:rFonts w:cstheme="minorHAnsi"/>
          <w:sz w:val="24"/>
          <w:szCs w:val="24"/>
          <w:lang w:val="hr-HR"/>
        </w:rPr>
      </w:pPr>
    </w:p>
    <w:p w14:paraId="2A6EFEBF" w14:textId="77777777" w:rsidR="00213CC2" w:rsidRPr="000139C6" w:rsidRDefault="0090713D" w:rsidP="00213CC2">
      <w:pPr>
        <w:jc w:val="left"/>
        <w:rPr>
          <w:rFonts w:cstheme="minorHAnsi"/>
          <w:sz w:val="24"/>
          <w:szCs w:val="24"/>
          <w:lang w:val="hr-HR"/>
        </w:rPr>
      </w:pPr>
      <w:r w:rsidRPr="000139C6">
        <w:rPr>
          <w:rFonts w:cstheme="minorHAnsi"/>
          <w:sz w:val="24"/>
          <w:szCs w:val="24"/>
          <w:lang w:val="hr-HR"/>
        </w:rPr>
        <w:t>Molimo Vas</w:t>
      </w:r>
      <w:r w:rsidR="00213CC2" w:rsidRPr="000139C6">
        <w:rPr>
          <w:rFonts w:cstheme="minorHAnsi"/>
          <w:sz w:val="24"/>
          <w:szCs w:val="24"/>
          <w:lang w:val="hr-HR"/>
        </w:rPr>
        <w:t xml:space="preserve"> da napišete svoje primjedbe, preporuke i prijedloge u vezi nastave, nastavnika, ankete i svoga rada </w:t>
      </w:r>
    </w:p>
    <w:p w14:paraId="6CA8985F" w14:textId="77777777" w:rsidR="000139C6" w:rsidRDefault="003659BF" w:rsidP="003659BF">
      <w:pPr>
        <w:spacing w:line="360" w:lineRule="auto"/>
        <w:jc w:val="left"/>
        <w:rPr>
          <w:rFonts w:cstheme="minorHAnsi"/>
          <w:color w:val="808080" w:themeColor="background1" w:themeShade="80"/>
          <w:sz w:val="24"/>
          <w:szCs w:val="24"/>
          <w:lang w:val="hr-HR"/>
        </w:rPr>
      </w:pPr>
      <w:r w:rsidRPr="000139C6">
        <w:rPr>
          <w:rFonts w:cstheme="minorHAnsi"/>
          <w:color w:val="808080" w:themeColor="background1" w:themeShade="80"/>
          <w:sz w:val="24"/>
          <w:szCs w:val="24"/>
          <w:lang w:val="hr-HR"/>
        </w:rPr>
        <w:t>_________________________________________________________________________________</w:t>
      </w:r>
    </w:p>
    <w:p w14:paraId="5519C4CA" w14:textId="77777777" w:rsidR="000139C6" w:rsidRDefault="000139C6">
      <w:r>
        <w:rPr>
          <w:rFonts w:cstheme="minorHAnsi"/>
          <w:color w:val="808080" w:themeColor="background1" w:themeShade="80"/>
          <w:sz w:val="24"/>
          <w:szCs w:val="24"/>
          <w:lang w:val="hr-HR"/>
        </w:rPr>
        <w:t>_________________________________________________________________________________</w:t>
      </w:r>
    </w:p>
    <w:p w14:paraId="7E0468FD" w14:textId="7425D96B" w:rsidR="000139C6" w:rsidRPr="000139C6" w:rsidRDefault="000139C6" w:rsidP="003659BF">
      <w:pPr>
        <w:spacing w:line="360" w:lineRule="auto"/>
        <w:jc w:val="left"/>
        <w:rPr>
          <w:rFonts w:cstheme="minorHAnsi"/>
          <w:color w:val="808080" w:themeColor="background1" w:themeShade="80"/>
          <w:sz w:val="24"/>
          <w:szCs w:val="24"/>
          <w:lang w:val="hr-HR"/>
        </w:rPr>
      </w:pPr>
    </w:p>
    <w:p w14:paraId="193455A5" w14:textId="77777777" w:rsidR="00213CC2" w:rsidRPr="000139C6" w:rsidRDefault="00213CC2" w:rsidP="00213CC2">
      <w:pPr>
        <w:jc w:val="right"/>
        <w:rPr>
          <w:rFonts w:cstheme="minorHAnsi"/>
          <w:i/>
          <w:sz w:val="24"/>
          <w:szCs w:val="24"/>
          <w:lang w:val="hr-HR"/>
        </w:rPr>
      </w:pPr>
      <w:r w:rsidRPr="000139C6">
        <w:rPr>
          <w:rFonts w:cstheme="minorHAnsi"/>
          <w:i/>
          <w:sz w:val="24"/>
          <w:szCs w:val="24"/>
          <w:lang w:val="hr-HR"/>
        </w:rPr>
        <w:t>Zahvaljujemo na sudjelovanju!</w:t>
      </w:r>
    </w:p>
    <w:sectPr w:rsidR="00213CC2" w:rsidRPr="000139C6" w:rsidSect="0042100D">
      <w:headerReference w:type="even" r:id="rId6"/>
      <w:headerReference w:type="default" r:id="rId7"/>
      <w:headerReference w:type="first" r:id="rId8"/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267D" w14:textId="77777777" w:rsidR="003D5A15" w:rsidRDefault="003D5A15" w:rsidP="009E053B">
      <w:r>
        <w:separator/>
      </w:r>
    </w:p>
  </w:endnote>
  <w:endnote w:type="continuationSeparator" w:id="0">
    <w:p w14:paraId="1E152C06" w14:textId="77777777" w:rsidR="003D5A15" w:rsidRDefault="003D5A15" w:rsidP="009E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34EE" w14:textId="77777777" w:rsidR="003D5A15" w:rsidRDefault="003D5A15" w:rsidP="009E053B">
      <w:r>
        <w:separator/>
      </w:r>
    </w:p>
  </w:footnote>
  <w:footnote w:type="continuationSeparator" w:id="0">
    <w:p w14:paraId="45E58F4D" w14:textId="77777777" w:rsidR="003D5A15" w:rsidRDefault="003D5A15" w:rsidP="009E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04E0" w14:textId="4FB4DD94" w:rsidR="0040227C" w:rsidRDefault="003D5A15">
    <w:pPr>
      <w:pStyle w:val="Header"/>
    </w:pPr>
    <w:r>
      <w:rPr>
        <w:noProof/>
      </w:rPr>
      <w:pict w14:anchorId="68A56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31579" o:spid="_x0000_s2050" type="#_x0000_t75" style="position:absolute;left:0;text-align:left;margin-left:0;margin-top:0;width:488.95pt;height:433.75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5636"/>
      <w:gridCol w:w="1134"/>
      <w:gridCol w:w="1384"/>
    </w:tblGrid>
    <w:tr w:rsidR="000139C6" w14:paraId="6FA4E308" w14:textId="77777777" w:rsidTr="002D3470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16069DEB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139C6">
            <w:rPr>
              <w:rFonts w:ascii="Times New Roman" w:hAnsi="Times New Roman" w:cs="Times New Roman"/>
              <w:sz w:val="16"/>
              <w:szCs w:val="16"/>
              <w:lang w:val="pl-PL"/>
            </w:rPr>
            <w:t>Sveučilište u Zadru</w:t>
          </w:r>
          <w:r w:rsidRPr="000139C6">
            <w:rPr>
              <w:rFonts w:ascii="Times New Roman" w:hAnsi="Times New Roman" w:cs="Times New Roman"/>
              <w:sz w:val="16"/>
              <w:szCs w:val="16"/>
            </w:rPr>
            <w:br/>
          </w:r>
          <w:r w:rsidRPr="000139C6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3512F5C6" wp14:editId="336B6E45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E4FA5E" w14:textId="77777777" w:rsidR="000139C6" w:rsidRDefault="000139C6" w:rsidP="000139C6">
          <w:pPr>
            <w:pStyle w:val="Header"/>
            <w:jc w:val="center"/>
            <w:rPr>
              <w:sz w:val="4"/>
              <w:szCs w:val="4"/>
            </w:rPr>
          </w:pPr>
          <w:r w:rsidRPr="000139C6">
            <w:rPr>
              <w:rFonts w:ascii="Times New Roman" w:hAnsi="Times New Roman" w:cs="Times New Roman"/>
              <w:sz w:val="16"/>
              <w:szCs w:val="16"/>
              <w:lang w:val="pl-PL"/>
            </w:rPr>
            <w:t>Pomorski odjel</w:t>
          </w:r>
          <w:r>
            <w:rPr>
              <w:sz w:val="14"/>
              <w:szCs w:val="14"/>
              <w:lang w:val="pl-PL"/>
            </w:rPr>
            <w:br/>
          </w:r>
        </w:p>
      </w:tc>
      <w:tc>
        <w:tcPr>
          <w:tcW w:w="563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965B240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0139C6">
            <w:rPr>
              <w:rFonts w:ascii="Times New Roman" w:hAnsi="Times New Roman" w:cs="Times New Roman"/>
              <w:b/>
              <w:sz w:val="24"/>
              <w:szCs w:val="24"/>
            </w:rPr>
            <w:t>PRIRUČNIK</w:t>
          </w:r>
          <w:proofErr w:type="spellEnd"/>
          <w:r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0139C6">
            <w:rPr>
              <w:rFonts w:ascii="Times New Roman" w:hAnsi="Times New Roman" w:cs="Times New Roman"/>
              <w:b/>
              <w:sz w:val="24"/>
              <w:szCs w:val="24"/>
            </w:rPr>
            <w:t>KVALITETE</w:t>
          </w:r>
          <w:proofErr w:type="spellEnd"/>
        </w:p>
      </w:tc>
      <w:tc>
        <w:tcPr>
          <w:tcW w:w="1134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7D7433BD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139C6">
            <w:rPr>
              <w:rFonts w:ascii="Times New Roman" w:hAnsi="Times New Roman" w:cs="Times New Roman"/>
              <w:sz w:val="24"/>
              <w:szCs w:val="24"/>
            </w:rPr>
            <w:t>Oznaka</w:t>
          </w:r>
          <w:proofErr w:type="spellEnd"/>
        </w:p>
      </w:tc>
      <w:tc>
        <w:tcPr>
          <w:tcW w:w="1384" w:type="dxa"/>
          <w:tcBorders>
            <w:left w:val="single" w:sz="4" w:space="0" w:color="auto"/>
          </w:tcBorders>
          <w:vAlign w:val="center"/>
        </w:tcPr>
        <w:p w14:paraId="6DF1C87A" w14:textId="5EB59BBE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PP</w:t>
          </w:r>
          <w:r w:rsidR="002D3470">
            <w:rPr>
              <w:rFonts w:ascii="Times New Roman" w:hAnsi="Times New Roman" w:cs="Times New Roman"/>
              <w:sz w:val="24"/>
              <w:szCs w:val="24"/>
              <w:lang w:val="hr-HR"/>
            </w:rPr>
            <w:t>2</w:t>
          </w:r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4</w:t>
          </w:r>
          <w:proofErr w:type="spellEnd"/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/</w:t>
          </w:r>
          <w:proofErr w:type="spellStart"/>
          <w:r w:rsidRPr="000139C6">
            <w:rPr>
              <w:rFonts w:ascii="Times New Roman" w:hAnsi="Times New Roman" w:cs="Times New Roman"/>
              <w:sz w:val="24"/>
              <w:szCs w:val="24"/>
              <w:lang w:val="hr-HR"/>
            </w:rPr>
            <w:t>OB</w:t>
          </w:r>
          <w:r w:rsidR="002D3470">
            <w:rPr>
              <w:rFonts w:ascii="Times New Roman" w:hAnsi="Times New Roman" w:cs="Times New Roman"/>
              <w:sz w:val="24"/>
              <w:szCs w:val="24"/>
              <w:lang w:val="hr-HR"/>
            </w:rPr>
            <w:t>24</w:t>
          </w:r>
          <w:proofErr w:type="spellEnd"/>
        </w:p>
      </w:tc>
    </w:tr>
    <w:tr w:rsidR="000139C6" w14:paraId="1E26AF61" w14:textId="77777777" w:rsidTr="002D3470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23A6ADB5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C62BFB6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</w:pPr>
          <w:r w:rsidRPr="000139C6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Dokumentirani obrasci</w:t>
          </w:r>
        </w:p>
      </w:tc>
      <w:tc>
        <w:tcPr>
          <w:tcW w:w="1134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0361837C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4EFDE1C5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0139C6">
            <w:rPr>
              <w:rFonts w:ascii="Times New Roman" w:hAnsi="Times New Roman" w:cs="Times New Roman"/>
              <w:sz w:val="24"/>
              <w:szCs w:val="24"/>
            </w:rPr>
            <w:t>Odobrio</w:t>
          </w:r>
          <w:proofErr w:type="spellEnd"/>
        </w:p>
      </w:tc>
      <w:tc>
        <w:tcPr>
          <w:tcW w:w="1384" w:type="dxa"/>
          <w:vMerge w:val="restart"/>
          <w:tcBorders>
            <w:left w:val="single" w:sz="4" w:space="0" w:color="auto"/>
          </w:tcBorders>
          <w:vAlign w:val="center"/>
        </w:tcPr>
        <w:p w14:paraId="7CCB2578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  <w:p w14:paraId="186963CF" w14:textId="5418BD2B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0139C6">
            <w:rPr>
              <w:rFonts w:ascii="Times New Roman" w:hAnsi="Times New Roman" w:cs="Times New Roman"/>
              <w:sz w:val="24"/>
              <w:szCs w:val="24"/>
            </w:rPr>
            <w:t>L.</w:t>
          </w:r>
          <w:r w:rsidR="009A7BAE"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0139C6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tc>
    </w:tr>
    <w:tr w:rsidR="000139C6" w14:paraId="632C988A" w14:textId="77777777" w:rsidTr="002D3470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4D22D209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4BE08D25" w14:textId="6B9EB1EA" w:rsidR="000139C6" w:rsidRPr="000139C6" w:rsidRDefault="002D3470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24</w:t>
          </w:r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. </w:t>
          </w:r>
          <w:proofErr w:type="spellStart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>Evaluacija</w:t>
          </w:r>
          <w:proofErr w:type="spellEnd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>polaznika</w:t>
          </w:r>
          <w:proofErr w:type="spellEnd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Posebnog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programa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obrazovanja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pomoraca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o </w:t>
          </w:r>
          <w:proofErr w:type="spellStart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>izvedenoj</w:t>
          </w:r>
          <w:proofErr w:type="spellEnd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0139C6" w:rsidRPr="000139C6">
            <w:rPr>
              <w:rFonts w:ascii="Times New Roman" w:hAnsi="Times New Roman" w:cs="Times New Roman"/>
              <w:b/>
              <w:sz w:val="24"/>
              <w:szCs w:val="24"/>
            </w:rPr>
            <w:t>nastavi</w:t>
          </w:r>
          <w:proofErr w:type="spellEnd"/>
        </w:p>
      </w:tc>
      <w:tc>
        <w:tcPr>
          <w:tcW w:w="1134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0093912C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84" w:type="dxa"/>
          <w:vMerge/>
          <w:tcBorders>
            <w:left w:val="single" w:sz="4" w:space="0" w:color="auto"/>
            <w:bottom w:val="nil"/>
          </w:tcBorders>
          <w:vAlign w:val="center"/>
        </w:tcPr>
        <w:p w14:paraId="3834F876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0139C6" w14:paraId="464DE33A" w14:textId="77777777" w:rsidTr="002D3470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40E4CAFD" w14:textId="77777777" w:rsidR="000139C6" w:rsidRDefault="000139C6" w:rsidP="000139C6">
          <w:pPr>
            <w:pStyle w:val="Header"/>
            <w:jc w:val="center"/>
            <w:rPr>
              <w:sz w:val="20"/>
            </w:rPr>
          </w:pPr>
        </w:p>
      </w:tc>
      <w:tc>
        <w:tcPr>
          <w:tcW w:w="5636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44C121F" w14:textId="77777777" w:rsidR="000139C6" w:rsidRPr="000139C6" w:rsidRDefault="000139C6" w:rsidP="000139C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134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155FEA4F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384" w:type="dxa"/>
          <w:tcBorders>
            <w:top w:val="nil"/>
            <w:left w:val="single" w:sz="4" w:space="0" w:color="auto"/>
          </w:tcBorders>
          <w:vAlign w:val="center"/>
        </w:tcPr>
        <w:p w14:paraId="1BAC9146" w14:textId="77777777" w:rsidR="000139C6" w:rsidRPr="000139C6" w:rsidRDefault="000139C6" w:rsidP="000139C6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0FB73AD1" w14:textId="2C119974" w:rsidR="009E053B" w:rsidRPr="000139C6" w:rsidRDefault="003D5A15" w:rsidP="000139C6">
    <w:pPr>
      <w:pStyle w:val="Header"/>
    </w:pPr>
    <w:r>
      <w:rPr>
        <w:noProof/>
      </w:rPr>
      <w:pict w14:anchorId="3A38B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31580" o:spid="_x0000_s2051" type="#_x0000_t75" style="position:absolute;left:0;text-align:left;margin-left:0;margin-top:0;width:488.95pt;height:433.75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6EE3" w14:textId="717B641D" w:rsidR="0040227C" w:rsidRDefault="003D5A15">
    <w:pPr>
      <w:pStyle w:val="Header"/>
    </w:pPr>
    <w:r>
      <w:rPr>
        <w:noProof/>
      </w:rPr>
      <w:pict w14:anchorId="25BC9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431578" o:spid="_x0000_s2049" type="#_x0000_t75" style="position:absolute;left:0;text-align:left;margin-left:0;margin-top:0;width:488.95pt;height:433.75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3B"/>
    <w:rsid w:val="000139C6"/>
    <w:rsid w:val="000342FD"/>
    <w:rsid w:val="000C1ED9"/>
    <w:rsid w:val="000E5C3B"/>
    <w:rsid w:val="001053CC"/>
    <w:rsid w:val="00146D72"/>
    <w:rsid w:val="001D6F52"/>
    <w:rsid w:val="001D7B67"/>
    <w:rsid w:val="00213CC2"/>
    <w:rsid w:val="00295D06"/>
    <w:rsid w:val="002D3470"/>
    <w:rsid w:val="0030529A"/>
    <w:rsid w:val="003659BF"/>
    <w:rsid w:val="00386DCB"/>
    <w:rsid w:val="003D5A15"/>
    <w:rsid w:val="0040227C"/>
    <w:rsid w:val="0042100D"/>
    <w:rsid w:val="004337B0"/>
    <w:rsid w:val="00444535"/>
    <w:rsid w:val="0046782A"/>
    <w:rsid w:val="005E5056"/>
    <w:rsid w:val="005F6EE9"/>
    <w:rsid w:val="00632BD3"/>
    <w:rsid w:val="00681900"/>
    <w:rsid w:val="006D67F3"/>
    <w:rsid w:val="006F3E56"/>
    <w:rsid w:val="0070099F"/>
    <w:rsid w:val="0080699A"/>
    <w:rsid w:val="00807085"/>
    <w:rsid w:val="00856EFF"/>
    <w:rsid w:val="008F3728"/>
    <w:rsid w:val="0090713D"/>
    <w:rsid w:val="00971FFE"/>
    <w:rsid w:val="0099005E"/>
    <w:rsid w:val="009A7BAE"/>
    <w:rsid w:val="009E053B"/>
    <w:rsid w:val="009E1320"/>
    <w:rsid w:val="00A80945"/>
    <w:rsid w:val="00AA1EAD"/>
    <w:rsid w:val="00B70E61"/>
    <w:rsid w:val="00C351A3"/>
    <w:rsid w:val="00C7662C"/>
    <w:rsid w:val="00CA62AF"/>
    <w:rsid w:val="00D87729"/>
    <w:rsid w:val="00D92EFF"/>
    <w:rsid w:val="00E832D6"/>
    <w:rsid w:val="00E97C04"/>
    <w:rsid w:val="00EC20CF"/>
    <w:rsid w:val="00FB5899"/>
    <w:rsid w:val="00FD12B9"/>
    <w:rsid w:val="00FE68A8"/>
    <w:rsid w:val="00FE7085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63C1B3"/>
  <w15:chartTrackingRefBased/>
  <w15:docId w15:val="{C93F65A0-85C4-4DC1-97B2-DED3B72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3B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53B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9E0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hr-HR"/>
    </w:rPr>
  </w:style>
  <w:style w:type="character" w:customStyle="1" w:styleId="TitleChar">
    <w:name w:val="Title Char"/>
    <w:basedOn w:val="DefaultParagraphFont"/>
    <w:link w:val="Title"/>
    <w:rsid w:val="009E053B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Header">
    <w:name w:val="header"/>
    <w:basedOn w:val="Normal"/>
    <w:link w:val="HeaderChar"/>
    <w:unhideWhenUsed/>
    <w:rsid w:val="009E0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5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53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Mate Barić</cp:lastModifiedBy>
  <cp:revision>6</cp:revision>
  <cp:lastPrinted>2020-07-15T08:58:00Z</cp:lastPrinted>
  <dcterms:created xsi:type="dcterms:W3CDTF">2020-11-30T12:16:00Z</dcterms:created>
  <dcterms:modified xsi:type="dcterms:W3CDTF">2021-09-23T10:26:00Z</dcterms:modified>
</cp:coreProperties>
</file>