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053510" w:rsidRDefault="00DF22EB" w:rsidP="00527C5F">
      <w:pPr>
        <w:jc w:val="center"/>
        <w:rPr>
          <w:rFonts w:ascii="Merriweather" w:hAnsi="Merriweather" w:cs="Times New Roman"/>
          <w:b/>
          <w:szCs w:val="20"/>
        </w:rPr>
      </w:pPr>
      <w:r w:rsidRPr="00053510">
        <w:rPr>
          <w:rFonts w:ascii="Merriweather" w:hAnsi="Merriweather" w:cs="Times New Roman"/>
          <w:b/>
          <w:szCs w:val="20"/>
        </w:rPr>
        <w:t xml:space="preserve">Ocjena rada </w:t>
      </w:r>
      <w:r w:rsidR="00053510" w:rsidRPr="00053510">
        <w:rPr>
          <w:rFonts w:ascii="Merriweather" w:hAnsi="Merriweather" w:cs="Times New Roman"/>
          <w:b/>
          <w:szCs w:val="20"/>
        </w:rPr>
        <w:t>mentor</w:t>
      </w:r>
      <w:r w:rsidR="00C9266C" w:rsidRPr="00053510">
        <w:rPr>
          <w:rFonts w:ascii="Merriweather" w:hAnsi="Merriweather" w:cs="Times New Roman"/>
          <w:b/>
          <w:szCs w:val="20"/>
        </w:rPr>
        <w:t>a</w:t>
      </w:r>
      <w:r w:rsidRPr="00053510">
        <w:rPr>
          <w:rStyle w:val="FootnoteReference"/>
          <w:rFonts w:ascii="Merriweather" w:hAnsi="Merriweather" w:cs="Times New Roman"/>
          <w:szCs w:val="20"/>
        </w:rPr>
        <w:footnoteReference w:id="1"/>
      </w:r>
    </w:p>
    <w:p w:rsidR="00DF22EB" w:rsidRPr="00053510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Ime i prezime mentora: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Zvanje: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rPr>
          <w:trHeight w:val="146"/>
        </w:trPr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Datum imenovanja mentorom: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Biran u znanstvenom području: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Asistent (podnositelj izvješća):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Doktorski studij: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rPr>
          <w:trHeight w:val="146"/>
        </w:trPr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Datum upisa: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053510" w:rsidRPr="00053510" w:rsidTr="00A14666">
        <w:tc>
          <w:tcPr>
            <w:tcW w:w="3652" w:type="dxa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Okvirna tema doktorskog rada:</w:t>
            </w:r>
          </w:p>
        </w:tc>
        <w:tc>
          <w:tcPr>
            <w:tcW w:w="5636" w:type="dxa"/>
            <w:vAlign w:val="center"/>
          </w:tcPr>
          <w:p w:rsidR="00053510" w:rsidRPr="00053510" w:rsidRDefault="0005351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206"/>
        <w:gridCol w:w="774"/>
        <w:gridCol w:w="774"/>
      </w:tblGrid>
      <w:tr w:rsidR="00053510" w:rsidRPr="00053510" w:rsidTr="00053510">
        <w:tc>
          <w:tcPr>
            <w:tcW w:w="9288" w:type="dxa"/>
            <w:gridSpan w:val="4"/>
            <w:shd w:val="clear" w:color="auto" w:fill="D9D9D9" w:themeFill="background1" w:themeFillShade="D9"/>
          </w:tcPr>
          <w:p w:rsidR="00053510" w:rsidRPr="00053510" w:rsidRDefault="00053510" w:rsidP="00053510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ELEMENTI RADA MENTORA</w:t>
            </w:r>
          </w:p>
        </w:tc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Osigurava asistentu prikladne uvjete za izradu doktorskog rada i/ili unapređenje nastavnog procesa</w:t>
            </w:r>
          </w:p>
        </w:tc>
        <w:tc>
          <w:tcPr>
            <w:tcW w:w="774" w:type="dxa"/>
            <w:vAlign w:val="center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774" w:type="dxa"/>
            <w:vAlign w:val="center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NE</w:t>
            </w:r>
          </w:p>
        </w:tc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Spremnost za prenošenje znanja i iskustava vezanih za temu doktorskog rada i/ili nastavni proces 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9005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1082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Dostupnost za raspravu i analizu rezultata istraživačkog i nastavnog rada 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17948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-126159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Omogućava </w:t>
            </w:r>
            <w:proofErr w:type="spellStart"/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međuinstitucijsku</w:t>
            </w:r>
            <w:proofErr w:type="spellEnd"/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 i međufakultetsku suradnju i umrežavanje 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-37516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52791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Upućuje asistenta na literaturu i primjenu odgovarajućih znanstveno-istraživačkih metoda vezanih za zajedničko područje istraživanja/nastave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83195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5417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Potiče asistenta na objavu znanstvenih radova te sudjelovanje na radionicama i konferencijama u cilju usavršavanja istraživačkih i nastavnih kompetencija 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-157180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174846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Pomaže asistentu u izboru i preciznom definiranju teme doktorskog rada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62929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57802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 xml:space="preserve">Uspješno vodi asistenta tijekom doktorskog studija i izrade doktorskog rada 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-18158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-101452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3510" w:rsidRPr="00053510" w:rsidTr="00A14666">
        <w:tc>
          <w:tcPr>
            <w:tcW w:w="534" w:type="dxa"/>
          </w:tcPr>
          <w:p w:rsidR="00053510" w:rsidRPr="00053510" w:rsidRDefault="00053510" w:rsidP="00A14666">
            <w:pPr>
              <w:pStyle w:val="NoSpacing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206" w:type="dxa"/>
            <w:vAlign w:val="center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Pomaže asistentu u uspostavljanju kontakata sa sveučilišnom i/ili znanstvenom institucijom na kojoj asistent izvršava dio svojih obveza s doktorskog studija</w:t>
            </w:r>
          </w:p>
        </w:tc>
        <w:sdt>
          <w:sdtPr>
            <w:rPr>
              <w:rFonts w:ascii="Merriweather" w:hAnsi="Merriweather" w:cs="Times New Roman"/>
              <w:sz w:val="20"/>
              <w:szCs w:val="20"/>
            </w:rPr>
            <w:id w:val="4358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erriweather" w:hAnsi="Merriweather" w:cs="Times New Roman"/>
              <w:sz w:val="20"/>
              <w:szCs w:val="20"/>
            </w:rPr>
            <w:id w:val="-11606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053510" w:rsidRPr="00053510" w:rsidRDefault="00053510" w:rsidP="00A14666">
                <w:pPr>
                  <w:pStyle w:val="NoSpacing"/>
                  <w:jc w:val="center"/>
                  <w:rPr>
                    <w:rFonts w:ascii="Merriweather" w:hAnsi="Merriweather" w:cs="Times New Roman"/>
                    <w:sz w:val="20"/>
                    <w:szCs w:val="20"/>
                  </w:rPr>
                </w:pPr>
                <w:r w:rsidRPr="0005351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jc w:val="both"/>
        <w:rPr>
          <w:rFonts w:ascii="Merriweather" w:eastAsia="Times New Roman" w:hAnsi="Merriweather" w:cs="Times New Roman"/>
          <w:b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3510" w:rsidRPr="00053510" w:rsidTr="00053510">
        <w:tc>
          <w:tcPr>
            <w:tcW w:w="9288" w:type="dxa"/>
            <w:shd w:val="clear" w:color="auto" w:fill="D9D9D9" w:themeFill="background1" w:themeFillShade="D9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Ostali elementi rada mentora </w:t>
            </w:r>
            <w:r w:rsidRPr="00053510">
              <w:rPr>
                <w:rFonts w:ascii="Merriweather" w:eastAsia="Times New Roman" w:hAnsi="Merriweather" w:cs="Times New Roman"/>
                <w:b/>
                <w:sz w:val="20"/>
                <w:szCs w:val="20"/>
                <w:lang w:eastAsia="hr-HR"/>
              </w:rPr>
              <w:t>relevantni za vrednovanje prema mišljenju asistenta, a nisu navedeni u gornjoj tablici:</w:t>
            </w:r>
          </w:p>
        </w:tc>
      </w:tr>
      <w:tr w:rsidR="00053510" w:rsidRPr="00053510" w:rsidTr="00A14666">
        <w:tc>
          <w:tcPr>
            <w:tcW w:w="9288" w:type="dxa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053510" w:rsidRPr="00053510" w:rsidRDefault="00053510" w:rsidP="00053510">
      <w:pPr>
        <w:pStyle w:val="NoSpacing"/>
        <w:jc w:val="both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3510" w:rsidRPr="00053510" w:rsidTr="00053510">
        <w:tc>
          <w:tcPr>
            <w:tcW w:w="9288" w:type="dxa"/>
            <w:shd w:val="clear" w:color="auto" w:fill="D9D9D9" w:themeFill="background1" w:themeFillShade="D9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KONAČNA OCJENA</w:t>
            </w:r>
            <w:r w:rsidRPr="00053510">
              <w:rPr>
                <w:rFonts w:ascii="Merriweather" w:eastAsia="Times New Roman" w:hAnsi="Merriweather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053510" w:rsidRPr="00053510" w:rsidTr="00A14666">
        <w:tc>
          <w:tcPr>
            <w:tcW w:w="9288" w:type="dxa"/>
          </w:tcPr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pStyle w:val="NoSpacing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3510" w:rsidRPr="00053510" w:rsidTr="00A14666">
        <w:tc>
          <w:tcPr>
            <w:tcW w:w="4644" w:type="dxa"/>
          </w:tcPr>
          <w:p w:rsidR="00053510" w:rsidRPr="00053510" w:rsidRDefault="0005351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U Zadru, datum</w:t>
            </w:r>
          </w:p>
        </w:tc>
        <w:tc>
          <w:tcPr>
            <w:tcW w:w="4644" w:type="dxa"/>
          </w:tcPr>
          <w:p w:rsidR="00053510" w:rsidRPr="00053510" w:rsidRDefault="00053510" w:rsidP="00A14666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 xml:space="preserve">Potpis </w:t>
            </w:r>
            <w:r>
              <w:rPr>
                <w:rFonts w:ascii="Merriweather" w:hAnsi="Merriweather" w:cs="Times New Roman"/>
                <w:sz w:val="20"/>
                <w:szCs w:val="20"/>
              </w:rPr>
              <w:t>doktoranda</w:t>
            </w:r>
          </w:p>
          <w:p w:rsidR="00053510" w:rsidRPr="00053510" w:rsidRDefault="00053510" w:rsidP="00A14666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053510" w:rsidRPr="00053510" w:rsidRDefault="00053510" w:rsidP="00A14666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sz w:val="20"/>
                <w:szCs w:val="20"/>
              </w:rPr>
              <w:t>______________________</w:t>
            </w:r>
          </w:p>
        </w:tc>
      </w:tr>
    </w:tbl>
    <w:p w:rsidR="00053510" w:rsidRPr="00053510" w:rsidRDefault="00053510" w:rsidP="00053510">
      <w:pPr>
        <w:jc w:val="right"/>
        <w:rPr>
          <w:rFonts w:ascii="Merriweather" w:hAnsi="Merriweather" w:cs="Times New Roman"/>
          <w:sz w:val="20"/>
          <w:szCs w:val="20"/>
        </w:rPr>
      </w:pPr>
    </w:p>
    <w:p w:rsidR="00053510" w:rsidRPr="00053510" w:rsidRDefault="00053510" w:rsidP="00053510">
      <w:pPr>
        <w:jc w:val="right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3510" w:rsidRPr="00053510" w:rsidTr="00A14666">
        <w:tc>
          <w:tcPr>
            <w:tcW w:w="9288" w:type="dxa"/>
          </w:tcPr>
          <w:p w:rsidR="00053510" w:rsidRPr="00053510" w:rsidRDefault="00053510" w:rsidP="00053510">
            <w:pPr>
              <w:spacing w:before="120" w:after="120"/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53510">
              <w:rPr>
                <w:rFonts w:ascii="Merriweather" w:hAnsi="Merriweather" w:cs="Times New Roman"/>
                <w:b/>
                <w:sz w:val="20"/>
                <w:szCs w:val="20"/>
              </w:rPr>
              <w:t>Na sjednici Vijeća poslijediplomskog studija ______________ održanoj ______________, ocjena doktoranda o radu mentora</w:t>
            </w:r>
          </w:p>
        </w:tc>
      </w:tr>
      <w:tr w:rsidR="00053510" w:rsidRPr="00053510" w:rsidTr="00A14666">
        <w:tc>
          <w:tcPr>
            <w:tcW w:w="9288" w:type="dxa"/>
          </w:tcPr>
          <w:p w:rsidR="00053510" w:rsidRPr="00053510" w:rsidRDefault="00D468CD" w:rsidP="00053510">
            <w:pPr>
              <w:pStyle w:val="NoSpacing"/>
              <w:tabs>
                <w:tab w:val="left" w:pos="840"/>
              </w:tabs>
              <w:spacing w:before="120" w:after="120"/>
              <w:ind w:left="2410"/>
              <w:rPr>
                <w:rFonts w:ascii="Merriweather" w:hAnsi="Merriweather" w:cs="Times New Roman"/>
                <w:b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17946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10" w:rsidRPr="000535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3510" w:rsidRPr="0005351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je prihvaćeno</w:t>
            </w:r>
          </w:p>
          <w:p w:rsidR="00053510" w:rsidRPr="00053510" w:rsidRDefault="00D468CD" w:rsidP="00053510">
            <w:pPr>
              <w:spacing w:before="120" w:after="120"/>
              <w:ind w:left="241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17628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10" w:rsidRPr="000535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3510" w:rsidRPr="0005351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nije prihvaćeno</w:t>
            </w:r>
          </w:p>
        </w:tc>
      </w:tr>
    </w:tbl>
    <w:p w:rsidR="00053510" w:rsidRPr="00053510" w:rsidRDefault="00053510" w:rsidP="00053510">
      <w:pPr>
        <w:rPr>
          <w:rFonts w:ascii="Merriweather" w:hAnsi="Merriweather" w:cs="Times New Roman"/>
          <w:sz w:val="20"/>
          <w:szCs w:val="20"/>
        </w:rPr>
      </w:pPr>
    </w:p>
    <w:p w:rsidR="00C9266C" w:rsidRPr="00053510" w:rsidRDefault="00C9266C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053510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Pr="00053510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 w:rsidRPr="00053510">
        <w:rPr>
          <w:rFonts w:ascii="Merriweather" w:hAnsi="Merriweather" w:cs="Times New Roman"/>
          <w:sz w:val="20"/>
          <w:szCs w:val="20"/>
        </w:rPr>
        <w:t xml:space="preserve">Potpis </w:t>
      </w:r>
      <w:r w:rsidR="00053510">
        <w:rPr>
          <w:rFonts w:ascii="Merriweather" w:hAnsi="Merriweather" w:cs="Times New Roman"/>
          <w:sz w:val="20"/>
          <w:szCs w:val="20"/>
        </w:rPr>
        <w:t>voditelja doktorskog studija</w:t>
      </w:r>
      <w:r w:rsidRPr="00053510">
        <w:rPr>
          <w:rFonts w:ascii="Merriweather" w:hAnsi="Merriweather" w:cs="Times New Roman"/>
          <w:sz w:val="20"/>
          <w:szCs w:val="20"/>
        </w:rPr>
        <w:t xml:space="preserve"> </w:t>
      </w:r>
    </w:p>
    <w:p w:rsidR="00DF22EB" w:rsidRPr="00541F0E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 w:rsidRPr="00053510">
        <w:rPr>
          <w:rFonts w:ascii="Merriweather" w:hAnsi="Merriweather" w:cs="Times New Roman"/>
          <w:sz w:val="20"/>
          <w:szCs w:val="20"/>
        </w:rPr>
        <w:t>____________________________</w:t>
      </w:r>
      <w:bookmarkStart w:id="0" w:name="_GoBack"/>
      <w:bookmarkEnd w:id="0"/>
    </w:p>
    <w:p w:rsidR="00DF22EB" w:rsidRPr="0005351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</w:p>
    <w:p w:rsidR="00DF22EB" w:rsidRPr="0005351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  <w:r w:rsidRPr="00053510">
        <w:rPr>
          <w:rFonts w:ascii="Merriweather" w:hAnsi="Merriweather" w:cs="Times New Roman"/>
          <w:sz w:val="20"/>
          <w:szCs w:val="20"/>
        </w:rPr>
        <w:t>M. P.</w:t>
      </w:r>
    </w:p>
    <w:p w:rsidR="00794496" w:rsidRPr="00053510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0535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CD" w:rsidRDefault="00D468CD" w:rsidP="009947BA">
      <w:pPr>
        <w:spacing w:before="0" w:after="0"/>
      </w:pPr>
      <w:r>
        <w:separator/>
      </w:r>
    </w:p>
  </w:endnote>
  <w:endnote w:type="continuationSeparator" w:id="0">
    <w:p w:rsidR="00D468CD" w:rsidRDefault="00D468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CD" w:rsidRDefault="00D468CD" w:rsidP="009947BA">
      <w:pPr>
        <w:spacing w:before="0" w:after="0"/>
      </w:pPr>
      <w:r>
        <w:separator/>
      </w:r>
    </w:p>
  </w:footnote>
  <w:footnote w:type="continuationSeparator" w:id="0">
    <w:p w:rsidR="00D468CD" w:rsidRDefault="00D468CD" w:rsidP="009947BA">
      <w:pPr>
        <w:spacing w:before="0" w:after="0"/>
      </w:pPr>
      <w:r>
        <w:continuationSeparator/>
      </w:r>
    </w:p>
  </w:footnote>
  <w:footnote w:id="1">
    <w:p w:rsidR="00DF22EB" w:rsidRPr="00721260" w:rsidRDefault="00DF22EB" w:rsidP="00DF22E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</w:t>
    </w:r>
    <w:r w:rsidR="00DF22EB">
      <w:rPr>
        <w:rFonts w:ascii="Merriweather" w:hAnsi="Merriweather"/>
        <w:sz w:val="18"/>
        <w:szCs w:val="20"/>
      </w:rPr>
      <w:t>5</w:t>
    </w:r>
    <w:r w:rsidRPr="00FF1020">
      <w:rPr>
        <w:rFonts w:ascii="Merriweather" w:hAnsi="Merriweather"/>
        <w:sz w:val="18"/>
        <w:szCs w:val="20"/>
      </w:rPr>
      <w:t>.</w:t>
    </w:r>
    <w:r w:rsidR="00053510">
      <w:rPr>
        <w:rFonts w:ascii="Merriweather" w:hAnsi="Merriweather"/>
        <w:sz w:val="18"/>
        <w:szCs w:val="20"/>
      </w:rPr>
      <w:t>3.</w:t>
    </w:r>
    <w:r w:rsidR="00FC7865">
      <w:rPr>
        <w:rFonts w:ascii="Merriweather" w:hAnsi="Merriweather"/>
        <w:sz w:val="18"/>
        <w:szCs w:val="20"/>
      </w:rPr>
      <w:t>2</w:t>
    </w:r>
    <w:r w:rsidRPr="00FF1020">
      <w:rPr>
        <w:rFonts w:ascii="Merriweather" w:hAnsi="Merriweather"/>
        <w:sz w:val="18"/>
        <w:szCs w:val="20"/>
      </w:rPr>
      <w:t xml:space="preserve">. </w:t>
    </w:r>
    <w:r w:rsidR="00DF22EB">
      <w:rPr>
        <w:rFonts w:ascii="Merriweather" w:hAnsi="Merriweather"/>
        <w:sz w:val="18"/>
        <w:szCs w:val="20"/>
      </w:rPr>
      <w:t xml:space="preserve">Ocjena rada </w:t>
    </w:r>
    <w:r w:rsidR="00053510">
      <w:rPr>
        <w:rFonts w:ascii="Merriweather" w:hAnsi="Merriweather"/>
        <w:sz w:val="18"/>
        <w:szCs w:val="20"/>
      </w:rPr>
      <w:t>mentora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3510"/>
    <w:rsid w:val="000C0578"/>
    <w:rsid w:val="0010332B"/>
    <w:rsid w:val="001443A2"/>
    <w:rsid w:val="00150B32"/>
    <w:rsid w:val="00197510"/>
    <w:rsid w:val="001A5189"/>
    <w:rsid w:val="001C7C51"/>
    <w:rsid w:val="0022722C"/>
    <w:rsid w:val="00267C3F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1F0E"/>
    <w:rsid w:val="005514C3"/>
    <w:rsid w:val="005E1668"/>
    <w:rsid w:val="005E5F80"/>
    <w:rsid w:val="005F6E0B"/>
    <w:rsid w:val="0062328F"/>
    <w:rsid w:val="00684BBC"/>
    <w:rsid w:val="0069314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2FF0"/>
    <w:rsid w:val="00865776"/>
    <w:rsid w:val="00874D5D"/>
    <w:rsid w:val="00891C60"/>
    <w:rsid w:val="008942F0"/>
    <w:rsid w:val="008D45DB"/>
    <w:rsid w:val="0090214F"/>
    <w:rsid w:val="009163E6"/>
    <w:rsid w:val="0096268E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B75386"/>
    <w:rsid w:val="00C02454"/>
    <w:rsid w:val="00C3477B"/>
    <w:rsid w:val="00C85956"/>
    <w:rsid w:val="00C9266C"/>
    <w:rsid w:val="00C9733D"/>
    <w:rsid w:val="00CA3783"/>
    <w:rsid w:val="00CB23F4"/>
    <w:rsid w:val="00D136E4"/>
    <w:rsid w:val="00D468CD"/>
    <w:rsid w:val="00D5334D"/>
    <w:rsid w:val="00D5523D"/>
    <w:rsid w:val="00D72963"/>
    <w:rsid w:val="00D944DF"/>
    <w:rsid w:val="00DD110C"/>
    <w:rsid w:val="00DE6D53"/>
    <w:rsid w:val="00DF22EB"/>
    <w:rsid w:val="00E06E39"/>
    <w:rsid w:val="00E07D73"/>
    <w:rsid w:val="00E17D18"/>
    <w:rsid w:val="00E30E67"/>
    <w:rsid w:val="00E91BD0"/>
    <w:rsid w:val="00EB5A72"/>
    <w:rsid w:val="00EF14CC"/>
    <w:rsid w:val="00F02A8F"/>
    <w:rsid w:val="00F22855"/>
    <w:rsid w:val="00F513E0"/>
    <w:rsid w:val="00F566DA"/>
    <w:rsid w:val="00F82834"/>
    <w:rsid w:val="00F84F5E"/>
    <w:rsid w:val="00FC2198"/>
    <w:rsid w:val="00FC283E"/>
    <w:rsid w:val="00FC360E"/>
    <w:rsid w:val="00FC786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897C-FF97-4922-89FB-076B7F3B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5</cp:revision>
  <cp:lastPrinted>2021-02-12T11:27:00Z</cp:lastPrinted>
  <dcterms:created xsi:type="dcterms:W3CDTF">2021-02-12T14:22:00Z</dcterms:created>
  <dcterms:modified xsi:type="dcterms:W3CDTF">2021-02-12T14:29:00Z</dcterms:modified>
</cp:coreProperties>
</file>