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63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F041A8" w:rsidRPr="009D4FC1" w:rsidTr="001354CF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  <w:bCs/>
              </w:rPr>
              <w:t>Grčki jezik i književnost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  <w:bCs/>
              </w:rPr>
              <w:t>Grčka lektira I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  <w:b/>
                <w:bCs/>
              </w:rPr>
              <w:t>obavezan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treća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zimski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4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nositelj: dr. sc. Milenko Lončar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A57C09" w:rsidP="001354CF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="00F041A8" w:rsidRPr="009D4FC1">
                <w:rPr>
                  <w:rStyle w:val="Hyperlink"/>
                  <w:rFonts w:asciiTheme="minorHAnsi" w:hAnsiTheme="minorHAnsi"/>
                </w:rPr>
                <w:t>mloncar@unizd.hr</w:t>
              </w:r>
            </w:hyperlink>
          </w:p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Teuta Serreqi Jurić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A57C09" w:rsidP="001354CF">
            <w:pPr>
              <w:spacing w:after="0" w:line="240" w:lineRule="auto"/>
              <w:rPr>
                <w:rFonts w:asciiTheme="minorHAnsi" w:hAnsiTheme="minorHAnsi"/>
              </w:rPr>
            </w:pPr>
            <w:hyperlink r:id="rId6" w:history="1">
              <w:r w:rsidR="00F041A8" w:rsidRPr="009D4FC1">
                <w:rPr>
                  <w:rStyle w:val="Hyperlink"/>
                  <w:rFonts w:asciiTheme="minorHAnsi" w:hAnsiTheme="minorHAnsi"/>
                </w:rPr>
                <w:t>tserreqi@unizd.hr</w:t>
              </w:r>
            </w:hyperlink>
          </w:p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srijedom od 18 do 19</w:t>
            </w:r>
            <w:r w:rsidR="00DE4908" w:rsidRPr="009D4FC1">
              <w:rPr>
                <w:rFonts w:asciiTheme="minorHAnsi" w:hAnsiTheme="minorHAnsi"/>
              </w:rPr>
              <w:t xml:space="preserve">.30 </w:t>
            </w:r>
            <w:r w:rsidRPr="009D4FC1">
              <w:rPr>
                <w:rFonts w:asciiTheme="minorHAnsi" w:hAnsiTheme="minorHAnsi"/>
              </w:rPr>
              <w:t>sati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Klasična filologija, SK 137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dva sata vježbi tjedno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0+0+2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1A8" w:rsidRPr="009D4FC1" w:rsidRDefault="00F041A8" w:rsidP="001354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F041A8" w:rsidRPr="009D4FC1" w:rsidRDefault="00F041A8" w:rsidP="001354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redovno provjeravanje obavljenih zadataka</w:t>
            </w:r>
          </w:p>
          <w:p w:rsidR="00F041A8" w:rsidRPr="009D4FC1" w:rsidRDefault="00F041A8" w:rsidP="001354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usmeni ispit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15. 10. 2013.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28. 01. 2014.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utorkom od 19 do 20.30 sati</w:t>
            </w:r>
          </w:p>
        </w:tc>
      </w:tr>
      <w:tr w:rsidR="00F041A8" w:rsidRPr="009D4FC1" w:rsidTr="001354CF">
        <w:tc>
          <w:tcPr>
            <w:tcW w:w="2413" w:type="dxa"/>
            <w:vMerge w:val="restart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</w:tr>
      <w:tr w:rsidR="00F041A8" w:rsidRPr="009D4FC1" w:rsidTr="001354CF">
        <w:tc>
          <w:tcPr>
            <w:tcW w:w="2413" w:type="dxa"/>
            <w:vMerge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 w:rsidR="00F041A8" w:rsidRPr="009D4FC1" w:rsidRDefault="007B7803" w:rsidP="007B780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nema kolokvija</w:t>
            </w:r>
          </w:p>
        </w:tc>
        <w:tc>
          <w:tcPr>
            <w:tcW w:w="3548" w:type="dxa"/>
            <w:gridSpan w:val="5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041A8" w:rsidRPr="009D4FC1" w:rsidTr="001354CF">
        <w:tc>
          <w:tcPr>
            <w:tcW w:w="2413" w:type="dxa"/>
            <w:vMerge w:val="restart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422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4. termin</w:t>
            </w:r>
          </w:p>
        </w:tc>
      </w:tr>
      <w:tr w:rsidR="00F041A8" w:rsidRPr="009D4FC1" w:rsidTr="001354CF">
        <w:tc>
          <w:tcPr>
            <w:tcW w:w="2413" w:type="dxa"/>
            <w:vMerge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041A8" w:rsidRPr="009D4FC1" w:rsidRDefault="007B7803" w:rsidP="004A7D0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4A7D0A">
              <w:rPr>
                <w:rFonts w:asciiTheme="minorHAnsi" w:hAnsiTheme="minorHAnsi"/>
              </w:rPr>
              <w:t xml:space="preserve"> 02. u 18 h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F041A8" w:rsidRPr="009D4FC1" w:rsidRDefault="004A7D0A" w:rsidP="004A7D0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 02. u 18 h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F041A8" w:rsidRPr="009D4FC1" w:rsidRDefault="004A7D0A" w:rsidP="004A7D0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 04. u 18 h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41A8" w:rsidRPr="009D4FC1" w:rsidRDefault="007B7803" w:rsidP="001354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 09. u 18 h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9D4FC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F041A8" w:rsidRPr="009D4FC1" w:rsidRDefault="00F041A8" w:rsidP="00F041A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ispravno naglas čitati stihove grčk</w:t>
            </w:r>
            <w:r w:rsidR="00DE4908" w:rsidRPr="009D4FC1">
              <w:rPr>
                <w:rFonts w:asciiTheme="minorHAnsi" w:hAnsiTheme="minorHAnsi"/>
              </w:rPr>
              <w:t>ih tragedija (jampski trimetar)</w:t>
            </w:r>
          </w:p>
          <w:p w:rsidR="00F041A8" w:rsidRPr="009D4FC1" w:rsidRDefault="00F041A8" w:rsidP="00F041A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prepoznati i najzahtjevnije sintaktičke konstrukcije u grčkom tekstu, analizirati ih i adekv</w:t>
            </w:r>
            <w:r w:rsidR="00DE4908" w:rsidRPr="009D4FC1">
              <w:rPr>
                <w:rFonts w:asciiTheme="minorHAnsi" w:hAnsiTheme="minorHAnsi"/>
              </w:rPr>
              <w:t>atno prevesti na hrvatski jezik</w:t>
            </w:r>
          </w:p>
          <w:p w:rsidR="00F041A8" w:rsidRPr="009D4FC1" w:rsidRDefault="00F041A8" w:rsidP="00F041A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samostalno analizirati i prevesti veće ulomke odabranih grčkih tragedija, uz izdvajanje i objašnjavanje uočljivijih stilskih figura (igre riječi, zvučni efekti i sl.) koje</w:t>
            </w:r>
            <w:r w:rsidR="00DE4908" w:rsidRPr="009D4FC1">
              <w:rPr>
                <w:rFonts w:asciiTheme="minorHAnsi" w:hAnsiTheme="minorHAnsi"/>
              </w:rPr>
              <w:t xml:space="preserve"> se u tekstu pojavljuju</w:t>
            </w:r>
          </w:p>
          <w:p w:rsidR="00F041A8" w:rsidRPr="009D4FC1" w:rsidRDefault="00DE4908" w:rsidP="00F041A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uočiti postup</w:t>
            </w:r>
            <w:r w:rsidR="00F041A8" w:rsidRPr="009D4FC1">
              <w:rPr>
                <w:rFonts w:asciiTheme="minorHAnsi" w:hAnsiTheme="minorHAnsi"/>
              </w:rPr>
              <w:t>ni razvoj kvalitete i okretnosti dijaloga i karakterizacije likova, tj. razvoj tragedije kao književne vrste; tragedije se obr</w:t>
            </w:r>
            <w:r w:rsidRPr="009D4FC1">
              <w:rPr>
                <w:rFonts w:asciiTheme="minorHAnsi" w:hAnsiTheme="minorHAnsi"/>
              </w:rPr>
              <w:t>ađuju kronološkim redoslijedom</w:t>
            </w:r>
          </w:p>
          <w:p w:rsidR="00F041A8" w:rsidRPr="009D4FC1" w:rsidRDefault="00F041A8" w:rsidP="00F041A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razlikovati stilske osobitosti svakoga od trojice grčkih </w:t>
            </w:r>
            <w:r w:rsidR="00DE4908" w:rsidRPr="009D4FC1">
              <w:rPr>
                <w:rFonts w:asciiTheme="minorHAnsi" w:hAnsiTheme="minorHAnsi"/>
              </w:rPr>
              <w:t>tragičara</w:t>
            </w:r>
          </w:p>
          <w:p w:rsidR="00F041A8" w:rsidRPr="009D4FC1" w:rsidRDefault="00F041A8" w:rsidP="00F041A8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položeni Grčki jezik III i Grčki jezik IV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Style w:val="searchhit"/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prijevod </w:t>
            </w:r>
            <w:r w:rsidR="00DE4908" w:rsidRPr="009D4FC1">
              <w:rPr>
                <w:rFonts w:asciiTheme="minorHAnsi" w:hAnsiTheme="minorHAnsi"/>
              </w:rPr>
              <w:t xml:space="preserve">kompleksnijih </w:t>
            </w:r>
            <w:r w:rsidRPr="009D4FC1">
              <w:rPr>
                <w:rFonts w:asciiTheme="minorHAnsi" w:hAnsiTheme="minorHAnsi"/>
              </w:rPr>
              <w:t>grčkih tekstov</w:t>
            </w:r>
            <w:r w:rsidRPr="009D4FC1">
              <w:rPr>
                <w:rStyle w:val="searchhit"/>
                <w:rFonts w:asciiTheme="minorHAnsi" w:hAnsiTheme="minorHAnsi"/>
              </w:rPr>
              <w:t>a na hrvatski</w:t>
            </w:r>
            <w:r w:rsidR="00DE4908" w:rsidRPr="009D4FC1">
              <w:rPr>
                <w:rStyle w:val="searchhit"/>
                <w:rFonts w:asciiTheme="minorHAnsi" w:hAnsiTheme="minorHAnsi"/>
              </w:rPr>
              <w:t xml:space="preserve"> uz analizu sintaktičkih i stilskih osobitosti</w:t>
            </w:r>
          </w:p>
          <w:p w:rsidR="00DE4908" w:rsidRPr="009D4FC1" w:rsidRDefault="00DE4908" w:rsidP="001354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Style w:val="searchhit"/>
                <w:rFonts w:asciiTheme="minorHAnsi" w:hAnsiTheme="minorHAnsi"/>
              </w:rPr>
              <w:t>grupni rad na nastavi, koji uključuje i provjeru izvršavanja obaveza studenata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napToGrid w:val="0"/>
              <w:spacing w:after="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Gramatika:</w:t>
            </w:r>
          </w:p>
          <w:p w:rsidR="00F041A8" w:rsidRPr="009D4FC1" w:rsidRDefault="00F041A8" w:rsidP="001354CF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Dukat, Zdeslav, Gramatika grčkog jezika, ŠK, Zagreb, 2003.</w:t>
            </w:r>
          </w:p>
          <w:p w:rsidR="00F041A8" w:rsidRPr="009D4FC1" w:rsidRDefault="00F041A8" w:rsidP="001354CF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Rječnik:</w:t>
            </w:r>
          </w:p>
          <w:p w:rsidR="00F041A8" w:rsidRPr="009D4FC1" w:rsidRDefault="00F041A8" w:rsidP="001354CF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Senc, Stjepan, Grčko-hrvatski rječnik, Zagreb (više pretisaka)</w:t>
            </w:r>
          </w:p>
          <w:p w:rsidR="00F041A8" w:rsidRPr="009D4FC1" w:rsidRDefault="00F041A8" w:rsidP="001354CF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Tekst:</w:t>
            </w:r>
          </w:p>
          <w:p w:rsidR="00DE4908" w:rsidRPr="009D4FC1" w:rsidRDefault="00DE4908" w:rsidP="00DE4908">
            <w:pPr>
              <w:pStyle w:val="Heading1"/>
              <w:keepLines w:val="0"/>
              <w:numPr>
                <w:ilvl w:val="0"/>
                <w:numId w:val="4"/>
              </w:numPr>
              <w:spacing w:before="0"/>
              <w:jc w:val="both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9D4FC1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Aeschylus (2009): </w:t>
            </w:r>
            <w:r w:rsidRPr="009D4FC1">
              <w:rPr>
                <w:rFonts w:asciiTheme="minorHAnsi" w:hAnsiTheme="minorHAnsi"/>
                <w:b w:val="0"/>
                <w:bCs w:val="0"/>
                <w:i/>
                <w:color w:val="auto"/>
                <w:sz w:val="22"/>
                <w:szCs w:val="22"/>
              </w:rPr>
              <w:t>Persians. Seven against Thebes. Suppliants. Prometheus Bound</w:t>
            </w:r>
            <w:r w:rsidRPr="009D4FC1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(grčki tekst s prijevodom na engleski jezik), Loeb Cl. Library</w:t>
            </w:r>
          </w:p>
          <w:p w:rsidR="00DE4908" w:rsidRPr="009D4FC1" w:rsidRDefault="00DE4908" w:rsidP="00DE490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lang w:eastAsia="ar-SA"/>
              </w:rPr>
            </w:pPr>
            <w:r w:rsidRPr="009D4FC1">
              <w:rPr>
                <w:rFonts w:asciiTheme="minorHAnsi" w:hAnsiTheme="minorHAnsi"/>
              </w:rPr>
              <w:t xml:space="preserve">Sophocles (1994): </w:t>
            </w:r>
            <w:r w:rsidRPr="009D4FC1">
              <w:rPr>
                <w:rFonts w:asciiTheme="minorHAnsi" w:hAnsiTheme="minorHAnsi"/>
                <w:i/>
              </w:rPr>
              <w:t xml:space="preserve">Antigone. The Women of Trachis. Philoctetes. Oedipus at Colonus  </w:t>
            </w:r>
            <w:r w:rsidRPr="009D4FC1">
              <w:rPr>
                <w:rFonts w:asciiTheme="minorHAnsi" w:hAnsiTheme="minorHAnsi"/>
              </w:rPr>
              <w:t>(grčki tekst s prijevodom na engleski jezik), Loeb Classical Library</w:t>
            </w:r>
          </w:p>
          <w:p w:rsidR="00F041A8" w:rsidRPr="009D4FC1" w:rsidRDefault="00DE4908" w:rsidP="00DE4908">
            <w:pPr>
              <w:numPr>
                <w:ilvl w:val="0"/>
                <w:numId w:val="4"/>
              </w:numPr>
              <w:snapToGrid w:val="0"/>
              <w:spacing w:after="0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Euripides (1994): </w:t>
            </w:r>
            <w:r w:rsidRPr="009D4FC1">
              <w:rPr>
                <w:rFonts w:asciiTheme="minorHAnsi" w:hAnsiTheme="minorHAnsi"/>
                <w:i/>
              </w:rPr>
              <w:t>Cyclops. Alcestis. Medea</w:t>
            </w:r>
            <w:r w:rsidRPr="009D4FC1">
              <w:rPr>
                <w:rFonts w:asciiTheme="minorHAnsi" w:hAnsiTheme="minorHAnsi"/>
              </w:rPr>
              <w:t xml:space="preserve"> (grčki tekst s prijevodom na engleski jezik), Loeb Classical Library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lastRenderedPageBreak/>
              <w:t>Dopunska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Gramatike:</w:t>
            </w:r>
          </w:p>
          <w:p w:rsidR="00F041A8" w:rsidRPr="009D4FC1" w:rsidRDefault="00F041A8" w:rsidP="001354C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Musić - Majnarić, Gramatika grčkoga jezika, ŠK, 2004.</w:t>
            </w:r>
          </w:p>
          <w:p w:rsidR="00F041A8" w:rsidRPr="009D4FC1" w:rsidRDefault="00F041A8" w:rsidP="001354C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Kühner – Blass, </w:t>
            </w:r>
            <w:r w:rsidRPr="009D4FC1">
              <w:rPr>
                <w:rStyle w:val="Emphasis"/>
                <w:rFonts w:asciiTheme="minorHAnsi" w:hAnsiTheme="minorHAnsi"/>
                <w:i w:val="0"/>
              </w:rPr>
              <w:t>Ausführliche Grammatik der griechischen Sprache, I</w:t>
            </w:r>
            <w:r w:rsidRPr="009D4FC1">
              <w:rPr>
                <w:rFonts w:asciiTheme="minorHAnsi" w:hAnsiTheme="minorHAnsi"/>
                <w:i/>
              </w:rPr>
              <w:t xml:space="preserve">, </w:t>
            </w:r>
            <w:r w:rsidRPr="009D4FC1">
              <w:rPr>
                <w:rFonts w:asciiTheme="minorHAnsi" w:hAnsiTheme="minorHAnsi"/>
              </w:rPr>
              <w:t>1, Hannover, 1978. (reprint iz 1890.)</w:t>
            </w:r>
          </w:p>
          <w:p w:rsidR="00F041A8" w:rsidRPr="009D4FC1" w:rsidRDefault="00F041A8" w:rsidP="001354C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Smyth, Greek Grammar, Harvard, 1983.</w:t>
            </w:r>
          </w:p>
          <w:p w:rsidR="00F041A8" w:rsidRPr="009D4FC1" w:rsidRDefault="00F041A8" w:rsidP="001354C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Barić, E. i dr., Hrvatska gramatika, ŠK, Zagreb 2003.</w:t>
            </w:r>
          </w:p>
          <w:p w:rsidR="009D4FC1" w:rsidRPr="009D4FC1" w:rsidRDefault="009D4FC1" w:rsidP="009D4FC1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Katičić, R., Sintaksa hrvatskoga književnog jezika, Zagreb: HAZU: Nakladni zavod Globus, 2002.</w:t>
            </w:r>
          </w:p>
          <w:p w:rsidR="009D4FC1" w:rsidRPr="009D4FC1" w:rsidRDefault="009D4FC1" w:rsidP="009D4FC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  <w:lang w:eastAsia="hr-HR"/>
              </w:rPr>
              <w:t xml:space="preserve">Martinić-Jerčić, Z., Salopek, D., Grčki glagoli, </w:t>
            </w:r>
            <w:r w:rsidRPr="009D4FC1">
              <w:rPr>
                <w:rFonts w:asciiTheme="minorHAnsi" w:hAnsiTheme="minorHAnsi"/>
              </w:rPr>
              <w:t>Zagreb: ŠK</w:t>
            </w:r>
            <w:r w:rsidRPr="009D4FC1">
              <w:rPr>
                <w:rFonts w:asciiTheme="minorHAnsi" w:hAnsiTheme="minorHAnsi"/>
                <w:lang w:eastAsia="hr-HR"/>
              </w:rPr>
              <w:t>, 2001</w:t>
            </w:r>
          </w:p>
          <w:p w:rsidR="00F041A8" w:rsidRPr="009D4FC1" w:rsidRDefault="00F041A8" w:rsidP="001354CF">
            <w:pPr>
              <w:spacing w:after="0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Rječnici:</w:t>
            </w:r>
          </w:p>
          <w:p w:rsidR="00F041A8" w:rsidRPr="009D4FC1" w:rsidRDefault="00F041A8" w:rsidP="001354CF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Liddel &amp; Scott, Greek-English Lexicon, Oxford, 1996.</w:t>
            </w:r>
          </w:p>
          <w:p w:rsidR="00F041A8" w:rsidRPr="009D4FC1" w:rsidRDefault="00F041A8" w:rsidP="001354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Benseler - Kaegi, </w:t>
            </w:r>
            <w:r w:rsidRPr="009D4FC1">
              <w:rPr>
                <w:rStyle w:val="Emphasis"/>
                <w:rFonts w:asciiTheme="minorHAnsi" w:hAnsiTheme="minorHAnsi"/>
                <w:i w:val="0"/>
              </w:rPr>
              <w:t>Griechisch-deutsches Wörterbuch</w:t>
            </w:r>
            <w:r w:rsidRPr="009D4FC1">
              <w:rPr>
                <w:rFonts w:asciiTheme="minorHAnsi" w:hAnsiTheme="minorHAnsi"/>
              </w:rPr>
              <w:t>, München, 2004.</w:t>
            </w:r>
          </w:p>
          <w:p w:rsidR="00DE4908" w:rsidRPr="009D4FC1" w:rsidRDefault="00DE4908" w:rsidP="00DE4908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Tekstovi:</w:t>
            </w:r>
          </w:p>
          <w:p w:rsidR="00DE4908" w:rsidRPr="009D4FC1" w:rsidRDefault="00DE4908" w:rsidP="00DE490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Eshil: </w:t>
            </w:r>
            <w:r w:rsidRPr="009D4FC1">
              <w:rPr>
                <w:rFonts w:asciiTheme="minorHAnsi" w:hAnsiTheme="minorHAnsi"/>
                <w:i/>
              </w:rPr>
              <w:t>Perzijanci</w:t>
            </w:r>
            <w:r w:rsidRPr="009D4FC1">
              <w:rPr>
                <w:rFonts w:asciiTheme="minorHAnsi" w:hAnsiTheme="minorHAnsi"/>
              </w:rPr>
              <w:t xml:space="preserve">, Sofoklo: </w:t>
            </w:r>
            <w:r w:rsidRPr="009D4FC1">
              <w:rPr>
                <w:rFonts w:asciiTheme="minorHAnsi" w:hAnsiTheme="minorHAnsi"/>
                <w:i/>
              </w:rPr>
              <w:t>Antigona</w:t>
            </w:r>
            <w:r w:rsidRPr="009D4FC1">
              <w:rPr>
                <w:rFonts w:asciiTheme="minorHAnsi" w:hAnsiTheme="minorHAnsi"/>
              </w:rPr>
              <w:t xml:space="preserve"> i Euripid: </w:t>
            </w:r>
            <w:r w:rsidRPr="009D4FC1">
              <w:rPr>
                <w:rFonts w:asciiTheme="minorHAnsi" w:hAnsiTheme="minorHAnsi"/>
                <w:i/>
              </w:rPr>
              <w:t xml:space="preserve">Medeja </w:t>
            </w:r>
            <w:r w:rsidRPr="009D4FC1">
              <w:rPr>
                <w:rFonts w:asciiTheme="minorHAnsi" w:hAnsiTheme="minorHAnsi"/>
              </w:rPr>
              <w:t>– bilo koji prijevod na hrvatski jezik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9D4FC1" w:rsidRPr="009D4FC1" w:rsidRDefault="009D4FC1" w:rsidP="001354C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D4FC1">
              <w:rPr>
                <w:rFonts w:asciiTheme="minorHAnsi" w:hAnsiTheme="minorHAnsi"/>
                <w:sz w:val="22"/>
                <w:szCs w:val="22"/>
              </w:rPr>
              <w:t>Aeschylus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Persae; </w:t>
            </w:r>
            <w:r w:rsidRPr="009D4FC1">
              <w:rPr>
                <w:rFonts w:asciiTheme="minorHAnsi" w:hAnsiTheme="minorHAnsi"/>
                <w:sz w:val="22"/>
                <w:szCs w:val="22"/>
              </w:rPr>
              <w:t xml:space="preserve"> Sophocles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Antigone; </w:t>
            </w:r>
            <w:r w:rsidRPr="009D4FC1">
              <w:rPr>
                <w:rFonts w:asciiTheme="minorHAnsi" w:hAnsiTheme="minorHAnsi"/>
                <w:sz w:val="22"/>
                <w:szCs w:val="22"/>
              </w:rPr>
              <w:t>Euripides</w:t>
            </w:r>
            <w:r>
              <w:rPr>
                <w:rFonts w:asciiTheme="minorHAnsi" w:hAnsiTheme="minorHAnsi"/>
                <w:sz w:val="22"/>
                <w:szCs w:val="22"/>
              </w:rPr>
              <w:t>: Medea</w:t>
            </w:r>
          </w:p>
          <w:p w:rsidR="009D4FC1" w:rsidRPr="009D4FC1" w:rsidRDefault="00A57C09" w:rsidP="009D4F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F041A8" w:rsidRPr="009D4FC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http://www.perseus.tufts.edu/hopper/</w:t>
              </w:r>
            </w:hyperlink>
          </w:p>
          <w:p w:rsidR="009D4FC1" w:rsidRPr="009D4FC1" w:rsidRDefault="009D4FC1" w:rsidP="009D4FC1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"/>
              <w:gridCol w:w="5407"/>
            </w:tblGrid>
            <w:tr w:rsidR="009D4FC1" w:rsidRPr="009D4FC1" w:rsidTr="00F5303E">
              <w:trPr>
                <w:tblCellSpacing w:w="15" w:type="dxa"/>
              </w:trPr>
              <w:tc>
                <w:tcPr>
                  <w:tcW w:w="404" w:type="dxa"/>
                  <w:vAlign w:val="center"/>
                  <w:hideMark/>
                </w:tcPr>
                <w:p w:rsidR="009D4FC1" w:rsidRPr="009D4FC1" w:rsidRDefault="009D4FC1" w:rsidP="00F5303E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hr-HR"/>
                    </w:rPr>
                  </w:pPr>
                  <w:r w:rsidRPr="009D4FC1">
                    <w:rPr>
                      <w:rFonts w:asciiTheme="minorHAnsi" w:eastAsia="Times New Roman" w:hAnsiTheme="minorHAnsi"/>
                      <w:lang w:eastAsia="hr-HR"/>
                    </w:rPr>
                    <w:t>LSJ</w:t>
                  </w:r>
                </w:p>
              </w:tc>
              <w:tc>
                <w:tcPr>
                  <w:tcW w:w="5362" w:type="dxa"/>
                  <w:vAlign w:val="center"/>
                  <w:hideMark/>
                </w:tcPr>
                <w:p w:rsidR="009D4FC1" w:rsidRPr="009D4FC1" w:rsidRDefault="009D4FC1" w:rsidP="00F5303E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hr-HR"/>
                    </w:rPr>
                  </w:pPr>
                  <w:r w:rsidRPr="009D4FC1">
                    <w:rPr>
                      <w:rFonts w:asciiTheme="minorHAnsi" w:eastAsia="Times New Roman" w:hAnsiTheme="minorHAnsi"/>
                      <w:lang w:eastAsia="hr-HR"/>
                    </w:rPr>
                    <w:t>The Online Liddell-Scott-Jones Greek-English Lexicon</w:t>
                  </w:r>
                </w:p>
              </w:tc>
            </w:tr>
          </w:tbl>
          <w:p w:rsidR="009D4FC1" w:rsidRPr="009D4FC1" w:rsidRDefault="009D4FC1" w:rsidP="009D4FC1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  <w:r w:rsidRPr="009D4FC1">
              <w:rPr>
                <w:rFonts w:asciiTheme="minorHAnsi" w:hAnsiTheme="minorHAnsi"/>
              </w:rPr>
              <w:t xml:space="preserve">- </w:t>
            </w:r>
            <w:hyperlink r:id="rId8" w:anchor="eid=25386&amp;context=lsj&amp;action=hw-list-click" w:history="1">
              <w:r w:rsidRPr="009D4FC1">
                <w:rPr>
                  <w:rStyle w:val="Hyperlink"/>
                  <w:rFonts w:asciiTheme="minorHAnsi" w:hAnsiTheme="minorHAnsi"/>
                </w:rPr>
                <w:t>http://www.tlg.uci.edu/lsj/#eid=25386&amp;context=lsj&amp;action=hw-list-click</w:t>
              </w:r>
            </w:hyperlink>
            <w:r w:rsidRPr="009D4FC1">
              <w:rPr>
                <w:rFonts w:asciiTheme="minorHAnsi" w:hAnsiTheme="minorHAnsi"/>
              </w:rPr>
              <w:t xml:space="preserve"> </w:t>
            </w:r>
          </w:p>
          <w:p w:rsidR="009D4FC1" w:rsidRPr="009D4FC1" w:rsidRDefault="009D4FC1" w:rsidP="009D4FC1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9D4FC1" w:rsidRPr="009D4FC1" w:rsidRDefault="009D4FC1" w:rsidP="009D4FC1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Smyth, H. W., Greek Grammar, New York etc.: American Book Company, 1920. </w:t>
            </w:r>
          </w:p>
          <w:p w:rsidR="009D4FC1" w:rsidRPr="009D4FC1" w:rsidRDefault="009D4FC1" w:rsidP="009D4FC1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- </w:t>
            </w:r>
            <w:hyperlink r:id="rId9" w:history="1">
              <w:r w:rsidRPr="009D4FC1">
                <w:rPr>
                  <w:rStyle w:val="Hyperlink"/>
                  <w:rFonts w:asciiTheme="minorHAnsi" w:hAnsiTheme="minorHAnsi"/>
                </w:rPr>
                <w:t>http://cdn.textkit.net/hws_Greek_Grammar_AR5.pdf</w:t>
              </w:r>
            </w:hyperlink>
            <w:r w:rsidRPr="009D4FC1">
              <w:rPr>
                <w:rFonts w:asciiTheme="minorHAnsi" w:hAnsiTheme="minorHAnsi"/>
              </w:rPr>
              <w:t xml:space="preserve"> </w:t>
            </w:r>
          </w:p>
          <w:p w:rsidR="009D4FC1" w:rsidRPr="009D4FC1" w:rsidRDefault="009D4FC1" w:rsidP="009D4FC1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  <w:p w:rsidR="009D4FC1" w:rsidRPr="009D4FC1" w:rsidRDefault="009D4FC1" w:rsidP="009D4FC1">
            <w:pPr>
              <w:pStyle w:val="Heading1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4FC1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Raphael Kühner, Friedrich Blass, </w:t>
            </w:r>
            <w:r w:rsidRPr="009D4FC1">
              <w:rPr>
                <w:rStyle w:val="title"/>
                <w:rFonts w:asciiTheme="minorHAnsi" w:hAnsiTheme="minorHAnsi"/>
                <w:b w:val="0"/>
                <w:color w:val="auto"/>
                <w:sz w:val="22"/>
                <w:szCs w:val="22"/>
              </w:rPr>
              <w:t>Ausführliche Grammatik der Griechischen Sprache</w:t>
            </w:r>
            <w:r w:rsidRPr="009D4FC1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, Ildar Ibraguimov, Ed. -</w:t>
            </w:r>
            <w:r w:rsidRPr="009D4FC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hyperlink r:id="rId10" w:history="1">
              <w:r w:rsidRPr="009D4FC1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http://www.perseus.tufts.edu/hopper/text?doc=Perseus%3Atext%3A1999.04.0019%3Asmythp%3D2</w:t>
              </w:r>
            </w:hyperlink>
            <w:r w:rsidRPr="009D4FC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F041A8" w:rsidRPr="009D4FC1" w:rsidRDefault="00F041A8" w:rsidP="001354C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napToGrid w:val="0"/>
              <w:spacing w:after="0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studenska evaluacija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Redovito pohađanje nastave - redovitost podrazumijeva 75% sveukupnih dolazaka na nastavu, a u slučaju kolizije 50%.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nema seminara ni pismenog ispita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Usmeni dio ispita iznosi 90</w:t>
            </w:r>
            <w:r w:rsidR="00F041A8" w:rsidRPr="009D4FC1">
              <w:rPr>
                <w:rFonts w:asciiTheme="minorHAnsi" w:hAnsiTheme="minorHAnsi"/>
              </w:rPr>
              <w:t>%, a zalaganje na vježbama i uredno izvršavanje obveza 10% ocjene.</w:t>
            </w:r>
          </w:p>
        </w:tc>
      </w:tr>
      <w:tr w:rsidR="00F041A8" w:rsidRPr="009D4FC1" w:rsidTr="001354CF">
        <w:tc>
          <w:tcPr>
            <w:tcW w:w="2413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B86C45" w:rsidRPr="009D4FC1" w:rsidRDefault="00B86C45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Studenti su obavezni pročitati (u prijevodu na hrvatski jezik) tragedije koje </w:t>
            </w:r>
            <w:r w:rsidRPr="009D4FC1">
              <w:rPr>
                <w:rFonts w:asciiTheme="minorHAnsi" w:hAnsiTheme="minorHAnsi"/>
              </w:rPr>
              <w:lastRenderedPageBreak/>
              <w:t>su predviđene za obradu.</w:t>
            </w:r>
          </w:p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Studenti mogu usmeni ispit polagati u dijelovima, svako djelo zasebno</w:t>
            </w:r>
            <w:r w:rsidR="009D4FC1">
              <w:rPr>
                <w:rFonts w:asciiTheme="minorHAnsi" w:hAnsiTheme="minorHAnsi"/>
              </w:rPr>
              <w:t>, tijeko</w:t>
            </w:r>
            <w:r w:rsidR="00B86C45" w:rsidRPr="009D4FC1">
              <w:rPr>
                <w:rFonts w:asciiTheme="minorHAnsi" w:hAnsiTheme="minorHAnsi"/>
              </w:rPr>
              <w:t>m semestra.</w:t>
            </w:r>
          </w:p>
        </w:tc>
      </w:tr>
    </w:tbl>
    <w:p w:rsidR="00F041A8" w:rsidRPr="009D4FC1" w:rsidRDefault="00F041A8" w:rsidP="00F041A8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F041A8" w:rsidRPr="009D4FC1" w:rsidTr="001354CF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  <w:b/>
              </w:rPr>
              <w:t>Vježbe</w:t>
            </w:r>
          </w:p>
        </w:tc>
      </w:tr>
      <w:tr w:rsidR="00F041A8" w:rsidRPr="009D4FC1" w:rsidTr="001354CF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Literatura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041A8" w:rsidRPr="009D4FC1" w:rsidRDefault="00F041A8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15. 10. 2013.</w:t>
            </w:r>
          </w:p>
        </w:tc>
        <w:tc>
          <w:tcPr>
            <w:tcW w:w="5760" w:type="dxa"/>
            <w:vAlign w:val="center"/>
          </w:tcPr>
          <w:p w:rsidR="00F041A8" w:rsidRPr="009D4FC1" w:rsidRDefault="000115CF" w:rsidP="001354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Uvod. Klasično doba grčke književnosti. Tragedija. Jampski trimetar. Eshil, Sofoklo i Euripid; osnovne karakteristike autora i njihovih djela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navedena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22</w:t>
            </w:r>
            <w:r w:rsidR="00F041A8" w:rsidRPr="009D4FC1">
              <w:rPr>
                <w:rFonts w:asciiTheme="minorHAnsi" w:hAnsiTheme="minorHAnsi"/>
              </w:rPr>
              <w:t>. 10. 2013.</w:t>
            </w:r>
          </w:p>
        </w:tc>
        <w:tc>
          <w:tcPr>
            <w:tcW w:w="5760" w:type="dxa"/>
            <w:vAlign w:val="center"/>
          </w:tcPr>
          <w:p w:rsidR="00F041A8" w:rsidRPr="009D4FC1" w:rsidRDefault="000115CF" w:rsidP="001354CF">
            <w:pPr>
              <w:snapToGrid w:val="0"/>
              <w:spacing w:after="0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Uvod u Eshilove </w:t>
            </w:r>
            <w:r w:rsidRPr="009D4FC1">
              <w:rPr>
                <w:rFonts w:asciiTheme="minorHAnsi" w:hAnsiTheme="minorHAnsi"/>
                <w:i/>
              </w:rPr>
              <w:t>Perzijance</w:t>
            </w:r>
            <w:r w:rsidRPr="009D4FC1">
              <w:rPr>
                <w:rFonts w:asciiTheme="minorHAnsi" w:hAnsiTheme="minorHAnsi"/>
              </w:rPr>
              <w:t>, rad na tekstu (</w:t>
            </w:r>
            <w:r w:rsidRPr="009D4FC1">
              <w:rPr>
                <w:rFonts w:asciiTheme="minorHAnsi" w:hAnsiTheme="minorHAnsi"/>
                <w:i/>
              </w:rPr>
              <w:t>Perzijanci</w:t>
            </w:r>
            <w:r w:rsidRPr="009D4FC1">
              <w:rPr>
                <w:rFonts w:asciiTheme="minorHAnsi" w:hAnsiTheme="minorHAnsi"/>
              </w:rPr>
              <w:t>, I)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29</w:t>
            </w:r>
            <w:r w:rsidR="00F041A8" w:rsidRPr="009D4FC1">
              <w:rPr>
                <w:rFonts w:asciiTheme="minorHAnsi" w:hAnsiTheme="minorHAnsi"/>
              </w:rPr>
              <w:t>. 10. 2013.</w:t>
            </w:r>
          </w:p>
        </w:tc>
        <w:tc>
          <w:tcPr>
            <w:tcW w:w="5760" w:type="dxa"/>
            <w:vAlign w:val="center"/>
          </w:tcPr>
          <w:p w:rsidR="00F041A8" w:rsidRPr="009D4FC1" w:rsidRDefault="000115CF" w:rsidP="001354CF">
            <w:pPr>
              <w:snapToGrid w:val="0"/>
              <w:spacing w:after="0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 (</w:t>
            </w:r>
            <w:r w:rsidRPr="009D4FC1">
              <w:rPr>
                <w:rFonts w:asciiTheme="minorHAnsi" w:hAnsiTheme="minorHAnsi"/>
                <w:i/>
              </w:rPr>
              <w:t>Perzijanci</w:t>
            </w:r>
            <w:r w:rsidRPr="009D4FC1">
              <w:rPr>
                <w:rFonts w:asciiTheme="minorHAnsi" w:hAnsiTheme="minorHAnsi"/>
              </w:rPr>
              <w:t>, I)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spacing w:after="0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05. 11</w:t>
            </w:r>
            <w:r w:rsidR="00F041A8" w:rsidRPr="009D4FC1">
              <w:rPr>
                <w:rFonts w:asciiTheme="minorHAnsi" w:hAnsiTheme="minorHAnsi"/>
              </w:rPr>
              <w:t>. 2013.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F041A8" w:rsidRPr="009D4FC1" w:rsidRDefault="000115CF" w:rsidP="001354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 (</w:t>
            </w:r>
            <w:r w:rsidRPr="009D4FC1">
              <w:rPr>
                <w:rFonts w:asciiTheme="minorHAnsi" w:hAnsiTheme="minorHAnsi"/>
                <w:i/>
              </w:rPr>
              <w:t>Perzijanci</w:t>
            </w:r>
            <w:r w:rsidRPr="009D4FC1">
              <w:rPr>
                <w:rFonts w:asciiTheme="minorHAnsi" w:hAnsiTheme="minorHAnsi"/>
              </w:rPr>
              <w:t>, IV)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041A8" w:rsidRPr="009D4FC1" w:rsidTr="001354CF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12. 11</w:t>
            </w:r>
            <w:r w:rsidR="00F041A8" w:rsidRPr="009D4FC1">
              <w:rPr>
                <w:rFonts w:asciiTheme="minorHAnsi" w:hAnsiTheme="minorHAnsi"/>
              </w:rPr>
              <w:t>. 2013.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F041A8" w:rsidRPr="009D4FC1" w:rsidRDefault="000115CF" w:rsidP="001354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Uvod u Sofoklovu </w:t>
            </w:r>
            <w:r w:rsidRPr="009D4FC1">
              <w:rPr>
                <w:rFonts w:asciiTheme="minorHAnsi" w:hAnsiTheme="minorHAnsi"/>
                <w:i/>
              </w:rPr>
              <w:t>Antigonu</w:t>
            </w:r>
            <w:r w:rsidRPr="009D4FC1">
              <w:rPr>
                <w:rFonts w:asciiTheme="minorHAnsi" w:hAnsiTheme="minorHAnsi"/>
              </w:rPr>
              <w:t>, rad na tekstu (</w:t>
            </w:r>
            <w:r w:rsidRPr="009D4FC1">
              <w:rPr>
                <w:rFonts w:asciiTheme="minorHAnsi" w:hAnsiTheme="minorHAnsi"/>
                <w:i/>
              </w:rPr>
              <w:t>Antigona</w:t>
            </w:r>
            <w:r w:rsidRPr="009D4FC1">
              <w:rPr>
                <w:rFonts w:asciiTheme="minorHAnsi" w:hAnsiTheme="minorHAnsi"/>
              </w:rPr>
              <w:t>, I)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19. 11</w:t>
            </w:r>
            <w:r w:rsidR="00F041A8" w:rsidRPr="009D4FC1">
              <w:rPr>
                <w:rFonts w:asciiTheme="minorHAnsi" w:hAnsiTheme="minorHAnsi"/>
              </w:rPr>
              <w:t>. 2013.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F041A8" w:rsidRPr="009D4FC1" w:rsidRDefault="000115CF" w:rsidP="001354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 (</w:t>
            </w:r>
            <w:r w:rsidRPr="009D4FC1">
              <w:rPr>
                <w:rFonts w:asciiTheme="minorHAnsi" w:hAnsiTheme="minorHAnsi"/>
                <w:i/>
              </w:rPr>
              <w:t>Antigona</w:t>
            </w:r>
            <w:r w:rsidRPr="009D4FC1">
              <w:rPr>
                <w:rFonts w:asciiTheme="minorHAnsi" w:hAnsiTheme="minorHAnsi"/>
              </w:rPr>
              <w:t>, I)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26</w:t>
            </w:r>
            <w:r w:rsidR="00F041A8" w:rsidRPr="009D4FC1">
              <w:rPr>
                <w:rFonts w:asciiTheme="minorHAnsi" w:hAnsiTheme="minorHAnsi"/>
              </w:rPr>
              <w:t>. 11. 2013.</w:t>
            </w:r>
          </w:p>
        </w:tc>
        <w:tc>
          <w:tcPr>
            <w:tcW w:w="5760" w:type="dxa"/>
            <w:vAlign w:val="center"/>
          </w:tcPr>
          <w:p w:rsidR="00F041A8" w:rsidRPr="009D4FC1" w:rsidRDefault="000115CF" w:rsidP="001354CF">
            <w:pPr>
              <w:snapToGrid w:val="0"/>
              <w:spacing w:after="0" w:line="240" w:lineRule="auto"/>
              <w:rPr>
                <w:rStyle w:val="searchhit"/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 (</w:t>
            </w:r>
            <w:r w:rsidRPr="009D4FC1">
              <w:rPr>
                <w:rFonts w:asciiTheme="minorHAnsi" w:hAnsiTheme="minorHAnsi"/>
                <w:i/>
              </w:rPr>
              <w:t>Antigona</w:t>
            </w:r>
            <w:r w:rsidRPr="009D4FC1">
              <w:rPr>
                <w:rFonts w:asciiTheme="minorHAnsi" w:hAnsiTheme="minorHAnsi"/>
              </w:rPr>
              <w:t>, I)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03</w:t>
            </w:r>
            <w:r w:rsidR="00F041A8" w:rsidRPr="009D4FC1">
              <w:rPr>
                <w:rFonts w:asciiTheme="minorHAnsi" w:hAnsiTheme="minorHAnsi"/>
              </w:rPr>
              <w:t xml:space="preserve">. </w:t>
            </w:r>
            <w:r w:rsidRPr="009D4FC1">
              <w:rPr>
                <w:rFonts w:asciiTheme="minorHAnsi" w:hAnsiTheme="minorHAnsi"/>
              </w:rPr>
              <w:t>12</w:t>
            </w:r>
            <w:r w:rsidR="00F041A8" w:rsidRPr="009D4FC1">
              <w:rPr>
                <w:rFonts w:asciiTheme="minorHAnsi" w:hAnsiTheme="minorHAnsi"/>
              </w:rPr>
              <w:t>. 2013.</w:t>
            </w:r>
          </w:p>
        </w:tc>
        <w:tc>
          <w:tcPr>
            <w:tcW w:w="5760" w:type="dxa"/>
            <w:vAlign w:val="center"/>
          </w:tcPr>
          <w:p w:rsidR="00F041A8" w:rsidRPr="009D4FC1" w:rsidRDefault="000115CF" w:rsidP="001354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 (</w:t>
            </w:r>
            <w:r w:rsidRPr="009D4FC1">
              <w:rPr>
                <w:rFonts w:asciiTheme="minorHAnsi" w:hAnsiTheme="minorHAnsi"/>
                <w:i/>
              </w:rPr>
              <w:t>Antigona</w:t>
            </w:r>
            <w:r w:rsidRPr="009D4FC1">
              <w:rPr>
                <w:rFonts w:asciiTheme="minorHAnsi" w:hAnsiTheme="minorHAnsi"/>
              </w:rPr>
              <w:t>, IV)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10. 12</w:t>
            </w:r>
            <w:r w:rsidR="00F041A8" w:rsidRPr="009D4FC1">
              <w:rPr>
                <w:rFonts w:asciiTheme="minorHAnsi" w:hAnsiTheme="minorHAnsi"/>
              </w:rPr>
              <w:t>. 2013.</w:t>
            </w:r>
          </w:p>
        </w:tc>
        <w:tc>
          <w:tcPr>
            <w:tcW w:w="5760" w:type="dxa"/>
            <w:vAlign w:val="center"/>
          </w:tcPr>
          <w:p w:rsidR="00F041A8" w:rsidRPr="009D4FC1" w:rsidRDefault="000115CF" w:rsidP="001354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 (</w:t>
            </w:r>
            <w:r w:rsidRPr="009D4FC1">
              <w:rPr>
                <w:rFonts w:asciiTheme="minorHAnsi" w:hAnsiTheme="minorHAnsi"/>
                <w:i/>
              </w:rPr>
              <w:t>Antigona</w:t>
            </w:r>
            <w:r w:rsidRPr="009D4FC1">
              <w:rPr>
                <w:rFonts w:asciiTheme="minorHAnsi" w:hAnsiTheme="minorHAnsi"/>
              </w:rPr>
              <w:t>, IV)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17. 12</w:t>
            </w:r>
            <w:r w:rsidR="00F041A8" w:rsidRPr="009D4FC1">
              <w:rPr>
                <w:rFonts w:asciiTheme="minorHAnsi" w:hAnsiTheme="minorHAnsi"/>
              </w:rPr>
              <w:t>. 2013.</w:t>
            </w:r>
          </w:p>
        </w:tc>
        <w:tc>
          <w:tcPr>
            <w:tcW w:w="5760" w:type="dxa"/>
            <w:vAlign w:val="center"/>
          </w:tcPr>
          <w:p w:rsidR="00F041A8" w:rsidRPr="009D4FC1" w:rsidRDefault="000115CF" w:rsidP="001354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Uvod u Euripidovu </w:t>
            </w:r>
            <w:r w:rsidRPr="009D4FC1">
              <w:rPr>
                <w:rFonts w:asciiTheme="minorHAnsi" w:hAnsiTheme="minorHAnsi"/>
                <w:i/>
              </w:rPr>
              <w:t>Medeju</w:t>
            </w:r>
            <w:r w:rsidRPr="009D4FC1">
              <w:rPr>
                <w:rFonts w:asciiTheme="minorHAnsi" w:hAnsiTheme="minorHAnsi"/>
              </w:rPr>
              <w:t>, rad na tekstu (</w:t>
            </w:r>
            <w:r w:rsidRPr="009D4FC1">
              <w:rPr>
                <w:rFonts w:asciiTheme="minorHAnsi" w:hAnsiTheme="minorHAnsi"/>
                <w:i/>
              </w:rPr>
              <w:t>Medeja</w:t>
            </w:r>
            <w:r w:rsidRPr="009D4FC1">
              <w:rPr>
                <w:rFonts w:asciiTheme="minorHAnsi" w:hAnsiTheme="minorHAnsi"/>
              </w:rPr>
              <w:t>, izbor)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07. 0</w:t>
            </w:r>
            <w:r w:rsidR="00F041A8" w:rsidRPr="009D4FC1">
              <w:rPr>
                <w:rFonts w:asciiTheme="minorHAnsi" w:hAnsiTheme="minorHAnsi"/>
              </w:rPr>
              <w:t>1. 2014.</w:t>
            </w:r>
          </w:p>
        </w:tc>
        <w:tc>
          <w:tcPr>
            <w:tcW w:w="5760" w:type="dxa"/>
            <w:vAlign w:val="center"/>
          </w:tcPr>
          <w:p w:rsidR="00F041A8" w:rsidRPr="009D4FC1" w:rsidRDefault="000115CF" w:rsidP="001354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 (</w:t>
            </w:r>
            <w:r w:rsidRPr="009D4FC1">
              <w:rPr>
                <w:rFonts w:asciiTheme="minorHAnsi" w:hAnsiTheme="minorHAnsi"/>
                <w:i/>
              </w:rPr>
              <w:t>Medeja</w:t>
            </w:r>
            <w:r w:rsidRPr="009D4FC1">
              <w:rPr>
                <w:rFonts w:asciiTheme="minorHAnsi" w:hAnsiTheme="minorHAnsi"/>
              </w:rPr>
              <w:t>, izbor)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14. 0</w:t>
            </w:r>
            <w:r w:rsidR="00F041A8" w:rsidRPr="009D4FC1">
              <w:rPr>
                <w:rFonts w:asciiTheme="minorHAnsi" w:hAnsiTheme="minorHAnsi"/>
              </w:rPr>
              <w:t>1. 2014.</w:t>
            </w:r>
          </w:p>
        </w:tc>
        <w:tc>
          <w:tcPr>
            <w:tcW w:w="5760" w:type="dxa"/>
            <w:vAlign w:val="center"/>
          </w:tcPr>
          <w:p w:rsidR="00F041A8" w:rsidRPr="009D4FC1" w:rsidRDefault="000115CF" w:rsidP="001354C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 (</w:t>
            </w:r>
            <w:r w:rsidRPr="009D4FC1">
              <w:rPr>
                <w:rFonts w:asciiTheme="minorHAnsi" w:hAnsiTheme="minorHAnsi"/>
                <w:i/>
              </w:rPr>
              <w:t>Medeja</w:t>
            </w:r>
            <w:r w:rsidRPr="009D4FC1">
              <w:rPr>
                <w:rFonts w:asciiTheme="minorHAnsi" w:hAnsiTheme="minorHAnsi"/>
              </w:rPr>
              <w:t>, izbor)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21. 0</w:t>
            </w:r>
            <w:r w:rsidR="00F041A8" w:rsidRPr="009D4FC1">
              <w:rPr>
                <w:rFonts w:asciiTheme="minorHAnsi" w:hAnsiTheme="minorHAnsi"/>
              </w:rPr>
              <w:t>1. 2014.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041A8" w:rsidRPr="009D4FC1" w:rsidRDefault="000115CF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 (</w:t>
            </w:r>
            <w:r w:rsidRPr="009D4FC1">
              <w:rPr>
                <w:rFonts w:asciiTheme="minorHAnsi" w:hAnsiTheme="minorHAnsi"/>
                <w:i/>
              </w:rPr>
              <w:t>Medeja</w:t>
            </w:r>
            <w:r w:rsidRPr="009D4FC1">
              <w:rPr>
                <w:rFonts w:asciiTheme="minorHAnsi" w:hAnsiTheme="minorHAnsi"/>
              </w:rPr>
              <w:t>, izbor)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041A8" w:rsidRPr="009D4FC1" w:rsidTr="001354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041A8" w:rsidRPr="009D4FC1" w:rsidRDefault="00F041A8" w:rsidP="001354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041A8" w:rsidRPr="009D4FC1" w:rsidRDefault="009140FC" w:rsidP="001354CF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28. 0</w:t>
            </w:r>
            <w:r w:rsidR="00F041A8" w:rsidRPr="009D4FC1">
              <w:rPr>
                <w:rFonts w:asciiTheme="minorHAnsi" w:hAnsiTheme="minorHAnsi"/>
              </w:rPr>
              <w:t>1. 2014.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041A8" w:rsidRPr="009D4FC1" w:rsidRDefault="000115CF" w:rsidP="001354CF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Diskusija; izdvajanje osnovnih karakteristika jezika i stila trojice autora i najupečatljivijih obilježja odabranih obrađenih ulomaka njihovih tragedija. Uočavanje razvoja književne vrste, smanjenja važnosti i opsega korskih pjesama u korist glumačkih dionica, poboljšanje okretnosti  dijaloga</w:t>
            </w:r>
          </w:p>
        </w:tc>
        <w:tc>
          <w:tcPr>
            <w:tcW w:w="1529" w:type="dxa"/>
            <w:vAlign w:val="center"/>
          </w:tcPr>
          <w:p w:rsidR="00F041A8" w:rsidRPr="009D4FC1" w:rsidRDefault="00F041A8" w:rsidP="001354CF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</w:tbl>
    <w:p w:rsidR="00F041A8" w:rsidRPr="009D4FC1" w:rsidRDefault="00F041A8" w:rsidP="00F041A8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F041A8" w:rsidRPr="009D4FC1" w:rsidRDefault="00F041A8" w:rsidP="00F041A8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F041A8" w:rsidRPr="009D4FC1" w:rsidRDefault="00F041A8" w:rsidP="00F041A8">
      <w:pPr>
        <w:rPr>
          <w:rFonts w:asciiTheme="minorHAnsi" w:hAnsiTheme="minorHAnsi"/>
        </w:rPr>
      </w:pPr>
    </w:p>
    <w:p w:rsidR="00F041A8" w:rsidRPr="009D4FC1" w:rsidRDefault="00F041A8" w:rsidP="00F041A8">
      <w:pPr>
        <w:rPr>
          <w:rFonts w:asciiTheme="minorHAnsi" w:hAnsiTheme="minorHAnsi"/>
        </w:rPr>
      </w:pPr>
    </w:p>
    <w:p w:rsidR="005F6840" w:rsidRPr="009D4FC1" w:rsidRDefault="005F6840">
      <w:pPr>
        <w:rPr>
          <w:rFonts w:asciiTheme="minorHAnsi" w:hAnsiTheme="minorHAnsi"/>
        </w:rPr>
      </w:pPr>
    </w:p>
    <w:sectPr w:rsidR="005F6840" w:rsidRPr="009D4FC1" w:rsidSect="001D339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9F5"/>
    <w:multiLevelType w:val="hybridMultilevel"/>
    <w:tmpl w:val="BAC46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619"/>
    <w:multiLevelType w:val="hybridMultilevel"/>
    <w:tmpl w:val="ECE48BD6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62A92"/>
    <w:multiLevelType w:val="hybridMultilevel"/>
    <w:tmpl w:val="09B60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13C9E"/>
    <w:multiLevelType w:val="hybridMultilevel"/>
    <w:tmpl w:val="09545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80CB0"/>
    <w:multiLevelType w:val="hybridMultilevel"/>
    <w:tmpl w:val="BD5863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31009"/>
    <w:multiLevelType w:val="hybridMultilevel"/>
    <w:tmpl w:val="7848E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60E52"/>
    <w:multiLevelType w:val="hybridMultilevel"/>
    <w:tmpl w:val="11AC7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22632"/>
    <w:multiLevelType w:val="hybridMultilevel"/>
    <w:tmpl w:val="1C763AB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D557FB"/>
    <w:rsid w:val="000115CF"/>
    <w:rsid w:val="004A7D0A"/>
    <w:rsid w:val="005F6840"/>
    <w:rsid w:val="007B7803"/>
    <w:rsid w:val="009140FC"/>
    <w:rsid w:val="009D4FC1"/>
    <w:rsid w:val="00A57C09"/>
    <w:rsid w:val="00AB6AB2"/>
    <w:rsid w:val="00B86C45"/>
    <w:rsid w:val="00BD220F"/>
    <w:rsid w:val="00C13041"/>
    <w:rsid w:val="00D52258"/>
    <w:rsid w:val="00D557FB"/>
    <w:rsid w:val="00DE4908"/>
    <w:rsid w:val="00F0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A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9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41A8"/>
    <w:pPr>
      <w:ind w:left="720"/>
      <w:contextualSpacing/>
    </w:pPr>
  </w:style>
  <w:style w:type="character" w:styleId="Hyperlink">
    <w:name w:val="Hyperlink"/>
    <w:basedOn w:val="DefaultParagraphFont"/>
    <w:rsid w:val="00F041A8"/>
    <w:rPr>
      <w:color w:val="0000FF"/>
      <w:u w:val="single"/>
    </w:rPr>
  </w:style>
  <w:style w:type="character" w:customStyle="1" w:styleId="searchhit">
    <w:name w:val="search_hit"/>
    <w:basedOn w:val="DefaultParagraphFont"/>
    <w:rsid w:val="00F041A8"/>
  </w:style>
  <w:style w:type="character" w:styleId="Emphasis">
    <w:name w:val="Emphasis"/>
    <w:basedOn w:val="DefaultParagraphFont"/>
    <w:uiPriority w:val="20"/>
    <w:qFormat/>
    <w:rsid w:val="00F041A8"/>
    <w:rPr>
      <w:i/>
      <w:iCs/>
    </w:rPr>
  </w:style>
  <w:style w:type="paragraph" w:styleId="NormalWeb">
    <w:name w:val="Normal (Web)"/>
    <w:basedOn w:val="Normal"/>
    <w:uiPriority w:val="99"/>
    <w:rsid w:val="00F04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DE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le">
    <w:name w:val="title"/>
    <w:basedOn w:val="DefaultParagraphFont"/>
    <w:rsid w:val="009D4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g.uci.edu/ls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eus.tufts.edu/hopp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erreqi@unizd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loncar@unizd.hr" TargetMode="External"/><Relationship Id="rId10" Type="http://schemas.openxmlformats.org/officeDocument/2006/relationships/hyperlink" Target="http://www.perseus.tufts.edu/hopper/text?doc=Perseus%3Atext%3A1999.04.0019%3Asmythp%3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n.textkit.net/hws_Greek_Grammar_AR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6</cp:revision>
  <dcterms:created xsi:type="dcterms:W3CDTF">2013-11-29T16:47:00Z</dcterms:created>
  <dcterms:modified xsi:type="dcterms:W3CDTF">2013-12-01T16:42:00Z</dcterms:modified>
</cp:coreProperties>
</file>