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Preddiplomski Teološko-katehetski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Povijest Crkve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Obvezni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Doc. dr. sc. Zdenko Dundović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158C5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hyperlink r:id="rId6" w:history="1">
              <w:r w:rsidR="0053466D" w:rsidRPr="0053466D">
                <w:rPr>
                  <w:rFonts w:ascii="Arial Narrow" w:eastAsia="Calibri" w:hAnsi="Arial Narrow" w:cs="Arial"/>
                  <w:color w:val="0000FF"/>
                  <w:u w:val="single"/>
                </w:rPr>
                <w:t>zdundovic@unizd.hr</w:t>
              </w:r>
            </w:hyperlink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Nakon predavanja i po dogovoru sa studentima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Ul. dr. Franje Tuđmana 24i, dvorana 121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Predavanja i seminari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45P + 0V + 0S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Aktivno sudjelovanje u raspravama, izlaganje određenih tema i usmeni ispit.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316830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25. 2. </w:t>
            </w:r>
            <w:r w:rsidR="0053466D" w:rsidRPr="0053466D">
              <w:rPr>
                <w:rFonts w:ascii="Arial Narrow" w:eastAsia="Calibri" w:hAnsi="Arial Narrow" w:cs="Arial"/>
              </w:rPr>
              <w:t>.2019.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07.06.2019. 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A048E5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21</w:t>
            </w:r>
            <w:r w:rsidR="0053466D" w:rsidRPr="0053466D">
              <w:rPr>
                <w:rFonts w:ascii="Arial Narrow" w:eastAsia="Calibri" w:hAnsi="Arial Narrow" w:cs="Arial"/>
              </w:rPr>
              <w:t xml:space="preserve">.06.2019.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u 10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A048E5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12</w:t>
            </w:r>
            <w:r w:rsidR="0053466D" w:rsidRPr="0053466D">
              <w:rPr>
                <w:rFonts w:ascii="Arial Narrow" w:eastAsia="Calibri" w:hAnsi="Arial Narrow" w:cs="Arial"/>
              </w:rPr>
              <w:t xml:space="preserve">.07.2019.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10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06.09.2019.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10 sati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27.09.2019.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10 sati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Nakon odslušanog i položenog ispita iz kolegija student bi trebao biti sposoban: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ind w:left="72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objasniti temeljne zakonitosti i manifestativne oblike snage povijesnog kauzaliteta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ind w:left="72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obrazložiti, usporediti i kritički vrjednovati odnos svjetske i nacionalne povijesti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ind w:left="72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predstaviti bitne odrednice integracijskog i dezintegracijskog procesa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ind w:left="72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primijeniti temeljne povijesne zakonitosti u cilju plauzibilne izgradnje mogućih naracija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Nema uvjeta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1. Povijesne prilike na početku kršćanske ere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 Širenje i razvoj kršćanstva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3.  Progoni, heretički pokreti i opći koncili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 Kasnoantičke povijesne prilike i pad Zapadnog Rimskog Carstva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5. Srednji vijek i uspon papinstva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6. Clunyjevska i Grgurska reforma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7. Crkveni raskol 1054.god.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8. Križarski ratovi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9. Razvoj redovništva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10. Biskupska i papinska inkvizicija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11. Humanizam i renesansa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12. Reformacija i protureformacija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13. Prosvjetiteljstvo, Francuska revolucija, liberalizam 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14. Drugi vatikanski sabor i njegovi odjeci.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15. Katolički laikat i društvena gibanja u XX. St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FRANZEN, A., Povijest Crkve, Zagreb 1993.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  <w:color w:val="000000"/>
                <w:spacing w:val="-1"/>
              </w:rPr>
            </w:pPr>
            <w:r w:rsidRPr="0053466D">
              <w:rPr>
                <w:rFonts w:ascii="Arial Narrow" w:eastAsia="Calibri" w:hAnsi="Arial Narrow" w:cs="Times New Roman"/>
                <w:caps/>
                <w:color w:val="000000"/>
                <w:spacing w:val="-1"/>
              </w:rPr>
              <w:t>GOLUŽA, B., P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1"/>
              </w:rPr>
              <w:t>ovijest Crkve, Mostar 1998.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  <w:color w:val="000000"/>
                <w:spacing w:val="-1"/>
              </w:rPr>
            </w:pPr>
            <w:r w:rsidRPr="0053466D">
              <w:rPr>
                <w:rFonts w:ascii="Arial Narrow" w:eastAsia="Calibri" w:hAnsi="Arial Narrow" w:cs="Times New Roman"/>
                <w:caps/>
                <w:color w:val="000000"/>
                <w:spacing w:val="-1"/>
              </w:rPr>
              <w:lastRenderedPageBreak/>
              <w:t xml:space="preserve">ŠANJEK, F., 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1"/>
              </w:rPr>
              <w:t>Kršćanstvo na hrvatskomu prostoru. Pregled religiozne</w:t>
            </w:r>
            <w:r w:rsidRPr="0053466D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povijesti 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1"/>
              </w:rPr>
              <w:t>Hrvata, Zagreb 1996.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  <w:r w:rsidRPr="0053466D">
              <w:rPr>
                <w:rFonts w:ascii="Arial Narrow" w:eastAsia="Calibri" w:hAnsi="Arial Narrow" w:cs="Arial"/>
              </w:rPr>
              <w:t>KOVAČIĆ, S., Kršćanstvo i Crkva u staromu i srednjemu vijeku, Split 2004.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mallCaps/>
                <w:color w:val="000000"/>
                <w:spacing w:val="-1"/>
                <w:sz w:val="20"/>
                <w:szCs w:val="20"/>
              </w:rPr>
              <w:t xml:space="preserve">BUTURAC, J. -  IVANDIJA, A., 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1"/>
                <w:sz w:val="20"/>
                <w:szCs w:val="20"/>
              </w:rPr>
              <w:t>Povijest Katoličke Crkve među Hrvatima, Zagreb 1973.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sz w:val="20"/>
                <w:szCs w:val="20"/>
              </w:rPr>
              <w:t>JEDIN, H., Velika povijest Crkve, Zagreb 1995.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  <w:sz w:val="20"/>
                <w:szCs w:val="20"/>
              </w:rPr>
              <w:t>VASILJ, S. – DŽAJA, S. (ur.), Katoličanstvo u Bosni i Hercegovini, Sarajevo 1993.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3466D" w:rsidRPr="0053466D" w:rsidRDefault="0053466D" w:rsidP="0053466D">
            <w:pPr>
              <w:shd w:val="clear" w:color="auto" w:fill="FFFFFF"/>
              <w:spacing w:after="0" w:line="240" w:lineRule="auto"/>
              <w:ind w:left="19" w:right="23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Hrčak, Portal znanstvenih časopisa Republike Hrvatske (http://hrcak.srce.hr/).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  <w:r w:rsidRPr="0053466D">
              <w:rPr>
                <w:rFonts w:ascii="Arial Narrow" w:eastAsia="Calibri" w:hAnsi="Arial Narrow" w:cs="Arial"/>
              </w:rPr>
              <w:t>Evidencija o pohađanju nastave, aktivnom sudjelovanju u raspravama, analiza ispitnih rezultata, studentska evaluacija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skladu sa sveučilišnim Pravilnikom o studijima i studiranju.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Redovito pohađanje nastave (50 ECTS postotnih bodova)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Seminar 16,7 (ECTS postotnih bodova)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Usmeni ispit 33,3 (ECTS postotnih bodova)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Redovito pohađanje nastave, aktivno sudjelovanje u raspravama,izlaganje određenih tema temeljem proučenog povijesnog teksta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01.03.2019.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Povijesne prilike na početku kršćanske ere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08.03.2019.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Širenje i razvoj kršćanstva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15.03.2019.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Progoni, heretički pokreti i opći koncili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22.03.2019.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sz w:val="20"/>
                <w:szCs w:val="20"/>
              </w:rPr>
              <w:t>Kasnoantičke povijesne prilike i pad Zapadnog Rimskog Carstva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29.03.2019.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Srednji vijek i uspon papinstva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05.04.2019.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Clunyjevska i Grgurska reforma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12.04.2019.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Crkveni raskol 1054.god.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26.04.2019.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Križarski ratovi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03.05.2019.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Razvoj redovništva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10.05.2019.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Biskupska i papinska inkvizicija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pacing w:val="-6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pacing w:val="-6"/>
                <w:sz w:val="20"/>
                <w:szCs w:val="20"/>
              </w:rPr>
              <w:t>17.05. 2019.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Humanizam i renesansa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24.05.2019.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Reformacija i protureformacija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31.05.2019.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Prosvjetiteljstvo, Francuska revolucija, liberalizam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07.06.2019.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Drugi vatikanski sabor i njegovi odjeci.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07.06.2019.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Katolički laikat i društvena gibanja u XX. st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66D" w:rsidRPr="0053466D" w:rsidRDefault="0053466D" w:rsidP="0053466D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6D">
        <w:rPr>
          <w:rFonts w:ascii="Times New Roman" w:eastAsia="Calibri" w:hAnsi="Times New Roman" w:cs="Times New Roman"/>
          <w:sz w:val="24"/>
          <w:szCs w:val="24"/>
        </w:rPr>
        <w:t>Nastavnik:</w:t>
      </w:r>
    </w:p>
    <w:p w:rsidR="0053466D" w:rsidRPr="0053466D" w:rsidRDefault="0053466D" w:rsidP="0053466D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6D">
        <w:rPr>
          <w:rFonts w:ascii="Times New Roman" w:eastAsia="Calibri" w:hAnsi="Times New Roman" w:cs="Times New Roman"/>
          <w:sz w:val="24"/>
          <w:szCs w:val="24"/>
        </w:rPr>
        <w:t>Zdenko Dundović</w:t>
      </w: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E657B2" w:rsidRDefault="00E657B2"/>
    <w:p w:rsidR="0053466D" w:rsidRDefault="0053466D"/>
    <w:p w:rsidR="0053466D" w:rsidRDefault="0053466D"/>
    <w:p w:rsidR="008A5526" w:rsidRDefault="008A5526"/>
    <w:p w:rsidR="008A5526" w:rsidRDefault="008A5526"/>
    <w:p w:rsidR="0053466D" w:rsidRDefault="0053466D"/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Preddiplomski Teološko – 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  <w:t>Opća katehetika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Obvezni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2.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4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Izv. prof. dr. sc. Jadranka Garmaz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158C5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hyperlink r:id="rId7" w:history="1">
              <w:r w:rsidR="0053466D" w:rsidRPr="0053466D">
                <w:rPr>
                  <w:rFonts w:ascii="Arial Narrow" w:eastAsia="Times New Roman" w:hAnsi="Arial Narrow" w:cs="Arial"/>
                  <w:color w:val="0563C1"/>
                  <w:u w:val="single"/>
                  <w:lang w:eastAsia="hr-HR"/>
                </w:rPr>
                <w:t>jgarmaz@kbf-st.hr</w:t>
              </w:r>
            </w:hyperlink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Po dogovoru sa studentima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Lic. catech. Antonia Dokoza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158C5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hyperlink r:id="rId8" w:history="1">
              <w:r w:rsidR="0053466D" w:rsidRPr="0053466D">
                <w:rPr>
                  <w:rFonts w:ascii="Arial Narrow" w:eastAsia="Times New Roman" w:hAnsi="Arial Narrow" w:cs="Arial"/>
                  <w:color w:val="0563C1"/>
                  <w:u w:val="single"/>
                  <w:lang w:eastAsia="hr-HR"/>
                </w:rPr>
                <w:t>amiocic@unizd.hr</w:t>
              </w:r>
            </w:hyperlink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Nakon predavanja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Novi kampus, Ulica dr. Franje Tuđmana 24i, dvorana 121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color w:val="000000"/>
                <w:lang w:eastAsia="hr-HR"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Predavanja i seminari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30P + 0V + 15S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Pismeni ispit i kolokvij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316830" w:rsidP="00316830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25</w:t>
            </w:r>
            <w:r w:rsidR="0053466D" w:rsidRPr="0053466D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  <w:r>
              <w:rPr>
                <w:rFonts w:ascii="Arial Narrow" w:eastAsia="Times New Roman" w:hAnsi="Arial Narrow" w:cs="Arial"/>
                <w:lang w:eastAsia="hr-HR"/>
              </w:rPr>
              <w:t>2</w:t>
            </w:r>
            <w:r w:rsidR="0053466D" w:rsidRPr="0053466D">
              <w:rPr>
                <w:rFonts w:ascii="Arial Narrow" w:eastAsia="Times New Roman" w:hAnsi="Arial Narrow" w:cs="Arial"/>
                <w:lang w:eastAsia="hr-HR"/>
              </w:rPr>
              <w:t>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316830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7</w:t>
            </w:r>
            <w:r w:rsidR="0053466D" w:rsidRPr="0053466D">
              <w:rPr>
                <w:rFonts w:ascii="Arial Narrow" w:eastAsia="Times New Roman" w:hAnsi="Arial Narrow" w:cs="Arial"/>
                <w:lang w:eastAsia="hr-HR"/>
              </w:rPr>
              <w:t>. 6. 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10. 6. 2019.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u 9:00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24. 6. 2019.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u 9:00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9. 9. 2019.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u 9:00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23. 9. 2019.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u 9:00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Nakon uspješno završenog predmeta student će moći: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1. Protumačiti važnost kateheze u djelovanju Crkve.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2. Interpretirati ciljeve kateheze.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3. Prezentirati sadržaje i zadaće kateheze.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4. Analizirati metodičke elemente katehetskog programiranja.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5. Definirati identitet i profil katehete u sadašnjim društveno-kulturnim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okolnostima.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Nema preduvjeta za upis.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Katehetika kao disciplina (1).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Kateheza u evangelizacijskom procesu (2).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Identitet, značenje i smjerovi kateheze danas (3).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Kateheza: služba riječi i navještaj Krista (5).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Temeljni katehetski dokumenti o katehezi (4).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Kateheza: inicijacija u vjeru i odgoj vjere (3).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Crkvena dimenzija kateheze (3).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Kateheza i socijalno-karitativno djelovanje (2).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Kateheza i zajednica(1).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Kateheza i liturgija (1).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Metoda u katehezi (1).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Identitet i profil katehete (1).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Vježbe (3).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E. Alberich, Kateheza danas, KSC, Zagreb 2002.;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Kongregacija za kler, Opći direktorij za katehezu, KS, NKU HBF, Zagreb 2000.;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P. Pavao VI, Evangelii nuntiandi, KS, Zagreb 2002.;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Ivan Pavao II, Apostolska pobudnica Catechesi tradendae, GK, Zagreb 1979,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br. 5-30.;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P.Franjo, Evangelii gaudium. Radost evanđelja, KS, Zagreb 2014.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Religijsko-pedagoško-katehetski leksikon, Zagreb 1991, str. 331-336.;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 xml:space="preserve">J.Garmaz – M. Kraml, Živjeti od Euharistije. Elementi euharistijske kateheze,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GK, Zagreb 2010., str.15-58.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Kolokvij, anketa, osobne konzultacije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Redovito sudjelovanje na nastavi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Sudjelovanje u nastavi (25 ECTS postotnih bodova)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Seminar (25 ECTS postotnih bodova)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Kolokvij (25 ECTS postotnih bodova)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Završni ispit (25 ECTS postotnih bodova)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hr-HR"/>
              </w:rPr>
              <w:t>Zbroj prethodno navedena bodovanja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hr-HR"/>
              </w:rPr>
            </w:pPr>
            <w:r w:rsidRPr="0053466D">
              <w:rPr>
                <w:rFonts w:ascii="Arial Narrow" w:eastAsia="Times New Roman" w:hAnsi="Arial Narrow" w:cs="Arial"/>
                <w:b/>
                <w:lang w:eastAsia="hr-HR"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hr-HR"/>
              </w:rPr>
            </w:pPr>
          </w:p>
        </w:tc>
      </w:tr>
    </w:tbl>
    <w:p w:rsidR="0053466D" w:rsidRPr="0053466D" w:rsidRDefault="0053466D" w:rsidP="0053466D">
      <w:pPr>
        <w:spacing w:after="160" w:line="259" w:lineRule="auto"/>
        <w:rPr>
          <w:rFonts w:ascii="Arial Narrow" w:eastAsia="Times New Roman" w:hAnsi="Arial Narrow" w:cs="Times New Roman"/>
          <w:lang w:eastAsia="hr-HR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b/>
                <w:lang w:eastAsia="hr-HR"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b/>
                <w:sz w:val="20"/>
                <w:lang w:eastAsia="hr-HR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4.3.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Katehetika kao disciplina.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11.3.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u evangelizacijskom procesu.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18.3.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Identitet, značenje i smjerovi kateheze danas.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Kateheza: služba riječi i navještaj Krista.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Temeljni katehetski dokumenti o katehezi.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8.4.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Kateheza: inicijacija u vjeru i odgoj vjere.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15.4.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Crkvena dimenzija kateheze.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29.4.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i socijalno-karitativno djelovanje.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29.4.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i zajednica.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6.5.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i liturgija.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-6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spacing w:val="-6"/>
                <w:lang w:eastAsia="hr-HR"/>
              </w:rPr>
              <w:t>6.5.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Metoda u katehezi.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13.5.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Identitet i profil katehete.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20.5.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Celebratio catechetica.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27.5.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Opći direktorij za katehezu.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3.6.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Evangelii gaudium.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b/>
                <w:lang w:eastAsia="hr-HR"/>
              </w:rPr>
              <w:t>Seminari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b/>
                <w:sz w:val="20"/>
                <w:lang w:eastAsia="hr-HR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4.3.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Evangelizacija u poslanju Crkve prema apostolskom pismu Evangelii gaudium (24.11.2013.).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11.3.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u evangelizacijskom procesu.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18.3.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u tradicionalnom i modernom modelu pastorala.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- navještaj Krista.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Evangelii nuntiandi.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8.4.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– odgoj vjere: Catechesi tradendae.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15.4.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Crkvena dimenzija kateheze.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29.4.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i dijakonija.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29.4.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i koinonija.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6.5.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Kateheza i liturgija.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-6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spacing w:val="-6"/>
                <w:lang w:eastAsia="hr-HR"/>
              </w:rPr>
              <w:t>6.5.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Metodički elementi i sadržajni aspekti kateheze.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13.5.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Lik katehete: temeljne kompetencije.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20.5.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Studentska izlaganja: izabrana tema 1 (EN i CT)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27.5.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Studentska izlaganja: izabrana tema 2 (ODK)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3.6.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3466D">
              <w:rPr>
                <w:rFonts w:ascii="Arial Narrow" w:eastAsia="Times New Roman" w:hAnsi="Arial Narrow" w:cs="Times New Roman"/>
                <w:lang w:eastAsia="hr-HR"/>
              </w:rPr>
              <w:t>Studentska izlaganja: izabrana tema 3 (EG)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3466D">
        <w:rPr>
          <w:rFonts w:ascii="Arial Narrow" w:eastAsia="Times New Roman" w:hAnsi="Arial Narrow" w:cs="Times New Roman"/>
          <w:sz w:val="24"/>
          <w:szCs w:val="24"/>
          <w:lang w:eastAsia="hr-HR"/>
        </w:rPr>
        <w:t>Nastavnik:</w:t>
      </w:r>
    </w:p>
    <w:p w:rsidR="0053466D" w:rsidRPr="0053466D" w:rsidRDefault="0053466D" w:rsidP="0053466D">
      <w:pPr>
        <w:spacing w:after="0" w:line="240" w:lineRule="auto"/>
        <w:contextualSpacing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3466D">
        <w:rPr>
          <w:rFonts w:ascii="Arial Narrow" w:eastAsia="Times New Roman" w:hAnsi="Arial Narrow" w:cs="Times New Roman"/>
          <w:sz w:val="24"/>
          <w:szCs w:val="24"/>
          <w:lang w:eastAsia="hr-HR"/>
        </w:rPr>
        <w:t>Jadranka Garmaz</w:t>
      </w:r>
    </w:p>
    <w:p w:rsidR="0053466D" w:rsidRPr="0053466D" w:rsidRDefault="0053466D" w:rsidP="0053466D">
      <w:pPr>
        <w:spacing w:after="0" w:line="240" w:lineRule="auto"/>
        <w:contextualSpacing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3466D">
        <w:rPr>
          <w:rFonts w:ascii="Arial Narrow" w:eastAsia="Times New Roman" w:hAnsi="Arial Narrow" w:cs="Times New Roman"/>
          <w:sz w:val="24"/>
          <w:szCs w:val="24"/>
          <w:lang w:eastAsia="hr-HR"/>
        </w:rPr>
        <w:t>Antonia  Dokoza</w:t>
      </w:r>
    </w:p>
    <w:p w:rsidR="0053466D" w:rsidRPr="0053466D" w:rsidRDefault="0053466D" w:rsidP="0053466D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Teološko-katehetski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Metafizika i kozmologija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Obvezni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Izv. prof. dr. sc. Borislav Dadić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bdadic@unizd.hr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Četvrtkom od 18:30-19:30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Kombinirano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30P + 0S +0V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Pismeni i/ili usmeni ispit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31683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  <w:r w:rsidR="00316830">
              <w:rPr>
                <w:rFonts w:ascii="Arial Narrow" w:eastAsia="Calibri" w:hAnsi="Arial Narrow" w:cs="Arial"/>
              </w:rPr>
              <w:t>5</w:t>
            </w:r>
            <w:r w:rsidRPr="0053466D">
              <w:rPr>
                <w:rFonts w:ascii="Arial Narrow" w:eastAsia="Calibri" w:hAnsi="Arial Narrow" w:cs="Arial"/>
              </w:rPr>
              <w:t>.02.2019.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316830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7.</w:t>
            </w:r>
            <w:r w:rsidR="0053466D" w:rsidRPr="0053466D">
              <w:rPr>
                <w:rFonts w:ascii="Arial Narrow" w:eastAsia="Calibri" w:hAnsi="Arial Narrow" w:cs="Arial"/>
              </w:rPr>
              <w:t>6.2019.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:rsidR="00477C54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</w:t>
            </w:r>
            <w:r w:rsidR="00477C54">
              <w:rPr>
                <w:rFonts w:ascii="Arial Narrow" w:eastAsia="Calibri" w:hAnsi="Arial Narrow" w:cs="Arial"/>
              </w:rPr>
              <w:t>7</w:t>
            </w:r>
            <w:r w:rsidRPr="0053466D">
              <w:rPr>
                <w:rFonts w:ascii="Arial Narrow" w:eastAsia="Calibri" w:hAnsi="Arial Narrow" w:cs="Arial"/>
              </w:rPr>
              <w:t>. 06. 2019.</w:t>
            </w:r>
          </w:p>
          <w:p w:rsidR="0053466D" w:rsidRPr="0053466D" w:rsidRDefault="00477C54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16 sati</w:t>
            </w:r>
            <w:r w:rsidR="0053466D" w:rsidRPr="0053466D">
              <w:rPr>
                <w:rFonts w:ascii="Arial Narrow" w:eastAsia="Calibri" w:hAnsi="Arial Narrow" w:cs="Arial"/>
              </w:rPr>
              <w:t xml:space="preserve">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Default="00477C54" w:rsidP="00477C5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</w:t>
            </w:r>
            <w:r w:rsidR="0053466D" w:rsidRPr="0053466D">
              <w:rPr>
                <w:rFonts w:ascii="Arial Narrow" w:eastAsia="Calibri" w:hAnsi="Arial Narrow" w:cs="Arial"/>
              </w:rPr>
              <w:t xml:space="preserve">. </w:t>
            </w:r>
            <w:r>
              <w:rPr>
                <w:rFonts w:ascii="Arial Narrow" w:eastAsia="Calibri" w:hAnsi="Arial Narrow" w:cs="Arial"/>
              </w:rPr>
              <w:t>7</w:t>
            </w:r>
            <w:r w:rsidR="0053466D" w:rsidRPr="0053466D">
              <w:rPr>
                <w:rFonts w:ascii="Arial Narrow" w:eastAsia="Calibri" w:hAnsi="Arial Narrow" w:cs="Arial"/>
              </w:rPr>
              <w:t xml:space="preserve">. 2019.  </w:t>
            </w:r>
          </w:p>
          <w:p w:rsidR="00477C54" w:rsidRPr="0053466D" w:rsidRDefault="00477C54" w:rsidP="00477C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Arial Narrow" w:eastAsia="Calibri" w:hAnsi="Arial Narrow" w:cs="Arial"/>
              </w:rPr>
              <w:t>16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02. 09. 2019.</w:t>
            </w:r>
          </w:p>
          <w:p w:rsidR="00477C54" w:rsidRPr="0053466D" w:rsidRDefault="00477C54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16 sati 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16. 09. 2019.</w:t>
            </w:r>
          </w:p>
          <w:p w:rsidR="00477C54" w:rsidRPr="0053466D" w:rsidRDefault="00477C54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16 sati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Nakon odslušanog i položenog ispita iz kolegija studenti će biti sposoban: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objasniti temeljne metafizičke i kozmološke pojmove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usporediti i kritički vrednovati različite teorije o realnosti našega svijeta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sustavno i argumentirano primijeniti metafizičke principe na materijalnu stvarnost i jasno protumačiti različite teorije o nastanku i razvoju svemira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tumačiti i analizirati izvorne filozofijske tekstove iz metafizike i kozmologije, te kritički prosuđivati novonastale teorije.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Nema preduvjeta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Uvod u kolegij Metafizika i kozmologija. Objašnjenje temeljnih metafizičkih principa i način njihove spoznaje. Supstancija i akcidenti. Forma i materija. Akt i potencija. Temeljna metafizička konstitucija bića: bit i bitak. Otkriće bitka kao akta bivstvovanja bića, akta svih aktova i izvora svih savršenosti bića. Transcendentalne vlastitosti bića. Narav i vrste metafizičkih uzroka. Razlika između Božje uzročnost i uzročnosti stvorenja. Metafizička analiza stvaranja </w:t>
            </w:r>
            <w:r w:rsidRPr="0053466D">
              <w:rPr>
                <w:rFonts w:ascii="Arial Narrow" w:eastAsia="Calibri" w:hAnsi="Arial Narrow" w:cs="Arial"/>
                <w:i/>
              </w:rPr>
              <w:t>ex nihilo</w:t>
            </w:r>
            <w:r w:rsidRPr="0053466D">
              <w:rPr>
                <w:rFonts w:ascii="Arial Narrow" w:eastAsia="Calibri" w:hAnsi="Arial Narrow" w:cs="Arial"/>
              </w:rPr>
              <w:t xml:space="preserve">. Bog kao subzistentni subjekt. Narav filozofske kozmologije i prirodne znanosti. Struktura materijale stvarnosti, problem promjene i shvaćanja supstancije materijalne stvarnosti. Realnost prostora i vremena i teorije relativnosti prostora i vremena. Teorije o razvoju svemira i analiza teorije "Velikog praska".  Završna sinteza kolegija.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BELIĆ, M., </w:t>
            </w:r>
            <w:r w:rsidRPr="0053466D">
              <w:rPr>
                <w:rFonts w:ascii="Arial Narrow" w:eastAsia="Calibri" w:hAnsi="Arial Narrow" w:cs="Times New Roman"/>
                <w:i/>
              </w:rPr>
              <w:t>Ontologija</w:t>
            </w:r>
            <w:r w:rsidRPr="0053466D">
              <w:rPr>
                <w:rFonts w:ascii="Arial Narrow" w:eastAsia="Calibri" w:hAnsi="Arial Narrow" w:cs="Times New Roman"/>
              </w:rPr>
              <w:t>, FTI, Zagreb 2007.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Metafizika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Filozofija prirode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Weissmahr</w:t>
            </w:r>
            <w:r w:rsidRPr="0053466D">
              <w:rPr>
                <w:rFonts w:ascii="Arial Narrow" w:eastAsia="Calibri" w:hAnsi="Arial Narrow" w:cs="Times New Roman"/>
              </w:rPr>
              <w:t xml:space="preserve">, B., </w:t>
            </w:r>
            <w:r w:rsidRPr="0053466D">
              <w:rPr>
                <w:rFonts w:ascii="Arial Narrow" w:eastAsia="Calibri" w:hAnsi="Arial Narrow" w:cs="Times New Roman"/>
                <w:i/>
              </w:rPr>
              <w:t>Ontologija</w:t>
            </w:r>
            <w:r w:rsidRPr="0053466D">
              <w:rPr>
                <w:rFonts w:ascii="Arial Narrow" w:eastAsia="Calibri" w:hAnsi="Arial Narrow" w:cs="Times New Roman"/>
              </w:rPr>
              <w:t>, FTI, Zagreb 2013.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ARISTOTEL</w:t>
            </w:r>
            <w:r w:rsidRPr="0053466D">
              <w:rPr>
                <w:rFonts w:ascii="Arial Narrow" w:eastAsia="Calibri" w:hAnsi="Arial Narrow" w:cs="Times New Roman"/>
              </w:rPr>
              <w:t>,</w:t>
            </w:r>
            <w:r w:rsidRPr="0053466D">
              <w:rPr>
                <w:rFonts w:ascii="Arial Narrow" w:eastAsia="Calibri" w:hAnsi="Arial Narrow" w:cs="Times New Roman"/>
                <w:i/>
              </w:rPr>
              <w:t xml:space="preserve"> Metafizika</w:t>
            </w:r>
            <w:r w:rsidRPr="0053466D">
              <w:rPr>
                <w:rFonts w:ascii="Arial Narrow" w:eastAsia="Calibri" w:hAnsi="Arial Narrow" w:cs="Times New Roman"/>
              </w:rPr>
              <w:t>, SNL, Zagreb 1985.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BAUER</w:t>
            </w:r>
            <w:r w:rsidRPr="0053466D">
              <w:rPr>
                <w:rFonts w:ascii="Arial Narrow" w:eastAsia="Calibri" w:hAnsi="Arial Narrow" w:cs="Times New Roman"/>
                <w:smallCaps/>
              </w:rPr>
              <w:t>, A.</w:t>
            </w:r>
            <w:r w:rsidRPr="0053466D">
              <w:rPr>
                <w:rFonts w:ascii="Arial Narrow" w:eastAsia="Calibri" w:hAnsi="Arial Narrow" w:cs="Times New Roman"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  <w:i/>
              </w:rPr>
              <w:t>Opća metafizika ili ontologija</w:t>
            </w:r>
            <w:r w:rsidRPr="0053466D">
              <w:rPr>
                <w:rFonts w:ascii="Arial Narrow" w:eastAsia="Calibri" w:hAnsi="Arial Narrow" w:cs="Times New Roman"/>
              </w:rPr>
              <w:t>, Zagreb 1894.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caps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Clavell, L. - PÉrez de laborda, M.,</w:t>
            </w:r>
            <w:r w:rsidRPr="0053466D">
              <w:rPr>
                <w:rFonts w:ascii="Arial Narrow" w:eastAsia="Calibri" w:hAnsi="Arial Narrow" w:cs="Times New Roman"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i/>
              </w:rPr>
              <w:t>Metafisica</w:t>
            </w:r>
            <w:r w:rsidRPr="0053466D">
              <w:rPr>
                <w:rFonts w:ascii="Arial Narrow" w:eastAsia="Calibri" w:hAnsi="Arial Narrow" w:cs="Times New Roman"/>
              </w:rPr>
              <w:t>, EDUSC, Roma 2006.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caps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 xml:space="preserve">Dadić, B., </w:t>
            </w:r>
            <w:r w:rsidRPr="0053466D">
              <w:rPr>
                <w:rFonts w:ascii="Arial Narrow" w:eastAsia="Calibri" w:hAnsi="Arial Narrow" w:cs="Times New Roman"/>
              </w:rPr>
              <w:t>Filozofija i zbilja, Naklada Bošković, Split 2010.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GILSON</w:t>
            </w:r>
            <w:r w:rsidRPr="0053466D">
              <w:rPr>
                <w:rFonts w:ascii="Arial Narrow" w:eastAsia="Calibri" w:hAnsi="Arial Narrow" w:cs="Times New Roman"/>
              </w:rPr>
              <w:t xml:space="preserve">, É, </w:t>
            </w:r>
            <w:r w:rsidRPr="0053466D">
              <w:rPr>
                <w:rFonts w:ascii="Arial Narrow" w:eastAsia="Calibri" w:hAnsi="Arial Narrow" w:cs="Times New Roman"/>
                <w:i/>
              </w:rPr>
              <w:t>Bitak i Bit</w:t>
            </w:r>
            <w:r w:rsidRPr="0053466D">
              <w:rPr>
                <w:rFonts w:ascii="Arial Narrow" w:eastAsia="Calibri" w:hAnsi="Arial Narrow" w:cs="Times New Roman"/>
              </w:rPr>
              <w:t>, Demetra, Zagreb 2010.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lastRenderedPageBreak/>
              <w:t>GILSON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 ,</w:t>
            </w:r>
            <w:r w:rsidRPr="0053466D">
              <w:rPr>
                <w:rFonts w:ascii="Arial Narrow" w:eastAsia="Calibri" w:hAnsi="Arial Narrow" w:cs="Times New Roman"/>
              </w:rPr>
              <w:t xml:space="preserve"> É, </w:t>
            </w:r>
            <w:r w:rsidRPr="0053466D">
              <w:rPr>
                <w:rFonts w:ascii="Arial Narrow" w:eastAsia="Calibri" w:hAnsi="Arial Narrow" w:cs="Times New Roman"/>
                <w:i/>
              </w:rPr>
              <w:t>Uvod u kršćansku filozofiju</w:t>
            </w:r>
            <w:r w:rsidRPr="0053466D">
              <w:rPr>
                <w:rFonts w:ascii="Arial Narrow" w:eastAsia="Calibri" w:hAnsi="Arial Narrow" w:cs="Times New Roman"/>
              </w:rPr>
              <w:t>, FTI,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bCs/>
                <w:lang w:eastAsia="hr-HR"/>
              </w:rPr>
            </w:pPr>
            <w:r w:rsidRPr="0053466D">
              <w:rPr>
                <w:rFonts w:ascii="Arial Narrow" w:eastAsia="Calibri" w:hAnsi="Arial Narrow" w:cs="Times-Roman"/>
                <w:caps/>
                <w:lang w:eastAsia="hr-HR"/>
              </w:rPr>
              <w:t>Elders</w:t>
            </w:r>
            <w:r w:rsidRPr="0053466D">
              <w:rPr>
                <w:rFonts w:ascii="Arial Narrow" w:eastAsia="Calibri" w:hAnsi="Arial Narrow" w:cs="Times-Roman"/>
                <w:lang w:eastAsia="hr-HR"/>
              </w:rPr>
              <w:t xml:space="preserve">, L. J., </w:t>
            </w:r>
            <w:r w:rsidRPr="0053466D">
              <w:rPr>
                <w:rFonts w:ascii="Arial Narrow" w:eastAsia="Calibri" w:hAnsi="Arial Narrow" w:cs="Times New Roman"/>
                <w:bCs/>
                <w:i/>
                <w:lang w:eastAsia="hr-HR"/>
              </w:rPr>
              <w:t>The Metaphisics of Being of St. Thomas Aquinas in Historical Perspective</w:t>
            </w:r>
            <w:r w:rsidRPr="0053466D">
              <w:rPr>
                <w:rFonts w:ascii="Arial Narrow" w:eastAsia="Calibri" w:hAnsi="Arial Narrow" w:cs="Times New Roman"/>
                <w:bCs/>
                <w:lang w:eastAsia="hr-HR"/>
              </w:rPr>
              <w:t>, Ej. Brill, New York 1993.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-Roman"/>
                <w:caps/>
                <w:lang w:eastAsia="hr-HR"/>
              </w:rPr>
              <w:t>Elders</w:t>
            </w:r>
            <w:r w:rsidRPr="0053466D">
              <w:rPr>
                <w:rFonts w:ascii="Arial Narrow" w:eastAsia="Calibri" w:hAnsi="Arial Narrow" w:cs="Times-Roman"/>
                <w:lang w:eastAsia="hr-HR"/>
              </w:rPr>
              <w:t xml:space="preserve">, L. J.,  </w:t>
            </w:r>
            <w:r w:rsidRPr="0053466D">
              <w:rPr>
                <w:rFonts w:ascii="Arial Narrow" w:eastAsia="Calibri" w:hAnsi="Arial Narrow" w:cs="Times New Roman"/>
                <w:bCs/>
                <w:i/>
                <w:kern w:val="36"/>
                <w:lang w:eastAsia="hr-HR"/>
              </w:rPr>
              <w:t>De natuurfilosofie van Sint-Thomas van Aquino</w:t>
            </w:r>
            <w:r w:rsidRPr="0053466D">
              <w:rPr>
                <w:rFonts w:ascii="Arial Narrow" w:eastAsia="Calibri" w:hAnsi="Arial Narrow" w:cs="Times New Roman"/>
                <w:bCs/>
                <w:kern w:val="36"/>
                <w:lang w:eastAsia="hr-HR"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  <w:lang w:eastAsia="hr-HR"/>
              </w:rPr>
              <w:t>Tabor, Brugge 1989.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GRENET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</w:rPr>
              <w:t xml:space="preserve">P.-B.,  </w:t>
            </w:r>
            <w:r w:rsidRPr="0053466D">
              <w:rPr>
                <w:rFonts w:ascii="Arial Narrow" w:eastAsia="Calibri" w:hAnsi="Arial Narrow" w:cs="Times New Roman"/>
                <w:i/>
              </w:rPr>
              <w:t>Ontologie</w:t>
            </w:r>
            <w:r w:rsidRPr="0053466D">
              <w:rPr>
                <w:rFonts w:ascii="Arial Narrow" w:eastAsia="Calibri" w:hAnsi="Arial Narrow" w:cs="Times New Roman"/>
              </w:rPr>
              <w:t>, Beauchesne, Paris 1966.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Heisenberg</w:t>
            </w:r>
            <w:r w:rsidRPr="0053466D">
              <w:rPr>
                <w:rFonts w:ascii="Arial Narrow" w:eastAsia="Calibri" w:hAnsi="Arial Narrow" w:cs="Times New Roman"/>
              </w:rPr>
              <w:t xml:space="preserve">, W.,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Fizika i filozofija</w:t>
            </w:r>
            <w:r w:rsidRPr="0053466D">
              <w:rPr>
                <w:rFonts w:ascii="Arial Narrow" w:eastAsia="Calibri" w:hAnsi="Arial Narrow" w:cs="Times New Roman"/>
              </w:rPr>
              <w:t>, Kruzak, Zagreb 1997.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caps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Hawking</w:t>
            </w:r>
            <w:r w:rsidRPr="0053466D">
              <w:rPr>
                <w:rFonts w:ascii="Arial Narrow" w:eastAsia="Calibri" w:hAnsi="Arial Narrow" w:cs="Times New Roman"/>
              </w:rPr>
              <w:t xml:space="preserve">, S., </w:t>
            </w:r>
            <w:r w:rsidRPr="0053466D">
              <w:rPr>
                <w:rFonts w:ascii="Arial Narrow" w:eastAsia="Calibri" w:hAnsi="Arial Narrow" w:cs="Times New Roman"/>
                <w:i/>
              </w:rPr>
              <w:t>Kratka povijest vremena</w:t>
            </w:r>
            <w:r w:rsidRPr="0053466D">
              <w:rPr>
                <w:rFonts w:ascii="Arial Narrow" w:eastAsia="Calibri" w:hAnsi="Arial Narrow" w:cs="Times New Roman"/>
              </w:rPr>
              <w:t>, Izvori, Zagreb 1996.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HEIDEGGER</w:t>
            </w:r>
            <w:r w:rsidRPr="0053466D">
              <w:rPr>
                <w:rFonts w:ascii="Arial Narrow" w:eastAsia="Calibri" w:hAnsi="Arial Narrow" w:cs="Times New Roman"/>
                <w:smallCaps/>
              </w:rPr>
              <w:t>, M</w:t>
            </w:r>
            <w:r w:rsidRPr="0053466D">
              <w:rPr>
                <w:rFonts w:ascii="Arial Narrow" w:eastAsia="Calibri" w:hAnsi="Arial Narrow" w:cs="Times New Roman"/>
              </w:rPr>
              <w:t xml:space="preserve">., </w:t>
            </w:r>
            <w:r w:rsidRPr="0053466D">
              <w:rPr>
                <w:rFonts w:ascii="Arial Narrow" w:eastAsia="Calibri" w:hAnsi="Arial Narrow" w:cs="Times New Roman"/>
                <w:i/>
              </w:rPr>
              <w:t>Što je metafizika?,</w:t>
            </w:r>
            <w:r w:rsidRPr="0053466D">
              <w:rPr>
                <w:rFonts w:ascii="Arial Narrow" w:eastAsia="Calibri" w:hAnsi="Arial Narrow" w:cs="Times New Roman"/>
              </w:rPr>
              <w:t xml:space="preserve"> u: </w:t>
            </w:r>
            <w:r w:rsidRPr="0053466D">
              <w:rPr>
                <w:rFonts w:ascii="Arial Narrow" w:eastAsia="Calibri" w:hAnsi="Arial Narrow" w:cs="Times New Roman"/>
                <w:smallCaps/>
              </w:rPr>
              <w:t>IDEM</w:t>
            </w:r>
            <w:r w:rsidRPr="0053466D">
              <w:rPr>
                <w:rFonts w:ascii="Arial Narrow" w:eastAsia="Calibri" w:hAnsi="Arial Narrow" w:cs="Times New Roman"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  <w:i/>
              </w:rPr>
              <w:t>Kraj filozofije i zadaća mišljenja</w:t>
            </w:r>
            <w:r w:rsidRPr="0053466D">
              <w:rPr>
                <w:rFonts w:ascii="Arial Narrow" w:eastAsia="Calibri" w:hAnsi="Arial Narrow" w:cs="Times New Roman"/>
              </w:rPr>
              <w:t>, Naprijed, Zagreb 1996., str. 83-125.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MOLINARO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</w:rPr>
              <w:t xml:space="preserve">A., </w:t>
            </w:r>
            <w:r w:rsidRPr="0053466D">
              <w:rPr>
                <w:rFonts w:ascii="Arial Narrow" w:eastAsia="Calibri" w:hAnsi="Arial Narrow" w:cs="Times New Roman"/>
                <w:i/>
              </w:rPr>
              <w:t>Metafisica. Corso sitematico</w:t>
            </w:r>
            <w:r w:rsidRPr="0053466D">
              <w:rPr>
                <w:rFonts w:ascii="Arial Narrow" w:eastAsia="Calibri" w:hAnsi="Arial Narrow" w:cs="Times New Roman"/>
              </w:rPr>
              <w:t>,  Cinisello Balsamo 1994.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MONDIN</w:t>
            </w:r>
            <w:r w:rsidRPr="0053466D">
              <w:rPr>
                <w:rFonts w:ascii="Arial Narrow" w:eastAsia="Calibri" w:hAnsi="Arial Narrow" w:cs="Times New Roman"/>
                <w:smallCaps/>
              </w:rPr>
              <w:t>, B</w:t>
            </w:r>
            <w:r w:rsidRPr="0053466D">
              <w:rPr>
                <w:rFonts w:ascii="Arial Narrow" w:eastAsia="Calibri" w:hAnsi="Arial Narrow" w:cs="Times New Roman"/>
              </w:rPr>
              <w:t xml:space="preserve">.,  </w:t>
            </w:r>
            <w:r w:rsidRPr="0053466D">
              <w:rPr>
                <w:rFonts w:ascii="Arial Narrow" w:eastAsia="Calibri" w:hAnsi="Arial Narrow" w:cs="Times New Roman"/>
                <w:i/>
              </w:rPr>
              <w:t>Ontologia e metafisica</w:t>
            </w:r>
            <w:r w:rsidRPr="0053466D">
              <w:rPr>
                <w:rFonts w:ascii="Arial Narrow" w:eastAsia="Calibri" w:hAnsi="Arial Narrow" w:cs="Times New Roman"/>
              </w:rPr>
              <w:t>, EDB, Bologna 1999.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OWENS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</w:rPr>
              <w:t xml:space="preserve">J., </w:t>
            </w:r>
            <w:r w:rsidRPr="0053466D">
              <w:rPr>
                <w:rFonts w:ascii="Arial Narrow" w:eastAsia="Calibri" w:hAnsi="Arial Narrow" w:cs="Times New Roman"/>
                <w:i/>
              </w:rPr>
              <w:t>An Elementrary Christian Metaphysica</w:t>
            </w:r>
            <w:r w:rsidRPr="0053466D">
              <w:rPr>
                <w:rFonts w:ascii="Arial Narrow" w:eastAsia="Calibri" w:hAnsi="Arial Narrow" w:cs="Times New Roman"/>
              </w:rPr>
              <w:t>, Milwaukee 1963.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STADLER</w:t>
            </w:r>
            <w:r w:rsidRPr="0053466D">
              <w:rPr>
                <w:rFonts w:ascii="Arial Narrow" w:eastAsia="Calibri" w:hAnsi="Arial Narrow" w:cs="Times New Roman"/>
                <w:smallCaps/>
              </w:rPr>
              <w:t>, J</w:t>
            </w:r>
            <w:r w:rsidRPr="0053466D">
              <w:rPr>
                <w:rFonts w:ascii="Arial Narrow" w:eastAsia="Calibri" w:hAnsi="Arial Narrow" w:cs="Times New Roman"/>
              </w:rPr>
              <w:t xml:space="preserve">., </w:t>
            </w:r>
            <w:r w:rsidRPr="0053466D">
              <w:rPr>
                <w:rFonts w:ascii="Arial Narrow" w:eastAsia="Calibri" w:hAnsi="Arial Narrow" w:cs="Times New Roman"/>
                <w:i/>
              </w:rPr>
              <w:t>Opća metafisika ili ontologija</w:t>
            </w:r>
            <w:r w:rsidRPr="0053466D">
              <w:rPr>
                <w:rFonts w:ascii="Arial Narrow" w:eastAsia="Calibri" w:hAnsi="Arial Narrow" w:cs="Times New Roman"/>
              </w:rPr>
              <w:t>, Zagreb 2004.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TOMA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 AKVINSKI </w:t>
            </w:r>
            <w:r w:rsidRPr="0053466D">
              <w:rPr>
                <w:rFonts w:ascii="Arial Narrow" w:eastAsia="Calibri" w:hAnsi="Arial Narrow" w:cs="Times New Roman"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  <w:i/>
              </w:rPr>
              <w:t>O biću i biti</w:t>
            </w:r>
            <w:r w:rsidRPr="0053466D">
              <w:rPr>
                <w:rFonts w:ascii="Arial Narrow" w:eastAsia="Calibri" w:hAnsi="Arial Narrow" w:cs="Times New Roman"/>
              </w:rPr>
              <w:t xml:space="preserve">, u: 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S. Kušar </w:t>
            </w:r>
            <w:r w:rsidRPr="0053466D">
              <w:rPr>
                <w:rFonts w:ascii="Arial Narrow" w:eastAsia="Calibri" w:hAnsi="Arial Narrow" w:cs="Times New Roman"/>
              </w:rPr>
              <w:t xml:space="preserve">(ured.), </w:t>
            </w:r>
            <w:r w:rsidRPr="0053466D">
              <w:rPr>
                <w:rFonts w:ascii="Arial Narrow" w:eastAsia="Calibri" w:hAnsi="Arial Narrow" w:cs="Times New Roman"/>
                <w:i/>
              </w:rPr>
              <w:t>Srednjovjekovna filozofija</w:t>
            </w:r>
            <w:r w:rsidRPr="0053466D">
              <w:rPr>
                <w:rFonts w:ascii="Arial Narrow" w:eastAsia="Calibri" w:hAnsi="Arial Narrow" w:cs="Times New Roman"/>
              </w:rPr>
              <w:t>, Školska knjiga, Zagreb 1996., str. 473-502.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pacing w:val="-4"/>
              </w:rPr>
            </w:pPr>
            <w:r w:rsidRPr="0053466D">
              <w:rPr>
                <w:rFonts w:ascii="Arial Narrow" w:eastAsia="Calibri" w:hAnsi="Arial Narrow" w:cs="Times New Roman"/>
                <w:caps/>
                <w:color w:val="000000"/>
                <w:spacing w:val="-4"/>
              </w:rPr>
              <w:t>POINCARE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4"/>
              </w:rPr>
              <w:t xml:space="preserve">, H., </w:t>
            </w:r>
            <w:r w:rsidRPr="0053466D">
              <w:rPr>
                <w:rFonts w:ascii="Arial Narrow" w:eastAsia="Calibri" w:hAnsi="Arial Narrow" w:cs="Times New Roman"/>
                <w:i/>
                <w:iCs/>
                <w:color w:val="000000"/>
                <w:spacing w:val="-4"/>
              </w:rPr>
              <w:t>Znanost i hipoteza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4"/>
              </w:rPr>
              <w:t>, Globus, Zagreb 1989</w:t>
            </w:r>
          </w:p>
          <w:p w:rsidR="0053466D" w:rsidRPr="0053466D" w:rsidRDefault="0053466D" w:rsidP="0053466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  <w:color w:val="000000"/>
                <w:spacing w:val="-3"/>
              </w:rPr>
              <w:t>CASSIRER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3"/>
              </w:rPr>
              <w:t xml:space="preserve">, E., </w:t>
            </w:r>
            <w:r w:rsidRPr="0053466D">
              <w:rPr>
                <w:rFonts w:ascii="Arial Narrow" w:eastAsia="Calibri" w:hAnsi="Arial Narrow" w:cs="Times New Roman"/>
                <w:i/>
                <w:iCs/>
                <w:color w:val="000000"/>
                <w:spacing w:val="-3"/>
              </w:rPr>
              <w:t>Uz Einsteinovu teoriju relativnosti</w:t>
            </w:r>
            <w:r w:rsidRPr="0053466D">
              <w:rPr>
                <w:rFonts w:ascii="Arial Narrow" w:eastAsia="Calibri" w:hAnsi="Arial Narrow" w:cs="Times New Roman"/>
                <w:iCs/>
                <w:color w:val="000000"/>
                <w:spacing w:val="-3"/>
              </w:rPr>
              <w:t xml:space="preserve">, Demetra, 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3"/>
              </w:rPr>
              <w:t>Zagreb 1998.</w:t>
            </w:r>
          </w:p>
          <w:p w:rsidR="0053466D" w:rsidRPr="0053466D" w:rsidRDefault="0053466D" w:rsidP="0053466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pacing w:val="-3"/>
              </w:rPr>
            </w:pPr>
            <w:r w:rsidRPr="0053466D">
              <w:rPr>
                <w:rFonts w:ascii="Arial Narrow" w:eastAsia="Calibri" w:hAnsi="Arial Narrow" w:cs="Times New Roman"/>
                <w:caps/>
                <w:color w:val="000000"/>
                <w:spacing w:val="-3"/>
              </w:rPr>
              <w:t>PAVLOVIĆ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3"/>
              </w:rPr>
              <w:t xml:space="preserve">, B. U., </w:t>
            </w:r>
            <w:r w:rsidRPr="0053466D">
              <w:rPr>
                <w:rFonts w:ascii="Arial Narrow" w:eastAsia="Calibri" w:hAnsi="Arial Narrow" w:cs="Times New Roman"/>
                <w:i/>
                <w:iCs/>
                <w:color w:val="000000"/>
                <w:spacing w:val="-3"/>
              </w:rPr>
              <w:t>Filozofija prirode</w:t>
            </w:r>
            <w:r w:rsidRPr="0053466D">
              <w:rPr>
                <w:rFonts w:ascii="Arial Narrow" w:eastAsia="Calibri" w:hAnsi="Arial Narrow" w:cs="Times New Roman"/>
                <w:iCs/>
                <w:color w:val="000000"/>
                <w:spacing w:val="-3"/>
              </w:rPr>
              <w:t>,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3"/>
              </w:rPr>
              <w:t xml:space="preserve"> Naprijed, Zagreb 1978.</w:t>
            </w:r>
          </w:p>
          <w:p w:rsidR="0053466D" w:rsidRPr="0053466D" w:rsidRDefault="0053466D" w:rsidP="0053466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pacing w:val="-3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PETKOVIĆ, T., </w:t>
            </w:r>
            <w:r w:rsidRPr="0053466D">
              <w:rPr>
                <w:rFonts w:ascii="Arial Narrow" w:eastAsia="Calibri" w:hAnsi="Arial Narrow" w:cs="Arial"/>
                <w:i/>
              </w:rPr>
              <w:t>Uvod u modernu kozmologiju i filozofiju</w:t>
            </w:r>
            <w:r w:rsidRPr="0053466D">
              <w:rPr>
                <w:rFonts w:ascii="Arial Narrow" w:eastAsia="Calibri" w:hAnsi="Arial Narrow" w:cs="Arial"/>
              </w:rPr>
              <w:t>, Zagreb 2006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pacing w:val="-3"/>
              </w:rPr>
            </w:pPr>
            <w:r w:rsidRPr="0053466D">
              <w:rPr>
                <w:rFonts w:ascii="Arial Narrow" w:eastAsia="Calibri" w:hAnsi="Arial Narrow" w:cs="Times New Roman"/>
                <w:caps/>
                <w:color w:val="000000"/>
                <w:spacing w:val="-3"/>
              </w:rPr>
              <w:t>SELVAGGI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3"/>
              </w:rPr>
              <w:t xml:space="preserve">, F., </w:t>
            </w:r>
            <w:r w:rsidRPr="0053466D">
              <w:rPr>
                <w:rFonts w:ascii="Arial Narrow" w:eastAsia="Calibri" w:hAnsi="Arial Narrow" w:cs="Times New Roman"/>
                <w:i/>
                <w:iCs/>
                <w:color w:val="000000"/>
                <w:spacing w:val="-3"/>
              </w:rPr>
              <w:t>Filosofia del mondo. Cosmologia filosofica</w:t>
            </w:r>
            <w:r w:rsidRPr="0053466D">
              <w:rPr>
                <w:rFonts w:ascii="Arial Narrow" w:eastAsia="Calibri" w:hAnsi="Arial Narrow" w:cs="Times New Roman"/>
                <w:iCs/>
                <w:color w:val="000000"/>
                <w:spacing w:val="-3"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3"/>
              </w:rPr>
              <w:t>Roma 1985.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Vanni Rovighi, S</w:t>
            </w:r>
            <w:r w:rsidRPr="0053466D">
              <w:rPr>
                <w:rFonts w:ascii="Arial Narrow" w:eastAsia="Calibri" w:hAnsi="Arial Narrow" w:cs="Times New Roman"/>
              </w:rPr>
              <w:t xml:space="preserve">., </w:t>
            </w:r>
            <w:r w:rsidRPr="0053466D">
              <w:rPr>
                <w:rFonts w:ascii="Arial Narrow" w:eastAsia="Calibri" w:hAnsi="Arial Narrow" w:cs="Times New Roman"/>
                <w:i/>
              </w:rPr>
              <w:t>Elementi di filosofia, II: Metafisica</w:t>
            </w:r>
            <w:r w:rsidRPr="0053466D">
              <w:rPr>
                <w:rFonts w:ascii="Arial Narrow" w:eastAsia="Calibri" w:hAnsi="Arial Narrow" w:cs="Times New Roman"/>
              </w:rPr>
              <w:t>, La Scuola, Brescia 1974.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Weinberg</w:t>
            </w:r>
            <w:r w:rsidRPr="0053466D">
              <w:rPr>
                <w:rFonts w:ascii="Arial Narrow" w:eastAsia="Calibri" w:hAnsi="Arial Narrow" w:cs="Times New Roman"/>
              </w:rPr>
              <w:t xml:space="preserve">, S.,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Prve tri minute</w:t>
            </w:r>
            <w:r w:rsidRPr="0053466D">
              <w:rPr>
                <w:rFonts w:ascii="Arial Narrow" w:eastAsia="Calibri" w:hAnsi="Arial Narrow" w:cs="Times New Roman"/>
              </w:rPr>
              <w:t>, Izvori, Zagreb 1998.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www.disf.org; www.ugustinus.it; http://www.corpusthomisticum.org;</w:t>
            </w:r>
            <w:r w:rsidRPr="0053466D">
              <w:rPr>
                <w:rFonts w:ascii="Calibri" w:eastAsia="Calibri" w:hAnsi="Calibri" w:cs="Times New Roman"/>
              </w:rPr>
              <w:t xml:space="preserve"> </w:t>
            </w:r>
            <w:r w:rsidRPr="0053466D">
              <w:rPr>
                <w:rFonts w:ascii="Arial Narrow" w:eastAsia="Calibri" w:hAnsi="Arial Narrow" w:cs="Arial"/>
              </w:rPr>
              <w:t>www3.nd.edu/Departments/Maritain/ndjmc.htm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Praćenje pohađanja nastave i sudjelovanja u raspravama; traženja povratnih informacija na konzultacijama; analizom ispitnih rezultata; standardiziranom studentskom anketom na razini Sveučilišta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Uvjeti propisani Pravilnikom o studiranju na Sveučilištu u Zadru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Sva pitanja boduju se s istim brojem bodova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Na osnovu bodova pismenog ispita i/ili usmenog ispita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Uvod u metafiziku i kozmologiju. 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BELIĆ, M., </w:t>
            </w:r>
            <w:r w:rsidRPr="0053466D">
              <w:rPr>
                <w:rFonts w:ascii="Arial Narrow" w:eastAsia="Calibri" w:hAnsi="Arial Narrow" w:cs="Times New Roman"/>
                <w:i/>
              </w:rPr>
              <w:t>Ontologija</w:t>
            </w:r>
            <w:r w:rsidRPr="0053466D">
              <w:rPr>
                <w:rFonts w:ascii="Arial Narrow" w:eastAsia="Calibri" w:hAnsi="Arial Narrow" w:cs="Times New Roman"/>
              </w:rPr>
              <w:t>, FTI, Zagreb 2007.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Metafizika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Filozofija prirode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Weissmahr</w:t>
            </w:r>
            <w:r w:rsidRPr="0053466D">
              <w:rPr>
                <w:rFonts w:ascii="Arial Narrow" w:eastAsia="Calibri" w:hAnsi="Arial Narrow" w:cs="Times New Roman"/>
              </w:rPr>
              <w:t xml:space="preserve">, B., </w:t>
            </w:r>
            <w:r w:rsidRPr="0053466D">
              <w:rPr>
                <w:rFonts w:ascii="Arial Narrow" w:eastAsia="Calibri" w:hAnsi="Arial Narrow" w:cs="Times New Roman"/>
                <w:i/>
              </w:rPr>
              <w:t>Ontologija</w:t>
            </w:r>
            <w:r w:rsidRPr="0053466D">
              <w:rPr>
                <w:rFonts w:ascii="Arial Narrow" w:eastAsia="Calibri" w:hAnsi="Arial Narrow" w:cs="Times New Roman"/>
              </w:rPr>
              <w:t>, FTI, Zagreb 2013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Temeljni metafizički principi.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BELIĆ, M., </w:t>
            </w:r>
            <w:r w:rsidRPr="0053466D">
              <w:rPr>
                <w:rFonts w:ascii="Arial Narrow" w:eastAsia="Calibri" w:hAnsi="Arial Narrow" w:cs="Times New Roman"/>
                <w:i/>
              </w:rPr>
              <w:t>Ontologija</w:t>
            </w:r>
            <w:r w:rsidRPr="0053466D">
              <w:rPr>
                <w:rFonts w:ascii="Arial Narrow" w:eastAsia="Calibri" w:hAnsi="Arial Narrow" w:cs="Times New Roman"/>
              </w:rPr>
              <w:t xml:space="preserve">, FTI, </w:t>
            </w:r>
            <w:r w:rsidRPr="0053466D">
              <w:rPr>
                <w:rFonts w:ascii="Arial Narrow" w:eastAsia="Calibri" w:hAnsi="Arial Narrow" w:cs="Times New Roman"/>
              </w:rPr>
              <w:lastRenderedPageBreak/>
              <w:t>Zagreb 2007.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Metafizika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Filozofija prirode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Weissmahr</w:t>
            </w:r>
            <w:r w:rsidRPr="0053466D">
              <w:rPr>
                <w:rFonts w:ascii="Arial Narrow" w:eastAsia="Calibri" w:hAnsi="Arial Narrow" w:cs="Times New Roman"/>
              </w:rPr>
              <w:t xml:space="preserve">, B., </w:t>
            </w:r>
            <w:r w:rsidRPr="0053466D">
              <w:rPr>
                <w:rFonts w:ascii="Arial Narrow" w:eastAsia="Calibri" w:hAnsi="Arial Narrow" w:cs="Times New Roman"/>
                <w:i/>
              </w:rPr>
              <w:t>Ontologija</w:t>
            </w:r>
            <w:r w:rsidRPr="0053466D">
              <w:rPr>
                <w:rFonts w:ascii="Arial Narrow" w:eastAsia="Calibri" w:hAnsi="Arial Narrow" w:cs="Times New Roman"/>
              </w:rPr>
              <w:t>, FTI, Zagreb 2013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Supstancija i akcidenti.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Metafizika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Weissmahr</w:t>
            </w:r>
            <w:r w:rsidRPr="0053466D">
              <w:rPr>
                <w:rFonts w:ascii="Arial Narrow" w:eastAsia="Calibri" w:hAnsi="Arial Narrow" w:cs="Times New Roman"/>
              </w:rPr>
              <w:t xml:space="preserve">, B., </w:t>
            </w:r>
            <w:r w:rsidRPr="0053466D">
              <w:rPr>
                <w:rFonts w:ascii="Arial Narrow" w:eastAsia="Calibri" w:hAnsi="Arial Narrow" w:cs="Times New Roman"/>
                <w:i/>
              </w:rPr>
              <w:t>Ontologija</w:t>
            </w:r>
            <w:r w:rsidRPr="0053466D">
              <w:rPr>
                <w:rFonts w:ascii="Arial Narrow" w:eastAsia="Calibri" w:hAnsi="Arial Narrow" w:cs="Times New Roman"/>
              </w:rPr>
              <w:t>, FTI, Zagreb 2013.</w:t>
            </w:r>
          </w:p>
          <w:p w:rsidR="0053466D" w:rsidRPr="0053466D" w:rsidRDefault="0053466D" w:rsidP="0053466D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BELIĆ, M., </w:t>
            </w:r>
            <w:r w:rsidRPr="0053466D">
              <w:rPr>
                <w:rFonts w:ascii="Arial Narrow" w:eastAsia="Calibri" w:hAnsi="Arial Narrow" w:cs="Times New Roman"/>
                <w:i/>
              </w:rPr>
              <w:t>Ontologija</w:t>
            </w:r>
            <w:r w:rsidRPr="0053466D">
              <w:rPr>
                <w:rFonts w:ascii="Arial Narrow" w:eastAsia="Calibri" w:hAnsi="Arial Narrow" w:cs="Times New Roman"/>
              </w:rPr>
              <w:t>, FTI, Zagreb 2007.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ARISTOTEL</w:t>
            </w:r>
            <w:r w:rsidRPr="0053466D">
              <w:rPr>
                <w:rFonts w:ascii="Arial Narrow" w:eastAsia="Calibri" w:hAnsi="Arial Narrow" w:cs="Times New Roman"/>
              </w:rPr>
              <w:t>,</w:t>
            </w:r>
            <w:r w:rsidRPr="0053466D">
              <w:rPr>
                <w:rFonts w:ascii="Arial Narrow" w:eastAsia="Calibri" w:hAnsi="Arial Narrow" w:cs="Times New Roman"/>
                <w:i/>
              </w:rPr>
              <w:t xml:space="preserve"> Metafizika</w:t>
            </w:r>
            <w:r w:rsidRPr="0053466D">
              <w:rPr>
                <w:rFonts w:ascii="Arial Narrow" w:eastAsia="Calibri" w:hAnsi="Arial Narrow" w:cs="Times New Roman"/>
              </w:rPr>
              <w:t>, SNL, Zagreb 1985.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Forma i materija.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ARISTOTEL</w:t>
            </w:r>
            <w:r w:rsidRPr="0053466D">
              <w:rPr>
                <w:rFonts w:ascii="Arial Narrow" w:eastAsia="Calibri" w:hAnsi="Arial Narrow" w:cs="Times New Roman"/>
              </w:rPr>
              <w:t>,</w:t>
            </w:r>
            <w:r w:rsidRPr="0053466D">
              <w:rPr>
                <w:rFonts w:ascii="Arial Narrow" w:eastAsia="Calibri" w:hAnsi="Arial Narrow" w:cs="Times New Roman"/>
                <w:i/>
              </w:rPr>
              <w:t xml:space="preserve"> Metafizika</w:t>
            </w:r>
            <w:r w:rsidRPr="0053466D">
              <w:rPr>
                <w:rFonts w:ascii="Arial Narrow" w:eastAsia="Calibri" w:hAnsi="Arial Narrow" w:cs="Times New Roman"/>
              </w:rPr>
              <w:t>, SNL, Zagreb 1985.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5-6.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Akt i potencija. Bit i bitak. Bitak kao akt bivstvovanja.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ARISTOTEL</w:t>
            </w:r>
            <w:r w:rsidRPr="0053466D">
              <w:rPr>
                <w:rFonts w:ascii="Arial Narrow" w:eastAsia="Calibri" w:hAnsi="Arial Narrow" w:cs="Times New Roman"/>
              </w:rPr>
              <w:t>,</w:t>
            </w:r>
            <w:r w:rsidRPr="0053466D">
              <w:rPr>
                <w:rFonts w:ascii="Arial Narrow" w:eastAsia="Calibri" w:hAnsi="Arial Narrow" w:cs="Times New Roman"/>
                <w:i/>
              </w:rPr>
              <w:t xml:space="preserve"> Metafizika</w:t>
            </w:r>
            <w:r w:rsidRPr="0053466D">
              <w:rPr>
                <w:rFonts w:ascii="Arial Narrow" w:eastAsia="Calibri" w:hAnsi="Arial Narrow" w:cs="Times New Roman"/>
              </w:rPr>
              <w:t>, SNL, Zagreb 1985.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Metafizika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GILSON</w:t>
            </w:r>
            <w:r w:rsidRPr="0053466D">
              <w:rPr>
                <w:rFonts w:ascii="Arial Narrow" w:eastAsia="Calibri" w:hAnsi="Arial Narrow" w:cs="Times New Roman"/>
              </w:rPr>
              <w:t xml:space="preserve">, É, </w:t>
            </w:r>
            <w:r w:rsidRPr="0053466D">
              <w:rPr>
                <w:rFonts w:ascii="Arial Narrow" w:eastAsia="Calibri" w:hAnsi="Arial Narrow" w:cs="Times New Roman"/>
                <w:i/>
              </w:rPr>
              <w:t>Bitak i Bit</w:t>
            </w:r>
            <w:r w:rsidRPr="0053466D">
              <w:rPr>
                <w:rFonts w:ascii="Arial Narrow" w:eastAsia="Calibri" w:hAnsi="Arial Narrow" w:cs="Times New Roman"/>
              </w:rPr>
              <w:t>, Demetra, Zagreb 2010.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GILSON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 ,</w:t>
            </w:r>
            <w:r w:rsidRPr="0053466D">
              <w:rPr>
                <w:rFonts w:ascii="Arial Narrow" w:eastAsia="Calibri" w:hAnsi="Arial Narrow" w:cs="Times New Roman"/>
              </w:rPr>
              <w:t xml:space="preserve"> É, </w:t>
            </w:r>
            <w:r w:rsidRPr="0053466D">
              <w:rPr>
                <w:rFonts w:ascii="Arial Narrow" w:eastAsia="Calibri" w:hAnsi="Arial Narrow" w:cs="Times New Roman"/>
                <w:i/>
              </w:rPr>
              <w:t>Uvod u kršćansku filozofiju</w:t>
            </w:r>
            <w:r w:rsidRPr="0053466D">
              <w:rPr>
                <w:rFonts w:ascii="Arial Narrow" w:eastAsia="Calibri" w:hAnsi="Arial Narrow" w:cs="Times New Roman"/>
              </w:rPr>
              <w:t>, FTI,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 xml:space="preserve">Dadić, B., </w:t>
            </w:r>
            <w:r w:rsidRPr="0053466D">
              <w:rPr>
                <w:rFonts w:ascii="Arial Narrow" w:eastAsia="Calibri" w:hAnsi="Arial Narrow" w:cs="Times New Roman"/>
              </w:rPr>
              <w:t>Filozofija i zbilja, Naklada Bošković, Split 2010.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Transcendentalne vlastitosti bića.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Metafizika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Clavell, L. - PÉrez de laborda, M.,</w:t>
            </w:r>
            <w:r w:rsidRPr="0053466D">
              <w:rPr>
                <w:rFonts w:ascii="Arial Narrow" w:eastAsia="Calibri" w:hAnsi="Arial Narrow" w:cs="Times New Roman"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i/>
              </w:rPr>
              <w:t>Metafisica</w:t>
            </w:r>
            <w:r w:rsidRPr="0053466D">
              <w:rPr>
                <w:rFonts w:ascii="Arial Narrow" w:eastAsia="Calibri" w:hAnsi="Arial Narrow" w:cs="Times New Roman"/>
              </w:rPr>
              <w:t>, EDUSC, Roma 2006.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Metafizički uzroci bića.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Metafizika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Clavell, L. - PÉrez de laborda, M.,</w:t>
            </w:r>
            <w:r w:rsidRPr="0053466D">
              <w:rPr>
                <w:rFonts w:ascii="Arial Narrow" w:eastAsia="Calibri" w:hAnsi="Arial Narrow" w:cs="Times New Roman"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i/>
              </w:rPr>
              <w:t>Metafisica</w:t>
            </w:r>
            <w:r w:rsidRPr="0053466D">
              <w:rPr>
                <w:rFonts w:ascii="Arial Narrow" w:eastAsia="Calibri" w:hAnsi="Arial Narrow" w:cs="Times New Roman"/>
              </w:rPr>
              <w:t>, EDUSC, Roma 2006.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Božja uzročnost i uzročnost stvorenja - stvaranje </w:t>
            </w:r>
            <w:r w:rsidRPr="0053466D">
              <w:rPr>
                <w:rFonts w:ascii="Arial Narrow" w:eastAsia="Calibri" w:hAnsi="Arial Narrow" w:cs="Arial"/>
                <w:i/>
              </w:rPr>
              <w:t>ex nihilo.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Metafizika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GILSON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 ,</w:t>
            </w:r>
            <w:r w:rsidRPr="0053466D">
              <w:rPr>
                <w:rFonts w:ascii="Arial Narrow" w:eastAsia="Calibri" w:hAnsi="Arial Narrow" w:cs="Times New Roman"/>
              </w:rPr>
              <w:t xml:space="preserve"> É, </w:t>
            </w:r>
            <w:r w:rsidRPr="0053466D">
              <w:rPr>
                <w:rFonts w:ascii="Arial Narrow" w:eastAsia="Calibri" w:hAnsi="Arial Narrow" w:cs="Times New Roman"/>
                <w:i/>
              </w:rPr>
              <w:t>Uvod u kršćansku filozofiju</w:t>
            </w:r>
            <w:r w:rsidRPr="0053466D">
              <w:rPr>
                <w:rFonts w:ascii="Arial Narrow" w:eastAsia="Calibri" w:hAnsi="Arial Narrow" w:cs="Times New Roman"/>
              </w:rPr>
              <w:t>, FTI,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caps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 xml:space="preserve">Dadić, B., </w:t>
            </w:r>
            <w:r w:rsidRPr="0053466D">
              <w:rPr>
                <w:rFonts w:ascii="Arial Narrow" w:eastAsia="Calibri" w:hAnsi="Arial Narrow" w:cs="Times New Roman"/>
              </w:rPr>
              <w:t>Filozofija i zbilja, Naklada Bošković, Split 2010.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Subzistentni subjekt.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Metafizika</w:t>
            </w:r>
            <w:r w:rsidRPr="0053466D">
              <w:rPr>
                <w:rFonts w:ascii="Arial Narrow" w:eastAsia="Calibri" w:hAnsi="Arial Narrow" w:cs="Times New Roman"/>
              </w:rPr>
              <w:t xml:space="preserve">, Zagreb </w:t>
            </w:r>
            <w:r w:rsidRPr="0053466D">
              <w:rPr>
                <w:rFonts w:ascii="Arial Narrow" w:eastAsia="Calibri" w:hAnsi="Arial Narrow" w:cs="Times New Roman"/>
              </w:rPr>
              <w:lastRenderedPageBreak/>
              <w:t>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GILSON</w:t>
            </w:r>
            <w:r w:rsidRPr="0053466D">
              <w:rPr>
                <w:rFonts w:ascii="Arial Narrow" w:eastAsia="Calibri" w:hAnsi="Arial Narrow" w:cs="Times New Roman"/>
              </w:rPr>
              <w:t xml:space="preserve">, É, </w:t>
            </w:r>
            <w:r w:rsidRPr="0053466D">
              <w:rPr>
                <w:rFonts w:ascii="Arial Narrow" w:eastAsia="Calibri" w:hAnsi="Arial Narrow" w:cs="Times New Roman"/>
                <w:i/>
              </w:rPr>
              <w:t>Bitak i Bit</w:t>
            </w:r>
            <w:r w:rsidRPr="0053466D">
              <w:rPr>
                <w:rFonts w:ascii="Arial Narrow" w:eastAsia="Calibri" w:hAnsi="Arial Narrow" w:cs="Times New Roman"/>
              </w:rPr>
              <w:t>, Demetra, Zagreb 2010.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GRENET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</w:rPr>
              <w:t xml:space="preserve">P.-B.,  </w:t>
            </w:r>
            <w:r w:rsidRPr="0053466D">
              <w:rPr>
                <w:rFonts w:ascii="Arial Narrow" w:eastAsia="Calibri" w:hAnsi="Arial Narrow" w:cs="Times New Roman"/>
                <w:i/>
              </w:rPr>
              <w:t>Ontologie</w:t>
            </w:r>
            <w:r w:rsidRPr="0053466D">
              <w:rPr>
                <w:rFonts w:ascii="Arial Narrow" w:eastAsia="Calibri" w:hAnsi="Arial Narrow" w:cs="Times New Roman"/>
              </w:rPr>
              <w:t>, Beauchesne, Paris 1966.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Narav filozofske kozmologije i prirodne znanosti.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Filozofija prirode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-Roman"/>
                <w:caps/>
                <w:lang w:eastAsia="hr-HR"/>
              </w:rPr>
              <w:t>Elders</w:t>
            </w:r>
            <w:r w:rsidRPr="0053466D">
              <w:rPr>
                <w:rFonts w:ascii="Arial Narrow" w:eastAsia="Calibri" w:hAnsi="Arial Narrow" w:cs="Times-Roman"/>
                <w:lang w:eastAsia="hr-HR"/>
              </w:rPr>
              <w:t xml:space="preserve">, L. J.,  </w:t>
            </w:r>
            <w:r w:rsidRPr="0053466D">
              <w:rPr>
                <w:rFonts w:ascii="Arial Narrow" w:eastAsia="Calibri" w:hAnsi="Arial Narrow" w:cs="Times New Roman"/>
                <w:bCs/>
                <w:i/>
                <w:kern w:val="36"/>
                <w:lang w:eastAsia="hr-HR"/>
              </w:rPr>
              <w:t>De natuurfilosofie van Sint-Thomas van Aquino</w:t>
            </w:r>
            <w:r w:rsidRPr="0053466D">
              <w:rPr>
                <w:rFonts w:ascii="Arial Narrow" w:eastAsia="Calibri" w:hAnsi="Arial Narrow" w:cs="Times New Roman"/>
                <w:bCs/>
                <w:kern w:val="36"/>
                <w:lang w:eastAsia="hr-HR"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  <w:lang w:eastAsia="hr-HR"/>
              </w:rPr>
              <w:t>Tabor, Brugge 1989.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Struktura materijale stvarnosti, promjena i problem supstancija materijalne stvarnosti.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Filozofija prirode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-Roman"/>
                <w:caps/>
                <w:lang w:eastAsia="hr-HR"/>
              </w:rPr>
              <w:t>Elders</w:t>
            </w:r>
            <w:r w:rsidRPr="0053466D">
              <w:rPr>
                <w:rFonts w:ascii="Arial Narrow" w:eastAsia="Calibri" w:hAnsi="Arial Narrow" w:cs="Times-Roman"/>
                <w:lang w:eastAsia="hr-HR"/>
              </w:rPr>
              <w:t xml:space="preserve">, L. J.,  </w:t>
            </w:r>
            <w:r w:rsidRPr="0053466D">
              <w:rPr>
                <w:rFonts w:ascii="Arial Narrow" w:eastAsia="Calibri" w:hAnsi="Arial Narrow" w:cs="Times New Roman"/>
                <w:bCs/>
                <w:i/>
                <w:kern w:val="36"/>
                <w:lang w:eastAsia="hr-HR"/>
              </w:rPr>
              <w:t>De natuurfilosofie van Sint-Thomas van Aquino</w:t>
            </w:r>
            <w:r w:rsidRPr="0053466D">
              <w:rPr>
                <w:rFonts w:ascii="Arial Narrow" w:eastAsia="Calibri" w:hAnsi="Arial Narrow" w:cs="Times New Roman"/>
                <w:bCs/>
                <w:kern w:val="36"/>
                <w:lang w:eastAsia="hr-HR"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  <w:lang w:eastAsia="hr-HR"/>
              </w:rPr>
              <w:t>Tabor, Brugge 1989.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Realnost prostora i vremena i teorije relativnosti prostora i vremena.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MIŠIĆ, A. (skripta, izabrana poglavlja), </w:t>
            </w:r>
            <w:r w:rsidRPr="0053466D">
              <w:rPr>
                <w:rFonts w:ascii="Arial Narrow" w:eastAsia="Calibri" w:hAnsi="Arial Narrow" w:cs="Times New Roman"/>
                <w:i/>
              </w:rPr>
              <w:t>Filozofija priirode</w:t>
            </w:r>
            <w:r w:rsidRPr="0053466D">
              <w:rPr>
                <w:rFonts w:ascii="Arial Narrow" w:eastAsia="Calibri" w:hAnsi="Arial Narrow" w:cs="Times New Roman"/>
              </w:rPr>
              <w:t>, Zagreb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caps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Hawking</w:t>
            </w:r>
            <w:r w:rsidRPr="0053466D">
              <w:rPr>
                <w:rFonts w:ascii="Arial Narrow" w:eastAsia="Calibri" w:hAnsi="Arial Narrow" w:cs="Times New Roman"/>
              </w:rPr>
              <w:t xml:space="preserve">, S., </w:t>
            </w:r>
            <w:r w:rsidRPr="0053466D">
              <w:rPr>
                <w:rFonts w:ascii="Arial Narrow" w:eastAsia="Calibri" w:hAnsi="Arial Narrow" w:cs="Times New Roman"/>
                <w:i/>
              </w:rPr>
              <w:t>Kratka povijest vremena</w:t>
            </w:r>
            <w:r w:rsidRPr="0053466D">
              <w:rPr>
                <w:rFonts w:ascii="Arial Narrow" w:eastAsia="Calibri" w:hAnsi="Arial Narrow" w:cs="Times New Roman"/>
              </w:rPr>
              <w:t>, Izvori, Zagreb 1996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pacing w:val="-3"/>
              </w:rPr>
            </w:pPr>
            <w:r w:rsidRPr="0053466D">
              <w:rPr>
                <w:rFonts w:ascii="Arial Narrow" w:eastAsia="Calibri" w:hAnsi="Arial Narrow" w:cs="Times New Roman"/>
                <w:caps/>
                <w:color w:val="000000"/>
                <w:spacing w:val="-3"/>
              </w:rPr>
              <w:t>CASSIRER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3"/>
              </w:rPr>
              <w:t xml:space="preserve">, E., </w:t>
            </w:r>
            <w:r w:rsidRPr="0053466D">
              <w:rPr>
                <w:rFonts w:ascii="Arial Narrow" w:eastAsia="Calibri" w:hAnsi="Arial Narrow" w:cs="Times New Roman"/>
                <w:i/>
                <w:iCs/>
                <w:color w:val="000000"/>
                <w:spacing w:val="-3"/>
              </w:rPr>
              <w:t>Uz Einsteinovu teoriju relativnosti</w:t>
            </w:r>
            <w:r w:rsidRPr="0053466D">
              <w:rPr>
                <w:rFonts w:ascii="Arial Narrow" w:eastAsia="Calibri" w:hAnsi="Arial Narrow" w:cs="Times New Roman"/>
                <w:iCs/>
                <w:color w:val="000000"/>
                <w:spacing w:val="-3"/>
              </w:rPr>
              <w:t xml:space="preserve">, Demetra, </w:t>
            </w:r>
            <w:r w:rsidRPr="0053466D">
              <w:rPr>
                <w:rFonts w:ascii="Arial Narrow" w:eastAsia="Calibri" w:hAnsi="Arial Narrow" w:cs="Times New Roman"/>
                <w:color w:val="000000"/>
                <w:spacing w:val="-3"/>
              </w:rPr>
              <w:t>Zagreb 1998.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Teorije o razvoju svemira - Veliki prasak.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caps/>
              </w:rPr>
              <w:t>Weinberg</w:t>
            </w:r>
            <w:r w:rsidRPr="0053466D">
              <w:rPr>
                <w:rFonts w:ascii="Arial Narrow" w:eastAsia="Calibri" w:hAnsi="Arial Narrow" w:cs="Times New Roman"/>
              </w:rPr>
              <w:t xml:space="preserve">, S.,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Prve tri minute</w:t>
            </w:r>
            <w:r w:rsidRPr="0053466D">
              <w:rPr>
                <w:rFonts w:ascii="Arial Narrow" w:eastAsia="Calibri" w:hAnsi="Arial Narrow" w:cs="Times New Roman"/>
              </w:rPr>
              <w:t>, Izvori, Zagreb 1998.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-Roman"/>
                <w:caps/>
                <w:lang w:eastAsia="hr-HR"/>
              </w:rPr>
              <w:t>Elders</w:t>
            </w:r>
            <w:r w:rsidRPr="0053466D">
              <w:rPr>
                <w:rFonts w:ascii="Arial Narrow" w:eastAsia="Calibri" w:hAnsi="Arial Narrow" w:cs="Times-Roman"/>
                <w:lang w:eastAsia="hr-HR"/>
              </w:rPr>
              <w:t xml:space="preserve">, L. J.,  </w:t>
            </w:r>
            <w:r w:rsidRPr="0053466D">
              <w:rPr>
                <w:rFonts w:ascii="Arial Narrow" w:eastAsia="Calibri" w:hAnsi="Arial Narrow" w:cs="Times New Roman"/>
                <w:bCs/>
                <w:i/>
                <w:kern w:val="36"/>
                <w:lang w:eastAsia="hr-HR"/>
              </w:rPr>
              <w:t>De natuurfilosofie van Sint-Thomas van Aquino</w:t>
            </w:r>
            <w:r w:rsidRPr="0053466D">
              <w:rPr>
                <w:rFonts w:ascii="Arial Narrow" w:eastAsia="Calibri" w:hAnsi="Arial Narrow" w:cs="Times New Roman"/>
                <w:bCs/>
                <w:kern w:val="36"/>
                <w:lang w:eastAsia="hr-HR"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  <w:lang w:eastAsia="hr-HR"/>
              </w:rPr>
              <w:t>Tabor, Brugge 1989.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Završna sinteza kolegija i priprema za ispit.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66D" w:rsidRPr="0053466D" w:rsidRDefault="0053466D" w:rsidP="0053466D">
      <w:pPr>
        <w:spacing w:after="0" w:line="240" w:lineRule="auto"/>
        <w:ind w:left="6351" w:hanging="2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6D">
        <w:rPr>
          <w:rFonts w:ascii="Times New Roman" w:eastAsia="Calibri" w:hAnsi="Times New Roman" w:cs="Times New Roman"/>
          <w:sz w:val="24"/>
          <w:szCs w:val="24"/>
        </w:rPr>
        <w:t>Nastavnik:</w:t>
      </w:r>
    </w:p>
    <w:p w:rsidR="0053466D" w:rsidRPr="0053466D" w:rsidRDefault="0053466D" w:rsidP="0053466D">
      <w:pPr>
        <w:spacing w:after="0" w:line="240" w:lineRule="auto"/>
        <w:ind w:left="6351" w:hanging="2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6D">
        <w:rPr>
          <w:rFonts w:ascii="Times New Roman" w:eastAsia="Calibri" w:hAnsi="Times New Roman" w:cs="Times New Roman"/>
          <w:sz w:val="24"/>
          <w:szCs w:val="24"/>
        </w:rPr>
        <w:t>izv.prof.dr.sc. Borislav Dadić</w:t>
      </w:r>
    </w:p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91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Preddiplomski Teološko-katehetski studij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Crkvena glazbena kultura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Izv. prof. dr. sc. Katica  Koprek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katarinakoprek@hotmail.com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Nakon predavanja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Novi kampus, Ul. dr. Franje Tuđmana 24i, dvorana 121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Predavanje + vježbe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15 P + OS + 15 V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Redovito pohađanje predavanja. Pismeni i usmeni ispit!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316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168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.2.2019.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316830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3466D"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.6.2019.</w:t>
            </w:r>
          </w:p>
        </w:tc>
      </w:tr>
      <w:tr w:rsidR="0053466D" w:rsidRPr="0053466D" w:rsidTr="0053466D">
        <w:tc>
          <w:tcPr>
            <w:tcW w:w="2565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4. termin</w:t>
            </w:r>
          </w:p>
        </w:tc>
      </w:tr>
      <w:tr w:rsidR="0053466D" w:rsidRPr="0053466D" w:rsidTr="0053466D">
        <w:tc>
          <w:tcPr>
            <w:tcW w:w="2565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c>
          <w:tcPr>
            <w:tcW w:w="2565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4. termin</w:t>
            </w:r>
          </w:p>
        </w:tc>
      </w:tr>
      <w:tr w:rsidR="0053466D" w:rsidRPr="0053466D" w:rsidTr="0053466D">
        <w:tc>
          <w:tcPr>
            <w:tcW w:w="2565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7C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.6.2019. </w:t>
            </w:r>
          </w:p>
          <w:p w:rsidR="0053466D" w:rsidRPr="0053466D" w:rsidRDefault="0053466D" w:rsidP="005346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10:30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477C54" w:rsidP="005346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3466D"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.7.2019. </w:t>
            </w:r>
          </w:p>
          <w:p w:rsidR="0053466D" w:rsidRPr="0053466D" w:rsidRDefault="0053466D" w:rsidP="005346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10:30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5.9.2019. </w:t>
            </w:r>
          </w:p>
          <w:p w:rsidR="0053466D" w:rsidRPr="0053466D" w:rsidRDefault="0053466D" w:rsidP="005346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u 11:00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19.9.2019. </w:t>
            </w:r>
          </w:p>
          <w:p w:rsidR="0053466D" w:rsidRPr="0053466D" w:rsidRDefault="0053466D" w:rsidP="005346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u 11:00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Primijeniti glazbeno znanje u katehetsko/vjeronaučnoj nastavi!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Studenti će imati osjećaj samopouzdanja i kompetentnosti primjene glazbenih sadržaja za budući rad u vjeronaučnoj nastavi,  lakše prenositi sadržaj vjere te kroz glazbene sadržaje u vjeronaučnoj nastavi poticati kreativnost, ideje, emocije i 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pozitivne socijalne odnose.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Posjedovanje glazbenih sposobnosti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Kolegij obuhvaća: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1. povijesni pregled crkvene glazbe od prvih kršćanskih vremena do danas s posebnim upoznavanjem tradicije gregorijanskog pjevanja koje je niklo unutar rimske liturgije i postalo njeno službeno pjevanje. U tu svrhu proučava se klasično razdoblje gregorijanskog pjevanja do konca IX. st. kao i zasluge pape Grgura Velikog u obnovi liturgijske glazbe, zatim gregorijansko pjevanje u post-klasičnom razdoblju od konca IX. st. do XII. i dalje.</w:t>
            </w:r>
          </w:p>
          <w:p w:rsidR="0053466D" w:rsidRPr="0053466D" w:rsidRDefault="0053466D" w:rsidP="00534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2. Stilska razdoblja europske glazbe od XII. st. do XX. st. s posebnim naglaskom na razvoj duhovne glazbe i njenih oblika (motet, misa, oratorij, kantata) kroz stoljeća.</w:t>
            </w:r>
          </w:p>
          <w:p w:rsidR="0053466D" w:rsidRPr="0053466D" w:rsidRDefault="0053466D" w:rsidP="00534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Praktični rad: slušanje glazbenih primjera; svladavanje 5 psalmodijskih tonusa; 5 gregorijanskih skladbi silabičko neumatskog oblika; 10 pučkih popijevaka 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AA. VV.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Crkvena glazba, Priručnik za bogoslovna učilišta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(1988) HKD sv. Ćirila i Metoda, Zagreb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Majer-Bobetko,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Osnove glazbene kulture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(1991) Zagreb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Andreis,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Povijest glazbe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(1,2,3,4), Zagreb 1974-76;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Katarina Koprek,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Snaga pjevane Riječi. Paleografsko-semiloške prosudbe srednjovjekovnih gregorijanskih napjeva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HDCG, 2013.  Zagreb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Š. Marović,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Glazba i bogoslužje. Uvod u crkvenu glazbu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CuS, Split, 2009.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Stanko Prek – Josip Završki,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Teorija glazbe,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(1973) Školska knjiga –Zagreb.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Pjesmarica: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Pjevajte Gospodu pjesmu novu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Zagreb, 2003.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Slušni primjeri s you tube-a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Kontinuirano praćenje rada i napretka!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Redovito pohađanje nastave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Redovito pohađanje nastave (33,3 ECTS postotnih bodova)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Usmeni ispit (50 ECTS postotnih bodova)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Vježbe u pjevanju (16,7 ECTS postotnih bodova)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Zbroj prethodno navedenog bodovanja</w:t>
            </w:r>
          </w:p>
        </w:tc>
      </w:tr>
      <w:tr w:rsidR="0053466D" w:rsidRPr="0053466D" w:rsidTr="0053466D">
        <w:tc>
          <w:tcPr>
            <w:tcW w:w="256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466D" w:rsidRPr="0053466D" w:rsidRDefault="0053466D" w:rsidP="0053466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297"/>
        <w:gridCol w:w="4881"/>
        <w:gridCol w:w="2635"/>
      </w:tblGrid>
      <w:tr w:rsidR="0053466D" w:rsidRPr="0053466D" w:rsidTr="0053466D">
        <w:trPr>
          <w:trHeight w:val="91"/>
        </w:trPr>
        <w:tc>
          <w:tcPr>
            <w:tcW w:w="9614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4881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Uvod u predmet crkvene glazbene kulture.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Vrste glazbe prema načinu izvođenja, mjestu izvođenja, karakteru i sadržaju. Slušanje glazbe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Stanko Prek – Josip Završki, Teorija glazbe, (1973) Školska knjiga –Zagreb.</w:t>
            </w: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Povijest gregorijanskog korala. 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AA. VV.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Crkvena glazba, Priručnik za bogoslovna učilišta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(1988) HKD sv. Ćirila i Metoda, Zagreb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Katarina Koprek,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Snaga pjevane Riječi. Paleografsko-semiloške prosudbe srednjovjekovnih gregorijanskih napjeva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HDCG, 2013.  Zagreb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Oznake i oblici gregorijanskih napjeva.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AA. VV.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Crkvena glazba, Priručnik za bogoslovna učilišta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(1988) HKD sv. Ćirila i Metoda. Zagreb 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Š. Marović,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Glazba i bogoslužje. Uvod u crkvenu glazbu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CuS, Split, 2009.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27.3.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Notno pismo gregorijanskog korala. Razvoj notnog pisma.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AA. VV.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Crkvena glazba, Priručnik za bogoslovna učilišta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(1988) HKD sv. Ćirila i Metoda, Zagreb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Katarina Koprek,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Snaga pjevane Riječi. Paleografsko-semiloške prosudbe srednjovjekovnih gregorijanskih napjeva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HDCG, 2013.  Zagreb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Psalmodija. Melodijska struktura psalma.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AA. VV.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Crkvena glazba, Priručnik za bogoslovna učilišta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(1988) HKD sv. Ćirila i Metoda, Zagreb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Notredamska škola, ars antiqua, ars nova 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Andreis,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Povijest glazbe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(1,2,3,4), Zagreb 1974-76;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Majer-Bobetko,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Osnove glazbene kulture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(1991) Zagreb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Pred-renesansa, renesansa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Andreis,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Povijest glazbe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(1,2,3,4), Zagreb 1974-76;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Majer-Bobetko,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Osnove glazbene kulture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(1991) Zagreb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24.4.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Barok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Andreis,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Povijest glazbe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(1,2,3,4), Zagreb 1974-76;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Majer-Bobetko,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Osnove glazbene kulture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(1991) Zagreb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Klasika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Andreis,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Povijest glazbe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(1,2,3,4), Zagreb 1974-76;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Majer-Bobetko,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Osnove glazbene kulture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(1991) Zagreb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Š. Marović,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Glazba i bogoslužje. Uvod u crkvenu glazbu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CuS, Split, 2009.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Romanrizam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Andreis,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Povijest glazbe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(1,2,3,4), Zagreb 1974-76;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Majer-Bobetko,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Osnove glazbene kulture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(1991) Zagreb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Cecilijanski pokret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AA. VV.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Crkvena glazba, Priručnik za bogoslovna učilišta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(1988) HKD sv. Ćirila i Metoda, Zagreb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Š. Marović,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Glazba i bogoslužje. Uvod u crkvenu glazbu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CuS, Split, 2009.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29.5.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Crkveni dokumenti o glazbi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AA. VV.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Crkvena glazba, Priručnik za bogoslovna učilišta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(1988) HKD sv. Ćirila i Metoda, Zagreb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Š. Marović,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Glazba i bogoslužje. Uvod u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crkvenu glazbu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, CuS, Split, 2009.</w:t>
            </w:r>
          </w:p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Razvoj pučke popijevke. Crkvene  pjesmarice u Hrvatskoj 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AA. VV.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Crkvena glazba, Priručnik za bogoslovna učilišta</w:t>
            </w: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(1988) HKD sv. Ćirila i Metoda, Zagreb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801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Praktični rad i slušanje glazbe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466D" w:rsidRPr="0053466D" w:rsidRDefault="0053466D" w:rsidP="0053466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554"/>
        <w:gridCol w:w="2635"/>
      </w:tblGrid>
      <w:tr w:rsidR="0053466D" w:rsidRPr="0053466D" w:rsidTr="0053466D">
        <w:trPr>
          <w:trHeight w:val="91"/>
        </w:trPr>
        <w:tc>
          <w:tcPr>
            <w:tcW w:w="9939" w:type="dxa"/>
            <w:gridSpan w:val="4"/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  <w:b/>
              </w:rPr>
              <w:t>Vježbe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5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466D">
              <w:rPr>
                <w:rFonts w:ascii="Times New Roman" w:eastAsia="Calibri" w:hAnsi="Times New Roman" w:cs="Times New Roman"/>
                <w:b/>
                <w:sz w:val="20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Pjevanje silabičkih gregorijanskih napjeva (Ordinarium misae) na latinskom: </w:t>
            </w: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>PATRE NOSTER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LIBER USUALIS (1961)</w:t>
            </w:r>
          </w:p>
          <w:p w:rsidR="0053466D" w:rsidRPr="0053466D" w:rsidRDefault="0053466D" w:rsidP="00534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466D" w:rsidRPr="0053466D" w:rsidRDefault="0053466D" w:rsidP="00534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GRADUALE TRIPLEX (1973)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KYRIE XIV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 SANCTUS – BENEDICTUS XVIII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AGNUS DEI XVIII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27.3.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ind w:left="-120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  </w:t>
            </w:r>
            <w:r w:rsidRPr="0053466D">
              <w:rPr>
                <w:rFonts w:ascii="Calibri" w:eastAsia="Calibri" w:hAnsi="Calibri" w:cs="Times New Roman"/>
              </w:rPr>
              <w:t>I.</w:t>
            </w:r>
            <w:r w:rsidRPr="0053466D">
              <w:rPr>
                <w:rFonts w:ascii="Arial Narrow" w:eastAsia="Calibri" w:hAnsi="Arial Narrow" w:cs="Times New Roman"/>
              </w:rPr>
              <w:t xml:space="preserve"> </w:t>
            </w:r>
            <w:r w:rsidRPr="0053466D">
              <w:rPr>
                <w:rFonts w:ascii="Calibri" w:eastAsia="Calibri" w:hAnsi="Calibri" w:cs="Times New Roman"/>
              </w:rPr>
              <w:t>Psalmodijski tonus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VI. Psalmodijski tonus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 II. Psalmodijski tonus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VIII. Psalmodijski tonus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24.4.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 Ant. Salve Regina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 Ant. Ave Regina caelorum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Himan: Ut queant laxis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CREDO III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29.5.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>Regina ceali laetare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↓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 Alma redemptoris mater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096" w:type="dxa"/>
            <w:vAlign w:val="center"/>
          </w:tcPr>
          <w:p w:rsidR="0053466D" w:rsidRPr="0053466D" w:rsidRDefault="0053466D" w:rsidP="005346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66D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554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466D" w:rsidRPr="0053466D" w:rsidRDefault="0053466D" w:rsidP="0053466D">
      <w:pPr>
        <w:spacing w:after="0"/>
        <w:ind w:left="637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466D">
        <w:rPr>
          <w:rFonts w:ascii="Times New Roman" w:eastAsia="Calibri" w:hAnsi="Times New Roman" w:cs="Times New Roman"/>
          <w:sz w:val="24"/>
          <w:szCs w:val="24"/>
        </w:rPr>
        <w:t xml:space="preserve">  Nastavnik: </w:t>
      </w:r>
    </w:p>
    <w:p w:rsidR="0053466D" w:rsidRPr="0053466D" w:rsidRDefault="0053466D" w:rsidP="0053466D">
      <w:pPr>
        <w:spacing w:after="0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466D">
        <w:rPr>
          <w:rFonts w:ascii="Times New Roman" w:eastAsia="Calibri" w:hAnsi="Times New Roman" w:cs="Times New Roman"/>
          <w:sz w:val="24"/>
          <w:szCs w:val="24"/>
        </w:rPr>
        <w:t>Katica  Koprek</w:t>
      </w:r>
    </w:p>
    <w:p w:rsidR="0053466D" w:rsidRPr="0053466D" w:rsidRDefault="0053466D" w:rsidP="0053466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466D" w:rsidRPr="0053466D" w:rsidRDefault="0053466D" w:rsidP="0053466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466D" w:rsidRPr="0053466D" w:rsidRDefault="0053466D" w:rsidP="0053466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Preddiplomski Teološko-katehetski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Osnovna  moralna  teologija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Obvezni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Doc. dr. sc. Zdenko Dundović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zdundovic@unizd.hr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Damir Šehić, mag. theol.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damirbsg@gmail.com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Nakon  nastave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Sveučilište  u  Zadru: dvorana u Sjemeništu ''Zmajević“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Oblici  izvođenja 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Redovito  predavanje. Obrazloženjem tematike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30P + 15S  + 0V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Usmeni  ispit, kolokvij, seminarski rad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26. 2. 2019.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316830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</w:t>
            </w:r>
            <w:r w:rsidR="0053466D" w:rsidRPr="0053466D">
              <w:rPr>
                <w:rFonts w:ascii="Arial Narrow" w:eastAsia="Calibri" w:hAnsi="Arial Narrow" w:cs="Arial"/>
              </w:rPr>
              <w:t>. 6. 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1. termin 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11. 6. 2019.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477C54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9</w:t>
            </w:r>
            <w:r w:rsidR="0053466D" w:rsidRPr="0053466D">
              <w:rPr>
                <w:rFonts w:ascii="Arial Narrow" w:eastAsia="Calibri" w:hAnsi="Arial Narrow" w:cs="Arial"/>
              </w:rPr>
              <w:t xml:space="preserve">. </w:t>
            </w:r>
            <w:r>
              <w:rPr>
                <w:rFonts w:ascii="Arial Narrow" w:eastAsia="Calibri" w:hAnsi="Arial Narrow" w:cs="Arial"/>
              </w:rPr>
              <w:t>7</w:t>
            </w:r>
            <w:r w:rsidR="0053466D" w:rsidRPr="0053466D">
              <w:rPr>
                <w:rFonts w:ascii="Arial Narrow" w:eastAsia="Calibri" w:hAnsi="Arial Narrow" w:cs="Arial"/>
              </w:rPr>
              <w:t xml:space="preserve">. 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3. 9. 2019.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17. 9. 2019.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10:00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Nakon završenog studija student/ica  može: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1.Sažeti i konstruktivno obrazložiti postavke katoličkog moralnog nauka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2.Prepoznati i objasniti temeljna načela u svjetlu prirodnog moralnog zakona</w:t>
            </w:r>
          </w:p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3.Identificirati specifičnog katoličkog moralnog nauka u svjetlu kršćanske vjere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 Shvatiti smisao i značenje ljudske  slobode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5.Odgovorno prihvatiti duhovnu izgrađenu savjest kao zadnju normu moralnosti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6.Sažeti katolički nauk naspram(nekatoličkih) moralnih stavova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7.Što je savjest  i obrazložiti vrste savjesti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8.Što je grijeh; vrste grijeha i kakve su njegove negativne posljedice: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9.Obrazložiti  obraćenje u svjetlu Evanđelja: savršeno i nesavršeno  kajanje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Poznavanje filozofske  etike; uvod u sv. Pismo : patrologija i teološka epistemologija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Uvod  i povijesni pogled moralne teologije kao teološke znanosti( izvor, spoznaje, metode i sistematika i stav prema drugim znanostima i interdisciplinarnost). Predmet i definicija moralne  teologije. Čovjek je subjekt moralnog djelovanja. Moralni čin proizlazi iz nakane, spoznaje i slobode:  moralni zakon:prirodni moralni zakon; pozitivni Božji zakon; Ljudski zakon. Moralnost  ljudske  osobe. Ljudska  sloboda i spoznaja moralnog dobra, osobito se raspravlja o nakani i motivu kao konstitutivnim čimbenicima moralnog djelovanja i o stavu subjektivne i objektivne moralnosti. Savjest: narav, vrste savjesti; moralna obvezatnost djelovanja po savjesti. Što je grijeh; narav  grijeha; grijesi po broju i vrsti: razlikovanje grijeha; laki i teški grijeh. Obraćenje: Milost i obraćenje: obraćenje i sakrament, čini obraćenja: Savršeno i nesavršeno kajanje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Bernhard  Haring, </w:t>
            </w:r>
            <w:r w:rsidRPr="0053466D">
              <w:rPr>
                <w:rFonts w:ascii="Arial Narrow" w:eastAsia="Calibri" w:hAnsi="Arial Narrow" w:cs="Arial"/>
                <w:i/>
              </w:rPr>
              <w:t>Kristov zakon.</w:t>
            </w:r>
            <w:r w:rsidRPr="0053466D">
              <w:rPr>
                <w:rFonts w:ascii="Arial Narrow" w:eastAsia="Calibri" w:hAnsi="Arial Narrow" w:cs="Arial"/>
              </w:rPr>
              <w:t>Sv. I.Kršćanska sadašnjost, Zagreb,1973.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Katekizam Katoličke  Crkve, Zagreb, 1994.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Ivan Pavao II., 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Veritatis  splendor. </w:t>
            </w:r>
            <w:r w:rsidRPr="0053466D">
              <w:rPr>
                <w:rFonts w:ascii="Arial Narrow" w:eastAsia="Calibri" w:hAnsi="Arial Narrow" w:cs="Arial"/>
              </w:rPr>
              <w:t>Kršćanska  sadašnjost. Zagreb,1998.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Ivan Pavao  II.,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 Fides  et   ratio. </w:t>
            </w:r>
            <w:r w:rsidRPr="0053466D">
              <w:rPr>
                <w:rFonts w:ascii="Arial Narrow" w:eastAsia="Calibri" w:hAnsi="Arial Narrow" w:cs="Arial"/>
              </w:rPr>
              <w:t>Kršćanska  sadašnjost, Zagreb,1999.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Anonimna  anketa  studenata/ica i analiza ispitnih rezutata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Redovito sudjelovanje na nastavi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Aktivno sudjelovanje na nastavi 25%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Seminar 25%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Kolokvij 25%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Usmeni ispit 25%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Kolokvij, seminarski rad  i usmeni  ispit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26.2.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Uvod i povijesni  razvoj  moralne  teologije(izvor spoznaje. Metode i stav prema drugim znanostima:interdisciplinarnost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Haring., Kristov zakon.Prvi svezak.,kršćanska  sadašnjost, Zagreb, 1973.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5.3.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Središnji  pojmovi  moralne   teologije. Čovjek kao cjelina  duha  i tijela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 Haring., nav.dj.str.58-77;83-103.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12.3.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Ljudska   sloboda  kao  korijen  moralnosti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 Haring., navdrj. Str.119-143.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    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19.3.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Vrsta  moralne  spoznaje;dubina  vrednovanje moralne spoznaje; a) objektivni  izvori   b)  subjektivni   izvori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 Haring,  nav.dj.str.144-154.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26.3.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Nakana  i nutarnji čin;predmet nakane; nakana, namjera i motiv moralnog djelovanja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 Haring,nav.dj.str.214-227.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Moralno osjetilo: savjest. Značenje savjesti u nasljedovanju Isusa  Krista. Savjest  u  Starom  Zavjetu  i  u  Novom  Zavjetu. Savjest  kao moralni religiozni fenomen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 Haring, nav.dj. str.155-172.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Ivan  Fuček, Osoba-savjest; Verbum,Split, 2006.str.124-157.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9.4.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Identitet   moralne  savjesti: savjest na II . VATIKANSKOM  KONCILU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Ivan  Fuček., nav.dj.str.178-192.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16.4.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Vrste  savjesti, sigurnost i smionost savjesti: razborit ili odvažan  sud  savjesti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 Haring., nav.dj.str.173-207.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Ivan  Fuček., nav.dj.str.192-232.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23.4.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 Duhovna  izgrađena  moralna  savjest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Ivan  Fuček.,nav.dj.str.239-277.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30.4.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Norma   i zakon:Vječni  zakon</w:t>
            </w:r>
            <w:r w:rsidRPr="0053466D">
              <w:rPr>
                <w:rFonts w:ascii="Arial Narrow" w:eastAsia="Calibri" w:hAnsi="Arial Narrow" w:cs="Times New Roman"/>
              </w:rPr>
              <w:softHyphen/>
              <w:t>-prirodni moralni zakon: 1.POZITIVNI  BOZANSKI   ZAKON. 2. NOVO-ZAVJETNI ZAKON –LEX  CHRISTI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 Haring.,nav.dj.str.230-264.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Ivan  Fuček.,Zakon- Vjera.Verbum, Split.2004.str.15-87.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pacing w:val="-6"/>
              </w:rPr>
            </w:pPr>
            <w:r w:rsidRPr="0053466D">
              <w:rPr>
                <w:rFonts w:ascii="Arial Narrow" w:eastAsia="Calibri" w:hAnsi="Arial Narrow" w:cs="Times New Roman"/>
                <w:spacing w:val="-6"/>
              </w:rPr>
              <w:t>7.5.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Ljudski   zakon. Stupanj i način obvezatnosti ljudskih zakona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 Haring., nav.dj.str.265-282.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14.5.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Predmet  ćudoređa  u sebi  u  situaciji. Posebne  okolnosti kao čimbenici koji određuju  moralno djelovanje 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 Haring.,nav.dj.str.283-302.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21.5.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ISUS  KRIST – OSOBNA  I KONKRETNA  NORMA MORALNOSTI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Ivan  Fuček., Zakon-vjera.Verbum, Split.str.88-103.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28.5.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Obraćenje; Poziv i  početak  nasljedovanja Isusa Krista. Bit i vlastitost obraćenja: negativna definicija: obraćenje kao odricanje od grijeha; pozitivna definicija: obraćenje kao </w:t>
            </w:r>
            <w:r w:rsidRPr="0053466D">
              <w:rPr>
                <w:rFonts w:ascii="Arial Narrow" w:eastAsia="Calibri" w:hAnsi="Arial Narrow" w:cs="Times New Roman"/>
              </w:rPr>
              <w:lastRenderedPageBreak/>
              <w:t>povratak Bogu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lastRenderedPageBreak/>
              <w:t>Bernhard  Haring., nav.dj.str.367-375.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lastRenderedPageBreak/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4.6.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Život  obraćenoga čovjeka  pod zakonom Božje  milosti. Obraćenje kao pomirenje  s Crkvom u svjetlu strukture Božjeg  kraljevstva, kajanje: savršeno  i nesavršeno kajanje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Bernhard  Haring., nav.dj.str.380-422.</w:t>
            </w: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Seminari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26.2.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Laik-vjernik  kroz povijest Crkve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Andrija Šuljak.,u: Bogoslovska  smotra(daljeBS),God LVI.Zagreb,1987.str.163-178.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5.3.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Briga za čovjeka  kroz povijest Crkve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Ivan Fuček.,u:BS God.L.Zagreb,1090.str.142-167.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12.3.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Glad  čovjeka za etičkim vrednotama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Josip  Sabol., u:BS God L. Zagreb,1980.br.2-3.str.234-242.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19.3.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Potreba  transcendencije  suvremenog  čovjeka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Tomislav Ivančić.,u:BS  God.L.Zagreb, 1980..br.2-3.str.243-254.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26.3.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Crkva kao zaštitnica transcendencije  ljudske  osobe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Špiro  Marasović.,u:BS  God  L.Zagreb,1980.br.2-3.str.255-265.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Crkva  suvremene  tehničke  civilizacije  i rad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Marijan Jurčević.,u:BS God.L.Zagreb,1980.br.2-3.str.272-282.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9.4.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Crkva  i  čovjekovo  slobodno vrijeme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Marijan  Biškup., u:BS  God.L.Zagreb,1980.br.2-3.str.283-293.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16.4.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Teološki-povijesni osvrt na krepost  epikeje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Marijan  Biškup., u:BS  God L.Zagreb,1980.br.2-3.str.57-74.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23.4.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Duh Sveti  kao  norma  života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Vladimir  Valjan.,u:BS  God.LIX.Zagreb,1989.br.1-2.str.67-88.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30.4.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Rano  kršćanstvo  i kultura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Tomislav  Zdenko Tenšek.,u:BS LV.Zagreb,1885.br.3-4.str.332-343.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pacing w:val="-6"/>
              </w:rPr>
            </w:pPr>
            <w:r w:rsidRPr="0053466D">
              <w:rPr>
                <w:rFonts w:ascii="Arial Narrow" w:eastAsia="Calibri" w:hAnsi="Arial Narrow" w:cs="Times New Roman"/>
                <w:spacing w:val="-6"/>
              </w:rPr>
              <w:t>7.5.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Krist, kultura  i kontra kultura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Marijan Valković.,u:BS God.LV.Zagreb,1985.br.3-4.str.306-331.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14.5.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Utrka  u atomskom naoružanju s gledišta kršćanske  etike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Valentin Zsifkovits.,u.BS  God.LIX.Zagreb,1989.br.1.2.str.189-199.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21.5.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Kršćanin  danas ; pitanje  laičke  duhovnosti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Uloga žene u javnom životu Evropske  civilizacije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Kritički pokušaj o  feminističkoj  teologiji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Žena u crkvenim dokumentima do Ivana Pavla II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Žena  zaručnica   i majka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Žena  u Crkvi: između  razočaranja  i  nade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Marijan  Valković.,u:BS God.LVII.Zagreb,1987,br.3-4.str.203-224.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Marijan Valković.,u.BS  God.LX.Zagreb,1990,br.3-4.str.192-208.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AnneMaria Grunfelder., u:BS  God.LX.Zagreb,1990,br.3-</w:t>
            </w:r>
            <w:r w:rsidRPr="0053466D">
              <w:rPr>
                <w:rFonts w:ascii="Arial Narrow" w:eastAsia="Calibri" w:hAnsi="Arial Narrow" w:cs="Times New Roman"/>
              </w:rPr>
              <w:lastRenderedPageBreak/>
              <w:t>4.str.str.209-228.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Nikola Dogan., u:BS  God.LX.Zagreb,1990,br.3-4.str.229-245.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Ivan  Cvitanović., u:BS God.LX. Zagreb,1990.br.3-4.str.246-256.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Anne –Maria Grunfelder., u.BS  God.LVII. Zagreb,1987,br.3-4.str.240-253.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lastRenderedPageBreak/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28.5.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Recepcija  smjernica  II. VATIKANSKOG  KONCILA    laicima  u zakoniku  kanonskog  prava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Žena  -slika  Božja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Vjernik u svjetlu različitih ideologija  i mentaliteta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Velimir  Blažević.,u:BS  God.LVII.Zagreb,1987,br.3-4.str.225-239.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Rebeka  Anić.,u:BS God.LX.Zagreb,1980.br.3-4.str.290-301.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Jakov Jukić., u.BS  God.LVII.Zagreb,1987.br.3-4.str.264-276.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4.6.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Evanđelje  milosrđa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Mjesto i uloga  mladih  u Crkvi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Uloga  Crkve  u odgoju  i kulturi  danas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Vjernik  laik u Cristifidelis  laici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Celestin Tomić.,u:Obnovljeni život(dalje:OŽ),God.48.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Zagreb, 1993.br.5.str.439-457.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Šime  Samac.,u:Crva u svijetu( dalje:CuS ),god.XXI.Split,1986,br.2.str.223-235.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Ante  Kusić.,u:Cus God.XXI. Split,1986,br.4.str.371-385.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Ema  Vesely., u.OŽ God.XLIV.Zagreb,1989.br.3-4.str.319-335.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53466D" w:rsidRPr="0053466D" w:rsidRDefault="0053466D" w:rsidP="0053466D">
      <w:pPr>
        <w:spacing w:after="0" w:line="240" w:lineRule="auto"/>
        <w:ind w:left="6351" w:firstLine="739"/>
        <w:contextualSpacing/>
        <w:jc w:val="both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 w:line="240" w:lineRule="auto"/>
        <w:ind w:left="6351" w:firstLine="170"/>
        <w:contextualSpacing/>
        <w:jc w:val="both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</w:rPr>
        <w:tab/>
        <w:t>Nastavnik:</w:t>
      </w:r>
    </w:p>
    <w:p w:rsidR="0053466D" w:rsidRPr="0053466D" w:rsidRDefault="0053466D" w:rsidP="0053466D">
      <w:pPr>
        <w:spacing w:after="0" w:line="240" w:lineRule="auto"/>
        <w:ind w:left="6910" w:firstLine="170"/>
        <w:contextualSpacing/>
        <w:jc w:val="both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</w:rPr>
        <w:t>Zdenko Dundović</w:t>
      </w:r>
    </w:p>
    <w:p w:rsidR="0053466D" w:rsidRPr="0053466D" w:rsidRDefault="0053466D" w:rsidP="0053466D">
      <w:pPr>
        <w:spacing w:after="0" w:line="240" w:lineRule="auto"/>
        <w:ind w:left="6740" w:firstLine="340"/>
        <w:contextualSpacing/>
        <w:jc w:val="both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</w:rPr>
        <w:t>Damir Šehić</w:t>
      </w:r>
    </w:p>
    <w:p w:rsidR="0053466D" w:rsidRPr="0053466D" w:rsidRDefault="0053466D" w:rsidP="0053466D">
      <w:pPr>
        <w:spacing w:after="0" w:line="240" w:lineRule="auto"/>
        <w:ind w:left="6096"/>
        <w:contextualSpacing/>
        <w:jc w:val="both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/>
        <w:ind w:right="-766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/>
        <w:ind w:right="-766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/>
        <w:ind w:right="-766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/>
        <w:ind w:right="-766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/>
        <w:ind w:right="-766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/>
        <w:ind w:right="-766"/>
        <w:rPr>
          <w:rFonts w:ascii="Arial Narrow" w:eastAsia="Calibri" w:hAnsi="Arial Narrow" w:cs="Times New Roman"/>
        </w:rPr>
      </w:pPr>
    </w:p>
    <w:p w:rsidR="0053466D" w:rsidRDefault="0053466D" w:rsidP="0053466D">
      <w:pPr>
        <w:spacing w:after="0"/>
        <w:ind w:right="-766"/>
        <w:rPr>
          <w:rFonts w:ascii="Arial Narrow" w:eastAsia="Calibri" w:hAnsi="Arial Narrow" w:cs="Times New Roman"/>
        </w:rPr>
      </w:pPr>
    </w:p>
    <w:p w:rsidR="008A5526" w:rsidRDefault="008A5526" w:rsidP="0053466D">
      <w:pPr>
        <w:spacing w:after="0"/>
        <w:ind w:right="-766"/>
        <w:rPr>
          <w:rFonts w:ascii="Arial Narrow" w:eastAsia="Calibri" w:hAnsi="Arial Narrow" w:cs="Times New Roman"/>
        </w:rPr>
      </w:pPr>
    </w:p>
    <w:p w:rsidR="008A5526" w:rsidRPr="0053466D" w:rsidRDefault="008A5526" w:rsidP="0053466D">
      <w:pPr>
        <w:spacing w:after="0"/>
        <w:ind w:right="-766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/>
        <w:ind w:right="-766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/>
        <w:ind w:right="-766"/>
        <w:rPr>
          <w:rFonts w:ascii="Arial Narrow" w:eastAsia="Calibri" w:hAnsi="Arial Narrow" w:cs="Times New Roman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Preddiplomski Teološko-katehetski studij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Naziv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Socijalni  nauk  Crkve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Status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Obvezni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3.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Semestar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6.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ECTS bodovi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2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Nastavnik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Doc. dr. sc. Zdenko Dundović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zdundovic@unizd.hr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Suradnik / asistent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Damir Šehić, mag. theol.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</w:rPr>
              <w:t>damirbsg@gmail.com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  <w:lang w:val="en-US"/>
              </w:rPr>
              <w:t>vrijeme konzultacija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Nakon nastave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Mjesto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Sveučilište u Zadru: dvorana u Sjemeništa „Zmajević“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Oblici izvođenja nastave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Predavanja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 xml:space="preserve">30P + 0S + 0V 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it-IT"/>
              </w:rPr>
            </w:pPr>
            <w:r w:rsidRPr="0053466D">
              <w:rPr>
                <w:rFonts w:ascii="Arial Narrow" w:eastAsia="Calibri" w:hAnsi="Arial Narrow" w:cs="Arial"/>
                <w:b/>
                <w:lang w:val="it-IT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Usmeni  ispit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31683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2</w:t>
            </w:r>
            <w:r w:rsidR="00316830">
              <w:rPr>
                <w:rFonts w:ascii="Arial Narrow" w:eastAsia="Calibri" w:hAnsi="Arial Narrow" w:cs="Arial"/>
              </w:rPr>
              <w:t>5</w:t>
            </w:r>
            <w:r w:rsidRPr="0053466D">
              <w:rPr>
                <w:rFonts w:ascii="Arial Narrow" w:eastAsia="Calibri" w:hAnsi="Arial Narrow" w:cs="Arial"/>
              </w:rPr>
              <w:t>. 2. 2019.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66D" w:rsidRPr="0053466D" w:rsidRDefault="00316830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</w:t>
            </w:r>
            <w:r w:rsidR="0053466D" w:rsidRPr="0053466D">
              <w:rPr>
                <w:rFonts w:ascii="Arial Narrow" w:eastAsia="Calibri" w:hAnsi="Arial Narrow" w:cs="Arial"/>
              </w:rPr>
              <w:t>. 6. 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  <w:b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3. termin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  <w:b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</w:t>
            </w:r>
            <w:r w:rsidR="00477C54">
              <w:rPr>
                <w:rFonts w:ascii="Arial Narrow" w:eastAsia="Calibri" w:hAnsi="Arial Narrow" w:cs="Arial"/>
              </w:rPr>
              <w:t>2</w:t>
            </w:r>
            <w:r w:rsidRPr="0053466D">
              <w:rPr>
                <w:rFonts w:ascii="Arial Narrow" w:eastAsia="Calibri" w:hAnsi="Arial Narrow" w:cs="Arial"/>
              </w:rPr>
              <w:t xml:space="preserve">. 6. 2019. </w:t>
            </w:r>
          </w:p>
          <w:p w:rsidR="0053466D" w:rsidRPr="0053466D" w:rsidRDefault="0053466D" w:rsidP="00477C5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</w:t>
            </w:r>
            <w:r w:rsidR="00477C54">
              <w:rPr>
                <w:rFonts w:ascii="Arial Narrow" w:eastAsia="Calibri" w:hAnsi="Arial Narrow" w:cs="Arial"/>
              </w:rPr>
              <w:t>4</w:t>
            </w:r>
            <w:r w:rsidRPr="0053466D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477C54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  <w:r w:rsidR="0053466D" w:rsidRPr="0053466D">
              <w:rPr>
                <w:rFonts w:ascii="Arial Narrow" w:eastAsia="Calibri" w:hAnsi="Arial Narrow" w:cs="Arial"/>
              </w:rPr>
              <w:t xml:space="preserve">. </w:t>
            </w:r>
            <w:r>
              <w:rPr>
                <w:rFonts w:ascii="Arial Narrow" w:eastAsia="Calibri" w:hAnsi="Arial Narrow" w:cs="Arial"/>
              </w:rPr>
              <w:t>7</w:t>
            </w:r>
            <w:r w:rsidR="0053466D" w:rsidRPr="0053466D">
              <w:rPr>
                <w:rFonts w:ascii="Arial Narrow" w:eastAsia="Calibri" w:hAnsi="Arial Narrow" w:cs="Arial"/>
              </w:rPr>
              <w:t xml:space="preserve">. 2019. </w:t>
            </w:r>
          </w:p>
          <w:p w:rsidR="0053466D" w:rsidRPr="0053466D" w:rsidRDefault="0053466D" w:rsidP="00477C5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</w:t>
            </w:r>
            <w:r w:rsidR="00477C54">
              <w:rPr>
                <w:rFonts w:ascii="Arial Narrow" w:eastAsia="Calibri" w:hAnsi="Arial Narrow" w:cs="Arial"/>
              </w:rPr>
              <w:t>4</w:t>
            </w:r>
            <w:r w:rsidRPr="0053466D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3. 9. 2019.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14:00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17. 9. 2019.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14:00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Ishodi učenja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de-DE"/>
              </w:rPr>
            </w:pPr>
            <w:r w:rsidRPr="0053466D">
              <w:rPr>
                <w:rFonts w:ascii="Arial Narrow" w:eastAsia="Calibri" w:hAnsi="Arial Narrow" w:cs="Arial"/>
                <w:lang w:val="de-DE"/>
              </w:rPr>
              <w:t>Nakon završenog kolegija student/ica  može: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de-DE"/>
              </w:rPr>
            </w:pPr>
            <w:r w:rsidRPr="0053466D">
              <w:rPr>
                <w:rFonts w:ascii="Arial Narrow" w:eastAsia="Calibri" w:hAnsi="Arial Narrow" w:cs="Arial"/>
                <w:lang w:val="de-DE"/>
              </w:rPr>
              <w:t>1.obrazloćžiti povijesni razvoj socijalnog nauka Crkve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de-DE"/>
              </w:rPr>
            </w:pPr>
            <w:r w:rsidRPr="0053466D">
              <w:rPr>
                <w:rFonts w:ascii="Arial Narrow" w:eastAsia="Calibri" w:hAnsi="Arial Narrow" w:cs="Arial"/>
                <w:lang w:val="de-DE"/>
              </w:rPr>
              <w:t>2. Načela socijalnog nauka Crkve:  solidarnost,sloboda,supsidijarnost, dostojanstvo ljudske osobe i opće  dobro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de-DE"/>
              </w:rPr>
            </w:pPr>
            <w:r w:rsidRPr="0053466D">
              <w:rPr>
                <w:rFonts w:ascii="Arial Narrow" w:eastAsia="Calibri" w:hAnsi="Arial Narrow" w:cs="Arial"/>
                <w:lang w:val="de-DE"/>
              </w:rPr>
              <w:t>3. Socijalni nauk  Crkve  i načelo  supsidijarnosti u svijesti  vjernika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de-DE"/>
              </w:rPr>
            </w:pPr>
            <w:r w:rsidRPr="0053466D">
              <w:rPr>
                <w:rFonts w:ascii="Arial Narrow" w:eastAsia="Calibri" w:hAnsi="Arial Narrow" w:cs="Arial"/>
                <w:lang w:val="de-DE"/>
              </w:rPr>
              <w:t>4. Ozračje povjerenja  i orijentacije na opće dobro : kontekst supsidijarnog djelovanja  u hrvatskom društvu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de-DE"/>
              </w:rPr>
            </w:pPr>
            <w:r w:rsidRPr="0053466D">
              <w:rPr>
                <w:rFonts w:ascii="Arial Narrow" w:eastAsia="Calibri" w:hAnsi="Arial Narrow" w:cs="Arial"/>
                <w:lang w:val="de-DE"/>
              </w:rPr>
              <w:t>5. Etika  i gospodarstvu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de-DE"/>
              </w:rPr>
            </w:pPr>
            <w:r w:rsidRPr="0053466D">
              <w:rPr>
                <w:rFonts w:ascii="Arial Narrow" w:eastAsia="Calibri" w:hAnsi="Arial Narrow" w:cs="Arial"/>
                <w:lang w:val="de-DE"/>
              </w:rPr>
              <w:t>6.Etičnost  u poslovanju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de-DE"/>
              </w:rPr>
            </w:pPr>
            <w:r w:rsidRPr="0053466D">
              <w:rPr>
                <w:rFonts w:ascii="Arial Narrow" w:eastAsia="Calibri" w:hAnsi="Arial Narrow" w:cs="Arial"/>
                <w:lang w:val="de-DE"/>
              </w:rPr>
              <w:t>7. Privatno  vlasništvo  i opće  dobro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de-DE"/>
              </w:rPr>
            </w:pPr>
            <w:r w:rsidRPr="0053466D">
              <w:rPr>
                <w:rFonts w:ascii="Arial Narrow" w:eastAsia="Calibri" w:hAnsi="Arial Narrow" w:cs="Arial"/>
                <w:lang w:val="de-DE"/>
              </w:rPr>
              <w:t>8.Analiza  enciklika  socijalnog nauka Crkve od pape Lava XIII  do pape  Franje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Preduvjeti za upis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Poznavanje crkvene i  društvene prilike i  motivacija za stjecanje znanja iz novoga kolegija u filozofsko-teološkoj naobrazbi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Sadržaj kolegija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Uvodno promišljanje: Povijesni razvoj socijalnog nauka  Crkve,</w:t>
            </w:r>
          </w:p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val="it-IT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 xml:space="preserve">Načela  socijalnog nauka Crkve: dostojanstvo ljudske osobe, sloboda, solidarnost, supsidijarnost, Središnje poruke socijalne  enciklike pape Lava XIII '' Rerum novarum''; Enciklika pape Ivana XXIII  ''Mater et magistra '';Enciklika pape Ivana XXIII '' ;' Gaudium et spes '' ( Crkva u suvremenom svijetu :II Vatikanskog  koncila; Octagesima adveniens, apostolsko pismo / govor pape Pavla VII., predsjedniku vijeća za laike i papinske komisije'' Pravda i mir '', prigodom 80.oblljetnice '' Rerum novarum'': Govor pape Ivana Pavla II  '' Generalnoj skupštini Ujedinjenih naroda ''  ; enCIKLIKA '' Redemptor  hominis '' pape Ivana Pavla II. Enciklika:'' Laborem exercens ''. Radom čovjeka, papa Ivan Pavao II. Enciklika '' Dives  et misericordia '' . Bogat milosrđem. Papa Ivan Pavao II. </w:t>
            </w:r>
            <w:r w:rsidRPr="0053466D">
              <w:rPr>
                <w:rFonts w:ascii="Arial Narrow" w:eastAsia="Calibri" w:hAnsi="Arial Narrow" w:cs="Arial"/>
                <w:lang w:val="it-IT"/>
              </w:rPr>
              <w:t>Enciklika pape Ivana Pavla II '' Solicitudo rei socialis.'' Socijalna  skrb. Enciklika pape Franje '' Laudato si ''. Briga  za zajednički dom.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Obvezna 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Socijalni  dokumenti Crkve; Sto godina  katoličkog nauka Crkve, Kršćanska sadašnjost, Zagreb,1991,( cjeloviti tekst :684.stranica).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R.Weiler., Uvod u katolički socijalni nauk, Školska knjiga, Zagreb,1995.str. ( cjeloviti  tekst:126  stranica 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lastRenderedPageBreak/>
              <w:t>Papinsko vijeće  '' Pravda  i Mir '', Kompendij socijalnog nauka Crkve, KS.Zagreb.2005.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Zbornik radova socijalnog nauka Crkve, u:Bogoslovska  smotra, God.LIX.Zagreb,1989,br.3-4.241-474.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Internetski izvori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>https:www.kbf.unizg.hr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Način praćenja kvalitete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r w:rsidRPr="0053466D">
              <w:rPr>
                <w:rFonts w:ascii="Arial Narrow" w:eastAsia="Calibri" w:hAnsi="Arial Narrow" w:cs="Arial"/>
                <w:lang w:val="it-IT"/>
              </w:rPr>
              <w:t>Anonimna  anketa  i analiza  ispitnih  rezultata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  <w:r w:rsidRPr="0053466D">
              <w:rPr>
                <w:rFonts w:ascii="Arial Narrow" w:eastAsia="Calibri" w:hAnsi="Arial Narrow" w:cs="Arial"/>
                <w:lang w:val="en-US"/>
              </w:rPr>
              <w:t xml:space="preserve"> 50 %   pohađanja  nastave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it-IT"/>
              </w:rPr>
            </w:pPr>
            <w:r w:rsidRPr="0053466D">
              <w:rPr>
                <w:rFonts w:ascii="Arial Narrow" w:eastAsia="Calibri" w:hAnsi="Arial Narrow" w:cs="Arial"/>
                <w:b/>
                <w:lang w:val="it-IT"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r w:rsidRPr="0053466D">
              <w:rPr>
                <w:rFonts w:ascii="Arial Narrow" w:eastAsia="Calibri" w:hAnsi="Arial Narrow" w:cs="Arial"/>
                <w:lang w:val="it-IT"/>
              </w:rPr>
              <w:t>Pohađanje nastave 1 ECTS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r w:rsidRPr="0053466D">
              <w:rPr>
                <w:rFonts w:ascii="Arial Narrow" w:eastAsia="Calibri" w:hAnsi="Arial Narrow" w:cs="Arial"/>
                <w:lang w:val="it-IT"/>
              </w:rPr>
              <w:t>Usmeni ispit 1 ECTS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Način formiranja konačne ocjene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r w:rsidRPr="0053466D">
              <w:rPr>
                <w:rFonts w:ascii="Arial Narrow" w:eastAsia="Calibri" w:hAnsi="Arial Narrow" w:cs="Arial"/>
                <w:lang w:val="it-IT"/>
              </w:rPr>
              <w:t>Aktivno sudjelovanje na nastavi 50%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  <w:r w:rsidRPr="0053466D">
              <w:rPr>
                <w:rFonts w:ascii="Arial Narrow" w:eastAsia="Calibri" w:hAnsi="Arial Narrow" w:cs="Arial"/>
                <w:lang w:val="it-IT"/>
              </w:rPr>
              <w:t>Usmeni ispit 50%</w:t>
            </w:r>
          </w:p>
        </w:tc>
      </w:tr>
      <w:tr w:rsidR="0053466D" w:rsidRPr="0053466D" w:rsidTr="0053466D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lang w:val="en-US"/>
              </w:rPr>
            </w:pPr>
            <w:r w:rsidRPr="0053466D">
              <w:rPr>
                <w:rFonts w:ascii="Arial Narrow" w:eastAsia="Calibri" w:hAnsi="Arial Narrow" w:cs="Arial"/>
                <w:b/>
                <w:lang w:val="en-US"/>
              </w:rPr>
              <w:t>Napomena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val="en-US"/>
              </w:rPr>
            </w:pPr>
          </w:p>
        </w:tc>
      </w:tr>
    </w:tbl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b/>
                <w:lang w:val="en-US"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Datum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Naslov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lang w:val="en-US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26.2.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 Uvod:povijesni  razvoj  socijalnom nauku Crkve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Socijalni dokumenti Crkve. Sto godina socijalnog nauka Crkve.Marijan Valković(ur).Kršćanska  sadašnjost, Zagreb,1991.str.5-34.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   </w:t>
            </w:r>
            <w:r w:rsidRPr="0053466D">
              <w:rPr>
                <w:rFonts w:ascii="Arial Narrow" w:eastAsia="Calibri" w:hAnsi="Arial Narrow" w:cs="Times New Roman"/>
                <w:lang w:val="en-US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5.3.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Središnje  poruke  prve socijalne enciklike pape Lava XIII  '' Rerum  novarum.'' ( 15.05.1891).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 dokumenti Crkve, nav.dj.,str.1-76.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12.3.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Radio-poruka Papa Pio XII ( prigodom 50 obljetnice ''Rerum novarum'' pape lava XIII  ( 1.06.1941.)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dokumenti Crkve,navdj., str.79-105.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19.3.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Enciklika '' Mater  et magistra '' papa Ivan XXIII (15.05.1961.)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 dokumenti Crkve, nav.dj., str.106-162.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26.3.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Enciklika '' Pacem in terris '', papa Ivan XIII  ( 11.04.1963.)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 dokumenti,nav.dj., str.163-202.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2.4.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Pastoralna  konstitucija  '' Gaudium et spes '' ( Crkva  u suvremenom svijetu; II  VATIKANSKI  KONCIL ( 7.12.1965.)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 dokumenti,nav.dj., str.203-284.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9.4.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Deklaracija  '' Dignitatis  humanae '' O vjerskoj  slobodi ( 7.12.1965.)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dokumenti, nav.dj.,str.292-313.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16.4.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Enciklika  '' Populorum  progressio '' papa Pavao VI ( 26.03.1967.)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dokumenti,nav.dj.,str.314-346.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23.4.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Crkva  i rad ( govor pape Pavla VI  u Ženevi, 10.06.1969.)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 dokumenti,nav.dj.,str.350-362.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30.4.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Octogesima  adveniens , apostolsko pismo  ( govor pape Pavla VI., predsjedniku vijeća za laike i papinske  komisije '' Pravda  i mir ''.prigodom 80. </w:t>
            </w:r>
            <w:r w:rsidRPr="0053466D">
              <w:rPr>
                <w:rFonts w:ascii="Arial Narrow" w:eastAsia="Calibri" w:hAnsi="Arial Narrow" w:cs="Times New Roman"/>
                <w:lang w:val="en-US"/>
              </w:rPr>
              <w:t>Obljetnice enciklike '' Rerum novarum ''(14.06.1971.)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 dokumenti,nav.dj.,str.363-389.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pacing w:val="-6"/>
              </w:rPr>
            </w:pPr>
            <w:r w:rsidRPr="0053466D">
              <w:rPr>
                <w:rFonts w:ascii="Arial Narrow" w:eastAsia="Calibri" w:hAnsi="Arial Narrow" w:cs="Times New Roman"/>
                <w:spacing w:val="-6"/>
              </w:rPr>
              <w:t>7.5.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Govor pape Ivana Pavla II  '' Generalnoj skupštini Ujedinjenih naroda'' (2.11.1979.)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 dokumenti,nav.dj.,str.418-434.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14.5.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Enciklika  '' Redemptor  hominis '' papa Ivan  Pavao II  ( 4.03.1979.)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dokumenti,nav.dj.,str.435-449.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21.5.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Enciklika  '' Laborem   exercens ''   Radom čovjek.papa Ivan </w:t>
            </w:r>
            <w:r w:rsidRPr="0053466D">
              <w:rPr>
                <w:rFonts w:ascii="Arial Narrow" w:eastAsia="Calibri" w:hAnsi="Arial Narrow" w:cs="Times New Roman"/>
              </w:rPr>
              <w:lastRenderedPageBreak/>
              <w:t>Pavao II  (14.09.1981.)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lastRenderedPageBreak/>
              <w:t xml:space="preserve">Socijalni  </w:t>
            </w:r>
            <w:r w:rsidRPr="0053466D">
              <w:rPr>
                <w:rFonts w:ascii="Arial Narrow" w:eastAsia="Calibri" w:hAnsi="Arial Narrow" w:cs="Times New Roman"/>
                <w:lang w:val="it-IT"/>
              </w:rPr>
              <w:lastRenderedPageBreak/>
              <w:t>dokumenti,nav.dj.,str.467-513.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lastRenderedPageBreak/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28.5.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Enciklika  ''  Dives  et misericordia '' Bogat milosrđem.Papa Ivan Pavao  II  ( 30.11.1980.)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 xml:space="preserve">Enciklika  '' Solicitudo  rei  socialis '' Socijalna  skrb. </w:t>
            </w:r>
            <w:r w:rsidRPr="0053466D">
              <w:rPr>
                <w:rFonts w:ascii="Arial Narrow" w:eastAsia="Calibri" w:hAnsi="Arial Narrow" w:cs="Times New Roman"/>
                <w:lang w:val="en-US"/>
              </w:rPr>
              <w:t>Papa Ivan Pavao II  ( 30.12.1987.)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it-IT"/>
              </w:rPr>
            </w:pPr>
            <w:r w:rsidRPr="0053466D">
              <w:rPr>
                <w:rFonts w:ascii="Arial Narrow" w:eastAsia="Calibri" w:hAnsi="Arial Narrow" w:cs="Times New Roman"/>
                <w:lang w:val="it-IT"/>
              </w:rPr>
              <w:t>Socijalni  dokumenti,nav.dj.,str.517-556; i  str.573-619.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4.6.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Enciklika pape  Franje '' Laudato  si'' Briga  za zajednički dom. </w:t>
            </w:r>
            <w:r w:rsidRPr="0053466D">
              <w:rPr>
                <w:rFonts w:ascii="Arial Narrow" w:eastAsia="Calibri" w:hAnsi="Arial Narrow" w:cs="Times New Roman"/>
                <w:lang w:val="en-US"/>
              </w:rPr>
              <w:t>( 24.05. 2015. 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lang w:val="en-US"/>
              </w:rPr>
            </w:pPr>
            <w:r w:rsidRPr="0053466D">
              <w:rPr>
                <w:rFonts w:ascii="Arial Narrow" w:eastAsia="Calibri" w:hAnsi="Arial Narrow" w:cs="Times New Roman"/>
                <w:lang w:val="en-US"/>
              </w:rPr>
              <w:t>Dokumenti       Kršćanska  sadašnjost, Zagreb, 2015.</w:t>
            </w:r>
          </w:p>
        </w:tc>
      </w:tr>
    </w:tbl>
    <w:p w:rsidR="0053466D" w:rsidRPr="0053466D" w:rsidRDefault="0053466D" w:rsidP="0053466D">
      <w:pPr>
        <w:spacing w:after="0" w:line="240" w:lineRule="auto"/>
        <w:ind w:left="6351" w:firstLine="739"/>
        <w:contextualSpacing/>
        <w:jc w:val="both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 w:line="240" w:lineRule="auto"/>
        <w:ind w:left="6351" w:firstLine="170"/>
        <w:contextualSpacing/>
        <w:jc w:val="both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</w:rPr>
        <w:t>Nastavnik:</w:t>
      </w:r>
    </w:p>
    <w:p w:rsidR="0053466D" w:rsidRPr="0053466D" w:rsidRDefault="0053466D" w:rsidP="0053466D">
      <w:pPr>
        <w:spacing w:after="0" w:line="240" w:lineRule="auto"/>
        <w:ind w:left="6351" w:firstLine="170"/>
        <w:contextualSpacing/>
        <w:jc w:val="both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</w:rPr>
        <w:t>Zdenko Dundović</w:t>
      </w:r>
    </w:p>
    <w:p w:rsidR="0053466D" w:rsidRPr="0053466D" w:rsidRDefault="0053466D" w:rsidP="0053466D">
      <w:pPr>
        <w:spacing w:after="0" w:line="240" w:lineRule="auto"/>
        <w:ind w:left="6351" w:firstLine="170"/>
        <w:contextualSpacing/>
        <w:jc w:val="both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</w:rPr>
        <w:t>Damir Šehić</w:t>
      </w:r>
    </w:p>
    <w:p w:rsidR="0053466D" w:rsidRPr="0053466D" w:rsidRDefault="0053466D" w:rsidP="0053466D">
      <w:pPr>
        <w:spacing w:after="0" w:line="240" w:lineRule="auto"/>
        <w:ind w:left="6351" w:firstLine="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66D" w:rsidRPr="0053466D" w:rsidRDefault="0053466D" w:rsidP="0053466D">
      <w:pPr>
        <w:spacing w:after="0" w:line="240" w:lineRule="auto"/>
        <w:ind w:left="6351" w:firstLine="1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Pr="0053466D" w:rsidRDefault="0053466D" w:rsidP="0053466D">
      <w:pPr>
        <w:spacing w:after="0" w:line="240" w:lineRule="auto"/>
        <w:ind w:left="6351" w:hanging="2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Preddiplomski Teološko-katehetski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Etika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Obvezni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Prof. dr. sc. Iris Tićac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iticac@unizd.hr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Srijedom, nakon predavanja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Predavanje s raspravom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30P + 0S +0V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Kontinuirano: domaće zadaće (analize filozofijskih tekstova), kraći referat, usmeni ispit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31683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  <w:r w:rsidR="00316830">
              <w:rPr>
                <w:rFonts w:ascii="Arial Narrow" w:eastAsia="Calibri" w:hAnsi="Arial Narrow" w:cs="Arial"/>
              </w:rPr>
              <w:t>5</w:t>
            </w:r>
            <w:r w:rsidRPr="0053466D">
              <w:rPr>
                <w:rFonts w:ascii="Arial Narrow" w:eastAsia="Calibri" w:hAnsi="Arial Narrow" w:cs="Arial"/>
              </w:rPr>
              <w:t>. 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316830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</w:t>
            </w:r>
            <w:r w:rsidR="0053466D" w:rsidRPr="0053466D">
              <w:rPr>
                <w:rFonts w:ascii="Arial Narrow" w:eastAsia="Calibri" w:hAnsi="Arial Narrow" w:cs="Arial"/>
              </w:rPr>
              <w:t>. 6. 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Default="0053466D" w:rsidP="00477C5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</w:t>
            </w:r>
            <w:r w:rsidR="00477C54">
              <w:rPr>
                <w:rFonts w:ascii="Arial Narrow" w:eastAsia="Calibri" w:hAnsi="Arial Narrow" w:cs="Arial"/>
              </w:rPr>
              <w:t>8</w:t>
            </w:r>
            <w:r w:rsidRPr="0053466D">
              <w:rPr>
                <w:rFonts w:ascii="Arial Narrow" w:eastAsia="Calibri" w:hAnsi="Arial Narrow" w:cs="Arial"/>
              </w:rPr>
              <w:t>. 6. 2019.</w:t>
            </w:r>
          </w:p>
          <w:p w:rsidR="00477C54" w:rsidRPr="0053466D" w:rsidRDefault="00477C54" w:rsidP="00477C5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16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Default="00477C54" w:rsidP="00477C5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</w:t>
            </w:r>
            <w:r w:rsidR="0053466D" w:rsidRPr="0053466D">
              <w:rPr>
                <w:rFonts w:ascii="Arial Narrow" w:eastAsia="Calibri" w:hAnsi="Arial Narrow" w:cs="Arial"/>
              </w:rPr>
              <w:t xml:space="preserve">. </w:t>
            </w:r>
            <w:r>
              <w:rPr>
                <w:rFonts w:ascii="Arial Narrow" w:eastAsia="Calibri" w:hAnsi="Arial Narrow" w:cs="Arial"/>
              </w:rPr>
              <w:t>7</w:t>
            </w:r>
            <w:r w:rsidR="0053466D" w:rsidRPr="0053466D">
              <w:rPr>
                <w:rFonts w:ascii="Arial Narrow" w:eastAsia="Calibri" w:hAnsi="Arial Narrow" w:cs="Arial"/>
              </w:rPr>
              <w:t>. 2019.</w:t>
            </w:r>
          </w:p>
          <w:p w:rsidR="00477C54" w:rsidRPr="0053466D" w:rsidRDefault="00477C54" w:rsidP="00477C5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11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4. 9. 2019.</w:t>
            </w:r>
          </w:p>
          <w:p w:rsidR="00477C54" w:rsidRPr="0053466D" w:rsidRDefault="00477C54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16 sati 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18. 9. 2019.</w:t>
            </w:r>
          </w:p>
          <w:p w:rsidR="00477C54" w:rsidRPr="0053466D" w:rsidRDefault="00477C54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16 sati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Nakon odslušanog i položenog ispita studenti će biti sposobni:</w:t>
            </w:r>
          </w:p>
          <w:p w:rsidR="0053466D" w:rsidRPr="0053466D" w:rsidRDefault="0053466D" w:rsidP="0053466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sustavno, argumentirano i kritički  raspravljati temeljna etička pitanja i probleme</w:t>
            </w:r>
          </w:p>
          <w:p w:rsidR="0053466D" w:rsidRPr="0053466D" w:rsidRDefault="0053466D" w:rsidP="0053466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obrazložiti, usporediti i kritički vrednovati različite načine utemeljenja moralnih sudova</w:t>
            </w:r>
          </w:p>
          <w:p w:rsidR="0053466D" w:rsidRPr="0053466D" w:rsidRDefault="0053466D" w:rsidP="0053466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sustavno, argumentirano i kritički raspraviti različite pristupe opravdanju ćudoredne norme</w:t>
            </w:r>
          </w:p>
          <w:p w:rsidR="0053466D" w:rsidRPr="0053466D" w:rsidRDefault="0053466D" w:rsidP="0053466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samostalno analizirati i tumačiti filozofijske tekstove iz područja etike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Predmet, cilj i metode etike. Odnos etike i drugih filozofijskih disciplina.Razine etičkog argumentiranja.Određenje moralnog dobra. Ćudoredno dobro i/ili ispravno.Utemeljenje moralnih sudova.Kriteriji i mjerila ćudoredno dobrog djelovanja.Deontološka etika.Konsekvencijalistička etika.Aretaička etika.Etika odgovornosti.Savjest kao subjektivna norma moralnosti.Odnos prava i morala.Etika osobnosti.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Berčić. B., </w:t>
            </w:r>
            <w:r w:rsidRPr="0053466D">
              <w:rPr>
                <w:rFonts w:ascii="Calibri" w:eastAsia="Calibri" w:hAnsi="Calibri" w:cs="Times New Roman"/>
                <w:i/>
              </w:rPr>
              <w:t>Filozofija Sv.I</w:t>
            </w:r>
            <w:r w:rsidRPr="0053466D">
              <w:rPr>
                <w:rFonts w:ascii="Calibri" w:eastAsia="Calibri" w:hAnsi="Calibri" w:cs="Times New Roman"/>
              </w:rPr>
              <w:t>., Ibis-grafika, Zagreb 2012.(odabrana poglavlja)</w:t>
            </w: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>Ć</w:t>
            </w:r>
            <w:r w:rsidRPr="0053466D">
              <w:rPr>
                <w:rFonts w:ascii="Calibri" w:eastAsia="Calibri" w:hAnsi="Calibri" w:cs="Times New Roman"/>
                <w:lang w:val="it-IT"/>
              </w:rPr>
              <w:t>ovi</w:t>
            </w:r>
            <w:r w:rsidRPr="0053466D">
              <w:rPr>
                <w:rFonts w:ascii="Calibri" w:eastAsia="Calibri" w:hAnsi="Calibri" w:cs="Times New Roman"/>
              </w:rPr>
              <w:t xml:space="preserve">ć, </w:t>
            </w:r>
            <w:r w:rsidRPr="0053466D">
              <w:rPr>
                <w:rFonts w:ascii="Calibri" w:eastAsia="Calibri" w:hAnsi="Calibri" w:cs="Times New Roman"/>
                <w:lang w:val="it-IT"/>
              </w:rPr>
              <w:t>A</w:t>
            </w:r>
            <w:r w:rsidRPr="0053466D">
              <w:rPr>
                <w:rFonts w:ascii="Calibri" w:eastAsia="Calibri" w:hAnsi="Calibri" w:cs="Times New Roman"/>
              </w:rPr>
              <w:t xml:space="preserve">., </w:t>
            </w:r>
            <w:r w:rsidRPr="0053466D">
              <w:rPr>
                <w:rFonts w:ascii="Calibri" w:eastAsia="Calibri" w:hAnsi="Calibri" w:cs="Times New Roman"/>
                <w:i/>
                <w:lang w:val="it-IT"/>
              </w:rPr>
              <w:t>Etika</w:t>
            </w:r>
            <w:r w:rsidRPr="0053466D">
              <w:rPr>
                <w:rFonts w:ascii="Calibri" w:eastAsia="Calibri" w:hAnsi="Calibri" w:cs="Times New Roman"/>
                <w:i/>
              </w:rPr>
              <w:t xml:space="preserve"> </w:t>
            </w:r>
            <w:r w:rsidRPr="0053466D">
              <w:rPr>
                <w:rFonts w:ascii="Calibri" w:eastAsia="Calibri" w:hAnsi="Calibri" w:cs="Times New Roman"/>
                <w:i/>
                <w:lang w:val="it-IT"/>
              </w:rPr>
              <w:t>i</w:t>
            </w:r>
            <w:r w:rsidRPr="0053466D">
              <w:rPr>
                <w:rFonts w:ascii="Calibri" w:eastAsia="Calibri" w:hAnsi="Calibri" w:cs="Times New Roman"/>
                <w:i/>
              </w:rPr>
              <w:t xml:space="preserve"> </w:t>
            </w:r>
            <w:r w:rsidRPr="0053466D">
              <w:rPr>
                <w:rFonts w:ascii="Calibri" w:eastAsia="Calibri" w:hAnsi="Calibri" w:cs="Times New Roman"/>
                <w:i/>
                <w:lang w:val="it-IT"/>
              </w:rPr>
              <w:t>bioetika</w:t>
            </w:r>
            <w:r w:rsidRPr="0053466D">
              <w:rPr>
                <w:rFonts w:ascii="Calibri" w:eastAsia="Calibri" w:hAnsi="Calibri" w:cs="Times New Roman"/>
              </w:rPr>
              <w:t xml:space="preserve">, </w:t>
            </w:r>
            <w:r w:rsidRPr="0053466D">
              <w:rPr>
                <w:rFonts w:ascii="Calibri" w:eastAsia="Calibri" w:hAnsi="Calibri" w:cs="Times New Roman"/>
                <w:lang w:val="it-IT"/>
              </w:rPr>
              <w:t>Pergamena</w:t>
            </w:r>
            <w:r w:rsidRPr="0053466D">
              <w:rPr>
                <w:rFonts w:ascii="Calibri" w:eastAsia="Calibri" w:hAnsi="Calibri" w:cs="Times New Roman"/>
              </w:rPr>
              <w:t xml:space="preserve">, </w:t>
            </w:r>
            <w:r w:rsidRPr="0053466D">
              <w:rPr>
                <w:rFonts w:ascii="Calibri" w:eastAsia="Calibri" w:hAnsi="Calibri" w:cs="Times New Roman"/>
                <w:lang w:val="it-IT"/>
              </w:rPr>
              <w:t>Zagreb</w:t>
            </w:r>
            <w:r w:rsidRPr="0053466D">
              <w:rPr>
                <w:rFonts w:ascii="Calibri" w:eastAsia="Calibri" w:hAnsi="Calibri" w:cs="Times New Roman"/>
              </w:rPr>
              <w:t xml:space="preserve"> 2004.</w:t>
            </w: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Aristotel, </w:t>
            </w:r>
            <w:r w:rsidRPr="0053466D">
              <w:rPr>
                <w:rFonts w:ascii="Arial Narrow" w:eastAsia="Calibri" w:hAnsi="Arial Narrow" w:cs="Arial"/>
                <w:i/>
              </w:rPr>
              <w:t>Nikomahova etika</w:t>
            </w:r>
            <w:r w:rsidRPr="0053466D">
              <w:rPr>
                <w:rFonts w:ascii="Arial Narrow" w:eastAsia="Calibri" w:hAnsi="Arial Narrow" w:cs="Arial"/>
              </w:rPr>
              <w:t>,SNL, Zagreb ,1998.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Akvinski, T., </w:t>
            </w:r>
            <w:r w:rsidRPr="0053466D">
              <w:rPr>
                <w:rFonts w:ascii="Arial Narrow" w:eastAsia="Calibri" w:hAnsi="Arial Narrow" w:cs="Arial"/>
                <w:i/>
              </w:rPr>
              <w:t>Summa contra Gentiles. Suma protiv pogana</w:t>
            </w:r>
            <w:r w:rsidRPr="0053466D">
              <w:rPr>
                <w:rFonts w:ascii="Arial Narrow" w:eastAsia="Calibri" w:hAnsi="Arial Narrow" w:cs="Arial"/>
              </w:rPr>
              <w:t xml:space="preserve"> (odabrana poglavlja), KS, Zagreb,, 1994.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Kant, I., </w:t>
            </w:r>
            <w:r w:rsidRPr="0053466D">
              <w:rPr>
                <w:rFonts w:ascii="Arial Narrow" w:eastAsia="Calibri" w:hAnsi="Arial Narrow" w:cs="Arial"/>
                <w:i/>
              </w:rPr>
              <w:t>Osnivanje metafizike ćudoređa</w:t>
            </w:r>
            <w:r w:rsidRPr="0053466D">
              <w:rPr>
                <w:rFonts w:ascii="Arial Narrow" w:eastAsia="Calibri" w:hAnsi="Arial Narrow" w:cs="Arial"/>
              </w:rPr>
              <w:t>, Feniks, Zagreb, 2003.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Kant, I., </w:t>
            </w:r>
            <w:r w:rsidRPr="0053466D">
              <w:rPr>
                <w:rFonts w:ascii="Arial Narrow" w:eastAsia="Calibri" w:hAnsi="Arial Narrow" w:cs="Arial"/>
                <w:i/>
              </w:rPr>
              <w:t>Metafizika ćudoređa</w:t>
            </w:r>
            <w:r w:rsidRPr="0053466D">
              <w:rPr>
                <w:rFonts w:ascii="Arial Narrow" w:eastAsia="Calibri" w:hAnsi="Arial Narrow" w:cs="Arial"/>
              </w:rPr>
              <w:t>, MH, Zagreb, 1990.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De Finance, </w:t>
            </w:r>
            <w:r w:rsidRPr="0053466D">
              <w:rPr>
                <w:rFonts w:ascii="Calibri" w:eastAsia="Calibri" w:hAnsi="Calibri" w:cs="Times New Roman"/>
              </w:rPr>
              <w:t xml:space="preserve">J., </w:t>
            </w:r>
            <w:r w:rsidRPr="0053466D">
              <w:rPr>
                <w:rFonts w:ascii="Calibri" w:eastAsia="Calibri" w:hAnsi="Calibri" w:cs="Times New Roman"/>
                <w:i/>
              </w:rPr>
              <w:t>Etica generale</w:t>
            </w:r>
            <w:r w:rsidRPr="0053466D">
              <w:rPr>
                <w:rFonts w:ascii="Calibri" w:eastAsia="Calibri" w:hAnsi="Calibri" w:cs="Times New Roman"/>
              </w:rPr>
              <w:t xml:space="preserve">, Tipografia Meridionale, Cassano Murge 1984., engleski prijevod : </w:t>
            </w:r>
            <w:r w:rsidRPr="0053466D">
              <w:rPr>
                <w:rFonts w:ascii="Calibri" w:eastAsia="Calibri" w:hAnsi="Calibri" w:cs="Times New Roman"/>
                <w:i/>
              </w:rPr>
              <w:t>An ethical Inquiry</w:t>
            </w:r>
            <w:r w:rsidRPr="0053466D">
              <w:rPr>
                <w:rFonts w:ascii="Calibri" w:eastAsia="Calibri" w:hAnsi="Calibri" w:cs="Times New Roman"/>
              </w:rPr>
              <w:t xml:space="preserve">, Editrice Pontifica </w:t>
            </w:r>
            <w:r w:rsidRPr="0053466D">
              <w:rPr>
                <w:rFonts w:ascii="Calibri" w:eastAsia="Calibri" w:hAnsi="Calibri" w:cs="Times New Roman"/>
              </w:rPr>
              <w:lastRenderedPageBreak/>
              <w:t>Universita Gregoriana, Roma 1991.</w:t>
            </w: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Frankena, K.W., </w:t>
            </w:r>
            <w:r w:rsidRPr="0053466D">
              <w:rPr>
                <w:rFonts w:ascii="Calibri" w:eastAsia="Calibri" w:hAnsi="Calibri" w:cs="Times New Roman"/>
                <w:i/>
              </w:rPr>
              <w:t>Etika,</w:t>
            </w:r>
            <w:r w:rsidRPr="0053466D">
              <w:rPr>
                <w:rFonts w:ascii="Calibri" w:eastAsia="Calibri" w:hAnsi="Calibri" w:cs="Times New Roman"/>
              </w:rPr>
              <w:t xml:space="preserve"> Kruzak, Zagreb 1998.</w:t>
            </w:r>
          </w:p>
          <w:p w:rsidR="0053466D" w:rsidRPr="0053466D" w:rsidRDefault="0053466D" w:rsidP="0053466D">
            <w:pPr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Hildebrand, D. von, </w:t>
            </w:r>
            <w:r w:rsidRPr="0053466D">
              <w:rPr>
                <w:rFonts w:ascii="Arial Narrow" w:eastAsia="Calibri" w:hAnsi="Arial Narrow" w:cs="Arial"/>
                <w:i/>
              </w:rPr>
              <w:t>Ethik</w:t>
            </w:r>
            <w:r w:rsidRPr="0053466D">
              <w:rPr>
                <w:rFonts w:ascii="Arial Narrow" w:eastAsia="Calibri" w:hAnsi="Arial Narrow" w:cs="Arial"/>
              </w:rPr>
              <w:t>, Habell-Kohlhammer, Regensburg - Stuttgart, 1973.</w:t>
            </w: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Höffe, O., „Kants kategorischer Imperativ als Kriterium des Sittlichen“, </w:t>
            </w:r>
            <w:r w:rsidRPr="0053466D">
              <w:rPr>
                <w:rFonts w:ascii="Calibri" w:eastAsia="Calibri" w:hAnsi="Calibri" w:cs="Times New Roman"/>
                <w:i/>
              </w:rPr>
              <w:t>Zeitschrift fuer philosophische Forschung</w:t>
            </w:r>
            <w:r w:rsidRPr="0053466D">
              <w:rPr>
                <w:rFonts w:ascii="Calibri" w:eastAsia="Calibri" w:hAnsi="Calibri" w:cs="Times New Roman"/>
              </w:rPr>
              <w:t xml:space="preserve"> Bd. 31. H.3., 1997., str. 354-384.</w:t>
            </w:r>
          </w:p>
          <w:p w:rsidR="0053466D" w:rsidRPr="0053466D" w:rsidRDefault="0053466D" w:rsidP="0053466D">
            <w:pPr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Ivan Pavao II., </w:t>
            </w:r>
            <w:r w:rsidRPr="0053466D">
              <w:rPr>
                <w:rFonts w:ascii="Arial Narrow" w:eastAsia="Calibri" w:hAnsi="Arial Narrow" w:cs="Arial"/>
                <w:i/>
              </w:rPr>
              <w:t>Veritatis splendor. Sjaj istine</w:t>
            </w:r>
            <w:r w:rsidRPr="0053466D">
              <w:rPr>
                <w:rFonts w:ascii="Arial Narrow" w:eastAsia="Calibri" w:hAnsi="Arial Narrow" w:cs="Arial"/>
              </w:rPr>
              <w:t xml:space="preserve">, KS, Zagreb 1998. </w:t>
            </w:r>
          </w:p>
          <w:p w:rsidR="0053466D" w:rsidRPr="0053466D" w:rsidRDefault="0053466D" w:rsidP="0053466D">
            <w:pPr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Jonas, H., </w:t>
            </w:r>
            <w:r w:rsidRPr="0053466D">
              <w:rPr>
                <w:rFonts w:ascii="Arial Narrow" w:eastAsia="Calibri" w:hAnsi="Arial Narrow" w:cs="Arial"/>
                <w:i/>
              </w:rPr>
              <w:t>Princip odgovornost</w:t>
            </w:r>
            <w:r w:rsidRPr="0053466D">
              <w:rPr>
                <w:rFonts w:ascii="Arial Narrow" w:eastAsia="Calibri" w:hAnsi="Arial Narrow" w:cs="Arial"/>
              </w:rPr>
              <w:t>, Veselin Masleša, Sarajevo, 1990.</w:t>
            </w:r>
          </w:p>
          <w:p w:rsidR="0053466D" w:rsidRPr="0053466D" w:rsidRDefault="0053466D" w:rsidP="0053466D">
            <w:pPr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Koprek, I., </w:t>
            </w:r>
            <w:r w:rsidRPr="0053466D">
              <w:rPr>
                <w:rFonts w:ascii="Arial Narrow" w:eastAsia="Calibri" w:hAnsi="Arial Narrow" w:cs="Arial"/>
                <w:i/>
              </w:rPr>
              <w:t>Kao dio  mene. Etika-prijateljstvo-krepost</w:t>
            </w:r>
            <w:r w:rsidRPr="0053466D">
              <w:rPr>
                <w:rFonts w:ascii="Arial Narrow" w:eastAsia="Calibri" w:hAnsi="Arial Narrow" w:cs="Arial"/>
              </w:rPr>
              <w:t>, HFD, Zagreb, 1995.</w:t>
            </w: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Koprek,I., Etički vidici čovjekove odgovornosti, </w:t>
            </w:r>
            <w:r w:rsidRPr="0053466D">
              <w:rPr>
                <w:rFonts w:ascii="Calibri" w:eastAsia="Calibri" w:hAnsi="Calibri" w:cs="Times New Roman"/>
                <w:i/>
              </w:rPr>
              <w:t>Obnovljeni život</w:t>
            </w:r>
            <w:r w:rsidRPr="0053466D">
              <w:rPr>
                <w:rFonts w:ascii="Calibri" w:eastAsia="Calibri" w:hAnsi="Calibri" w:cs="Times New Roman"/>
              </w:rPr>
              <w:t>, 2/2009.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Levinas, E., </w:t>
            </w:r>
            <w:r w:rsidRPr="0053466D">
              <w:rPr>
                <w:rFonts w:ascii="Calibri" w:eastAsia="Calibri" w:hAnsi="Calibri" w:cs="Times New Roman"/>
                <w:i/>
              </w:rPr>
              <w:t>Totalitet i beskonačno</w:t>
            </w:r>
            <w:r w:rsidRPr="0053466D">
              <w:rPr>
                <w:rFonts w:ascii="Calibri" w:eastAsia="Calibri" w:hAnsi="Calibri" w:cs="Times New Roman"/>
              </w:rPr>
              <w:t>, Veselin Masleša, Sarajevo, 1976.</w:t>
            </w: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Macan, I., „Savjest – norma moralnog djelovanja“, u: Steiner, M., (ur.) </w:t>
            </w:r>
            <w:r w:rsidRPr="0053466D">
              <w:rPr>
                <w:rFonts w:ascii="Calibri" w:eastAsia="Calibri" w:hAnsi="Calibri" w:cs="Times New Roman"/>
                <w:i/>
              </w:rPr>
              <w:t>Ljepota istine</w:t>
            </w:r>
            <w:r w:rsidRPr="0053466D">
              <w:rPr>
                <w:rFonts w:ascii="Calibri" w:eastAsia="Calibri" w:hAnsi="Calibri" w:cs="Times New Roman"/>
              </w:rPr>
              <w:t>, FTI, Zagreb 1996.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McIntery, A.,  </w:t>
            </w:r>
            <w:r w:rsidRPr="0053466D">
              <w:rPr>
                <w:rFonts w:ascii="Arial Narrow" w:eastAsia="Calibri" w:hAnsi="Arial Narrow" w:cs="Arial"/>
                <w:i/>
              </w:rPr>
              <w:t>Za vrlinom, Studija o teoriji morala, Kr</w:t>
            </w:r>
            <w:r w:rsidRPr="0053466D">
              <w:rPr>
                <w:rFonts w:ascii="Arial Narrow" w:eastAsia="Calibri" w:hAnsi="Arial Narrow" w:cs="Arial"/>
              </w:rPr>
              <w:t>uZak, Zagre , 2002.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Mill, J.S., </w:t>
            </w:r>
            <w:r w:rsidRPr="005346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Utilitarizam,</w:t>
            </w:r>
            <w:r w:rsidRPr="0053466D">
              <w:rPr>
                <w:rFonts w:ascii="Calibri" w:eastAsia="Calibri" w:hAnsi="Calibri" w:cs="Times New Roman"/>
              </w:rPr>
              <w:t xml:space="preserve"> Kultura, Beograd, 1960. (dostupno on-line)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Nida-Rϋmelin, J., </w:t>
            </w:r>
            <w:r w:rsidRPr="0053466D">
              <w:rPr>
                <w:rFonts w:ascii="Calibri" w:eastAsia="Calibri" w:hAnsi="Calibri" w:cs="Times New Roman"/>
                <w:i/>
              </w:rPr>
              <w:t>Kritik des Konsequentialismus</w:t>
            </w:r>
            <w:r w:rsidRPr="0053466D">
              <w:rPr>
                <w:rFonts w:ascii="Calibri" w:eastAsia="Calibri" w:hAnsi="Calibri" w:cs="Times New Roman"/>
              </w:rPr>
              <w:t>, R.Oldenbourg Verlag, München, 1993.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466D" w:rsidRPr="0053466D" w:rsidRDefault="0053466D" w:rsidP="0053466D">
            <w:pPr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Nida-Ruemelin, J., </w:t>
            </w:r>
            <w:r w:rsidRPr="0053466D">
              <w:rPr>
                <w:rFonts w:ascii="Arial Narrow" w:eastAsia="Calibri" w:hAnsi="Arial Narrow" w:cs="Arial"/>
                <w:i/>
              </w:rPr>
              <w:t>O ljudskoj slobodi</w:t>
            </w:r>
            <w:r w:rsidRPr="0053466D">
              <w:rPr>
                <w:rFonts w:ascii="Arial Narrow" w:eastAsia="Calibri" w:hAnsi="Arial Narrow" w:cs="Arial"/>
              </w:rPr>
              <w:t xml:space="preserve">, Breza, Zagreb, 2007. </w:t>
            </w:r>
          </w:p>
          <w:p w:rsidR="0053466D" w:rsidRPr="0053466D" w:rsidRDefault="0053466D" w:rsidP="0053466D">
            <w:pPr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Ricken,F., </w:t>
            </w:r>
            <w:r w:rsidRPr="0053466D">
              <w:rPr>
                <w:rFonts w:ascii="Arial Narrow" w:eastAsia="Calibri" w:hAnsi="Arial Narrow" w:cs="Arial"/>
                <w:i/>
              </w:rPr>
              <w:t>Allgemeine Ethik</w:t>
            </w:r>
            <w:r w:rsidRPr="0053466D">
              <w:rPr>
                <w:rFonts w:ascii="Arial Narrow" w:eastAsia="Calibri" w:hAnsi="Arial Narrow" w:cs="Arial"/>
              </w:rPr>
              <w:t>, Kohlhammer, Stuttgart, 1983.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Scheler, Max, </w:t>
            </w:r>
            <w:r w:rsidRPr="0053466D">
              <w:rPr>
                <w:rFonts w:ascii="Calibri" w:eastAsia="Calibri" w:hAnsi="Calibri" w:cs="Times New Roman"/>
                <w:i/>
              </w:rPr>
              <w:t>Der Formalismus in der Ethik und die Materiale Wertethik.Gesammelte Werke, Bd. 2</w:t>
            </w:r>
            <w:r w:rsidRPr="0053466D">
              <w:rPr>
                <w:rFonts w:ascii="Calibri" w:eastAsia="Calibri" w:hAnsi="Calibri" w:cs="Times New Roman"/>
              </w:rPr>
              <w:t>., Bern-Muenchen 1966.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Seifert, J., </w:t>
            </w:r>
            <w:r w:rsidRPr="0053466D">
              <w:rPr>
                <w:rFonts w:ascii="Calibri" w:eastAsia="Calibri" w:hAnsi="Calibri" w:cs="Times New Roman"/>
                <w:i/>
              </w:rPr>
              <w:t>Was ist und was motiviert eine sittliche Handlung</w:t>
            </w:r>
            <w:r w:rsidRPr="0053466D">
              <w:rPr>
                <w:rFonts w:ascii="Calibri" w:eastAsia="Calibri" w:hAnsi="Calibri" w:cs="Times New Roman"/>
              </w:rPr>
              <w:t>?,Verlag Anton Pustet, Salzburg, 1976.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Senković, Ž., Aristotelova phronesis, u: A.Calvert (ur.), </w:t>
            </w:r>
            <w:r w:rsidRPr="0053466D">
              <w:rPr>
                <w:rFonts w:ascii="Calibri" w:eastAsia="Calibri" w:hAnsi="Calibri" w:cs="Times New Roman"/>
                <w:i/>
              </w:rPr>
              <w:t>Probudi krepost.Aretaički pristup filozofiji.Zbornik u čast p. Ivana Kopreka SJ u povodu 60. obljetnice života</w:t>
            </w:r>
            <w:r w:rsidRPr="0053466D">
              <w:rPr>
                <w:rFonts w:ascii="Calibri" w:eastAsia="Calibri" w:hAnsi="Calibri" w:cs="Times New Roman"/>
              </w:rPr>
              <w:t>, FTI, Zagreb 2014., str. 155-172.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Singer, P., </w:t>
            </w:r>
            <w:r w:rsidRPr="0053466D">
              <w:rPr>
                <w:rFonts w:ascii="Calibri" w:eastAsia="Calibri" w:hAnsi="Calibri" w:cs="Times New Roman"/>
                <w:i/>
              </w:rPr>
              <w:t xml:space="preserve">Praktična etika, </w:t>
            </w:r>
            <w:r w:rsidRPr="0053466D">
              <w:rPr>
                <w:rFonts w:ascii="Calibri" w:eastAsia="Calibri" w:hAnsi="Calibri" w:cs="Times New Roman"/>
              </w:rPr>
              <w:t>KruZak, 2003.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3466D">
              <w:rPr>
                <w:rFonts w:ascii="Calibri" w:eastAsia="Calibri" w:hAnsi="Calibri" w:cs="Arial"/>
              </w:rPr>
              <w:t xml:space="preserve">Tugendhat, E., </w:t>
            </w:r>
            <w:r w:rsidRPr="0053466D">
              <w:rPr>
                <w:rFonts w:ascii="Calibri" w:eastAsia="Calibri" w:hAnsi="Calibri" w:cs="Arial"/>
                <w:i/>
              </w:rPr>
              <w:t>Predavanja o etici</w:t>
            </w:r>
            <w:r w:rsidRPr="0053466D">
              <w:rPr>
                <w:rFonts w:ascii="Calibri" w:eastAsia="Calibri" w:hAnsi="Calibri" w:cs="Arial"/>
              </w:rPr>
              <w:t>, Jesenski i Turk, Zagreb (odabrana poglavlja)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Wojtyla, K., </w:t>
            </w:r>
            <w:r w:rsidRPr="0053466D">
              <w:rPr>
                <w:rFonts w:ascii="Arial Narrow" w:eastAsia="Calibri" w:hAnsi="Arial Narrow" w:cs="Arial"/>
                <w:i/>
              </w:rPr>
              <w:t>Temelji etike</w:t>
            </w:r>
            <w:r w:rsidRPr="0053466D">
              <w:rPr>
                <w:rFonts w:ascii="Arial Narrow" w:eastAsia="Calibri" w:hAnsi="Arial Narrow" w:cs="Arial"/>
              </w:rPr>
              <w:t>, Verbum, Split,  1998.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466D">
              <w:rPr>
                <w:rFonts w:ascii="Calibri" w:eastAsia="Calibri" w:hAnsi="Calibri" w:cs="Arial"/>
              </w:rPr>
              <w:lastRenderedPageBreak/>
              <w:t xml:space="preserve">Wojtyla, K., </w:t>
            </w:r>
            <w:r w:rsidRPr="0053466D">
              <w:rPr>
                <w:rFonts w:ascii="Calibri" w:eastAsia="Calibri" w:hAnsi="Calibri" w:cs="Arial"/>
                <w:i/>
              </w:rPr>
              <w:t>Ljubav i odgovornost</w:t>
            </w:r>
            <w:r w:rsidRPr="0053466D">
              <w:rPr>
                <w:rFonts w:ascii="Calibri" w:eastAsia="Calibri" w:hAnsi="Calibri" w:cs="Arial"/>
              </w:rPr>
              <w:t>, Verbum, Split, 2009.</w:t>
            </w:r>
          </w:p>
          <w:p w:rsidR="0053466D" w:rsidRPr="0053466D" w:rsidRDefault="0053466D" w:rsidP="0053466D">
            <w:pPr>
              <w:rPr>
                <w:rFonts w:ascii="Calibri" w:eastAsia="Calibri" w:hAnsi="Calibri" w:cs="Times New Roman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Sukladno dogovorenim kriterijima kvaliteta rada pratit će se sustavno na samoj nastavi što uključuje praćenje aktivnog sudjelovanja studenata u raspravi, kvalitete domaćih radova (analize filozofijskih tekstova i kraćeg pisanog rada), te na redovitim konzultacijama. Posebno zainteresirani studenti imaju mogućnost individualnog rada s nastavnikom-mentorom na konzultacijama. Pored toga razina kvalitete pratit će se temeljem </w:t>
            </w:r>
            <w:r w:rsidRPr="0053466D">
              <w:rPr>
                <w:rFonts w:ascii="Calibri" w:eastAsia="Calibri" w:hAnsi="Calibri" w:cs="Times New Roman"/>
              </w:rPr>
              <w:t>studentske evaluacije (ankete) , samoevaluacije koju provodi nastavnik i analize ispitnih rezultata.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Calibri" w:eastAsia="Calibri" w:hAnsi="Calibri" w:cs="Times New Roman"/>
              </w:rPr>
              <w:t xml:space="preserve">Studenti su obvezatni: a) redovito pohađati nastavu i aktivno sudjelovati u raspravama što pretpostavlja čitanje temeljne literature b) izraditi analize filozofijskih tekstova, c)izraditi kraći pismeni rad (referat), te ga izložiti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Calibri" w:eastAsia="Calibri" w:hAnsi="Calibri" w:cs="Arial"/>
              </w:rPr>
              <w:t>Aktivnost na nastavi (sudjelovanje u raspravi) - max broj bodova 10;pismene analize filozofijskih tekstova – max broj bodova 20; izrada kraćeg referata i izlaganje – max 30 bodova; usmeni ispit – max broj bodova 40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Calibri" w:eastAsia="Calibri" w:hAnsi="Calibri" w:cs="Arial"/>
              </w:rPr>
              <w:t>Konačna ocjena rezultat je vrednovanja svih elemenata provjeravanja: aktivnost u nastavi (sudjelovanje u raspravama) – 10% ocjene; izrada domaćih zadaća (analize filozofijskih tekstova) – 20% ocjene; izrada kraćeg referata i izlaganje  – 30% ocjene; usmeni ispit – 40% ocjene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3466D">
              <w:rPr>
                <w:rFonts w:ascii="Calibri" w:eastAsia="Calibri" w:hAnsi="Calibri" w:cs="Arial"/>
              </w:rPr>
              <w:t>Načini i kriteriji ocjenjivanja domaćih zadaća (analiza filozofijskih tekstova), kraćeg pisanog rada (referata) i njegove prezentacije, te usmenog ispita bit će prezentirani studentima na nastavi.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53466D">
              <w:rPr>
                <w:rFonts w:ascii="Calibri" w:eastAsia="Calibri" w:hAnsi="Calibri" w:cs="Arial"/>
              </w:rPr>
              <w:t>Postoji mogućnost proširivanja popisa dopunske literature sukladno interesima studenata.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27.2.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 xml:space="preserve">Predmet, problemska pitanja, razine i metode etike; odnos etike i morala; Etička i moralna refleksija 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Berčić, B., Filozofija Sv.I;Čović,A., Etika i bioetika F.Ricken, Allgemeine Ethik; J.de Finance, Etica generale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Specifikum moralnog dobra (dobro i/ili ispravno); moralna obligacija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Aristotel, NE VI; I.Kant, Osnivanje metafizike ćudoređa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Sloboda kao uvjet mogućnosti ćudorednog djelovanja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Aristotel, NE III; T.Akvinski, Izbor iz djela; I.Kant, Osnivanje metafizike ćudoređa;</w:t>
            </w:r>
            <w:r w:rsidRPr="0053466D">
              <w:rPr>
                <w:rFonts w:ascii="Calibri" w:eastAsia="Calibri" w:hAnsi="Calibri" w:cs="Times New Roman"/>
              </w:rPr>
              <w:t xml:space="preserve"> </w:t>
            </w:r>
            <w:r w:rsidRPr="0053466D">
              <w:rPr>
                <w:rFonts w:ascii="Calibri" w:eastAsia="Calibri" w:hAnsi="Calibri" w:cs="Times New Roman"/>
                <w:sz w:val="20"/>
                <w:szCs w:val="20"/>
              </w:rPr>
              <w:t>Nida-</w:t>
            </w: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Ruemelin, J., O ljudskoj slobodi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20.3.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„Zlatno pravilo“ kao načelo konsistentnosti i razlika spram moralne norme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Gensler, J. H, Ethic:A Contemporary Introduction, Ch. 8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27.3.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 xml:space="preserve">Utemeljenje i opravdanje moralnih sudova 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I.Koprek, Kao dio mene; F. Ricken, Allgemeine Ethik; W. Frankena, Etika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Kriteriji i mjerila ćudoredno dobrog djelovanja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Ivan Pavao II., Sjaj istine; J.Seifert,Was ist und was motiviert eine sittliche Handlung? 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Deontološko utemeljenje etike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I.Kant, Osnivanje metafizike ćudoređa; I.Kant, Metafizika ćudoređa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17.4.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Suvremene recepcije Kantove etike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E.Tugendhat, Predavanja o etici;</w:t>
            </w:r>
            <w:r w:rsidRPr="0053466D">
              <w:rPr>
                <w:rFonts w:ascii="Calibri" w:eastAsia="Calibri" w:hAnsi="Calibri" w:cs="Times New Roman"/>
              </w:rPr>
              <w:t xml:space="preserve"> </w:t>
            </w:r>
            <w:r w:rsidRPr="0053466D">
              <w:rPr>
                <w:rFonts w:ascii="Calibri" w:eastAsia="Calibri" w:hAnsi="Calibri" w:cs="Times New Roman"/>
                <w:sz w:val="20"/>
                <w:szCs w:val="20"/>
              </w:rPr>
              <w:t>Höffe, O., Kants kategorischer Imperativ als Kriterium des Sittlichen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24.4.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Klasični utilitarizam i utilitarizam preferencija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Mill, J.S., Utilitarizam; P.Singer, Praktična etika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Aretaička etika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Aristotel, Nikomahova etika; I.Koprek, Kao dio mene.Etika-prijateljstvo-krepost; A.McIntery, Za vrlinom;</w:t>
            </w:r>
            <w:r w:rsidRPr="0053466D">
              <w:rPr>
                <w:rFonts w:ascii="Calibri" w:eastAsia="Calibri" w:hAnsi="Calibri" w:cs="Times New Roman"/>
              </w:rPr>
              <w:t xml:space="preserve"> </w:t>
            </w: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Ž. Senković,  Aristotelova </w:t>
            </w:r>
            <w:r w:rsidRPr="005346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phronesis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15.5.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Fenomenologija vrijednosti i pokušaj utemeljenja personalističke etike (M.Scheler)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Scheler, Max, Der Formalismus in der Ethik und die Materiale Wertethik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22.5.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Etika Drugog E. Levinasa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E.Levinas, Totalitet i beskonačno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29.5.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Etika odgovornosti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H.Jonas, Princip odgovornost; I.Koprek, Etički vidici čovjekove odgovornosti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Savjest kao subjektivna norma moralnosti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Ivan Pavao II., Sjaj istine; I.Macan, „Savjest – norma moralnog djelovanja“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Osoba kao princip etike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K.Wojtyla, Ljubav i odgovornost</w:t>
            </w: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66D" w:rsidRPr="0053466D" w:rsidRDefault="0053466D" w:rsidP="0053466D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6D">
        <w:rPr>
          <w:rFonts w:ascii="Times New Roman" w:eastAsia="Calibri" w:hAnsi="Times New Roman" w:cs="Times New Roman"/>
          <w:sz w:val="24"/>
          <w:szCs w:val="24"/>
        </w:rPr>
        <w:t>Nastavnik:</w:t>
      </w:r>
    </w:p>
    <w:p w:rsidR="0053466D" w:rsidRPr="0053466D" w:rsidRDefault="0053466D" w:rsidP="0053466D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6D">
        <w:rPr>
          <w:rFonts w:ascii="Times New Roman" w:eastAsia="Calibri" w:hAnsi="Times New Roman" w:cs="Times New Roman"/>
          <w:sz w:val="24"/>
          <w:szCs w:val="24"/>
        </w:rPr>
        <w:t>Iris Tićac</w:t>
      </w:r>
    </w:p>
    <w:p w:rsidR="0053466D" w:rsidRPr="0053466D" w:rsidRDefault="0053466D" w:rsidP="0053466D">
      <w:pPr>
        <w:spacing w:after="0" w:line="240" w:lineRule="auto"/>
        <w:ind w:left="6351" w:hanging="2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Preddiplomski Teološko-katehetski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Egzegeza I.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Obvezni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Doc. dr. sc. Arkadiusz Krasicki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akrasicki@unizd.hr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Redovito nakon predavanja  i po dogovoru sa studentima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Sveučilište u Zadru: Novi kampus, Ulica dr. Franje Tuđmana 24i, dvorana 121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Predavanja i seminarski nastupi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30P + 15S + 0V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Rasprave i priređena tematska izlaganja, kolokviji, konzultacije i usmeni ispit.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25. 2. 2019.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316830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</w:t>
            </w:r>
            <w:r w:rsidR="0053466D" w:rsidRPr="0053466D">
              <w:rPr>
                <w:rFonts w:ascii="Arial Narrow" w:eastAsia="Calibri" w:hAnsi="Arial Narrow" w:cs="Arial"/>
              </w:rPr>
              <w:t>. 6. 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10. 6. 2019. </w:t>
            </w:r>
          </w:p>
          <w:p w:rsidR="0053466D" w:rsidRPr="0053466D" w:rsidRDefault="0053466D" w:rsidP="00AD52D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</w:t>
            </w:r>
            <w:r w:rsidR="00AD52D4">
              <w:rPr>
                <w:rFonts w:ascii="Arial Narrow" w:eastAsia="Calibri" w:hAnsi="Arial Narrow" w:cs="Arial"/>
              </w:rPr>
              <w:t>0</w:t>
            </w:r>
            <w:r w:rsidRPr="0053466D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  <w:r w:rsidR="00AD52D4">
              <w:rPr>
                <w:rFonts w:ascii="Arial Narrow" w:eastAsia="Calibri" w:hAnsi="Arial Narrow" w:cs="Arial"/>
              </w:rPr>
              <w:t>8</w:t>
            </w:r>
            <w:r w:rsidRPr="0053466D">
              <w:rPr>
                <w:rFonts w:ascii="Arial Narrow" w:eastAsia="Calibri" w:hAnsi="Arial Narrow" w:cs="Arial"/>
              </w:rPr>
              <w:t xml:space="preserve">. 6. 2019. </w:t>
            </w:r>
          </w:p>
          <w:p w:rsidR="0053466D" w:rsidRPr="0053466D" w:rsidRDefault="0053466D" w:rsidP="00AD52D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</w:t>
            </w:r>
            <w:r w:rsidR="00AD52D4">
              <w:rPr>
                <w:rFonts w:ascii="Arial Narrow" w:eastAsia="Calibri" w:hAnsi="Arial Narrow" w:cs="Arial"/>
              </w:rPr>
              <w:t>0</w:t>
            </w:r>
            <w:r w:rsidRPr="0053466D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2. 9. 2019. </w:t>
            </w:r>
          </w:p>
          <w:p w:rsidR="0053466D" w:rsidRPr="0053466D" w:rsidRDefault="0053466D" w:rsidP="00AD52D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</w:t>
            </w:r>
            <w:r w:rsidR="00AD52D4">
              <w:rPr>
                <w:rFonts w:ascii="Arial Narrow" w:eastAsia="Calibri" w:hAnsi="Arial Narrow" w:cs="Arial"/>
              </w:rPr>
              <w:t>0</w:t>
            </w:r>
            <w:r w:rsidRPr="0053466D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16. 9. 2019. </w:t>
            </w:r>
          </w:p>
          <w:p w:rsidR="0053466D" w:rsidRPr="0053466D" w:rsidRDefault="0053466D" w:rsidP="00AD52D4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</w:t>
            </w:r>
            <w:r w:rsidR="00AD52D4">
              <w:rPr>
                <w:rFonts w:ascii="Arial Narrow" w:eastAsia="Calibri" w:hAnsi="Arial Narrow" w:cs="Arial"/>
              </w:rPr>
              <w:t>0</w:t>
            </w:r>
            <w:r w:rsidRPr="0053466D">
              <w:rPr>
                <w:rFonts w:ascii="Arial Narrow" w:eastAsia="Calibri" w:hAnsi="Arial Narrow" w:cs="Arial"/>
              </w:rPr>
              <w:t>:00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Primjena usvojenih saznanja poslužit će:</w:t>
            </w:r>
          </w:p>
          <w:p w:rsidR="0053466D" w:rsidRPr="0053466D" w:rsidRDefault="0053466D" w:rsidP="005346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 učinkovito praćenje drugih kolegija, poglavito teoloških, koji pretpostavljaju temeljito poznavanje biblijskih tekstova i tema budući da se velik broj njihovih postavki i argumentacija temelji na Svetome pismu.</w:t>
            </w:r>
          </w:p>
          <w:p w:rsidR="0053466D" w:rsidRPr="0053466D" w:rsidRDefault="0053466D" w:rsidP="005346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 razumijevanje djela iz kulture (</w:t>
            </w:r>
            <w:r w:rsidRPr="0053466D">
              <w:rPr>
                <w:rFonts w:ascii="Arial Narrow" w:eastAsia="Times New Roman" w:hAnsi="Arial Narrow" w:cs="Times New Roman"/>
              </w:rPr>
              <w:t>književnosti, likovne umjetnosti, glazbe, filma…)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 koja se tematski i inspiracijski temelje na događajima, institucijama i fenomenima Staroga zavjeta. </w:t>
            </w:r>
          </w:p>
          <w:p w:rsidR="0053466D" w:rsidRPr="0053466D" w:rsidRDefault="0053466D" w:rsidP="005346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 studij i egzegezu Novoga zavjeta budući da punije razumijevanje toga dijela Biblije zahtijeva poznavanje teksta Staroga zavjeta.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TimesNewRomanPSMT" w:hAnsi="Arial Narrow" w:cs="Times New Roman"/>
              </w:rPr>
              <w:t>Odslušati  i uspješno položiti  predmet „Opći uvod u Sveto pismo“. Na taj način studenti imaju poznavanje neophodne biblijske terminologije i temeljnih saznanja o Bibliji koji su nužni za učinkovito pohađanje kolegija.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bCs/>
                <w:lang w:eastAsia="hr-HR" w:bidi="he-IL"/>
              </w:rPr>
            </w:pPr>
            <w:r w:rsidRPr="0053466D">
              <w:rPr>
                <w:rFonts w:ascii="Arial Narrow" w:eastAsia="Calibri" w:hAnsi="Arial Narrow" w:cs="Arial"/>
                <w:bCs/>
              </w:rPr>
              <w:t>Sadržaj kolegija</w:t>
            </w:r>
            <w:r w:rsidRPr="0053466D">
              <w:rPr>
                <w:rFonts w:ascii="Arial Narrow" w:eastAsia="TimesNewRomanPSMT" w:hAnsi="Arial Narrow" w:cs="Times New Roman"/>
                <w:bCs/>
                <w:lang w:eastAsia="hr-HR" w:bidi="he-IL"/>
              </w:rPr>
              <w:t>, koji uključuje studijsko upoznavanje i kreativnu primjenu, obuhvaća sljedeće elemente:</w:t>
            </w:r>
          </w:p>
          <w:p w:rsidR="0053466D" w:rsidRPr="0053466D" w:rsidRDefault="0053466D" w:rsidP="005346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upoznavanje s književnim i teološkim osobitostima biblijskih starozavjetnih cjelina: Petoknjižja, Povijesnih knjiga, Proročkih knjiga, Pjesničke i Mudrosne biblijske literature</w:t>
            </w:r>
          </w:p>
          <w:p w:rsidR="0053466D" w:rsidRPr="0053466D" w:rsidRDefault="0053466D" w:rsidP="005346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razlikovanje različitih tekstualnih ležišta i autorske raznolikost tekstova Pentateuha i ostalih biblijskih knjiga.</w:t>
            </w:r>
          </w:p>
          <w:p w:rsidR="0053466D" w:rsidRPr="0053466D" w:rsidRDefault="0053466D" w:rsidP="005346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prepoznavanje osnovnih antropoloških i drugih tema u Petoknjižju i ostalim biblijskim cjelinama.</w:t>
            </w:r>
          </w:p>
          <w:p w:rsidR="0053466D" w:rsidRPr="0053466D" w:rsidRDefault="0053466D" w:rsidP="005346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poznavanje bliskoistočnog mudrosnog ambijenta u kojem su nastojale biblijske Pjesničke i Mudrosne knjige.</w:t>
            </w:r>
          </w:p>
          <w:p w:rsidR="0053466D" w:rsidRPr="0053466D" w:rsidRDefault="0053466D" w:rsidP="005346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zauzimanje kritičke prosudbe prema aktualnim pojavama u svijetu iz perspektive biblijske mudrosti.</w:t>
            </w:r>
          </w:p>
          <w:p w:rsidR="0053466D" w:rsidRPr="0053466D" w:rsidRDefault="0053466D" w:rsidP="005346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diferenciranje raznih vrsta psalama u Bibliji, njihova pjesničkog i teološkog bogatstvo.</w:t>
            </w:r>
          </w:p>
          <w:p w:rsidR="0053466D" w:rsidRPr="0053466D" w:rsidRDefault="0053466D" w:rsidP="005346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pregled fenomena profetizma u Starom zavjetu, ali i u širem bliskoistočnom ambijentu Starog zavjeta.</w:t>
            </w:r>
          </w:p>
          <w:p w:rsidR="0053466D" w:rsidRPr="0053466D" w:rsidRDefault="0053466D" w:rsidP="005346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kritički osvrt na zbivanja današnjice kroz perspektivu proročke kritičnosti</w:t>
            </w:r>
          </w:p>
          <w:p w:rsidR="0053466D" w:rsidRPr="0053466D" w:rsidRDefault="0053466D" w:rsidP="0053466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Interpretirati, egzegetski i teološki, važne tekstove Staroga zavjeta: iz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lastRenderedPageBreak/>
              <w:t>Pentateuha, Povijesnih knjiga, Pjesničke i mudrosne literature, te Proročkih knjiga.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Calibri" w:hAnsi="Arial Narrow" w:cs="Times New Roman"/>
              </w:rPr>
              <w:t>BIBLIJA (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Stari i Novi zavjet; Sveto pismo Staroga i Novoga zavjeta)</w:t>
            </w:r>
            <w:r w:rsidRPr="0053466D">
              <w:rPr>
                <w:rFonts w:ascii="Arial Narrow" w:eastAsia="Calibri" w:hAnsi="Arial Narrow" w:cs="Times New Roman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Sarajevo et al.,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A. POPOVIĆ,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Torah-Pentateuh-Petoknjižje: Uvod u knjige Petoknjižja i u pitanja nastanka Pentateuha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A. REBIĆ,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Stvaranje svijeta i čovjeka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1996.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Calibri" w:hAnsi="Arial Narrow" w:cs="Times New Roman"/>
              </w:rPr>
              <w:t>M. ZOVKIĆ,</w:t>
            </w:r>
            <w:r w:rsidRPr="0053466D">
              <w:rPr>
                <w:rFonts w:ascii="Arial Narrow" w:eastAsia="Calibri" w:hAnsi="Arial Narrow" w:cs="Times New Roman"/>
                <w:shd w:val="clear" w:color="auto" w:fill="F7F5ED"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 xml:space="preserve">Poziv biblijskih proroka,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Starozavjetni proroci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2010.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C. TOMIĆ,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Začeci židovstva. Knjige: Ezra i Nehemija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Drugi i treći Izaija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Hagaj i Zaharija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Malahija i Obadija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Joel i Jona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Job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 xml:space="preserve"> Psalmi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Mudre izreke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Pjesma nad pjesmama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1988.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A. DEISSLER, Psalmi,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2004.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S. JURIČ, </w:t>
            </w:r>
            <w:r w:rsidRPr="0053466D">
              <w:rPr>
                <w:rFonts w:ascii="Arial Narrow" w:eastAsia="Calibri" w:hAnsi="Arial Narrow" w:cs="Times New Roman"/>
                <w:i/>
              </w:rPr>
              <w:t>Biser biblijske mudrosti: Mudrost lijepa govora u Knjizi Sirahovoj,</w:t>
            </w:r>
            <w:r w:rsidRPr="0053466D">
              <w:rPr>
                <w:rFonts w:ascii="Arial Narrow" w:eastAsia="Calibri" w:hAnsi="Arial Narrow" w:cs="Times New Roman"/>
              </w:rPr>
              <w:t xml:space="preserve"> Zagreb, 2010.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mallCaps/>
              </w:rPr>
            </w:pPr>
            <w:r w:rsidRPr="0053466D">
              <w:rPr>
                <w:rFonts w:ascii="Arial Narrow" w:eastAsia="Times New Roman" w:hAnsi="Arial Narrow" w:cs="Times New Roman"/>
                <w:b/>
                <w:bCs/>
              </w:rPr>
              <w:t>MONOGRAFIJE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 xml:space="preserve">: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smallCaps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N. HOHNJEC,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Djela proročka: Likovi i središnje proročke teme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2001.;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A. REBIĆ,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Amos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prorok socijalne pravde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Zagreb,1993.;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A. REBIĆ,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Biblijska prapovijest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Zagreb, 1970.; C. TOMIĆ,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Ilijino vrijeme. Knjige: Prva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druga o kraljevima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Prva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druga Ljetopisa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Amos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Hošea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1985.;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C. TOMIĆ,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Izlazak (Izl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Lev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Br)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1979.;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C. TOMIĆ,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Praoci Izraela (Post 12-50)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1978.;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C. TOMIĆ,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Prapovijest spasenja (Post 1-11)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1977.;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M. VUGDELIJA,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Čovjek i njegovo dostojanstvo u svjetlu Biblije i kršćanske teologije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Split, 2000.; G. ZIENER,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Pravednost i mudrost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.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Knjiga mudrosti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1995.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</w:rPr>
            </w:pPr>
            <w:r w:rsidRPr="0053466D">
              <w:rPr>
                <w:rFonts w:ascii="Arial Narrow" w:eastAsia="Times New Roman" w:hAnsi="Arial Narrow" w:cs="Times New Roman"/>
                <w:b/>
                <w:bCs/>
                <w:smallCaps/>
              </w:rPr>
              <w:t>LEKSIKONI</w:t>
            </w:r>
            <w:r w:rsidRPr="0053466D">
              <w:rPr>
                <w:rFonts w:ascii="Arial Narrow" w:eastAsia="Times New Roman" w:hAnsi="Arial Narrow" w:cs="Times New Roman"/>
                <w:caps/>
              </w:rPr>
              <w:t xml:space="preserve">: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  <w:caps/>
              </w:rPr>
              <w:t>A. Rebić (</w:t>
            </w:r>
            <w:r w:rsidRPr="0053466D">
              <w:rPr>
                <w:rFonts w:ascii="Arial Narrow" w:eastAsia="Times New Roman" w:hAnsi="Arial Narrow" w:cs="Times New Roman"/>
              </w:rPr>
              <w:t>ur.</w:t>
            </w:r>
            <w:r w:rsidRPr="0053466D">
              <w:rPr>
                <w:rFonts w:ascii="Arial Narrow" w:eastAsia="Times New Roman" w:hAnsi="Arial Narrow" w:cs="Times New Roman"/>
                <w:caps/>
              </w:rPr>
              <w:t xml:space="preserve">), 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Opći religijski leksikon: A-Ž</w:t>
            </w:r>
            <w:r w:rsidRPr="0053466D">
              <w:rPr>
                <w:rFonts w:ascii="Arial Narrow" w:eastAsia="Times New Roman" w:hAnsi="Arial Narrow" w:cs="Times New Roman"/>
              </w:rPr>
              <w:t xml:space="preserve">, Zagreb, 2002.; </w:t>
            </w:r>
            <w:r w:rsidRPr="0053466D">
              <w:rPr>
                <w:rFonts w:ascii="Arial Narrow" w:eastAsia="Times New Roman" w:hAnsi="Arial Narrow" w:cs="Times New Roman"/>
                <w:caps/>
              </w:rPr>
              <w:t>D. Fouilloux</w:t>
            </w:r>
            <w:r w:rsidRPr="0053466D">
              <w:rPr>
                <w:rFonts w:ascii="Arial Narrow" w:eastAsia="Times New Roman" w:hAnsi="Arial Narrow" w:cs="Times New Roman"/>
              </w:rPr>
              <w:t xml:space="preserve"> i dr., 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Rječnik biblijske kulture</w:t>
            </w:r>
            <w:r w:rsidRPr="0053466D">
              <w:rPr>
                <w:rFonts w:ascii="Arial Narrow" w:eastAsia="Times New Roman" w:hAnsi="Arial Narrow" w:cs="Times New Roman"/>
              </w:rPr>
              <w:t xml:space="preserve"> (dalje: 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RBK</w:t>
            </w:r>
            <w:r w:rsidRPr="0053466D">
              <w:rPr>
                <w:rFonts w:ascii="Arial Narrow" w:eastAsia="Times New Roman" w:hAnsi="Arial Narrow" w:cs="Times New Roman"/>
              </w:rPr>
              <w:t xml:space="preserve">), Zagreb, 1999.; 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 xml:space="preserve">A. GRABNER-HAIDER (prir.), 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  <w:lang w:eastAsia="hr-HR" w:bidi="he-IL"/>
              </w:rPr>
              <w:t>Praktični biblijski leksikon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>,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>Zagreb, 1997.;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 xml:space="preserve">GRUPA autora, 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  <w:lang w:eastAsia="hr-HR" w:bidi="he-IL"/>
              </w:rPr>
              <w:t>Biblijski leksikon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>, Zagreb, 1972.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  <w:b/>
                <w:bCs/>
                <w:smallCaps/>
              </w:rPr>
              <w:t>STUDIJE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>: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Times New Roman" w:hAnsi="Arial Narrow" w:cs="Cambria-Bold"/>
                <w:lang w:eastAsia="hr-HR" w:bidi="he-IL"/>
              </w:rPr>
              <w:t xml:space="preserve">A. POPOVIĆ, „Savez – berit“ u knjizi proroka Ezekiela: (Ez 16 – 17; 36,16 – 37,28)“, </w:t>
            </w:r>
            <w:r w:rsidRPr="0053466D">
              <w:rPr>
                <w:rFonts w:ascii="Arial Narrow" w:eastAsia="Times New Roman" w:hAnsi="Arial Narrow" w:cs="Times New Roman"/>
              </w:rPr>
              <w:t>u D. Tomašević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spacing w:val="-4"/>
              </w:rPr>
              <w:t>(ur.)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>,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i/>
              </w:rPr>
              <w:t>Tvoja riječ nozi je mojoj svjetiljka</w:t>
            </w:r>
            <w:r w:rsidRPr="0053466D">
              <w:rPr>
                <w:rFonts w:ascii="Arial Narrow" w:eastAsia="Times New Roman" w:hAnsi="Arial Narrow" w:cs="Times New Roman"/>
                <w:iCs/>
              </w:rPr>
              <w:t xml:space="preserve"> (dalje: </w:t>
            </w:r>
            <w:r w:rsidRPr="0053466D">
              <w:rPr>
                <w:rFonts w:ascii="Arial Narrow" w:eastAsia="Times New Roman" w:hAnsi="Arial Narrow" w:cs="Times New Roman"/>
                <w:i/>
              </w:rPr>
              <w:t>Tvoja riječ…</w:t>
            </w:r>
            <w:r w:rsidRPr="0053466D">
              <w:rPr>
                <w:rFonts w:ascii="Arial Narrow" w:eastAsia="Times New Roman" w:hAnsi="Arial Narrow" w:cs="Times New Roman"/>
                <w:iCs/>
              </w:rPr>
              <w:t>)</w:t>
            </w:r>
            <w:r w:rsidRPr="0053466D">
              <w:rPr>
                <w:rFonts w:ascii="Arial Narrow" w:eastAsia="Times New Roman" w:hAnsi="Arial Narrow" w:cs="Times New Roman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</w:rPr>
              <w:t>2012., 119-161.;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 New Roman" w:hAnsi="Arial Narrow" w:cs="Cambria-Bold"/>
                <w:lang w:eastAsia="hr-HR" w:bidi="he-IL"/>
              </w:rPr>
              <w:t xml:space="preserve">B. VELČIĆ, „Metafore o narodu u Hošeinoj kritici Izraelove politike“, </w:t>
            </w:r>
            <w:r w:rsidRPr="0053466D">
              <w:rPr>
                <w:rFonts w:ascii="Arial Narrow" w:eastAsia="Times New Roman" w:hAnsi="Arial Narrow" w:cs="Times New Roman"/>
              </w:rPr>
              <w:t>u D. Tomašević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spacing w:val="-4"/>
              </w:rPr>
              <w:t>(ur.)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>,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i/>
              </w:rPr>
              <w:t xml:space="preserve">Tvoja riječ…, </w:t>
            </w:r>
            <w:r w:rsidRPr="0053466D">
              <w:rPr>
                <w:rFonts w:ascii="Arial Narrow" w:eastAsia="Times New Roman" w:hAnsi="Arial Narrow" w:cs="Times New Roman"/>
                <w:color w:val="00000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</w:rPr>
              <w:t>2012., 179-200.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 New Roman" w:hAnsi="Arial Narrow" w:cs="Cambria-Bold"/>
                <w:lang w:eastAsia="hr-HR" w:bidi="he-IL"/>
              </w:rPr>
              <w:t xml:space="preserve">K. VIŠATICKI, „Heterodoksija u Izraelu i božanstvo El“, u D. Tomašević,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Tvoja riječ…</w:t>
            </w:r>
            <w:r w:rsidRPr="0053466D">
              <w:rPr>
                <w:rFonts w:ascii="Arial Narrow" w:eastAsia="Times New Roman" w:hAnsi="Arial Narrow" w:cs="Times New Roman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</w:rPr>
              <w:t>2012., 11-25.;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 P. VIDOVIĆ, </w:t>
            </w:r>
            <w:r w:rsidRPr="0053466D">
              <w:rPr>
                <w:rFonts w:ascii="Arial Narrow" w:eastAsia="Times New Roman" w:hAnsi="Arial Narrow" w:cs="Times New Roman"/>
              </w:rPr>
              <w:t>„Nomen sacrum Bogu Egzila je Ja jesam“, u D. Tomašević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spacing w:val="-4"/>
              </w:rPr>
              <w:t>(ur.)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>,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i/>
              </w:rPr>
              <w:t>Tvoja riječ…</w:t>
            </w:r>
            <w:r w:rsidRPr="0053466D">
              <w:rPr>
                <w:rFonts w:ascii="Arial Narrow" w:eastAsia="Times New Roman" w:hAnsi="Arial Narrow" w:cs="Times New Roman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</w:rPr>
              <w:t xml:space="preserve">2012., 27-57.;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P. VIDOVIĆ, </w:t>
            </w:r>
            <w:r w:rsidRPr="0053466D">
              <w:rPr>
                <w:rFonts w:ascii="Arial Narrow" w:eastAsia="Times New Roman" w:hAnsi="Arial Narrow" w:cs="Times New Roman"/>
              </w:rPr>
              <w:t xml:space="preserve">„Septuaginta, Biblija Novoga zavjeta i ranoga kršćanstva“, u I. Šporčić (ur.]),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Stari zavjet, vrelo vjere i kulture</w:t>
            </w:r>
            <w:r w:rsidRPr="0053466D">
              <w:rPr>
                <w:rFonts w:ascii="Arial Narrow" w:eastAsia="Times New Roman" w:hAnsi="Arial Narrow" w:cs="Times New Roman"/>
              </w:rPr>
              <w:t>, Rijeka, Zagreb, 2004), 177-191.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 P. VIDOVIĆ, </w:t>
            </w:r>
            <w:r w:rsidRPr="0053466D">
              <w:rPr>
                <w:rFonts w:ascii="Arial Narrow" w:eastAsia="Times New Roman" w:hAnsi="Arial Narrow" w:cs="Times New Roman"/>
              </w:rPr>
              <w:t xml:space="preserve">„Svijet – čovjekov dom i Božji hram: Ekologija na početku Biblije“, u V. Pozaić (ur.),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Ekologija: Znanstveno-etičko-teološki upiti i obzori</w:t>
            </w:r>
            <w:r w:rsidRPr="0053466D">
              <w:rPr>
                <w:rFonts w:ascii="Arial Narrow" w:eastAsia="Times New Roman" w:hAnsi="Arial Narrow" w:cs="Times New Roman"/>
              </w:rPr>
              <w:t xml:space="preserve">, Zagreb, </w:t>
            </w:r>
            <w:r w:rsidRPr="0053466D">
              <w:rPr>
                <w:rFonts w:ascii="Arial Narrow" w:eastAsia="Times New Roman" w:hAnsi="Arial Narrow" w:cs="Times New Roman"/>
                <w:vertAlign w:val="superscript"/>
              </w:rPr>
              <w:t>2</w:t>
            </w:r>
            <w:r w:rsidRPr="0053466D">
              <w:rPr>
                <w:rFonts w:ascii="Arial Narrow" w:eastAsia="Times New Roman" w:hAnsi="Arial Narrow" w:cs="Times New Roman"/>
              </w:rPr>
              <w:t xml:space="preserve">2004), 133-153.;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P. VIDOVIĆ, „</w:t>
            </w:r>
            <w:r w:rsidRPr="0053466D">
              <w:rPr>
                <w:rFonts w:ascii="Arial Narrow" w:eastAsia="Calibri" w:hAnsi="Arial Narrow" w:cs="Times New Roman"/>
                <w:i/>
                <w:iCs/>
                <w:lang w:bidi="he-IL"/>
              </w:rPr>
              <w:t>U početku stvori Bog</w:t>
            </w:r>
            <w:r w:rsidRPr="0053466D">
              <w:rPr>
                <w:rFonts w:ascii="Arial Narrow" w:eastAsia="Calibri" w:hAnsi="Arial Narrow" w:cs="Times New Roman"/>
                <w:lang w:bidi="he-IL"/>
              </w:rPr>
              <w:t xml:space="preserve">… obitelj (Post 1,1.27s): </w:t>
            </w:r>
            <w:r w:rsidRPr="0053466D">
              <w:rPr>
                <w:rFonts w:ascii="Arial Narrow" w:eastAsia="Times New Roman" w:hAnsi="Arial Narrow" w:cs="Times New Roman"/>
              </w:rPr>
              <w:t xml:space="preserve">Biti ili ne biti obitelji znači biti ili ne biti života i samoga svijeta“, 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OŽ</w:t>
            </w:r>
            <w:r w:rsidRPr="0053466D">
              <w:rPr>
                <w:rFonts w:ascii="Arial Narrow" w:eastAsia="Times New Roman" w:hAnsi="Arial Narrow" w:cs="Times New Roman"/>
              </w:rPr>
              <w:t xml:space="preserve"> 65 (2010), 221-238.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Hrčak, Portal znanstvenih časopisa Republike Hrvatske (http://hrcak.srce.hr/) 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Kolokviji, tematski sastavci i izlaganja, konzultacije, ankete.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skladu sa sveučilišnim Pravilnikom o studijima i studiranju.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bodovanja kolokvija/seminara/vježbi</w:t>
            </w:r>
            <w:r w:rsidRPr="0053466D">
              <w:rPr>
                <w:rFonts w:ascii="Arial Narrow" w:eastAsia="Calibri" w:hAnsi="Arial Narrow" w:cs="Arial"/>
                <w:b/>
              </w:rPr>
              <w:lastRenderedPageBreak/>
              <w:t>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lastRenderedPageBreak/>
              <w:t>Aktivno sudjelovanje na nastavi: 30 bodova; kolokviji: 40 bodova; usmeni ispit: 30 bodova.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Konačna ocjena formira se na temelju aktivnog sudjelovanja na nastavi (30%), na kolokvijima (40 %) i na usmenom ispitu (30%).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1916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</w:rPr>
              <w:t xml:space="preserve">Sustavno i kontinuirano vodit će se evidencija o prisutnosti studenata na nastavi, njihovu praćenju predavanja i vježbi, ispunjavanju obveza, aktivnome sudjelovanju u raspravama, izradbi i predstavljanju radova. Informiranje o napretku i manjkavostima studenti će dobivati prigodom konzultacija i, vrlo konkretno, nakon svakoga kolokvija, pisanog i usmenog.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</w:rPr>
              <w:t>Na završetku akademske godine, na temelju preciznih kriterija,  bit će načinjena evaluacija predmeta, sveučilišnog nastavnika (i suradnika u izvođenju nastave).</w:t>
            </w:r>
          </w:p>
        </w:tc>
      </w:tr>
    </w:tbl>
    <w:p w:rsidR="0053466D" w:rsidRPr="0053466D" w:rsidRDefault="0053466D" w:rsidP="0053466D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3461"/>
        <w:gridCol w:w="1621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5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Datum</w:t>
            </w:r>
          </w:p>
        </w:tc>
        <w:tc>
          <w:tcPr>
            <w:tcW w:w="5082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25.2.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Uvod u pojedine knjige Petoknjižja (Tore, Pentateuha), njihove književne i teološke osobitosti: egzegeza izabranih tekstualnih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A. POPOVIĆ,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Torah-Pentateuh-Petoknjižje: Uvod u knjige Petoknjižja i u pitanja nastanka Pentateuha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 New Roman" w:hAnsi="Arial Narrow" w:cs="Arial"/>
                <w:lang w:eastAsia="hr-HR"/>
              </w:rPr>
              <w:t>Biblijski tekstovi o stvaranju svijeta i čovjeka (Post 1,1-11)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: egzegeza izabranih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A. POPOVIĆ,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Torah-Pentateuh-Petoknjižje: Uvod u knjige Petoknjižja i u pitanja nastanka Pentateuha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Egzegeza tekstova Petoknjižja (Tore, Pentateuha) s ekološkom tematikom.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A. POPOVIĆ,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Torah-Pentateuh-Petoknjižje: Uvod u knjige Petoknjižja i u pitanja nastanka Pentateuha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Zagreb, 2014.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P. VIDOVIĆ, </w:t>
            </w:r>
            <w:r w:rsidRPr="0053466D">
              <w:rPr>
                <w:rFonts w:ascii="Arial Narrow" w:eastAsia="Times New Roman" w:hAnsi="Arial Narrow" w:cs="Times New Roman"/>
              </w:rPr>
              <w:t xml:space="preserve">„Svijet – čovjekov dom i Božji hram: Ekologija na početku Biblije“, u V. Pozaić (ur.),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Ekologija: Znanstveno-etičko-teološki upiti i obzori</w:t>
            </w:r>
            <w:r w:rsidRPr="0053466D">
              <w:rPr>
                <w:rFonts w:ascii="Arial Narrow" w:eastAsia="Times New Roman" w:hAnsi="Arial Narrow" w:cs="Times New Roman"/>
              </w:rPr>
              <w:t xml:space="preserve">, Zagreb, </w:t>
            </w:r>
            <w:r w:rsidRPr="0053466D">
              <w:rPr>
                <w:rFonts w:ascii="Arial Narrow" w:eastAsia="Times New Roman" w:hAnsi="Arial Narrow" w:cs="Times New Roman"/>
                <w:vertAlign w:val="superscript"/>
              </w:rPr>
              <w:t>2</w:t>
            </w:r>
            <w:r w:rsidRPr="0053466D">
              <w:rPr>
                <w:rFonts w:ascii="Arial Narrow" w:eastAsia="Times New Roman" w:hAnsi="Arial Narrow" w:cs="Times New Roman"/>
              </w:rPr>
              <w:t>2004), 133-153.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Egzegeza tekstova Petoknjižja (Tore, Pentateuha) s tematikom obitelji.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A. POPOVIĆ,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Torah-Pentateuh-Petoknjižje: Uvod u knjige Petoknjižja i u pitanja nastanka Pentateuha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Zagreb, 2014.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P. VIDOVIĆ, „</w:t>
            </w:r>
            <w:r w:rsidRPr="0053466D">
              <w:rPr>
                <w:rFonts w:ascii="Arial Narrow" w:eastAsia="Calibri" w:hAnsi="Arial Narrow" w:cs="Times New Roman"/>
                <w:i/>
                <w:iCs/>
                <w:lang w:bidi="he-IL"/>
              </w:rPr>
              <w:t>U početku stvori Bog</w:t>
            </w:r>
            <w:r w:rsidRPr="0053466D">
              <w:rPr>
                <w:rFonts w:ascii="Arial Narrow" w:eastAsia="Calibri" w:hAnsi="Arial Narrow" w:cs="Times New Roman"/>
                <w:lang w:bidi="he-IL"/>
              </w:rPr>
              <w:t xml:space="preserve">… obitelj (Post 1,1.27s): </w:t>
            </w:r>
            <w:r w:rsidRPr="0053466D">
              <w:rPr>
                <w:rFonts w:ascii="Arial Narrow" w:eastAsia="Times New Roman" w:hAnsi="Arial Narrow" w:cs="Times New Roman"/>
              </w:rPr>
              <w:t xml:space="preserve">Biti ili ne biti obitelji znači biti ili ne biti života i samoga svijeta“, 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OŽ</w:t>
            </w:r>
            <w:r w:rsidRPr="0053466D">
              <w:rPr>
                <w:rFonts w:ascii="Arial Narrow" w:eastAsia="Times New Roman" w:hAnsi="Arial Narrow" w:cs="Times New Roman"/>
              </w:rPr>
              <w:t xml:space="preserve"> 65 (2010), 221-238.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25.3.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Povijest patrijarhâ (Abraham…): egzegeza izabranih tekstualnih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C. TOMIĆ,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Praoci Izraela (Post 12-50)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1978.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A. POPOVIĆ,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Torah-Pentateuh-Petoknjižje: Uvod u knjige Petoknjižja i u pitanja nastanka Pentateuha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Knjiga (Zakonik) Saveza (Izl 21-23): egzegeza izabranih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A. POPOVIĆ,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Torah-Pentateuh-Petoknjižje: Uvod u knjige Petoknjižja i u pitanja nastanka Pentateuha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Uvod u pojedine Povijesne knjige, njihove književne i teološke osobitosti: egzegeza izabranih tekstualnih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15.4.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Uvod u pojedine Proročke knjige s posebnim osvrtom na Jeremijinu knjigu, njihove književne i teološke osobitosti: egzegeza izabranih tekstualnih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Calibri" w:hAnsi="Arial Narrow" w:cs="Times New Roman"/>
              </w:rPr>
              <w:t>M. ZOVKIĆ,</w:t>
            </w:r>
            <w:r w:rsidRPr="0053466D">
              <w:rPr>
                <w:rFonts w:ascii="Arial Narrow" w:eastAsia="Calibri" w:hAnsi="Arial Narrow" w:cs="Times New Roman"/>
                <w:shd w:val="clear" w:color="auto" w:fill="F7F5ED"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 xml:space="preserve">Poziv biblijskih proroka,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29.4.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 New Roman" w:hAnsi="Arial Narrow" w:cs="TimesNewRomanPS-BoldMT"/>
                <w:lang w:eastAsia="hr-HR" w:bidi="he-IL"/>
              </w:rPr>
              <w:t>Prvi Izaija (Iz 1-39)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: egzegeza izabranih tekstualnih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Calibri" w:hAnsi="Arial Narrow" w:cs="Times New Roman"/>
              </w:rPr>
              <w:t>M. ZOVKIĆ,</w:t>
            </w:r>
            <w:r w:rsidRPr="0053466D">
              <w:rPr>
                <w:rFonts w:ascii="Arial Narrow" w:eastAsia="Calibri" w:hAnsi="Arial Narrow" w:cs="Times New Roman"/>
                <w:shd w:val="clear" w:color="auto" w:fill="F7F5ED"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 xml:space="preserve">Poziv biblijskih proroka,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 New Roman" w:hAnsi="Arial Narrow" w:cs="TimesNewRomanPS-BoldMT"/>
                <w:lang w:eastAsia="hr-HR" w:bidi="he-IL"/>
              </w:rPr>
              <w:t xml:space="preserve">Drugi Izaija, </w:t>
            </w:r>
            <w:r w:rsidRPr="0053466D">
              <w:rPr>
                <w:rFonts w:ascii="Arial Narrow" w:eastAsia="Times New Roman" w:hAnsi="Arial Narrow" w:cs="Arial"/>
                <w:lang w:eastAsia="hr-HR"/>
              </w:rPr>
              <w:t>Knjige Izraelove utjehe</w:t>
            </w:r>
            <w:r w:rsidRPr="0053466D">
              <w:rPr>
                <w:rFonts w:ascii="Arial Narrow" w:eastAsia="Times New Roman" w:hAnsi="Arial Narrow" w:cs="TimesNewRomanPS-BoldMT"/>
                <w:lang w:eastAsia="hr-HR" w:bidi="he-IL"/>
              </w:rPr>
              <w:t xml:space="preserve"> (Iz 40-55)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: egzegeza izabranih tekstualnih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Calibri" w:hAnsi="Arial Narrow" w:cs="Times New Roman"/>
              </w:rPr>
              <w:t>M. ZOVKIĆ,</w:t>
            </w:r>
            <w:r w:rsidRPr="0053466D">
              <w:rPr>
                <w:rFonts w:ascii="Arial Narrow" w:eastAsia="Calibri" w:hAnsi="Arial Narrow" w:cs="Times New Roman"/>
                <w:shd w:val="clear" w:color="auto" w:fill="F7F5ED"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 xml:space="preserve">Poziv biblijskih proroka,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Zagreb, 2014.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P. VIDOVIĆ, </w:t>
            </w:r>
            <w:r w:rsidRPr="0053466D">
              <w:rPr>
                <w:rFonts w:ascii="Arial Narrow" w:eastAsia="Times New Roman" w:hAnsi="Arial Narrow" w:cs="Times New Roman"/>
              </w:rPr>
              <w:t>„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Nomen sacrum</w:t>
            </w:r>
            <w:r w:rsidRPr="0053466D">
              <w:rPr>
                <w:rFonts w:ascii="Arial Narrow" w:eastAsia="Times New Roman" w:hAnsi="Arial Narrow" w:cs="Times New Roman"/>
              </w:rPr>
              <w:t xml:space="preserve"> Bogu Egzila je 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Ja jesam</w:t>
            </w:r>
            <w:r w:rsidRPr="0053466D">
              <w:rPr>
                <w:rFonts w:ascii="Arial Narrow" w:eastAsia="Times New Roman" w:hAnsi="Arial Narrow" w:cs="Times New Roman"/>
              </w:rPr>
              <w:t>“, u D. Tomašević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spacing w:val="-4"/>
              </w:rPr>
              <w:t>(ur.)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>,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i/>
              </w:rPr>
              <w:t>Tvoja riječ…</w:t>
            </w:r>
            <w:r w:rsidRPr="0053466D">
              <w:rPr>
                <w:rFonts w:ascii="Arial Narrow" w:eastAsia="Times New Roman" w:hAnsi="Arial Narrow" w:cs="Times New Roman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</w:rPr>
              <w:t>2012., 27-57.</w:t>
            </w:r>
            <w:r w:rsidRPr="0053466D">
              <w:rPr>
                <w:rFonts w:ascii="Arial Narrow" w:eastAsia="Calibri" w:hAnsi="Arial Narrow" w:cs="Times New Roman"/>
              </w:rPr>
              <w:t xml:space="preserve">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P. VIDOVIĆ, </w:t>
            </w:r>
            <w:r w:rsidRPr="0053466D">
              <w:rPr>
                <w:rFonts w:ascii="Arial Narrow" w:eastAsia="Calibri" w:hAnsi="Arial Narrow" w:cs="Times New Roman"/>
              </w:rPr>
              <w:t>„</w:t>
            </w:r>
            <w:r w:rsidRPr="0053466D">
              <w:rPr>
                <w:rFonts w:ascii="Arial Narrow" w:eastAsia="Calibri" w:hAnsi="Arial Narrow" w:cs="Times New Roman"/>
                <w:color w:val="000000"/>
              </w:rPr>
              <w:t>Egzilski oblik Božje samoobjave u trima hrvatskim Biblijama</w:t>
            </w:r>
            <w:r w:rsidRPr="0053466D">
              <w:rPr>
                <w:rFonts w:ascii="Arial Narrow" w:eastAsia="Calibri" w:hAnsi="Arial Narrow" w:cs="Times New Roman"/>
              </w:rPr>
              <w:t xml:space="preserve">“, </w:t>
            </w:r>
            <w:r w:rsidRPr="0053466D">
              <w:rPr>
                <w:rFonts w:ascii="Arial Narrow" w:eastAsia="Calibri" w:hAnsi="Arial Narrow" w:cs="Times New Roman"/>
                <w:color w:val="000000"/>
              </w:rPr>
              <w:t>Bogoslovska smotra 84 (2014) 15-39.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13.5.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 New Roman" w:hAnsi="Arial Narrow" w:cs="TimesNewRomanPS-BoldMT"/>
                <w:lang w:eastAsia="hr-HR" w:bidi="he-IL"/>
              </w:rPr>
              <w:t xml:space="preserve">Treći Izaija (Iz 56-66):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egzegeza izabranih tekstualnih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Starozavjetni proroci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2010.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NewRomanPS-BoldMT"/>
                <w:lang w:eastAsia="hr-HR" w:bidi="he-IL"/>
              </w:rPr>
            </w:pPr>
            <w:r w:rsidRPr="0053466D">
              <w:rPr>
                <w:rFonts w:ascii="Arial Narrow" w:eastAsia="Times New Roman" w:hAnsi="Arial Narrow" w:cs="TimesNewRomanPS-BoldMT"/>
                <w:lang w:eastAsia="hr-HR" w:bidi="he-IL"/>
              </w:rPr>
              <w:t>Ezekiel: Novi hram i novo bogoslužje (Ez 40-48)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: egzegeza izabranih tekstualnih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Starozavjetni proroci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2010.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Cambria-Bold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  <w:r w:rsidRPr="0053466D">
              <w:rPr>
                <w:rFonts w:ascii="Arial Narrow" w:eastAsia="Times New Roman" w:hAnsi="Arial Narrow" w:cs="Cambria-Bold"/>
                <w:lang w:eastAsia="hr-HR" w:bidi="he-IL"/>
              </w:rPr>
              <w:t xml:space="preserve">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 New Roman" w:hAnsi="Arial Narrow" w:cs="Cambria-Bold"/>
                <w:lang w:eastAsia="hr-HR" w:bidi="he-IL"/>
              </w:rPr>
              <w:t xml:space="preserve">A. POPOVIĆ, „Savez – berit“ u knjizi proroka Ezekiela: (Ez 16 – 17; 36,16 – 37,28)“, </w:t>
            </w:r>
            <w:r w:rsidRPr="0053466D">
              <w:rPr>
                <w:rFonts w:ascii="Arial Narrow" w:eastAsia="Times New Roman" w:hAnsi="Arial Narrow" w:cs="Times New Roman"/>
              </w:rPr>
              <w:t>u D. Tomašević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spacing w:val="-4"/>
              </w:rPr>
              <w:t>(ur.)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>,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i/>
              </w:rPr>
              <w:t>Tvoja riječ…</w:t>
            </w:r>
            <w:r w:rsidRPr="0053466D">
              <w:rPr>
                <w:rFonts w:ascii="Arial Narrow" w:eastAsia="Times New Roman" w:hAnsi="Arial Narrow" w:cs="Times New Roman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</w:rPr>
              <w:t>2012., 119-161.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27.5.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Uvod u pojedine Pjesničke i Mudrosne knjige, njihove književne i teološke osobitosti. 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Zagreb, 2014.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C. TOMIĆ,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Začeci židovstva. Knjige: Ezra i Nehemija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Drugi i treći Izaija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Hagaj i Zaharija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Malahija i Obadija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Joel i Jona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Job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 xml:space="preserve"> Psalmi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Mudre izreke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Pjesma nad pjesmama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1988.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Književni rodovi Psalama: egzegeza izabranih tekstualnih cjelina.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A. DEISSLER, Psalmi,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2004.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Aktualnost biblijskih mudrosnih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lastRenderedPageBreak/>
              <w:t>smjernica: egzegeza izabranih tekstualnih cjelina Pjesničke i Mudrosne literature.</w:t>
            </w:r>
          </w:p>
        </w:tc>
        <w:tc>
          <w:tcPr>
            <w:tcW w:w="4256" w:type="dxa"/>
            <w:gridSpan w:val="2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lastRenderedPageBreak/>
              <w:t xml:space="preserve">S. JURIČ, </w:t>
            </w:r>
            <w:r w:rsidRPr="0053466D">
              <w:rPr>
                <w:rFonts w:ascii="Arial Narrow" w:eastAsia="Calibri" w:hAnsi="Arial Narrow" w:cs="Times New Roman"/>
                <w:i/>
              </w:rPr>
              <w:t xml:space="preserve">Biser biblijske mudrosti: Mudrost lijepa </w:t>
            </w:r>
            <w:r w:rsidRPr="0053466D">
              <w:rPr>
                <w:rFonts w:ascii="Arial Narrow" w:eastAsia="Calibri" w:hAnsi="Arial Narrow" w:cs="Times New Roman"/>
                <w:i/>
              </w:rPr>
              <w:lastRenderedPageBreak/>
              <w:t>govora u Knjizi Sirahovoj,</w:t>
            </w:r>
            <w:r w:rsidRPr="0053466D">
              <w:rPr>
                <w:rFonts w:ascii="Arial Narrow" w:eastAsia="Calibri" w:hAnsi="Arial Narrow" w:cs="Times New Roman"/>
              </w:rPr>
              <w:t xml:space="preserve"> Zagreb, 2010.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A. DEISSLER, Psalmi,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2004.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B. LUJIĆ, </w:t>
            </w:r>
            <w:r w:rsidRPr="0053466D">
              <w:rPr>
                <w:rFonts w:ascii="Arial Narrow" w:eastAsia="Calibri" w:hAnsi="Arial Narrow" w:cs="TimesNewRomanPS-BoldMT"/>
                <w:i/>
                <w:iCs/>
                <w:lang w:eastAsia="hr-HR" w:bidi="he-IL"/>
              </w:rPr>
              <w:t>Vjera u Boga uvijek novih mogućnosti: Pretpostavke za biblijsku teologiju Staroga zavjeta</w:t>
            </w: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2014.</w:t>
            </w: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3461"/>
        <w:gridCol w:w="4256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  <w:b/>
              </w:rPr>
              <w:t>Seminari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3461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425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3466D">
              <w:rPr>
                <w:rFonts w:ascii="Times New Roman" w:eastAsia="Calibri" w:hAnsi="Times New Roman" w:cs="Times New Roman"/>
                <w:b/>
                <w:sz w:val="20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3466D">
              <w:rPr>
                <w:rFonts w:ascii="Times New Roman" w:eastAsia="Calibri" w:hAnsi="Times New Roman" w:cs="Times New Roman"/>
              </w:rPr>
              <w:t>25.2.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Povijesno-kritička metoda: povijest, načela i opis metode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(51-87)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Povijesno-kritička metoda: vrednovanje 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(87-103)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Nove metode literarne analize: retorička i narativna analiza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(104-125)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Nove metode literarne analize: semiotička analiza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(125-135)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25.3.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Pristup (biblijskom tekstu) utemeljen na tradiciji (136-161)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Pristupi (biblijskom tekstu) po humanističkim znanostima: sociološki, kulturno-antropološki, psihološki (161-180)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Kontekstualni pristupi (biblijskom tekstu): osloboditeljski, feministički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(181-199)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 xml:space="preserve">enje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lastRenderedPageBreak/>
              <w:t>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15.4.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Fundamentalističko čitanje biblijskog teksta (200-218)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29.4.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Filozofska i biblijska hermeneutika 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(219-241)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Literarni smisao Svetoga pisma 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(242-259)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13.5.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Duhovni i puni smisao Svetoga pisma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(259-277)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346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Interpretacija u biblijskoj tradiciji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(282-309)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27.5.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Zadaća egzegeta u interpretaciji biblijskog teksta (310-318)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Odnos egzegeze prema drugim teološkim disciplinama (319-333)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Aktualizacija i inkulturacija u procesu tumačenje biblijskog teksta (335-352)</w:t>
            </w:r>
          </w:p>
        </w:tc>
        <w:tc>
          <w:tcPr>
            <w:tcW w:w="4256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smallCaps/>
                <w:lang w:eastAsia="hr-HR" w:bidi="he-IL"/>
              </w:rPr>
              <w:t>P. Biblijska komisija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,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 u Crkvi: Govor pape Ivana Pavla II. i dokument Papinske biblijske komisije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A. POPOVI</w:t>
            </w:r>
            <w:r w:rsidRPr="0053466D">
              <w:rPr>
                <w:rFonts w:ascii="Arial Narrow" w:eastAsia="TimesNewRomanPSMT" w:hAnsi="Arial Narrow" w:cs="Times New Roman" w:hint="eastAsia"/>
                <w:lang w:eastAsia="hr-HR" w:bidi="he-IL"/>
              </w:rPr>
              <w:t>Ć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Na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ela i metode za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enje Biblije: Komentar Papina govora i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>dokumenta Biblijske komisije Tuma</w:t>
            </w:r>
            <w:r w:rsidRPr="0053466D">
              <w:rPr>
                <w:rFonts w:ascii="Arial Narrow" w:eastAsia="TimesNewRomanPSMT" w:hAnsi="Arial Narrow" w:cs="Times New Roman" w:hint="eastAsia"/>
                <w:i/>
                <w:iCs/>
                <w:lang w:eastAsia="hr-HR" w:bidi="he-IL"/>
              </w:rPr>
              <w:t>č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t xml:space="preserve">enje Biblije u </w:t>
            </w:r>
            <w:r w:rsidRPr="0053466D">
              <w:rPr>
                <w:rFonts w:ascii="Arial Narrow" w:eastAsia="TimesNewRomanPSMT" w:hAnsi="Arial Narrow" w:cs="Times New Roman"/>
                <w:i/>
                <w:iCs/>
                <w:lang w:eastAsia="hr-HR" w:bidi="he-IL"/>
              </w:rPr>
              <w:lastRenderedPageBreak/>
              <w:t>Crkvi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2005.</w:t>
            </w: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3466D">
        <w:rPr>
          <w:rFonts w:ascii="Arial Narrow" w:eastAsia="Calibri" w:hAnsi="Arial Narrow" w:cs="Times New Roman"/>
          <w:sz w:val="24"/>
          <w:szCs w:val="24"/>
        </w:rPr>
        <w:t>Nastavnik:</w:t>
      </w:r>
    </w:p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  <w:sz w:val="24"/>
          <w:szCs w:val="24"/>
        </w:rPr>
        <w:t>Arkadiusz Krasicki</w:t>
      </w: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Default="0053466D" w:rsidP="0053466D">
      <w:pPr>
        <w:rPr>
          <w:rFonts w:ascii="Calibri" w:eastAsia="Calibri" w:hAnsi="Calibri" w:cs="Times New Roman"/>
        </w:rPr>
      </w:pPr>
    </w:p>
    <w:p w:rsidR="008A5526" w:rsidRDefault="008A5526" w:rsidP="0053466D">
      <w:pPr>
        <w:rPr>
          <w:rFonts w:ascii="Calibri" w:eastAsia="Calibri" w:hAnsi="Calibri" w:cs="Times New Roman"/>
        </w:rPr>
      </w:pPr>
    </w:p>
    <w:p w:rsidR="008A5526" w:rsidRDefault="008A5526" w:rsidP="0053466D">
      <w:pPr>
        <w:rPr>
          <w:rFonts w:ascii="Calibri" w:eastAsia="Calibri" w:hAnsi="Calibri" w:cs="Times New Roman"/>
        </w:rPr>
      </w:pPr>
    </w:p>
    <w:p w:rsidR="008A5526" w:rsidRPr="0053466D" w:rsidRDefault="008A5526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Preddiplomski Teološko-katehetski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  <w:r w:rsidRPr="0053466D">
              <w:rPr>
                <w:rFonts w:ascii="Arial Narrow" w:eastAsia="Calibri" w:hAnsi="Arial Narrow" w:cs="Calibri"/>
                <w:b/>
                <w:bCs/>
              </w:rPr>
              <w:t>Egzegeza II.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Obvezni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6.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Doc. dr. sc. </w:t>
            </w:r>
            <w:r w:rsidRPr="0053466D">
              <w:rPr>
                <w:rFonts w:ascii="Arial Narrow" w:eastAsia="Calibri" w:hAnsi="Arial Narrow" w:cs="Calibri"/>
              </w:rPr>
              <w:t>Arkadiusz Krasicki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  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akrasicki@unizd.hr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  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Redovito nakon predavanja  i po dogovoru sa studentima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  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  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color w:val="FF0000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Sveučilište u Zadru: Novi kampus, Ulica dr. Franje Tuđmana 24i, dvorana 121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Predavanja i seminari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30P + 15S + 0V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Kolokviji, konzultacije, priređena tematska izlaganja, rasprave, usmeni ispit.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316830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  <w:r w:rsidR="00316830">
              <w:rPr>
                <w:rFonts w:ascii="Arial Narrow" w:eastAsia="Calibri" w:hAnsi="Arial Narrow" w:cs="Arial"/>
              </w:rPr>
              <w:t>5</w:t>
            </w:r>
            <w:r w:rsidRPr="0053466D">
              <w:rPr>
                <w:rFonts w:ascii="Arial Narrow" w:eastAsia="Calibri" w:hAnsi="Arial Narrow" w:cs="Arial"/>
              </w:rPr>
              <w:t>. 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316830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</w:t>
            </w:r>
            <w:r w:rsidR="0053466D" w:rsidRPr="0053466D">
              <w:rPr>
                <w:rFonts w:ascii="Arial Narrow" w:eastAsia="Calibri" w:hAnsi="Arial Narrow" w:cs="Arial"/>
              </w:rPr>
              <w:t>. 6. 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11. 6. 2019.</w:t>
            </w:r>
          </w:p>
          <w:p w:rsidR="0053466D" w:rsidRPr="0053466D" w:rsidRDefault="00195C4B" w:rsidP="00195C4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u 9</w:t>
            </w:r>
            <w:r w:rsidR="0053466D" w:rsidRPr="0053466D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  <w:r w:rsidR="00195C4B">
              <w:rPr>
                <w:rFonts w:ascii="Arial Narrow" w:eastAsia="Calibri" w:hAnsi="Arial Narrow" w:cs="Arial"/>
              </w:rPr>
              <w:t>8</w:t>
            </w:r>
            <w:r w:rsidRPr="0053466D">
              <w:rPr>
                <w:rFonts w:ascii="Arial Narrow" w:eastAsia="Calibri" w:hAnsi="Arial Narrow" w:cs="Arial"/>
              </w:rPr>
              <w:t>. 6. 2019.</w:t>
            </w:r>
          </w:p>
          <w:p w:rsidR="0053466D" w:rsidRPr="0053466D" w:rsidRDefault="0053466D" w:rsidP="00195C4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u </w:t>
            </w:r>
            <w:r w:rsidR="00195C4B">
              <w:rPr>
                <w:rFonts w:ascii="Arial Narrow" w:eastAsia="Calibri" w:hAnsi="Arial Narrow" w:cs="Arial"/>
              </w:rPr>
              <w:t>15</w:t>
            </w:r>
            <w:r w:rsidRPr="0053466D">
              <w:rPr>
                <w:rFonts w:ascii="Arial Narrow" w:eastAsia="Calibri" w:hAnsi="Arial Narrow" w:cs="Arial"/>
              </w:rPr>
              <w:t xml:space="preserve">:00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3. 9. 2019.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u 10:00 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17. 9. 2019.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u 10:00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Nakon uspješno završenog kolegija studenti će biti u stanju:</w:t>
            </w:r>
          </w:p>
          <w:p w:rsidR="0053466D" w:rsidRPr="0053466D" w:rsidRDefault="0053466D" w:rsidP="0053466D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Znanstveno obrazložiti proces nastajanja spisa Novoga zavjeta i raspoznavati religijske, kulturne i socijalne tragove u tim spisima.</w:t>
            </w:r>
          </w:p>
          <w:p w:rsidR="0053466D" w:rsidRPr="0053466D" w:rsidRDefault="0053466D" w:rsidP="0053466D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Poznavat će novozavjetne tekstove, ali i metodologiju, sa svrhom da taj proces spoznavanja postane permanentnim studijem. </w:t>
            </w:r>
          </w:p>
          <w:p w:rsidR="0053466D" w:rsidRPr="0053466D" w:rsidRDefault="0053466D" w:rsidP="0053466D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Distingvirati, pri dijakronijskom pristupu, dijelove Novoga zavjeta koji govore o Isusu od dijelova koji opisuju zajednicu ranoga kršćanstva.</w:t>
            </w:r>
          </w:p>
          <w:p w:rsidR="0053466D" w:rsidRPr="0053466D" w:rsidRDefault="0053466D" w:rsidP="0053466D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Raspoznavat će raznolikost novozavjetnog izričaja koji ipak opisuje istu vjeru („Više glasova – jedna vjera“).</w:t>
            </w:r>
          </w:p>
          <w:p w:rsidR="0053466D" w:rsidRPr="0053466D" w:rsidRDefault="0053466D" w:rsidP="0053466D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U procesu služenja novozavjetnom hermeneutikom znat će se također kritički osvrnuti na vlastitu egzistenciju. </w:t>
            </w:r>
          </w:p>
          <w:p w:rsidR="0053466D" w:rsidRPr="0053466D" w:rsidRDefault="0053466D" w:rsidP="0053466D">
            <w:pPr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U tumačenju novozavjetnih tekstova, pogotovo Pavlovih, bit će u stanju postaviti se konstruktivno i kritički prema zajednici (crkvenoj, nacionalnoj…) u svjetlu novozavjetnih zahtjeva.</w:t>
            </w:r>
          </w:p>
          <w:p w:rsidR="0053466D" w:rsidRPr="0053466D" w:rsidRDefault="0053466D" w:rsidP="0053466D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ind w:left="170" w:hanging="170"/>
              <w:rPr>
                <w:rFonts w:ascii="Arial Narrow" w:eastAsia="Calibri" w:hAnsi="Arial Narrow" w:cs="Times New Roman"/>
                <w:spacing w:val="-3"/>
              </w:rPr>
            </w:pPr>
            <w:r w:rsidRPr="0053466D">
              <w:rPr>
                <w:rFonts w:ascii="Arial Narrow" w:eastAsia="TimesNewRomanPSMT" w:hAnsi="Arial Narrow" w:cs="Times New Roman"/>
              </w:rPr>
              <w:t>Interpretirati, egzegetski i teološki, važne tekstove Novoga zavjeta: iz Evanđelja i Djela apostolskih, Ivanovskog korpusa, Pavlovih i drugih nz.  poslanica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Uvod u pojedine knjige Novoga zavjeta, njihove literarne i teološke osobitosti.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Termin „evanđelje“: podrijetlo, značenje i uporaba toga termina izvan i u Novome zavjetu; Evanđelje kao književna vrsta. 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Stadiji u formiranju evanđelja. Sinoptički problem: pokušaji rješenja (hipoteze); teorija o dva izvora; postojanje zbirke Logija (Quelle); zanimanje suvremene egzegeze za zbirku Q.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Mesijanska kriptirana predstavljanja u tekstovima Novoga zavjeta i u kumranskim spisima.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Profil osobe Isusa Krista u svakom od četiriju evanđelja.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Kristološki naslovi u nz. tekstovima.</w:t>
            </w:r>
            <w:r w:rsidRPr="0053466D">
              <w:rPr>
                <w:rFonts w:ascii="Arial Narrow" w:eastAsia="TimesNewRomanPSMT" w:hAnsi="Arial Narrow" w:cs="Times New Roman"/>
              </w:rPr>
              <w:t xml:space="preserve">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Kraljevstvo Božje (nebesko) prema evanđeljima.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Egzegetska i teološka analiza izabranih tekstova iz evanđelja i Djela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lastRenderedPageBreak/>
              <w:t>apostolskih.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Uvod u Ivanovo evanđelje i pojedine knjige Ivanovskog korpusa, njihove literarne i teološke osobitosti.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Pisac „Četvrtog evanđelja“ i „Ljubljeni učenik“. </w:t>
            </w:r>
            <w:r w:rsidRPr="0053466D">
              <w:rPr>
                <w:rFonts w:ascii="Arial Narrow" w:eastAsia="TimesNewRomanPSMT" w:hAnsi="Arial Narrow" w:cs="Times New Roman"/>
                <w:bCs/>
                <w:iCs/>
                <w:lang w:eastAsia="hr-HR" w:bidi="he-IL"/>
              </w:rPr>
              <w:t>"Logos", "Ja-jesam" i drugi visokokristološki termini u Ivanovskom korpusu i  u drugim novozavjetnim spisima.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Isusova muka i uskrsnuće prema Novome zavjetu.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Egzegetska i teološka analiza izabranih tekstova iz Ivanovskog korpusa.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Uvod u pojedine knjige Pavlovih i pavlovskih poslanica, njihove literarne i teološke osobitosti.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Kulturni i religijski ambijent u kojem se Pavao formirao.</w:t>
            </w:r>
            <w:r w:rsidRPr="0053466D">
              <w:rPr>
                <w:rFonts w:ascii="Arial Narrow" w:eastAsia="TimesNewRomanPSMT" w:hAnsi="Arial Narrow" w:cs="Arial"/>
                <w:lang w:eastAsia="hr-HR"/>
              </w:rPr>
              <w:t xml:space="preserve">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Pavlov temeljni "uvid" ("poziv", "obraćenje") koji je obilježio Pavlovo djelo.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Kristocentričnost Pavlove antropologije, soteriologije i ekleziologije. Kristološka osobitost himanskih tekstova u Pavlovskom korpusu.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 New Roman" w:hAnsi="Arial Narrow" w:cs="Times New Roman"/>
                <w:lang w:eastAsia="hr-HR" w:bidi="he-IL"/>
              </w:rPr>
              <w:t>Poslanica Hebrejima: uspostava novoga saveza i pitanje o završetku staroga saveza.</w:t>
            </w:r>
          </w:p>
          <w:p w:rsidR="0053466D" w:rsidRPr="0053466D" w:rsidRDefault="0053466D" w:rsidP="0053466D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</w:rPr>
              <w:t>Egzegetska i teološka analiza izabranih tekstova iz Pavlovih, ostalih nz. poslanica i Otkrivenja.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iCs/>
              </w:rPr>
            </w:pPr>
            <w:r w:rsidRPr="0053466D">
              <w:rPr>
                <w:rFonts w:ascii="Arial Narrow" w:eastAsia="Calibri" w:hAnsi="Arial Narrow" w:cs="Arial"/>
                <w:iCs/>
              </w:rPr>
              <w:t xml:space="preserve">BIBLIJA: </w:t>
            </w:r>
            <w:r w:rsidRPr="0053466D">
              <w:rPr>
                <w:rFonts w:ascii="Arial Narrow" w:eastAsia="Calibri" w:hAnsi="Arial Narrow" w:cs="Arial"/>
                <w:i/>
                <w:iCs/>
              </w:rPr>
              <w:t>Sveto pismo Staroga i Novoga zavjeta</w:t>
            </w:r>
            <w:r w:rsidRPr="0053466D">
              <w:rPr>
                <w:rFonts w:ascii="Arial Narrow" w:eastAsia="Calibri" w:hAnsi="Arial Narrow" w:cs="Arial"/>
                <w:iCs/>
              </w:rPr>
              <w:t>, Zagreb, Sarajevo i dr., 2015.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iCs/>
              </w:rPr>
            </w:pPr>
            <w:r w:rsidRPr="0053466D">
              <w:rPr>
                <w:rFonts w:ascii="Arial Narrow" w:eastAsia="Calibri" w:hAnsi="Arial Narrow" w:cs="Arial"/>
                <w:iCs/>
              </w:rPr>
              <w:t xml:space="preserve">R. E. BROWN, </w:t>
            </w:r>
            <w:r w:rsidRPr="0053466D">
              <w:rPr>
                <w:rFonts w:ascii="Arial Narrow" w:eastAsia="Calibri" w:hAnsi="Arial Narrow" w:cs="Arial"/>
                <w:i/>
                <w:iCs/>
              </w:rPr>
              <w:t>Uvod u Novi zavjet</w:t>
            </w:r>
            <w:r w:rsidRPr="0053466D">
              <w:rPr>
                <w:rFonts w:ascii="Arial Narrow" w:eastAsia="Calibri" w:hAnsi="Arial Narrow" w:cs="Arial"/>
                <w:iCs/>
              </w:rPr>
              <w:t>, Zagreb, 2008.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iCs/>
              </w:rPr>
            </w:pPr>
            <w:r w:rsidRPr="0053466D">
              <w:rPr>
                <w:rFonts w:ascii="Arial Narrow" w:eastAsia="Calibri" w:hAnsi="Arial Narrow" w:cs="Arial"/>
                <w:iCs/>
              </w:rPr>
              <w:t xml:space="preserve">A. POPOVIĆ, </w:t>
            </w:r>
            <w:r w:rsidRPr="0053466D">
              <w:rPr>
                <w:rFonts w:ascii="Arial Narrow" w:eastAsia="Calibri" w:hAnsi="Arial Narrow" w:cs="Arial"/>
                <w:i/>
                <w:iCs/>
              </w:rPr>
              <w:t>Novozavjetno vrijeme: Povijesno-političko i religiozno-kulturno obilježje</w:t>
            </w:r>
            <w:r w:rsidRPr="0053466D">
              <w:rPr>
                <w:rFonts w:ascii="Arial Narrow" w:eastAsia="Calibri" w:hAnsi="Arial Narrow" w:cs="Arial"/>
                <w:iCs/>
              </w:rPr>
              <w:t>, Zagreb, 2007.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iCs/>
              </w:rPr>
            </w:pPr>
            <w:r w:rsidRPr="0053466D">
              <w:rPr>
                <w:rFonts w:ascii="Arial Narrow" w:eastAsia="Calibri" w:hAnsi="Arial Narrow" w:cs="Arial"/>
                <w:iCs/>
              </w:rPr>
              <w:t xml:space="preserve">I. DUGANDŽIĆ, </w:t>
            </w:r>
            <w:r w:rsidRPr="0053466D">
              <w:rPr>
                <w:rFonts w:ascii="Arial Narrow" w:eastAsia="Calibri" w:hAnsi="Arial Narrow" w:cs="Arial"/>
                <w:i/>
                <w:iCs/>
              </w:rPr>
              <w:t>Kako su nastala evanđelja? Egzegetsko-teološki uvod i tumačenje izabranih poglavlja</w:t>
            </w:r>
            <w:r w:rsidRPr="0053466D">
              <w:rPr>
                <w:rFonts w:ascii="Arial Narrow" w:eastAsia="Calibri" w:hAnsi="Arial Narrow" w:cs="Arial"/>
                <w:iCs/>
              </w:rPr>
              <w:t>,  Zagreb, 1999.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iCs/>
              </w:rPr>
            </w:pPr>
            <w:r w:rsidRPr="0053466D">
              <w:rPr>
                <w:rFonts w:ascii="Arial Narrow" w:eastAsia="Calibri" w:hAnsi="Arial Narrow" w:cs="Arial"/>
                <w:iCs/>
              </w:rPr>
              <w:t xml:space="preserve">I. DUGANDŽIĆ, </w:t>
            </w:r>
            <w:r w:rsidRPr="0053466D">
              <w:rPr>
                <w:rFonts w:ascii="Arial Narrow" w:eastAsia="Calibri" w:hAnsi="Arial Narrow" w:cs="Arial"/>
                <w:i/>
                <w:iCs/>
              </w:rPr>
              <w:t>Evanđelje ljubljenog učenika: Uvodna pitanja i komentar Ivanova evanđelja</w:t>
            </w:r>
            <w:r w:rsidRPr="0053466D">
              <w:rPr>
                <w:rFonts w:ascii="Arial Narrow" w:eastAsia="Calibri" w:hAnsi="Arial Narrow" w:cs="Arial"/>
                <w:iCs/>
              </w:rPr>
              <w:t>, Zagreb, 2012.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iCs/>
              </w:rPr>
            </w:pPr>
            <w:r w:rsidRPr="0053466D">
              <w:rPr>
                <w:rFonts w:ascii="Arial Narrow" w:eastAsia="Calibri" w:hAnsi="Arial Narrow" w:cs="Arial"/>
                <w:iCs/>
              </w:rPr>
              <w:t xml:space="preserve">A. POPOVIĆ, </w:t>
            </w:r>
            <w:r w:rsidRPr="0053466D">
              <w:rPr>
                <w:rFonts w:ascii="Arial Narrow" w:eastAsia="Calibri" w:hAnsi="Arial Narrow" w:cs="Arial"/>
                <w:i/>
                <w:iCs/>
              </w:rPr>
              <w:t>Isusova muka i smrt prema Markovu evanđelju: Egzegetsko-teološki komentar</w:t>
            </w:r>
            <w:r w:rsidRPr="0053466D">
              <w:rPr>
                <w:rFonts w:ascii="Arial Narrow" w:eastAsia="Calibri" w:hAnsi="Arial Narrow" w:cs="Arial"/>
                <w:iCs/>
              </w:rPr>
              <w:t>, Zagreb, 2009.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M. VIDOVIĆ, </w:t>
            </w:r>
            <w:r w:rsidRPr="0053466D">
              <w:rPr>
                <w:rFonts w:ascii="Arial Narrow" w:eastAsia="Calibri" w:hAnsi="Arial Narrow" w:cs="Arial"/>
                <w:i/>
              </w:rPr>
              <w:t>Pavao i njegova misao: Uvod i osnove tumačenja i teologije Pavlovih i deuteropavlovskih poslanica</w:t>
            </w:r>
            <w:r w:rsidRPr="0053466D">
              <w:rPr>
                <w:rFonts w:ascii="Arial Narrow" w:eastAsia="Calibri" w:hAnsi="Arial Narrow" w:cs="Arial"/>
              </w:rPr>
              <w:t>, Split, 2010.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S. JURIČ, </w:t>
            </w:r>
            <w:r w:rsidRPr="0053466D">
              <w:rPr>
                <w:rFonts w:ascii="Arial Narrow" w:eastAsia="Calibri" w:hAnsi="Arial Narrow" w:cs="Arial"/>
                <w:i/>
              </w:rPr>
              <w:t>1260 dana u skloništu: Kušnja i spas Crkve u knjizi Otkrivenja</w:t>
            </w:r>
            <w:r w:rsidRPr="0053466D">
              <w:rPr>
                <w:rFonts w:ascii="Arial Narrow" w:eastAsia="Calibri" w:hAnsi="Arial Narrow" w:cs="Arial"/>
              </w:rPr>
              <w:t>, Mostar, 2005.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466D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Monografije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 xml:space="preserve">: </w:t>
            </w:r>
          </w:p>
          <w:p w:rsidR="0053466D" w:rsidRPr="0053466D" w:rsidRDefault="0053466D" w:rsidP="0053466D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R. E. BROWN i dr.,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Biblijska teologija Staroga i Novoga zavjeta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Zagreb, 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1993.; R. E. BROWN,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Isusovo djevičansko začeće i tjelesno uskrsnuće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Zagreb, 2011.; A. COLE,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Evanđelje po Marku: Uvod i komentar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Daruvar, 1997.; I. ČABRAJA,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„Ja sam kruh živi“: Euharistija u Ivanovu evanđelju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Zagreb, 2005.; I. DUGANDŽIĆ,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Biblijska teologija Novoga zavjeta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Zagreb, 2004; J. GNILKA,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Teologija Novoga zavjeta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 xml:space="preserve">, Zagreb, 1999.; </w:t>
            </w:r>
            <w:r w:rsidRPr="0053466D">
              <w:rPr>
                <w:rFonts w:ascii="Arial Narrow" w:eastAsia="Times New Roman" w:hAnsi="Arial Narrow" w:cs="Tahoma"/>
                <w:sz w:val="20"/>
                <w:szCs w:val="20"/>
              </w:rPr>
              <w:t>I. DUGANDŽIĆ, Pavao: Svjedok i apostol Isusa Krista, Zagreb, 2002.;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 xml:space="preserve"> R. T. FRANCE,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Matej: Uvod i komentar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Daruvar, 1997.; F. PORSCH,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Ivanovo evanđelje, 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Zagreb, 2002.; D. J. HARRINGTON i dr.,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Komentar evanđelja i Djela apostolskih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Sarajevo, 1997.; W. J. HARRINGTON,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Uvod u Novi zavjet spomen ispunjenja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Zagreb, 1990.;K. KLIESCH,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Djela apostolska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Zagreb, 1993.;  M. LIMBECK,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Markovo evanđelje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Zagreb, 1999.; L. MORRIS,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Evanđelje po Luki: Uvod i komentar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Daruvar, 1997.; L. MORRIS,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Ivan: Uvod i komentar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Daruvar, 1997.; P.-G. MÜLLER,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Lukino evanđelje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Zagreb, 1996.; A. POPOVIĆ,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Isusova muka i smrt prema Markovu evanđelju: Egzegetsko-teološki komentar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Zagreb, 2009.; M. VUGDELIJA,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Put sreće: Isusova blaženstva, Mt 5,1-6)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, Split, 2011.; A. WEISER, </w:t>
            </w:r>
            <w:r w:rsidRPr="0053466D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bdr w:val="none" w:sz="0" w:space="0" w:color="auto" w:frame="1"/>
              </w:rPr>
              <w:t>Središnje teme Novoga zavjeta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 xml:space="preserve">, Zagreb: KS, 1981.; </w:t>
            </w:r>
            <w:r w:rsidRPr="0053466D">
              <w:rPr>
                <w:rFonts w:ascii="Arial Narrow" w:eastAsia="Times New Roman" w:hAnsi="Arial Narrow" w:cs="Tahoma"/>
                <w:sz w:val="20"/>
                <w:szCs w:val="20"/>
              </w:rPr>
              <w:t>M. ZOVKIĆ, Jakovljeva poslanica u Bibliji i Crkvi, Zagreb, Sarajevo, 2011.;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 xml:space="preserve"> R. SCHNACKENBURG, Osoba  Isusa Krista u četiri evanđelja, Zagreb, 1997.;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  <w:r w:rsidRPr="0053466D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Leksikoni</w:t>
            </w:r>
            <w:r w:rsidRPr="0053466D"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  <w:t xml:space="preserve">: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</w:pPr>
            <w:r w:rsidRPr="0053466D"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  <w:t>A. Rebić (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>ur.</w:t>
            </w:r>
            <w:r w:rsidRPr="0053466D"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  <w:t xml:space="preserve">), </w:t>
            </w:r>
            <w:r w:rsidRPr="0053466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Opći religijski leksikon: A-Ž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Zagreb, 2002.; </w:t>
            </w:r>
            <w:r w:rsidRPr="0053466D"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  <w:t>D. Fouilloux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 dr., </w:t>
            </w:r>
            <w:r w:rsidRPr="0053466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Rječnik biblijske kulture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(dalje: </w:t>
            </w:r>
            <w:r w:rsidRPr="0053466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RBK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), Zagreb, 1999.; </w:t>
            </w:r>
            <w:r w:rsidRPr="0053466D">
              <w:rPr>
                <w:rFonts w:ascii="Arial Narrow" w:eastAsia="TimesNewRomanPSMT" w:hAnsi="Arial Narrow" w:cs="TimesNewRomanPSMT"/>
                <w:sz w:val="20"/>
                <w:szCs w:val="20"/>
                <w:lang w:eastAsia="hr-HR" w:bidi="he-IL"/>
              </w:rPr>
              <w:t xml:space="preserve">A. GRABNER-HAIDER (prir.), 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  <w:sz w:val="20"/>
                <w:szCs w:val="20"/>
                <w:lang w:eastAsia="hr-HR" w:bidi="he-IL"/>
              </w:rPr>
              <w:t>Praktični biblijski leksikon</w:t>
            </w:r>
            <w:r w:rsidRPr="0053466D">
              <w:rPr>
                <w:rFonts w:ascii="Arial Narrow" w:eastAsia="TimesNewRomanPSMT" w:hAnsi="Arial Narrow" w:cs="TimesNewRomanPSMT"/>
                <w:sz w:val="20"/>
                <w:szCs w:val="20"/>
                <w:lang w:eastAsia="hr-HR" w:bidi="he-IL"/>
              </w:rPr>
              <w:t>,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  <w:sz w:val="20"/>
                <w:szCs w:val="20"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NewRomanPSMT" w:hAnsi="Arial Narrow" w:cs="TimesNewRomanPSMT"/>
                <w:sz w:val="20"/>
                <w:szCs w:val="20"/>
                <w:lang w:eastAsia="hr-HR" w:bidi="he-IL"/>
              </w:rPr>
              <w:t>Zagreb, 1997.;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3466D">
              <w:rPr>
                <w:rFonts w:ascii="Arial Narrow" w:eastAsia="TimesNewRomanPSMT" w:hAnsi="Arial Narrow" w:cs="TimesNewRomanPSMT"/>
                <w:sz w:val="20"/>
                <w:szCs w:val="20"/>
                <w:lang w:eastAsia="hr-HR" w:bidi="he-IL"/>
              </w:rPr>
              <w:t xml:space="preserve">GRUPA autora, 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  <w:sz w:val="20"/>
                <w:szCs w:val="20"/>
                <w:lang w:eastAsia="hr-HR" w:bidi="he-IL"/>
              </w:rPr>
              <w:t>Biblijski leksikon</w:t>
            </w:r>
            <w:r w:rsidRPr="0053466D">
              <w:rPr>
                <w:rFonts w:ascii="Arial Narrow" w:eastAsia="TimesNewRomanPSMT" w:hAnsi="Arial Narrow" w:cs="TimesNewRomanPSMT"/>
                <w:sz w:val="20"/>
                <w:szCs w:val="20"/>
                <w:lang w:eastAsia="hr-HR" w:bidi="he-IL"/>
              </w:rPr>
              <w:t>, Zagreb, 1972.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/>
              <w:rPr>
                <w:rFonts w:ascii="Arial Narrow" w:eastAsia="TimesNewRomanPSMT" w:hAnsi="Arial Narrow" w:cs="Times New Roman"/>
                <w:sz w:val="20"/>
                <w:szCs w:val="20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b/>
                <w:smallCaps/>
                <w:sz w:val="20"/>
                <w:szCs w:val="20"/>
                <w:lang w:eastAsia="hr-HR" w:bidi="he-IL"/>
              </w:rPr>
              <w:t>Studije</w:t>
            </w:r>
            <w:r w:rsidRPr="0053466D">
              <w:rPr>
                <w:rFonts w:ascii="Arial Narrow" w:eastAsia="TimesNewRomanPSMT" w:hAnsi="Arial Narrow" w:cs="Times New Roman"/>
                <w:sz w:val="20"/>
                <w:szCs w:val="20"/>
                <w:lang w:eastAsia="hr-HR" w:bidi="he-IL"/>
              </w:rPr>
              <w:t xml:space="preserve">: 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/>
              <w:rPr>
                <w:rFonts w:ascii="Arial Narrow" w:eastAsia="TimesNewRomanPSMT" w:hAnsi="Arial Narrow" w:cs="Arial"/>
                <w:sz w:val="20"/>
                <w:szCs w:val="20"/>
                <w:lang w:bidi="he-IL"/>
              </w:rPr>
            </w:pP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D. TOMAŠEVIĆ</w:t>
            </w:r>
            <w:r w:rsidRPr="0053466D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>„Ine uvedi nas u napast“ (Mt 6,13; Lk 11,4), u D. Tomašević</w:t>
            </w:r>
            <w:r w:rsidRPr="0053466D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>(ur.)</w:t>
            </w:r>
            <w:r w:rsidRPr="0053466D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,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Tvoja riječ nozi je mojoj svjetiljka</w:t>
            </w:r>
            <w:r w:rsidRPr="0053466D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 xml:space="preserve"> (dalje: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Tvoja riječ…</w:t>
            </w:r>
            <w:r w:rsidRPr="0053466D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>)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2012., 221-250.; </w:t>
            </w:r>
            <w:r w:rsidRPr="0053466D">
              <w:rPr>
                <w:rFonts w:ascii="Arial Narrow" w:eastAsia="Times New Roman" w:hAnsi="Arial Narrow" w:cs="Cambria-Bold"/>
                <w:sz w:val="20"/>
                <w:szCs w:val="20"/>
                <w:lang w:eastAsia="hr-HR" w:bidi="he-IL"/>
              </w:rPr>
              <w:t xml:space="preserve">I. DUGANDŽIĆ, „Kao što je pisano…“: Mjesto i uloga psalama u nastanku novozavjetne kristologije“, u D. Tomašević,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Tvoja riječ…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2012., 325-344.; </w:t>
            </w:r>
            <w:r w:rsidRPr="0053466D">
              <w:rPr>
                <w:rFonts w:ascii="Arial Narrow" w:eastAsia="Times New Roman" w:hAnsi="Arial Narrow" w:cs="Cambria-Bold"/>
                <w:sz w:val="20"/>
                <w:szCs w:val="20"/>
                <w:lang w:eastAsia="hr-HR" w:bidi="he-IL"/>
              </w:rPr>
              <w:t xml:space="preserve">N. HOHNJEC, „Biblijska instrukcija i nauk o roditeljstvu: </w:t>
            </w:r>
            <w:r w:rsidRPr="0053466D">
              <w:rPr>
                <w:rFonts w:ascii="Arial Narrow" w:eastAsia="Times New Roman" w:hAnsi="Arial Narrow" w:cs="Cambria"/>
                <w:sz w:val="20"/>
                <w:szCs w:val="20"/>
                <w:lang w:eastAsia="hr-HR" w:bidi="he-IL"/>
              </w:rPr>
              <w:t>Kako biblijski parovi i pojedinci ostvaruju roditeljstvo?</w:t>
            </w:r>
            <w:r w:rsidRPr="0053466D">
              <w:rPr>
                <w:rFonts w:ascii="Arial Narrow" w:eastAsia="Times New Roman" w:hAnsi="Arial Narrow" w:cs="Cambria-Bold"/>
                <w:sz w:val="20"/>
                <w:szCs w:val="20"/>
                <w:lang w:eastAsia="hr-HR" w:bidi="he-IL"/>
              </w:rPr>
              <w:t xml:space="preserve">“, u D. Tomašević,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Tvoja riječ…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2012., 201-219.; </w:t>
            </w:r>
            <w:r w:rsidRPr="0053466D">
              <w:rPr>
                <w:rFonts w:ascii="Arial Narrow" w:eastAsia="Times New Roman" w:hAnsi="Arial Narrow" w:cs="Cambria-Bold"/>
                <w:sz w:val="20"/>
                <w:szCs w:val="20"/>
                <w:lang w:eastAsia="hr-HR" w:bidi="he-IL"/>
              </w:rPr>
              <w:t xml:space="preserve">D. TOKIĆ, „Aktualnosti novozavjetne egzegeze i teologije“, u D. Tomašević,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Tvoja riječ…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2012., 369-382.; </w:t>
            </w:r>
            <w:r w:rsidRPr="0053466D">
              <w:rPr>
                <w:rFonts w:ascii="Arial Narrow" w:eastAsia="TimesNewRomanPSMT" w:hAnsi="Arial Narrow" w:cs="Times New Roman"/>
                <w:sz w:val="20"/>
                <w:szCs w:val="20"/>
                <w:lang w:eastAsia="hr-HR" w:bidi="he-IL"/>
              </w:rPr>
              <w:t xml:space="preserve">M. VIDOVIĆ, „Osobni život neposredno nakon smrti (2 Kor 5,1-10; Fil 1,21-23)“ </w:t>
            </w:r>
            <w:r w:rsidRPr="0053466D">
              <w:rPr>
                <w:rFonts w:ascii="Arial Narrow" w:eastAsia="Times New Roman" w:hAnsi="Arial Narrow" w:cs="Cambria-Bold"/>
                <w:sz w:val="20"/>
                <w:szCs w:val="20"/>
                <w:lang w:eastAsia="hr-HR" w:bidi="he-IL"/>
              </w:rPr>
              <w:t xml:space="preserve">u D. Tomašević,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Tvoja riječ…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2012., 251-288.; 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>P. VIDOVIĆ,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 xml:space="preserve">„Isusova majka u Markovu i Matejevu evanđelju“, H. G. JURIŠIĆ [ur.], </w:t>
            </w:r>
            <w:r w:rsidRPr="0053466D">
              <w:rPr>
                <w:rFonts w:ascii="Arial Narrow" w:eastAsia="Times New Roman" w:hAnsi="Arial Narrow" w:cs="Arial"/>
                <w:i/>
                <w:sz w:val="20"/>
                <w:szCs w:val="20"/>
              </w:rPr>
              <w:t>Ancilla Domini - službenica Gospodnja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r w:rsidRPr="0053466D">
              <w:rPr>
                <w:rFonts w:ascii="Arial Narrow" w:eastAsia="Times New Roman" w:hAnsi="Arial Narrow" w:cs="Arial"/>
                <w:i/>
                <w:sz w:val="20"/>
                <w:szCs w:val="20"/>
              </w:rPr>
              <w:t>Kačić</w:t>
            </w:r>
            <w:r w:rsidRPr="0053466D">
              <w:rPr>
                <w:rFonts w:ascii="Arial Narrow" w:eastAsia="Times New Roman" w:hAnsi="Arial Narrow" w:cs="Arial"/>
                <w:sz w:val="20"/>
                <w:szCs w:val="20"/>
              </w:rPr>
              <w:t xml:space="preserve"> 32/33, 2000/2001), 93-115; </w:t>
            </w:r>
            <w:r w:rsidRPr="0053466D">
              <w:rPr>
                <w:rFonts w:ascii="Arial Narrow" w:eastAsia="TimesNewRomanPSMT" w:hAnsi="Arial Narrow" w:cs="Times New Roman"/>
                <w:sz w:val="20"/>
                <w:szCs w:val="20"/>
                <w:lang w:eastAsia="hr-HR" w:bidi="he-IL"/>
              </w:rPr>
              <w:t xml:space="preserve">P. VIDOVIĆ,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„Galaćanski sindrom“, </w:t>
            </w:r>
            <w:r w:rsidRPr="0053466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OŽ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55 (2000), 307-318.;  </w:t>
            </w:r>
            <w:r w:rsidRPr="0053466D">
              <w:rPr>
                <w:rFonts w:ascii="Arial Narrow" w:eastAsia="TimesNewRomanPSMT" w:hAnsi="Arial Narrow" w:cs="Times New Roman"/>
                <w:sz w:val="20"/>
                <w:szCs w:val="20"/>
                <w:lang w:eastAsia="hr-HR" w:bidi="he-IL"/>
              </w:rPr>
              <w:t xml:space="preserve">P. VIDOVIĆ,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>„Uhićenje kralja (Iv 18,1-12)“, M. Cifrak i N. Hohnjec</w:t>
            </w:r>
            <w:r w:rsidRPr="0053466D">
              <w:rPr>
                <w:rFonts w:ascii="Arial Narrow" w:eastAsia="Times New Roman" w:hAnsi="Arial Narrow" w:cs="Times New Roman"/>
                <w:caps/>
                <w:sz w:val="20"/>
                <w:szCs w:val="20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(ur.),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Neka iz tame svjetlost zasine,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Zagreb, 2007., 439-452.; </w:t>
            </w:r>
            <w:r w:rsidRPr="0053466D">
              <w:rPr>
                <w:rFonts w:ascii="Arial Narrow" w:eastAsia="TimesNewRomanPSMT" w:hAnsi="Arial Narrow" w:cs="Times New Roman"/>
                <w:sz w:val="20"/>
                <w:szCs w:val="20"/>
                <w:lang w:eastAsia="hr-HR" w:bidi="he-IL"/>
              </w:rPr>
              <w:t xml:space="preserve">P. VIDOVIĆ,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„Osuđen na smrt za bogohulstvo: Isusov odgovor velikome svećeniku (Mk 14,62)“, u M. Josipović i dr. </w:t>
            </w:r>
            <w:r w:rsidRPr="0053466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>(ur.)</w:t>
            </w:r>
            <w:r w:rsidRPr="0053466D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,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U službi riječi i Božjega naroda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Sarajevo, 2007., 305-325.; P. VIDOVIĆ, „Uspostavom novoga Saveza dokida se stari Savez: Novi Savez prema Poslanici Hebrejima“, </w:t>
            </w:r>
            <w:r w:rsidRPr="0053466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Biblija danas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 (2010), 14-20; P. VIDOVIĆ, „Na Zemlji, prema Bibliji, ne smije biti siromaštva“, (M. Nikić [ur.],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Vjera bez djela je mrtva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Zagreb: Zaklada Biskup Josip Lang,  2009), 221-225; P. VIDOVIĆ, „Kada je umro Isus?“, </w:t>
            </w:r>
            <w:r w:rsidRPr="0053466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Biblija danas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(2011), 6-12; P. VIDOVIĆ, "</w:t>
            </w:r>
            <w:r w:rsidRPr="0053466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 početku stvori Bog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… obitelj (Post 1,1.27s): Biti ili ne biti obitelji znači biti ili ne biti života i samoga svijeta", </w:t>
            </w:r>
            <w:r w:rsidRPr="0053466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OŽ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65 (2010), 221-238.; P. VIDOVIĆ, „Knjiga znakova: Isus se objavljuje svijetu“,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Biblija danas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XI. (XVIII.)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> (2013), 6</w:t>
            </w:r>
            <w:r w:rsidRPr="0053466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-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12; P. VIDOVIĆ, „Patnja Izaijina Sluge Gospodnjeg i Markova Mesije“, </w:t>
            </w:r>
            <w:r w:rsidRPr="0053466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Biblija danas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 (2013) 13-18; P. VIDOVIĆ, </w:t>
            </w:r>
            <w:r w:rsidRPr="0053466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„Jao onome tko radniku uskraćuje plaću: Siromasi u Jakovljevoj poslanici“, </w:t>
            </w:r>
            <w:r w:rsidRPr="0053466D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Biblija danas </w:t>
            </w:r>
            <w:r w:rsidRPr="0053466D">
              <w:rPr>
                <w:rFonts w:ascii="Arial Narrow" w:eastAsia="Times New Roman" w:hAnsi="Arial Narrow" w:cs="Times New Roman"/>
                <w:sz w:val="20"/>
                <w:szCs w:val="20"/>
              </w:rPr>
              <w:t>XIII. (XX.) (2015) 16-23.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53466D">
              <w:rPr>
                <w:rFonts w:ascii="Arial Narrow" w:eastAsia="Calibri" w:hAnsi="Arial Narrow" w:cs="Arial"/>
                <w:b/>
                <w:color w:val="000000"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Hrčak, Portal znanstvenih časopisa Republike Hrvatske (http://hrcak.srce.hr/).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Kolokviji, tematski sastavci i izlaganja, konzultacije, ankete.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skladu sa sveučilišnim Pravilnikom o studijima i studiranju.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Aktivno sudjelovanje na nastavi 30 bodova, kolokviji 40 bodova, vježbe i usmeni ispit 30 bodova.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</w:rPr>
              <w:t>Aktivno sudjelovanje na nastavi 33 %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</w:rPr>
              <w:t>Seminarski rad 33 %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</w:rPr>
              <w:t>Kolokvij 17 %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>Usmen ispit 17%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3466D" w:rsidRPr="0053466D" w:rsidRDefault="0053466D" w:rsidP="0053466D">
      <w:pPr>
        <w:rPr>
          <w:rFonts w:ascii="Arial Narrow" w:eastAsia="Calibri" w:hAnsi="Arial Narrow" w:cs="Times New Roman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3402"/>
        <w:gridCol w:w="3828"/>
      </w:tblGrid>
      <w:tr w:rsidR="0053466D" w:rsidRPr="0053466D" w:rsidTr="0053466D">
        <w:trPr>
          <w:trHeight w:val="91"/>
        </w:trPr>
        <w:tc>
          <w:tcPr>
            <w:tcW w:w="9073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  <w:b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3466D">
              <w:rPr>
                <w:rFonts w:ascii="Arial Narrow" w:eastAsia="Times New Roman" w:hAnsi="Arial Narrow" w:cs="Times New Roman"/>
                <w:b/>
              </w:rPr>
              <w:t>Red. br.</w:t>
            </w:r>
          </w:p>
        </w:tc>
        <w:tc>
          <w:tcPr>
            <w:tcW w:w="127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3466D">
              <w:rPr>
                <w:rFonts w:ascii="Arial Narrow" w:eastAsia="Times New Roman" w:hAnsi="Arial Narrow" w:cs="Times New Roman"/>
                <w:b/>
              </w:rPr>
              <w:t>Datum</w:t>
            </w:r>
          </w:p>
        </w:tc>
        <w:tc>
          <w:tcPr>
            <w:tcW w:w="3402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3466D">
              <w:rPr>
                <w:rFonts w:ascii="Arial Narrow" w:eastAsia="Times New Roman" w:hAnsi="Arial Narrow" w:cs="Times New Roman"/>
                <w:b/>
              </w:rPr>
              <w:t>Naslov</w:t>
            </w:r>
          </w:p>
        </w:tc>
        <w:tc>
          <w:tcPr>
            <w:tcW w:w="382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53466D">
              <w:rPr>
                <w:rFonts w:ascii="Arial Narrow" w:eastAsia="Times New Roman" w:hAnsi="Arial Narrow" w:cs="Times New Roman"/>
                <w:b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26.2.</w:t>
            </w:r>
          </w:p>
        </w:tc>
        <w:tc>
          <w:tcPr>
            <w:tcW w:w="340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>Egzegetska vježba: Mk 1,1.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  <w:i/>
              </w:rPr>
              <w:t>Sinoptička evanđelja</w:t>
            </w:r>
            <w:r w:rsidRPr="0053466D">
              <w:rPr>
                <w:rFonts w:ascii="Arial Narrow" w:eastAsia="Times New Roman" w:hAnsi="Arial Narrow" w:cs="Arial"/>
              </w:rPr>
              <w:t xml:space="preserve">: Termin „evanđelje“: podrijetlo, značenje i uporaba toga termina izvan i u Novome zavjetu; Evanđelje kao književna vrsta; </w:t>
            </w:r>
            <w:r w:rsidRPr="0053466D">
              <w:rPr>
                <w:rFonts w:ascii="Arial Narrow" w:eastAsia="TimesNewRomanPSMT" w:hAnsi="Arial Narrow" w:cs="Times New Roman"/>
              </w:rPr>
              <w:t>Stadiji u formiranju evanđelja. Sinoptički problem, pokušaji rješenja (hipoteze).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 xml:space="preserve">R. E. BROWN, </w:t>
            </w:r>
            <w:r w:rsidRPr="0053466D">
              <w:rPr>
                <w:rFonts w:ascii="Arial Narrow" w:eastAsia="Times New Roman" w:hAnsi="Arial Narrow" w:cs="Arial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Arial"/>
              </w:rPr>
              <w:t>, Zagreb, 2008.; I. DUGANDŽIĆ, </w:t>
            </w:r>
            <w:r w:rsidRPr="0053466D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Kako su nastala evanđelja? Egzegetsko-teološki uvod i tumačenje izabranih poglavlja, </w:t>
            </w:r>
            <w:r w:rsidRPr="0053466D">
              <w:rPr>
                <w:rFonts w:ascii="Arial Narrow" w:eastAsia="Times New Roman" w:hAnsi="Arial Narrow" w:cs="Arial"/>
              </w:rPr>
              <w:t xml:space="preserve"> Zagreb, 1999.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5.3.</w:t>
            </w:r>
          </w:p>
        </w:tc>
        <w:tc>
          <w:tcPr>
            <w:tcW w:w="340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NewRomanPSMT" w:hAnsi="Arial Narrow" w:cs="Times New Roman"/>
              </w:rPr>
            </w:pPr>
            <w:r w:rsidRPr="0053466D">
              <w:rPr>
                <w:rFonts w:ascii="Arial Narrow" w:eastAsia="Times New Roman" w:hAnsi="Arial Narrow" w:cs="Arial"/>
              </w:rPr>
              <w:t>Egzegetska vježba: Mk 14,60-64.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NewRomanPSMT" w:hAnsi="Arial Narrow" w:cs="Times New Roman"/>
              </w:rPr>
              <w:t xml:space="preserve">Teorija o dva izvora; postojanje zbirke </w:t>
            </w:r>
            <w:r w:rsidRPr="0053466D">
              <w:rPr>
                <w:rFonts w:ascii="Arial Narrow" w:eastAsia="TimesNewRomanPSMT" w:hAnsi="Arial Narrow" w:cs="Times New Roman"/>
              </w:rPr>
              <w:lastRenderedPageBreak/>
              <w:t xml:space="preserve">Logija (Quelle); zanimanje suvremene egzegeze za zbirku Q; </w:t>
            </w:r>
            <w:r w:rsidRPr="0053466D">
              <w:rPr>
                <w:rFonts w:ascii="Arial Narrow" w:eastAsia="TimesNewRomanPSMT" w:hAnsi="Arial Narrow" w:cs="Times New Roman"/>
              </w:rPr>
              <w:br/>
              <w:t xml:space="preserve">Apokrifno (pseudoepigrafno) Tomino evanđelje. 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  <w:iCs/>
              </w:rPr>
            </w:pPr>
            <w:r w:rsidRPr="0053466D">
              <w:rPr>
                <w:rFonts w:ascii="Arial Narrow" w:eastAsia="Times New Roman" w:hAnsi="Arial Narrow" w:cs="Arial"/>
                <w:iCs/>
              </w:rPr>
              <w:lastRenderedPageBreak/>
              <w:t>I. DUGANDŽIĆ, </w:t>
            </w:r>
            <w:r w:rsidRPr="0053466D">
              <w:rPr>
                <w:rFonts w:ascii="Arial Narrow" w:eastAsia="Times New Roman" w:hAnsi="Arial Narrow" w:cs="Arial"/>
                <w:i/>
                <w:iCs/>
              </w:rPr>
              <w:t xml:space="preserve">Kako su nastala evanđelja? Egzegetsko-teološki uvod i tumačenje </w:t>
            </w:r>
            <w:r w:rsidRPr="0053466D">
              <w:rPr>
                <w:rFonts w:ascii="Arial Narrow" w:eastAsia="Times New Roman" w:hAnsi="Arial Narrow" w:cs="Arial"/>
                <w:i/>
                <w:iCs/>
              </w:rPr>
              <w:lastRenderedPageBreak/>
              <w:t>izabranih poglavlja, </w:t>
            </w:r>
            <w:r w:rsidRPr="0053466D">
              <w:rPr>
                <w:rFonts w:ascii="Arial Narrow" w:eastAsia="Times New Roman" w:hAnsi="Arial Narrow" w:cs="Arial"/>
                <w:iCs/>
              </w:rPr>
              <w:t xml:space="preserve"> Zagreb, 1999.; R. E. BROWN, </w:t>
            </w:r>
            <w:r w:rsidRPr="0053466D">
              <w:rPr>
                <w:rFonts w:ascii="Arial Narrow" w:eastAsia="Times New Roman" w:hAnsi="Arial Narrow" w:cs="Arial"/>
                <w:i/>
                <w:iCs/>
              </w:rPr>
              <w:t>Uvod u Novi zavjet</w:t>
            </w:r>
            <w:r w:rsidRPr="0053466D">
              <w:rPr>
                <w:rFonts w:ascii="Arial Narrow" w:eastAsia="Times New Roman" w:hAnsi="Arial Narrow" w:cs="Arial"/>
                <w:iCs/>
              </w:rPr>
              <w:t>, Zagreb, 2008.;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 A. POPOVIĆ, </w:t>
            </w:r>
            <w:r w:rsidRPr="0053466D">
              <w:rPr>
                <w:rFonts w:ascii="Arial Narrow" w:eastAsia="Times New Roman" w:hAnsi="Arial Narrow" w:cs="Arial"/>
                <w:bCs/>
                <w:i/>
                <w:iCs/>
                <w:bdr w:val="none" w:sz="0" w:space="0" w:color="auto" w:frame="1"/>
              </w:rPr>
              <w:t>Isusova muka i smrt prema Markovu evanđelju: Egzegetsko-teološki komentar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, Zagreb, 2009.;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P. VIDOVIĆ, </w:t>
            </w:r>
            <w:r w:rsidRPr="0053466D">
              <w:rPr>
                <w:rFonts w:ascii="Arial Narrow" w:eastAsia="Times New Roman" w:hAnsi="Arial Narrow" w:cs="Times New Roman"/>
              </w:rPr>
              <w:t xml:space="preserve">„Osuđen na smrt za bogohulstvo: Isusov odgovor velikome svećeniku (Mk 14,62)“, M. Josipović i dr. </w:t>
            </w:r>
            <w:r w:rsidRPr="0053466D">
              <w:rPr>
                <w:rFonts w:ascii="Arial Narrow" w:eastAsia="Times New Roman" w:hAnsi="Arial Narrow" w:cs="Times New Roman"/>
                <w:spacing w:val="-4"/>
              </w:rPr>
              <w:t>(ur.)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>,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i/>
              </w:rPr>
              <w:t>U službi riječi i Božjega naroda</w:t>
            </w:r>
            <w:r w:rsidRPr="0053466D">
              <w:rPr>
                <w:rFonts w:ascii="Arial Narrow" w:eastAsia="Times New Roman" w:hAnsi="Arial Narrow" w:cs="Times New Roman"/>
              </w:rPr>
              <w:t>, Sarajevo, 2007., 305-325.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lastRenderedPageBreak/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12.3.</w:t>
            </w:r>
          </w:p>
        </w:tc>
        <w:tc>
          <w:tcPr>
            <w:tcW w:w="340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>Egzegetska vježba: Mk 16,9-20.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Markovo evanđelje: literarno-teološka struktura, autor i svrha pisanja evanđelja; Pitanje historiciteta i kanoniciteta završnih redaka (</w:t>
            </w:r>
            <w:r w:rsidRPr="0053466D">
              <w:rPr>
                <w:rFonts w:ascii="Arial Narrow" w:eastAsia="Times New Roman" w:hAnsi="Arial Narrow" w:cs="Arial"/>
              </w:rPr>
              <w:t>9-20</w:t>
            </w:r>
            <w:r w:rsidRPr="0053466D">
              <w:rPr>
                <w:rFonts w:ascii="Arial Narrow" w:eastAsia="Times New Roman" w:hAnsi="Arial Narrow" w:cs="Times New Roman"/>
              </w:rPr>
              <w:t xml:space="preserve">) Markova evanđelja. 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Arial"/>
                <w:iCs/>
              </w:rPr>
              <w:t>I. DUGANDŽIĆ, </w:t>
            </w:r>
            <w:r w:rsidRPr="0053466D">
              <w:rPr>
                <w:rFonts w:ascii="Arial Narrow" w:eastAsia="Times New Roman" w:hAnsi="Arial Narrow" w:cs="Arial"/>
                <w:i/>
                <w:iCs/>
              </w:rPr>
              <w:t>Kako su nastala evanđelja? Egzegetsko-teološki uvod i tumačenje izabranih poglavlja, </w:t>
            </w:r>
            <w:r w:rsidRPr="0053466D">
              <w:rPr>
                <w:rFonts w:ascii="Arial Narrow" w:eastAsia="Times New Roman" w:hAnsi="Arial Narrow" w:cs="Arial"/>
                <w:iCs/>
              </w:rPr>
              <w:t xml:space="preserve"> Zagreb, 1999.; R. E. BROWN, </w:t>
            </w:r>
            <w:r w:rsidRPr="0053466D">
              <w:rPr>
                <w:rFonts w:ascii="Arial Narrow" w:eastAsia="Times New Roman" w:hAnsi="Arial Narrow" w:cs="Arial"/>
                <w:i/>
                <w:iCs/>
              </w:rPr>
              <w:t>Uvod u Novi zavjet</w:t>
            </w:r>
            <w:r w:rsidRPr="0053466D">
              <w:rPr>
                <w:rFonts w:ascii="Arial Narrow" w:eastAsia="Times New Roman" w:hAnsi="Arial Narrow" w:cs="Arial"/>
                <w:iCs/>
              </w:rPr>
              <w:t xml:space="preserve">, Zagreb, 2008.; VIDOVIĆ, „Patnja Izaijina Sluge Gospodnjeg i Markova Mesije“, </w:t>
            </w:r>
            <w:r w:rsidRPr="0053466D">
              <w:rPr>
                <w:rFonts w:ascii="Arial Narrow" w:eastAsia="Times New Roman" w:hAnsi="Arial Narrow" w:cs="Arial"/>
                <w:i/>
                <w:iCs/>
              </w:rPr>
              <w:t>Biblija danas</w:t>
            </w:r>
            <w:r w:rsidRPr="0053466D">
              <w:rPr>
                <w:rFonts w:ascii="Arial Narrow" w:eastAsia="Times New Roman" w:hAnsi="Arial Narrow" w:cs="Arial"/>
                <w:iCs/>
              </w:rPr>
              <w:t xml:space="preserve"> 4 (2013) 13-18.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19.3.</w:t>
            </w:r>
          </w:p>
        </w:tc>
        <w:tc>
          <w:tcPr>
            <w:tcW w:w="340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>Egzegetska vježba Mk 3,31-35:  Marija, Isusova majka i(li) učenica.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 xml:space="preserve">M. LIMBECK,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Markovo evanđelje</w:t>
            </w:r>
            <w:r w:rsidRPr="0053466D">
              <w:rPr>
                <w:rFonts w:ascii="Arial Narrow" w:eastAsia="Times New Roman" w:hAnsi="Arial Narrow" w:cs="Times New Roman"/>
              </w:rPr>
              <w:t>, Zagreb, 1999.;</w:t>
            </w:r>
            <w:r w:rsidRPr="0053466D">
              <w:rPr>
                <w:rFonts w:ascii="Arial Narrow" w:eastAsia="Times New Roman" w:hAnsi="Arial Narrow" w:cs="Arial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</w:rPr>
              <w:t xml:space="preserve">R. E. BROWN,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Times New Roman"/>
              </w:rPr>
              <w:t xml:space="preserve">, Zagreb, 2008.; P. </w:t>
            </w:r>
            <w:r w:rsidRPr="0053466D">
              <w:rPr>
                <w:rFonts w:ascii="Arial Narrow" w:eastAsia="Times New Roman" w:hAnsi="Arial Narrow" w:cs="Times New Roman"/>
                <w:iCs/>
              </w:rPr>
              <w:t xml:space="preserve">VIDOVIĆ, „Patnja Izaijina Sluge Gospodnjeg i Markova Mesije“, 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Biblija danas</w:t>
            </w:r>
            <w:r w:rsidRPr="0053466D">
              <w:rPr>
                <w:rFonts w:ascii="Arial Narrow" w:eastAsia="Times New Roman" w:hAnsi="Arial Narrow" w:cs="Times New Roman"/>
                <w:iCs/>
              </w:rPr>
              <w:t xml:space="preserve"> 4 (2013) 13-18.; </w:t>
            </w:r>
            <w:r w:rsidRPr="0053466D">
              <w:rPr>
                <w:rFonts w:ascii="Arial Narrow" w:eastAsia="Times New Roman" w:hAnsi="Arial Narrow" w:cs="Times New Roman"/>
              </w:rPr>
              <w:t>R. E. BROWN</w:t>
            </w:r>
            <w:r w:rsidRPr="0053466D">
              <w:rPr>
                <w:rFonts w:ascii="Arial Narrow" w:eastAsia="Times New Roman" w:hAnsi="Arial Narrow" w:cs="Times New Roman"/>
              </w:rPr>
              <w:fldChar w:fldCharType="begin"/>
            </w:r>
            <w:r w:rsidRPr="0053466D">
              <w:rPr>
                <w:rFonts w:ascii="Arial Narrow" w:eastAsia="Times New Roman" w:hAnsi="Arial Narrow" w:cs="Times New Roman"/>
              </w:rPr>
              <w:instrText xml:space="preserve"> XE "Brown, R. E." \f "i" </w:instrText>
            </w:r>
            <w:r w:rsidRPr="0053466D">
              <w:rPr>
                <w:rFonts w:ascii="Arial Narrow" w:eastAsia="Times New Roman" w:hAnsi="Arial Narrow" w:cs="Times New Roman"/>
              </w:rPr>
              <w:fldChar w:fldCharType="end"/>
            </w:r>
            <w:r w:rsidRPr="0053466D">
              <w:rPr>
                <w:rFonts w:ascii="Arial Narrow" w:eastAsia="Times New Roman" w:hAnsi="Arial Narrow" w:cs="Times New Roman"/>
              </w:rPr>
              <w:t>,</w:t>
            </w:r>
            <w:r w:rsidRPr="0053466D">
              <w:rPr>
                <w:rFonts w:ascii="Arial Narrow" w:eastAsia="Times New Roman" w:hAnsi="Arial Narrow" w:cs="Times New Roman"/>
                <w:i/>
              </w:rPr>
              <w:t xml:space="preserve"> The Birth of the Messiah: A Commentary of the Infancy Narratives in the Gospels of Matthew and Luke,</w:t>
            </w:r>
            <w:r w:rsidRPr="0053466D">
              <w:rPr>
                <w:rFonts w:ascii="Arial Narrow" w:eastAsia="Times New Roman" w:hAnsi="Arial Narrow" w:cs="Times New Roman"/>
              </w:rPr>
              <w:t xml:space="preserve"> Yale University Press,1999.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26.3.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Arial"/>
              </w:rPr>
              <w:t>Egzegetska vježba: Mt 1,1-16.17; Mt 1,18-25.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>Matejevo  evanđelje: literarno-teološka struktura, autor i svrha pisanja evanđelja.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 xml:space="preserve">R. T. FRANCE, </w:t>
            </w:r>
            <w:r w:rsidRPr="0053466D">
              <w:rPr>
                <w:rFonts w:ascii="Arial Narrow" w:eastAsia="Times New Roman" w:hAnsi="Arial Narrow" w:cs="Arial"/>
                <w:i/>
              </w:rPr>
              <w:t>Matej: Uvod i komentar</w:t>
            </w:r>
            <w:r w:rsidRPr="0053466D">
              <w:rPr>
                <w:rFonts w:ascii="Arial Narrow" w:eastAsia="Times New Roman" w:hAnsi="Arial Narrow" w:cs="Arial"/>
              </w:rPr>
              <w:t xml:space="preserve">, Daruvar, 1997.; R. E. BROWN, </w:t>
            </w:r>
            <w:r w:rsidRPr="0053466D">
              <w:rPr>
                <w:rFonts w:ascii="Arial Narrow" w:eastAsia="Times New Roman" w:hAnsi="Arial Narrow" w:cs="Arial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Arial"/>
              </w:rPr>
              <w:t>, Zagreb, 2008.;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Arial"/>
              </w:rPr>
              <w:t>P. VIDOVIĆ,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Arial"/>
              </w:rPr>
              <w:t xml:space="preserve">„Isusova majka u Markovu i Matejevu evanđelju“, H. G. JURIŠIĆ [ur.], </w:t>
            </w:r>
            <w:r w:rsidRPr="0053466D">
              <w:rPr>
                <w:rFonts w:ascii="Arial Narrow" w:eastAsia="Times New Roman" w:hAnsi="Arial Narrow" w:cs="Arial"/>
                <w:i/>
              </w:rPr>
              <w:t>Ancilla Domini - službenica Gospodnja</w:t>
            </w:r>
            <w:r w:rsidRPr="0053466D">
              <w:rPr>
                <w:rFonts w:ascii="Arial Narrow" w:eastAsia="Times New Roman" w:hAnsi="Arial Narrow" w:cs="Arial"/>
              </w:rPr>
              <w:t xml:space="preserve">, </w:t>
            </w:r>
            <w:r w:rsidRPr="0053466D">
              <w:rPr>
                <w:rFonts w:ascii="Arial Narrow" w:eastAsia="Times New Roman" w:hAnsi="Arial Narrow" w:cs="Arial"/>
                <w:i/>
              </w:rPr>
              <w:t>Kačić</w:t>
            </w:r>
            <w:r w:rsidRPr="0053466D">
              <w:rPr>
                <w:rFonts w:ascii="Arial Narrow" w:eastAsia="Times New Roman" w:hAnsi="Arial Narrow" w:cs="Arial"/>
              </w:rPr>
              <w:t xml:space="preserve"> 32/33, 2000/2001), 93-115.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2.4.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Arial"/>
              </w:rPr>
              <w:t>Egzegetska vježba</w:t>
            </w:r>
            <w:r w:rsidRPr="0053466D">
              <w:rPr>
                <w:rFonts w:ascii="Arial Narrow" w:eastAsia="Times New Roman" w:hAnsi="Arial Narrow" w:cs="Georgia"/>
                <w:lang w:eastAsia="hr-HR"/>
              </w:rPr>
              <w:t xml:space="preserve"> </w:t>
            </w:r>
            <w:r w:rsidRPr="0053466D">
              <w:rPr>
                <w:rFonts w:ascii="Arial Narrow" w:eastAsia="Times New Roman" w:hAnsi="Arial Narrow" w:cs="Arial"/>
              </w:rPr>
              <w:t>Mt 6,9-13: Gospodnja molitva.</w:t>
            </w:r>
            <w:r w:rsidRPr="0053466D">
              <w:rPr>
                <w:rFonts w:ascii="Arial Narrow" w:eastAsia="Times New Roman" w:hAnsi="Arial Narrow" w:cs="Arial"/>
              </w:rPr>
              <w:br/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Arial"/>
              </w:rPr>
              <w:t xml:space="preserve">R. T. FRANCE, </w:t>
            </w:r>
            <w:r w:rsidRPr="0053466D">
              <w:rPr>
                <w:rFonts w:ascii="Arial Narrow" w:eastAsia="Times New Roman" w:hAnsi="Arial Narrow" w:cs="Arial"/>
                <w:i/>
              </w:rPr>
              <w:t>Matej: Uvod i komentar</w:t>
            </w:r>
            <w:r w:rsidRPr="0053466D">
              <w:rPr>
                <w:rFonts w:ascii="Arial Narrow" w:eastAsia="Times New Roman" w:hAnsi="Arial Narrow" w:cs="Arial"/>
              </w:rPr>
              <w:t xml:space="preserve">, Daruvar, 1997.; R. E. BROWN, </w:t>
            </w:r>
            <w:r w:rsidRPr="0053466D">
              <w:rPr>
                <w:rFonts w:ascii="Arial Narrow" w:eastAsia="Times New Roman" w:hAnsi="Arial Narrow" w:cs="Arial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Arial"/>
              </w:rPr>
              <w:t>, Zagreb, 2008.;</w:t>
            </w:r>
            <w:r w:rsidRPr="0053466D">
              <w:rPr>
                <w:rFonts w:ascii="Arial Narrow" w:eastAsia="Times New Roman" w:hAnsi="Arial Narrow" w:cs="Times New Roman"/>
              </w:rPr>
              <w:t xml:space="preserve"> D. TOMAŠEVIĆ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</w:rPr>
              <w:t>„Ine uvedi nas u napast“ (Mt 6,13; Lk 11,4), D. Tomašević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spacing w:val="-4"/>
              </w:rPr>
              <w:t>(ur.)</w:t>
            </w:r>
            <w:r w:rsidRPr="0053466D">
              <w:rPr>
                <w:rFonts w:ascii="Arial Narrow" w:eastAsia="Times New Roman" w:hAnsi="Arial Narrow" w:cs="Times New Roman"/>
                <w:smallCaps/>
              </w:rPr>
              <w:t>,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Times New Roman"/>
                <w:i/>
              </w:rPr>
              <w:t>Tvoja riječ nozi je mojoj svjetiljka</w:t>
            </w:r>
            <w:r w:rsidRPr="0053466D">
              <w:rPr>
                <w:rFonts w:ascii="Arial Narrow" w:eastAsia="Times New Roman" w:hAnsi="Arial Narrow" w:cs="Times New Roman"/>
              </w:rPr>
              <w:t xml:space="preserve">, </w:t>
            </w:r>
            <w:r w:rsidRPr="0053466D">
              <w:rPr>
                <w:rFonts w:ascii="Arial Narrow" w:eastAsia="Times New Roman" w:hAnsi="Arial Narrow" w:cs="Times New Roman"/>
                <w:color w:val="000000"/>
              </w:rPr>
              <w:t xml:space="preserve">Sarajevo, Zagreb, </w:t>
            </w:r>
            <w:r w:rsidRPr="0053466D">
              <w:rPr>
                <w:rFonts w:ascii="Arial Narrow" w:eastAsia="Times New Roman" w:hAnsi="Arial Narrow" w:cs="Times New Roman"/>
              </w:rPr>
              <w:t>2012., 221-250..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9.4.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>Egzegetska vježba Lk 24,13-35: Susresti i prepoznati uskrslog Isusa u Riječi i u Lomljenju kruha.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 xml:space="preserve">Lukino  evanđelje: literarno-teološka struktura, autor i svrha pisanja evanđelja; </w:t>
            </w:r>
            <w:r w:rsidRPr="0053466D">
              <w:rPr>
                <w:rFonts w:ascii="Arial Narrow" w:eastAsia="TimesNewRomanPSMT" w:hAnsi="Arial Narrow" w:cs="Times New Roman"/>
              </w:rPr>
              <w:t>Kristološki naslovi u Lukinu evanđelju i u drugim nz. tekstovima.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Arial"/>
                <w:iCs/>
              </w:rPr>
              <w:t>I. DUGANDŽIĆ, </w:t>
            </w:r>
            <w:r w:rsidRPr="0053466D">
              <w:rPr>
                <w:rFonts w:ascii="Arial Narrow" w:eastAsia="Times New Roman" w:hAnsi="Arial Narrow" w:cs="Arial"/>
                <w:i/>
                <w:iCs/>
              </w:rPr>
              <w:t>Kako su nastala evanđelja? Egzegetsko-teološki uvod i tumačenje izabranih poglavlja, </w:t>
            </w:r>
            <w:r w:rsidRPr="0053466D">
              <w:rPr>
                <w:rFonts w:ascii="Arial Narrow" w:eastAsia="Times New Roman" w:hAnsi="Arial Narrow" w:cs="Arial"/>
                <w:iCs/>
              </w:rPr>
              <w:t xml:space="preserve"> Zagreb, 1999.; </w:t>
            </w:r>
            <w:r w:rsidRPr="0053466D">
              <w:rPr>
                <w:rFonts w:ascii="Arial Narrow" w:eastAsia="Times New Roman" w:hAnsi="Arial Narrow" w:cs="Arial"/>
              </w:rPr>
              <w:t xml:space="preserve">R. E. BROWN, </w:t>
            </w:r>
            <w:r w:rsidRPr="0053466D">
              <w:rPr>
                <w:rFonts w:ascii="Arial Narrow" w:eastAsia="Times New Roman" w:hAnsi="Arial Narrow" w:cs="Arial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Arial"/>
              </w:rPr>
              <w:t>, Zagreb, 2008.;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Arial"/>
              </w:rPr>
              <w:t xml:space="preserve">L. MORRIS, </w:t>
            </w:r>
            <w:r w:rsidRPr="0053466D">
              <w:rPr>
                <w:rFonts w:ascii="Arial Narrow" w:eastAsia="Times New Roman" w:hAnsi="Arial Narrow" w:cs="Arial"/>
                <w:i/>
              </w:rPr>
              <w:t>Evanđelje po Luki</w:t>
            </w:r>
            <w:r w:rsidRPr="0053466D">
              <w:rPr>
                <w:rFonts w:ascii="Arial Narrow" w:eastAsia="Times New Roman" w:hAnsi="Arial Narrow" w:cs="Arial"/>
              </w:rPr>
              <w:t xml:space="preserve">: </w:t>
            </w:r>
            <w:r w:rsidRPr="0053466D">
              <w:rPr>
                <w:rFonts w:ascii="Arial Narrow" w:eastAsia="Times New Roman" w:hAnsi="Arial Narrow" w:cs="Arial"/>
                <w:i/>
              </w:rPr>
              <w:t>Uvod i komentar</w:t>
            </w:r>
            <w:r w:rsidRPr="0053466D">
              <w:rPr>
                <w:rFonts w:ascii="Arial Narrow" w:eastAsia="Times New Roman" w:hAnsi="Arial Narrow" w:cs="Arial"/>
              </w:rPr>
              <w:t>, Daruvar, 1997.; P.-G. MÜLLER, Lukino evanđelje, Zagreb, 1996.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16.4.</w:t>
            </w:r>
          </w:p>
        </w:tc>
        <w:tc>
          <w:tcPr>
            <w:tcW w:w="340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>Egzegetska vježba: Iv 1,1-18.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  <w:i/>
              </w:rPr>
              <w:t>Ivanovski korpus</w:t>
            </w:r>
            <w:r w:rsidRPr="0053466D">
              <w:rPr>
                <w:rFonts w:ascii="Arial Narrow" w:eastAsia="Times New Roman" w:hAnsi="Arial Narrow" w:cs="Times New Roman"/>
              </w:rPr>
              <w:t>: Ivan apostol i pitanje autora 4. evanđelja: svjedočanstvo tradicije; zajednica „ljubljenog učenika“. Kulturni ambijent, mjesto i vrijeme nastanka 4. evanđelje: različite hipoteze; Stvarni ambijent nastanka 4. evanđelja. Literarno-teološka struktura Ivanova evanđelja.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Arial"/>
              </w:rPr>
              <w:t>I. DUGANDŽIĆ, </w:t>
            </w:r>
            <w:r w:rsidRPr="0053466D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Evanđelje ljubljenog učenika: Uvodna pitanja i komentar Ivanova evanđelja</w:t>
            </w:r>
            <w:r w:rsidRPr="0053466D">
              <w:rPr>
                <w:rFonts w:ascii="Arial Narrow" w:eastAsia="Times New Roman" w:hAnsi="Arial Narrow" w:cs="Arial"/>
              </w:rPr>
              <w:t xml:space="preserve">, Zagreb, 2012.; </w:t>
            </w:r>
            <w:r w:rsidRPr="0053466D">
              <w:rPr>
                <w:rFonts w:ascii="Arial Narrow" w:eastAsia="Times New Roman" w:hAnsi="Arial Narrow" w:cs="Arial"/>
                <w:iCs/>
              </w:rPr>
              <w:t>I. DUGANDŽIĆ, </w:t>
            </w:r>
            <w:r w:rsidRPr="0053466D">
              <w:rPr>
                <w:rFonts w:ascii="Arial Narrow" w:eastAsia="Times New Roman" w:hAnsi="Arial Narrow" w:cs="Arial"/>
                <w:i/>
                <w:iCs/>
              </w:rPr>
              <w:t>Kako su nastala evanđelja? Egzegetsko-teološki uvod i tumačenje izabranih poglavlja, </w:t>
            </w:r>
            <w:r w:rsidRPr="0053466D">
              <w:rPr>
                <w:rFonts w:ascii="Arial Narrow" w:eastAsia="Times New Roman" w:hAnsi="Arial Narrow" w:cs="Arial"/>
                <w:iCs/>
              </w:rPr>
              <w:t xml:space="preserve"> Zagreb, 1999.; </w:t>
            </w:r>
            <w:r w:rsidRPr="0053466D">
              <w:rPr>
                <w:rFonts w:ascii="Arial Narrow" w:eastAsia="Times New Roman" w:hAnsi="Arial Narrow" w:cs="Arial"/>
              </w:rPr>
              <w:t xml:space="preserve">R. E. BROWN, </w:t>
            </w:r>
            <w:r w:rsidRPr="0053466D">
              <w:rPr>
                <w:rFonts w:ascii="Arial Narrow" w:eastAsia="Times New Roman" w:hAnsi="Arial Narrow" w:cs="Arial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Arial"/>
              </w:rPr>
              <w:t>, Zagreb, 2008.;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 L. MORRIS, </w:t>
            </w:r>
            <w:r w:rsidRPr="0053466D">
              <w:rPr>
                <w:rFonts w:ascii="Arial Narrow" w:eastAsia="Times New Roman" w:hAnsi="Arial Narrow" w:cs="Arial"/>
                <w:bCs/>
                <w:i/>
                <w:iCs/>
                <w:bdr w:val="none" w:sz="0" w:space="0" w:color="auto" w:frame="1"/>
              </w:rPr>
              <w:t>Ivan: Uvod i komentar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, Daruvar, 1997.; </w:t>
            </w:r>
            <w:r w:rsidRPr="0053466D">
              <w:rPr>
                <w:rFonts w:ascii="Arial Narrow" w:eastAsia="Times New Roman" w:hAnsi="Arial Narrow" w:cs="Arial"/>
              </w:rPr>
              <w:t>P. VIDOVIĆ,</w:t>
            </w:r>
            <w:r w:rsidRPr="0053466D">
              <w:rPr>
                <w:rFonts w:ascii="Arial Narrow" w:eastAsia="Times New Roman" w:hAnsi="Arial Narrow" w:cs="Times New Roman"/>
              </w:rPr>
              <w:t xml:space="preserve"> 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„Knjiga znakova: Isus se objavljuje svijetu“, </w:t>
            </w:r>
            <w:r w:rsidRPr="0053466D">
              <w:rPr>
                <w:rFonts w:ascii="Arial Narrow" w:eastAsia="Times New Roman" w:hAnsi="Arial Narrow" w:cs="Arial"/>
                <w:bCs/>
                <w:i/>
              </w:rPr>
              <w:t>Biblija danas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 XI. (XVIII.) (2013), 6-12.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lastRenderedPageBreak/>
              <w:t>9.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23.4.</w:t>
            </w:r>
          </w:p>
        </w:tc>
        <w:tc>
          <w:tcPr>
            <w:tcW w:w="340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53466D">
              <w:rPr>
                <w:rFonts w:ascii="Arial Narrow" w:eastAsia="Times New Roman" w:hAnsi="Arial Narrow" w:cs="Arial"/>
              </w:rPr>
              <w:t xml:space="preserve">Egzegetska vježba 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Iv 8,24: Vjerovati da je Isus Ja-jesam. 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 xml:space="preserve">Kristološke osobitosti Ivanova evanđelja? Visokokristološki </w:t>
            </w:r>
            <w:r w:rsidRPr="0053466D">
              <w:rPr>
                <w:rFonts w:ascii="Arial Narrow" w:eastAsia="Times New Roman" w:hAnsi="Arial Narrow" w:cs="Times New Roman"/>
                <w:bCs/>
              </w:rPr>
              <w:t>Ja-jesam u 4. evanđelju.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Arial"/>
              </w:rPr>
              <w:t>I. DUGANDŽIĆ, </w:t>
            </w:r>
            <w:r w:rsidRPr="0053466D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Evanđelje ljubljenog učenika: Uvodna pitanja i komentar Ivanova evanđelja</w:t>
            </w:r>
            <w:r w:rsidRPr="0053466D">
              <w:rPr>
                <w:rFonts w:ascii="Arial Narrow" w:eastAsia="Times New Roman" w:hAnsi="Arial Narrow" w:cs="Arial"/>
              </w:rPr>
              <w:t xml:space="preserve">, Zagreb, 2012.; </w:t>
            </w:r>
            <w:r w:rsidRPr="0053466D">
              <w:rPr>
                <w:rFonts w:ascii="Arial Narrow" w:eastAsia="Times New Roman" w:hAnsi="Arial Narrow" w:cs="Arial"/>
                <w:bCs/>
              </w:rPr>
              <w:t>L. MORRIS, </w:t>
            </w:r>
            <w:r w:rsidRPr="0053466D">
              <w:rPr>
                <w:rFonts w:ascii="Arial Narrow" w:eastAsia="Times New Roman" w:hAnsi="Arial Narrow" w:cs="Arial"/>
                <w:bCs/>
                <w:i/>
                <w:iCs/>
                <w:bdr w:val="none" w:sz="0" w:space="0" w:color="auto" w:frame="1"/>
              </w:rPr>
              <w:t>Ivan: Uvod i komentar</w:t>
            </w:r>
            <w:r w:rsidRPr="0053466D">
              <w:rPr>
                <w:rFonts w:ascii="Arial Narrow" w:eastAsia="Times New Roman" w:hAnsi="Arial Narrow" w:cs="Arial"/>
                <w:bCs/>
              </w:rPr>
              <w:t>, Daruvar, 1997.; P. VIDOVIĆ, „Samostojni '</w:t>
            </w:r>
            <w:r w:rsidRPr="0053466D">
              <w:rPr>
                <w:rFonts w:ascii="Arial Narrow" w:eastAsia="Times New Roman" w:hAnsi="Arial Narrow" w:cs="Arial"/>
                <w:bCs/>
                <w:i/>
              </w:rPr>
              <w:t>Ja jesam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' u 4. evanđelju“, </w:t>
            </w:r>
            <w:r w:rsidRPr="0053466D">
              <w:rPr>
                <w:rFonts w:ascii="Arial Narrow" w:eastAsia="Times New Roman" w:hAnsi="Arial Narrow" w:cs="Arial"/>
                <w:bCs/>
                <w:i/>
                <w:iCs/>
              </w:rPr>
              <w:t>Kateheza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 16 (1994), 29-42.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10.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30.4.</w:t>
            </w:r>
          </w:p>
        </w:tc>
        <w:tc>
          <w:tcPr>
            <w:tcW w:w="340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 xml:space="preserve">Egzegetska vježba: </w:t>
            </w:r>
            <w:r w:rsidRPr="0053466D">
              <w:rPr>
                <w:rFonts w:ascii="Arial Narrow" w:eastAsia="Times New Roman" w:hAnsi="Arial Narrow" w:cs="Arial"/>
                <w:bCs/>
              </w:rPr>
              <w:t>Iv 18,1-12.</w:t>
            </w:r>
            <w:r w:rsidRPr="0053466D">
              <w:rPr>
                <w:rFonts w:ascii="Arial Narrow" w:eastAsia="Times New Roman" w:hAnsi="Arial Narrow" w:cs="Arial"/>
              </w:rPr>
              <w:br/>
              <w:t xml:space="preserve">Prikaz Isusove muke i smrti u evanđeljima, s posebnim naglaskom na tekstu 4. evanđelja. 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>I. DUGANDŽIĆ, </w:t>
            </w:r>
            <w:r w:rsidRPr="0053466D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Evanđelje ljubljenog učenika: Uvodna pitanja i komentar Ivanova evanđelja</w:t>
            </w:r>
            <w:r w:rsidRPr="0053466D">
              <w:rPr>
                <w:rFonts w:ascii="Arial Narrow" w:eastAsia="Times New Roman" w:hAnsi="Arial Narrow" w:cs="Arial"/>
              </w:rPr>
              <w:t xml:space="preserve">, Zagreb, 2012.; </w:t>
            </w:r>
            <w:r w:rsidRPr="0053466D">
              <w:rPr>
                <w:rFonts w:ascii="Arial Narrow" w:eastAsia="Times New Roman" w:hAnsi="Arial Narrow" w:cs="Arial"/>
                <w:bCs/>
              </w:rPr>
              <w:t>L. MORRIS, </w:t>
            </w:r>
            <w:r w:rsidRPr="0053466D">
              <w:rPr>
                <w:rFonts w:ascii="Arial Narrow" w:eastAsia="Times New Roman" w:hAnsi="Arial Narrow" w:cs="Arial"/>
                <w:bCs/>
                <w:i/>
                <w:iCs/>
                <w:bdr w:val="none" w:sz="0" w:space="0" w:color="auto" w:frame="1"/>
              </w:rPr>
              <w:t>Ivan: Uvod i komentar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, Daruvar, 1997.; </w:t>
            </w:r>
            <w:r w:rsidRPr="0053466D">
              <w:rPr>
                <w:rFonts w:ascii="Arial Narrow" w:eastAsia="Times New Roman" w:hAnsi="Arial Narrow" w:cs="Arial"/>
              </w:rPr>
              <w:t>P. VIDOVIĆ,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 „Vjerovati da je Isus Ja-jesam (Iv 8,24)“, Obnovljeni život 68 (2013), 181-200.;</w:t>
            </w:r>
            <w:r w:rsidRPr="0053466D">
              <w:rPr>
                <w:rFonts w:ascii="Arial Narrow" w:eastAsia="Times New Roman" w:hAnsi="Arial Narrow" w:cs="Arial"/>
              </w:rPr>
              <w:t xml:space="preserve"> 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P. VIDOVIĆ, „Uhićenje kralja (Iv 18,1-12)“, M. Cifrak i N. Hohnjec (ur.), </w:t>
            </w:r>
            <w:r w:rsidRPr="0053466D">
              <w:rPr>
                <w:rFonts w:ascii="Arial Narrow" w:eastAsia="Times New Roman" w:hAnsi="Arial Narrow" w:cs="Arial"/>
                <w:bCs/>
                <w:i/>
              </w:rPr>
              <w:t>Neka iz tame svjetlost zasine</w:t>
            </w:r>
            <w:r w:rsidRPr="0053466D">
              <w:rPr>
                <w:rFonts w:ascii="Arial Narrow" w:eastAsia="Times New Roman" w:hAnsi="Arial Narrow" w:cs="Arial"/>
                <w:bCs/>
              </w:rPr>
              <w:t>, Zagreb, 2007., 439-452.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7.5.</w:t>
            </w:r>
          </w:p>
        </w:tc>
        <w:tc>
          <w:tcPr>
            <w:tcW w:w="340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 xml:space="preserve">Egzegetska vježba 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Rim 5,12-21: </w:t>
            </w:r>
            <w:r w:rsidRPr="0053466D">
              <w:rPr>
                <w:rFonts w:ascii="Arial Narrow" w:eastAsia="Times New Roman" w:hAnsi="Arial Narrow" w:cs="Arial"/>
              </w:rPr>
              <w:t>Adam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  i  Krist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NewRomanPSMT" w:hAnsi="Arial Narrow" w:cs="Arial"/>
                <w:i/>
                <w:lang w:eastAsia="hr-HR" w:bidi="he-IL"/>
              </w:rPr>
              <w:t>Pavlovski korpus</w:t>
            </w:r>
            <w:r w:rsidRPr="0053466D">
              <w:rPr>
                <w:rFonts w:ascii="Arial Narrow" w:eastAsia="TimesNewRomanPSMT" w:hAnsi="Arial Narrow" w:cs="Arial"/>
                <w:lang w:eastAsia="hr-HR" w:bidi="he-IL"/>
              </w:rPr>
              <w:t>: Specifičnost Pavlove pojave za koju su vezane izravno i neizravno četrnaest novozavjetnih poslanica.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 xml:space="preserve">R. E. BROWN,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Times New Roman"/>
              </w:rPr>
              <w:t>, Zagreb, 2008.;</w:t>
            </w:r>
            <w:r w:rsidRPr="0053466D">
              <w:rPr>
                <w:rFonts w:ascii="Arial Narrow" w:eastAsia="Times New Roman" w:hAnsi="Arial Narrow" w:cs="Times New Roman"/>
                <w:lang w:bidi="he-IL"/>
              </w:rPr>
              <w:t xml:space="preserve"> F. K. </w:t>
            </w:r>
            <w:r w:rsidRPr="0053466D">
              <w:rPr>
                <w:rFonts w:ascii="Arial Narrow" w:eastAsia="Times New Roman" w:hAnsi="Arial Narrow" w:cs="Times New Roman"/>
              </w:rPr>
              <w:t xml:space="preserve">BRUCE, 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Poslanica Rimljanima: uvod i komentar</w:t>
            </w:r>
            <w:r w:rsidRPr="0053466D">
              <w:rPr>
                <w:rFonts w:ascii="Arial Narrow" w:eastAsia="Times New Roman" w:hAnsi="Arial Narrow" w:cs="Times New Roman"/>
              </w:rPr>
              <w:t>, Daruvar, 1997.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-6"/>
              </w:rPr>
            </w:pPr>
            <w:r w:rsidRPr="0053466D">
              <w:rPr>
                <w:rFonts w:ascii="Arial Narrow" w:eastAsia="Times New Roman" w:hAnsi="Arial Narrow" w:cs="Times New Roman"/>
                <w:spacing w:val="-6"/>
              </w:rPr>
              <w:t>14.5.</w:t>
            </w:r>
          </w:p>
        </w:tc>
        <w:tc>
          <w:tcPr>
            <w:tcW w:w="340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>Egzegetska vježba: Rim 9,5.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NewRomanPSMT" w:hAnsi="Arial Narrow" w:cs="Arial"/>
                <w:lang w:eastAsia="hr-HR" w:bidi="he-IL"/>
              </w:rPr>
              <w:t>Pavlov temeljni "uvid" ("poziv", "obraćenje", „damaščanski događaj“) koji je trajno obilježio Pavlovu osobu i  djelo.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 xml:space="preserve">R. E. BROWN,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Times New Roman"/>
              </w:rPr>
              <w:t>, Zagreb, 2008.;</w:t>
            </w:r>
            <w:r w:rsidRPr="0053466D">
              <w:rPr>
                <w:rFonts w:ascii="Arial Narrow" w:eastAsia="Times New Roman" w:hAnsi="Arial Narrow" w:cs="Times New Roman"/>
                <w:lang w:bidi="he-IL"/>
              </w:rPr>
              <w:t xml:space="preserve"> F. K. </w:t>
            </w:r>
            <w:r w:rsidRPr="0053466D">
              <w:rPr>
                <w:rFonts w:ascii="Arial Narrow" w:eastAsia="Times New Roman" w:hAnsi="Arial Narrow" w:cs="Times New Roman"/>
              </w:rPr>
              <w:t xml:space="preserve">BRUCE, 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Poslanica Rimljanima: uvod i komentar</w:t>
            </w:r>
            <w:r w:rsidRPr="0053466D">
              <w:rPr>
                <w:rFonts w:ascii="Arial Narrow" w:eastAsia="Times New Roman" w:hAnsi="Arial Narrow" w:cs="Times New Roman"/>
              </w:rPr>
              <w:t>, Daruvar, 1997.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21.5.</w:t>
            </w:r>
          </w:p>
        </w:tc>
        <w:tc>
          <w:tcPr>
            <w:tcW w:w="340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</w:rPr>
              <w:t>Egzegetska vježba Fil 2,6-11: Isus Krist jest Gospod(in).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NewRomanPSMT" w:hAnsi="Arial Narrow" w:cs="Times New Roman"/>
              </w:rPr>
              <w:t xml:space="preserve">Kristocentričnost Pavlove antropologije, soteriologije i ekleziologije. </w:t>
            </w:r>
            <w:r w:rsidRPr="0053466D">
              <w:rPr>
                <w:rFonts w:ascii="Arial Narrow" w:eastAsia="TimesNewRomanPSMT" w:hAnsi="Arial Narrow" w:cs="Arial"/>
                <w:lang w:eastAsia="hr-HR" w:bidi="he-IL"/>
              </w:rPr>
              <w:t xml:space="preserve">Specifični doprinos ranom kršćanstvu svakog od Pavlovih misijskih putovanja (Vidik iz </w:t>
            </w:r>
            <w:r w:rsidRPr="0053466D">
              <w:rPr>
                <w:rFonts w:ascii="Arial Narrow" w:eastAsia="TimesNewRomanPSMT" w:hAnsi="Arial Narrow" w:cs="Arial"/>
                <w:i/>
                <w:lang w:eastAsia="hr-HR" w:bidi="he-IL"/>
              </w:rPr>
              <w:t>Djela apostolskih</w:t>
            </w:r>
            <w:r w:rsidRPr="0053466D">
              <w:rPr>
                <w:rFonts w:ascii="Arial Narrow" w:eastAsia="TimesNewRomanPSMT" w:hAnsi="Arial Narrow" w:cs="Arial"/>
                <w:lang w:eastAsia="hr-HR" w:bidi="he-IL"/>
              </w:rPr>
              <w:t xml:space="preserve">). 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 xml:space="preserve">R. E. BROWN,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Times New Roman"/>
              </w:rPr>
              <w:t xml:space="preserve">, Zagreb, 2008.; R. P. MARTIN, </w:t>
            </w:r>
            <w:r w:rsidRPr="0053466D">
              <w:rPr>
                <w:rFonts w:ascii="Arial Narrow" w:eastAsia="Times New Roman" w:hAnsi="Arial Narrow" w:cs="Times New Roman"/>
                <w:i/>
                <w:iCs/>
              </w:rPr>
              <w:t>Poslanica Filipljanima: uvod i komentar</w:t>
            </w:r>
            <w:r w:rsidRPr="0053466D">
              <w:rPr>
                <w:rFonts w:ascii="Arial Narrow" w:eastAsia="Times New Roman" w:hAnsi="Arial Narrow" w:cs="Times New Roman"/>
              </w:rPr>
              <w:t>, Daruvar, 1997.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28.5.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3466D">
              <w:rPr>
                <w:rFonts w:ascii="Arial Narrow" w:eastAsia="Times New Roman" w:hAnsi="Arial Narrow" w:cs="Arial"/>
                <w:i/>
              </w:rPr>
              <w:t>Katoličke poslanice</w:t>
            </w:r>
            <w:r w:rsidRPr="0053466D">
              <w:rPr>
                <w:rFonts w:ascii="Arial Narrow" w:eastAsia="Times New Roman" w:hAnsi="Arial Narrow" w:cs="Arial"/>
              </w:rPr>
              <w:t>: Egzegetska vježba: Jak 2,1-13.</w:t>
            </w:r>
          </w:p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Arial"/>
              </w:rPr>
              <w:t>Na Zemlji, prema Bibliji, ne smije biti bijede ni siromaštva.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 xml:space="preserve">R. E. BROWN,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Times New Roman"/>
              </w:rPr>
              <w:t xml:space="preserve">, Zagreb, 2008.; P. VIDOVIĆ, „Na Zemlji, prema Bibliji, ne smije biti siromaštva“, (M. Nikić [ur.],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Vjera bez djela je mrtva</w:t>
            </w:r>
            <w:r w:rsidRPr="0053466D">
              <w:rPr>
                <w:rFonts w:ascii="Arial Narrow" w:eastAsia="Times New Roman" w:hAnsi="Arial Narrow" w:cs="Times New Roman"/>
              </w:rPr>
              <w:t xml:space="preserve">, Zagreb: Zaklada Biskup Josip Lang,  2009), 221-225; </w:t>
            </w:r>
            <w:r w:rsidRPr="0053466D">
              <w:rPr>
                <w:rFonts w:ascii="Arial Narrow" w:eastAsia="Times New Roman" w:hAnsi="Arial Narrow" w:cs="Times New Roman"/>
                <w:bCs/>
              </w:rPr>
              <w:t xml:space="preserve">P. VIDOVIĆ, „Jao onome tko radniku uskraćuje plaću: Siromasi u Jakovljevoj poslanici“, </w:t>
            </w:r>
            <w:r w:rsidRPr="0053466D">
              <w:rPr>
                <w:rFonts w:ascii="Arial Narrow" w:eastAsia="Times New Roman" w:hAnsi="Arial Narrow" w:cs="Times New Roman"/>
                <w:i/>
              </w:rPr>
              <w:t xml:space="preserve">Biblija danas </w:t>
            </w:r>
            <w:r w:rsidRPr="0053466D">
              <w:rPr>
                <w:rFonts w:ascii="Arial Narrow" w:eastAsia="Times New Roman" w:hAnsi="Arial Narrow" w:cs="Times New Roman"/>
              </w:rPr>
              <w:t xml:space="preserve">XIII. (XX.) (2015) 16-23.; </w:t>
            </w:r>
            <w:r w:rsidRPr="0053466D">
              <w:rPr>
                <w:rFonts w:ascii="Arial Narrow" w:eastAsia="Times New Roman" w:hAnsi="Arial Narrow" w:cs="Tahoma"/>
                <w:bCs/>
              </w:rPr>
              <w:t>M. ZOVKIĆ, Jakovljeva poslanica u Bibliji i Crkvi, Zagreb, Sarajevo, 2011.</w:t>
            </w:r>
          </w:p>
        </w:tc>
      </w:tr>
      <w:tr w:rsidR="0053466D" w:rsidRPr="0053466D" w:rsidTr="0053466D">
        <w:trPr>
          <w:trHeight w:val="91"/>
        </w:trPr>
        <w:tc>
          <w:tcPr>
            <w:tcW w:w="56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15.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4.6.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Arial"/>
              </w:rPr>
              <w:t xml:space="preserve">Egzegetska vježba </w:t>
            </w:r>
            <w:r w:rsidRPr="0053466D">
              <w:rPr>
                <w:rFonts w:ascii="Arial Narrow" w:eastAsia="Times New Roman" w:hAnsi="Arial Narrow" w:cs="Times New Roman"/>
              </w:rPr>
              <w:t xml:space="preserve"> Otk 22,13: Istovjetnost Božje i </w:t>
            </w:r>
            <w:r w:rsidRPr="0053466D">
              <w:rPr>
                <w:rFonts w:ascii="Arial Narrow" w:eastAsia="Times New Roman" w:hAnsi="Arial Narrow" w:cs="Arial"/>
              </w:rPr>
              <w:t>Isusove samoobjava u eshatološkoj završnici kao iskaz visoke kristologije.</w:t>
            </w:r>
            <w:r w:rsidRPr="0053466D">
              <w:rPr>
                <w:rFonts w:ascii="Arial Narrow" w:eastAsia="Times New Roman" w:hAnsi="Arial Narrow" w:cs="Arial"/>
              </w:rPr>
              <w:br/>
              <w:t xml:space="preserve">Rekapitulacija osnovnih točaka kolegija. </w:t>
            </w:r>
          </w:p>
        </w:tc>
        <w:tc>
          <w:tcPr>
            <w:tcW w:w="3828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 xml:space="preserve">R. E. BROWN, </w:t>
            </w:r>
            <w:r w:rsidRPr="0053466D">
              <w:rPr>
                <w:rFonts w:ascii="Arial Narrow" w:eastAsia="Times New Roman" w:hAnsi="Arial Narrow" w:cs="Times New Roman"/>
                <w:i/>
              </w:rPr>
              <w:t>Uvod u Novi zavjet</w:t>
            </w:r>
            <w:r w:rsidRPr="0053466D">
              <w:rPr>
                <w:rFonts w:ascii="Arial Narrow" w:eastAsia="Times New Roman" w:hAnsi="Arial Narrow" w:cs="Times New Roman"/>
              </w:rPr>
              <w:t>, Zagreb, 2008.;</w:t>
            </w:r>
            <w:r w:rsidRPr="0053466D">
              <w:rPr>
                <w:rFonts w:ascii="Arial Narrow" w:eastAsia="Times New Roman" w:hAnsi="Arial Narrow" w:cs="Arial"/>
                <w:bCs/>
              </w:rPr>
              <w:t xml:space="preserve"> S. JURIČ, </w:t>
            </w:r>
            <w:r w:rsidRPr="0053466D">
              <w:rPr>
                <w:rFonts w:ascii="Arial Narrow" w:eastAsia="Times New Roman" w:hAnsi="Arial Narrow" w:cs="Arial"/>
                <w:bCs/>
                <w:i/>
              </w:rPr>
              <w:t>1260 dana u skloništu: Kušnja i spas Crkve u knjizi Otkrivenja</w:t>
            </w:r>
            <w:r w:rsidRPr="0053466D">
              <w:rPr>
                <w:rFonts w:ascii="Arial Narrow" w:eastAsia="Times New Roman" w:hAnsi="Arial Narrow" w:cs="Arial"/>
                <w:bCs/>
              </w:rPr>
              <w:t>, Mostar, 2005.</w:t>
            </w: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Seminari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26.2.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Problem naziva korišten kod Mateja: Svetinja, psi, biseri, </w:t>
            </w:r>
            <w:r w:rsidRPr="0053466D">
              <w:rPr>
                <w:rFonts w:ascii="Arial Narrow" w:eastAsia="Calibri" w:hAnsi="Arial Narrow" w:cs="Times New Roman"/>
              </w:rPr>
              <w:lastRenderedPageBreak/>
              <w:t>svinje ( Mt 7,6)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M. Zovkić: Isusove paradoksalne </w:t>
            </w: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izreke, Sarajevo-Bol, 1994., 5-15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lastRenderedPageBreak/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5.3.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Izričaj mržnje roditelj kod Luke 14,27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paradoksalne izreke, Sarajevo-Bol, 1994., 36-45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12.3.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Iskopati oko ili ne? (Mt 5,29-30)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paradoksalne izreke, Sarajevo-Bol, 1994., 46-52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19.3.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Je li moguć devin prolazak kroz igleno uho? (Lk, 18,25)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paradoksalne izreke, Sarajevo-Bol, 1994., 88-98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26.3.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Od čega ovisi urod na sijačevoj njivi (Mk, 4,3-20)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parabole, slike o kraljevstvu Božjem, Zagreb, 2018., 31-42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Zašto nova, a ne stara zakrpa? (Mk 2,21-22)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parabole, slike o kraljevstvu Božjem, Zagreb, 2018., 45-52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9.4.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Zašto Bog traži izgubljenu ovcu? (Lk 15,1-10)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parabole, slike o kraljevstvu Božjem, Zagreb, 2018., 85-95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16.4.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Što povezuje Isusa i Ivana Krstitelja?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B. Luić: Isusova otvorena antropologija, Zagreb, 2005., 111-156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23.4.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Je li Isus samo iscjelitelj?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B. Luić: Isusova otvorena antropologija, Zagreb, 2005., 157-210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30.4.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Dokazi o praznom grobu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B. Luić: Isusova otvorena antropologija, Zagreb, 2005., 211-230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7.5.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Zašto Bog voli posljednje? (Mt 19. 30 i 20,16)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paradoksalne izreke, Sarajevo-Bol, 1994., 111-124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-6"/>
              </w:rPr>
            </w:pPr>
            <w:r w:rsidRPr="0053466D">
              <w:rPr>
                <w:rFonts w:ascii="Arial Narrow" w:eastAsia="Times New Roman" w:hAnsi="Arial Narrow" w:cs="Times New Roman"/>
                <w:spacing w:val="-6"/>
              </w:rPr>
              <w:t>14.5.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Zašto se ne trebamo brinuti za sutra? (Mt 6,34)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paradoksalne izreke, Sarajevo-Bol, 1994., 192-239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21.5.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Tko je stariji Isus ili Abraham? (Iv 8,58)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paradoksalne izreke, Sarajevo-Bol, 1994., 139-151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28.5.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Zašto Isus zove Petra blaženim i sotonom? (Mt 16,23)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paradoksalne izreke, Sarajevo-Bol, 1994., 21-30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53466D">
              <w:rPr>
                <w:rFonts w:ascii="Arial Narrow" w:eastAsia="Times New Roman" w:hAnsi="Arial Narrow" w:cs="Times New Roman"/>
              </w:rPr>
              <w:t>4.6.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Zašto će se oduzeti od onoga koji nema? (Lk 8,18)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M. Zovkić: Isusove paradoksalne izreke, Sarajevo-Bol, 1994., 125-138</w:t>
            </w: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</w:rPr>
        <w:t>Nastavnik</w:t>
      </w:r>
    </w:p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</w:rPr>
        <w:t>Arkadiusz Krasicki</w:t>
      </w:r>
    </w:p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Preddiplomski Teološko-katehetski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Patrologija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Obvezni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Doc. dr. sc. Zdenko Dundović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158C5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hyperlink r:id="rId9" w:history="1">
              <w:r w:rsidR="0053466D" w:rsidRPr="0053466D">
                <w:rPr>
                  <w:rFonts w:ascii="Arial Narrow" w:eastAsia="Calibri" w:hAnsi="Arial Narrow" w:cs="Arial"/>
                  <w:color w:val="0563C1"/>
                  <w:u w:val="single"/>
                </w:rPr>
                <w:t>zdundovic@unizd.hr</w:t>
              </w:r>
            </w:hyperlink>
            <w:r w:rsidR="0053466D" w:rsidRPr="0053466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it-IT" w:eastAsia="it-IT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Nakon predavanja i u dogovoru sa studentima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it-IT" w:eastAsia="it-IT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Dvorana sjemeništa Zmajević – Trg sv. </w:t>
            </w:r>
            <w:r w:rsidRPr="0053466D">
              <w:rPr>
                <w:rFonts w:ascii="Arial Narrow" w:eastAsia="Times New Roman" w:hAnsi="Arial Narrow" w:cs="Arial"/>
                <w:color w:val="000000"/>
                <w:lang w:val="it-IT" w:eastAsia="it-IT"/>
              </w:rPr>
              <w:t>Stošije 1, uč. 213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it-IT" w:eastAsia="it-IT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val="it-IT" w:eastAsia="it-IT"/>
              </w:rPr>
              <w:t>predavanja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30P + 0S + 0V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 Usmeni ispit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31683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  <w:r w:rsidR="00316830">
              <w:rPr>
                <w:rFonts w:ascii="Arial Narrow" w:eastAsia="Calibri" w:hAnsi="Arial Narrow" w:cs="Arial"/>
              </w:rPr>
              <w:t>5</w:t>
            </w:r>
            <w:r w:rsidRPr="0053466D">
              <w:rPr>
                <w:rFonts w:ascii="Arial Narrow" w:eastAsia="Calibri" w:hAnsi="Arial Narrow" w:cs="Arial"/>
              </w:rPr>
              <w:t>. 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31683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0</w:t>
            </w:r>
            <w:r w:rsidR="00316830">
              <w:rPr>
                <w:rFonts w:ascii="Arial Narrow" w:eastAsia="Calibri" w:hAnsi="Arial Narrow" w:cs="Arial"/>
              </w:rPr>
              <w:t>7</w:t>
            </w:r>
            <w:r w:rsidRPr="0053466D">
              <w:rPr>
                <w:rFonts w:ascii="Arial Narrow" w:eastAsia="Calibri" w:hAnsi="Arial Narrow" w:cs="Arial"/>
              </w:rPr>
              <w:t>. 06. 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195C4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</w:t>
            </w:r>
            <w:r w:rsidR="00195C4B">
              <w:rPr>
                <w:rFonts w:ascii="Arial Narrow" w:eastAsia="Calibri" w:hAnsi="Arial Narrow" w:cs="Arial"/>
              </w:rPr>
              <w:t>9</w:t>
            </w:r>
            <w:r w:rsidRPr="0053466D">
              <w:rPr>
                <w:rFonts w:ascii="Arial Narrow" w:eastAsia="Calibri" w:hAnsi="Arial Narrow" w:cs="Arial"/>
              </w:rPr>
              <w:t>. 06. 2019. u 10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195C4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0</w:t>
            </w:r>
            <w:r w:rsidR="00195C4B">
              <w:rPr>
                <w:rFonts w:ascii="Arial Narrow" w:eastAsia="Calibri" w:hAnsi="Arial Narrow" w:cs="Arial"/>
              </w:rPr>
              <w:t>4</w:t>
            </w:r>
            <w:r w:rsidRPr="0053466D">
              <w:rPr>
                <w:rFonts w:ascii="Arial Narrow" w:eastAsia="Calibri" w:hAnsi="Arial Narrow" w:cs="Arial"/>
              </w:rPr>
              <w:t>. 07. 2019. u 10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195C4B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0</w:t>
            </w:r>
            <w:r w:rsidR="0053466D" w:rsidRPr="0053466D">
              <w:rPr>
                <w:rFonts w:ascii="Arial Narrow" w:eastAsia="Calibri" w:hAnsi="Arial Narrow" w:cs="Arial"/>
              </w:rPr>
              <w:t>4. 09. 2019. u 10 sati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25. 09. 2019. u 10 sati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objasniti ulogu crkvenih otaca kao prvih kršćanskih teologa</w:t>
            </w:r>
          </w:p>
          <w:p w:rsidR="0053466D" w:rsidRPr="0053466D" w:rsidRDefault="0053466D" w:rsidP="0053466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prepoznavanje važnosti prvih stoljeća Crkve za sveukupnu crkvenu povijest – prepoznati kontinuitet crkvene Predaje</w:t>
            </w:r>
          </w:p>
          <w:p w:rsidR="0053466D" w:rsidRPr="0053466D" w:rsidRDefault="0053466D" w:rsidP="0053466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otkriti vezu između svetosti crkvenih otaca i njihove teološke misli</w:t>
            </w:r>
          </w:p>
          <w:p w:rsidR="0053466D" w:rsidRPr="0053466D" w:rsidRDefault="0053466D" w:rsidP="0053466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prepoznavanje važnosti patristike kao zajedničke baštine svih kršćana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1. Pojam patrologije i podjela otačkog razdoblja.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 Apostolski oci.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3. Kršćanska apokrifna književnost.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 Početci hagiografije.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5. Početci kršćanskog pjesništva.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6. Apologeti 2. st.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7. Heretička i protuheretička književnost 2. st.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8. Početci egzegetske književnosti.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9. Aleksandrijski oci 3. st.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10. Latinski pisci 3. st.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11. Crkvena književnost na Istoku 4.–5. st.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12. Hereze.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13. Aleksandrijci.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14. Palestinci.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15. Kapadočani.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16. Antiohijci.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17. Crkveni pisci 4.–5. st. na Zapadu.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18. Italija.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19. Ilirik.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20. Afrika.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21. Galija.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22. Hispanija.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23. Istočni crkveni pisci 5.–7. st.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24. Zapadni crkveni pisci od 5. st. do kraja otačkog razdoblja.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 J. PAVIĆ – T. Z. TENŠEK, </w:t>
            </w:r>
            <w:r w:rsidRPr="0053466D">
              <w:rPr>
                <w:rFonts w:ascii="Arial Narrow" w:eastAsia="Calibri" w:hAnsi="Arial Narrow" w:cs="Times New Roman"/>
                <w:i/>
              </w:rPr>
              <w:t>Patrologija</w:t>
            </w:r>
            <w:r w:rsidRPr="0053466D">
              <w:rPr>
                <w:rFonts w:ascii="Arial Narrow" w:eastAsia="Calibri" w:hAnsi="Arial Narrow" w:cs="Times New Roman"/>
              </w:rPr>
              <w:t>, Zagreb, 1993.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T. ŠAGI-BUNIĆ, </w:t>
            </w:r>
            <w:r w:rsidRPr="0053466D">
              <w:rPr>
                <w:rFonts w:ascii="Arial Narrow" w:eastAsia="Calibri" w:hAnsi="Arial Narrow" w:cs="Times New Roman"/>
                <w:i/>
              </w:rPr>
              <w:t>Povijest kršćanske literature I.</w:t>
            </w:r>
            <w:r w:rsidRPr="0053466D">
              <w:rPr>
                <w:rFonts w:ascii="Arial Narrow" w:eastAsia="Calibri" w:hAnsi="Arial Narrow" w:cs="Times New Roman"/>
              </w:rPr>
              <w:t>, Zagreb, 1976.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I. BODROŽIĆ (ur.), </w:t>
            </w:r>
            <w:r w:rsidRPr="0053466D">
              <w:rPr>
                <w:rFonts w:ascii="Arial Narrow" w:eastAsia="Calibri" w:hAnsi="Arial Narrow" w:cs="Times New Roman"/>
                <w:i/>
              </w:rPr>
              <w:t>Apostolski oci I-XII.</w:t>
            </w:r>
            <w:r w:rsidRPr="0053466D">
              <w:rPr>
                <w:rFonts w:ascii="Arial Narrow" w:eastAsia="Calibri" w:hAnsi="Arial Narrow" w:cs="Times New Roman"/>
              </w:rPr>
              <w:t>, Split 2010.-2017.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Z. BIŠĆAN – T. Z. TENŠEK, </w:t>
            </w:r>
            <w:r w:rsidRPr="0053466D">
              <w:rPr>
                <w:rFonts w:ascii="Arial Narrow" w:eastAsia="Times New Roman" w:hAnsi="Arial Narrow" w:cs="Arial"/>
                <w:i/>
                <w:color w:val="000000"/>
                <w:lang w:eastAsia="it-IT"/>
              </w:rPr>
              <w:t>Otačka čitanja u molitvi prve Crkve</w:t>
            </w: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>, Zagreb, 2000.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Y. IVONIDES, </w:t>
            </w:r>
            <w:r w:rsidRPr="0053466D">
              <w:rPr>
                <w:rFonts w:ascii="Arial Narrow" w:eastAsia="Times New Roman" w:hAnsi="Arial Narrow" w:cs="Arial"/>
                <w:i/>
                <w:color w:val="000000"/>
                <w:lang w:eastAsia="it-IT"/>
              </w:rPr>
              <w:t>Zvijezde koje ne zalaze</w:t>
            </w: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>, (3. izdanje), Zagreb, 2008.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C. DELL'OSSO, </w:t>
            </w:r>
            <w:r w:rsidRPr="0053466D">
              <w:rPr>
                <w:rFonts w:ascii="Arial Narrow" w:eastAsia="Times New Roman" w:hAnsi="Arial Narrow" w:cs="Arial"/>
                <w:i/>
                <w:color w:val="000000"/>
                <w:lang w:eastAsia="it-IT"/>
              </w:rPr>
              <w:t>Introduzione alla teologia dei Padri. Temi di teologia patristica per prinicipianti</w:t>
            </w: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>, Verona, 2016.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http://patrologija.com/patrologija/program-patrologije/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 Kolokvij, aktivnost na nastavi i konzultacije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>U skladu sa sveučilišnim Pravilnikom o studijima i studiranju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 Aktivno sudjelovanje na nastavi – 1 ECTS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Kolokvij – 1 ECTS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Times New Roman"/>
              </w:rPr>
              <w:t>Usmeni ispit – 1 ECTS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>Aktivno sudjelovanje na nastavi 33%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>Kolokvij 33%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53466D">
              <w:rPr>
                <w:rFonts w:ascii="Arial Narrow" w:eastAsia="Times New Roman" w:hAnsi="Arial Narrow" w:cs="Arial"/>
                <w:color w:val="000000"/>
                <w:lang w:eastAsia="it-IT"/>
              </w:rPr>
              <w:t>Usmeni ispit 33%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Sustavno i kontinuirano vodit će se evidencija o nazočnosti studenata na nastavi, njihovu praćenju predavnja i vježbi, ispunjavanju obveza, aktivnome sudjelovanju u raspravama, izradbi i predstavljanju radova. Informiranje o napretku i manjkavostima studenti će dobivati prigodom konzultacija te, vrlo konkretno, nakon svakog kolokvija, pisanog i usmenog. Na završetku akademske godine, na temelju preciznih kriterija, bit će sačinjena evaluacija predmeta, sveučilišnost profesora (i suradnika u izvođenju nastave).</w:t>
            </w:r>
          </w:p>
        </w:tc>
      </w:tr>
    </w:tbl>
    <w:p w:rsidR="0053466D" w:rsidRPr="0053466D" w:rsidRDefault="0053466D" w:rsidP="0053466D">
      <w:pPr>
        <w:rPr>
          <w:rFonts w:ascii="Arial Narrow" w:eastAsia="Calibri" w:hAnsi="Arial Narrow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4881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Datum</w:t>
            </w:r>
          </w:p>
        </w:tc>
        <w:tc>
          <w:tcPr>
            <w:tcW w:w="4881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27. 02. 2019.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Pojam patrologije i podjela otačkog razdoblja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1. PAVIĆ-TENŠEK (1993.);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2. </w:t>
            </w: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Apostolski oci I</w:t>
            </w: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. (2010.)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06. 03. 2019.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Kršćanska apokrifna književnost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PAVIĆ-TENŠEK (1993.)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13. 03. 2019.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Početci kršćanskog pjesništva. Apologeti 2. st.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Ibid.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20. 03. 2019.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Heretička i protuheretička književnost 2. st. Početci egz. knj.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Ibid.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27. 03. 2019.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Aleksandrijski oci 3. st.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1. PAVIĆ-TENŠEK (1993.)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2. Origen, </w:t>
            </w: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Počela</w:t>
            </w: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(1985.)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03. 04. 2019.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Latinski pisci 3. st.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1. PAVIĆ-TENŠEK (1993.)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2. Sv. Ciprijan, </w:t>
            </w: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Jedinstvo Crkve, Euharistija, Molitva Gospodnja</w:t>
            </w: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(1987.)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10. 04. 2019.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Hereze 4.–5. st.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PAVIĆ-TENŠEK (1993.)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17. 04. 2019.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Crkvena književnost na Istoku 4.–5. st. Aleksandrijci.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1. PAVIĆ-TENŠEK (1993.)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2. Atanazije Veliki, </w:t>
            </w: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Pisma o Kristu i Duhu</w:t>
            </w: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(1980.)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24. 04. 2019.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Crkvena književnost na Istoku 4.–5. st. Palestinci i Antiohijci.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1. PAVIĆ-TENŠEK (1993.)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2. Ivan Zlatousti, </w:t>
            </w: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Krsne pouke</w:t>
            </w: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(2000.)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08. 05. 2019.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Crkvena književnost na Istoku 4.–5. st. Kapadočani.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1. PAVIĆ-TENŠEK (1993.)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2. A. V. Pekar, </w:t>
            </w: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Savršeni kršćanin</w:t>
            </w: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(1979.)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pacing w:val="-6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pacing w:val="-6"/>
                <w:sz w:val="20"/>
                <w:szCs w:val="20"/>
              </w:rPr>
              <w:t>15. 05. 2019.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Crkveni pisci 4.–5. st. na Zapadu. Ilirik i Afrika.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1. PAVIĆ-TENŠEK (1993.)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2. M. Mandac, </w:t>
            </w: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Sveti Jeronim Dalmatinac</w:t>
            </w: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(1995.)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3. Sveti Augustin, </w:t>
            </w: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Ispovijesti</w:t>
            </w: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(2012.)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22. 05. 2019.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Crkveni pisci 4.–5. st. na Zapadu. Italija.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PAVIĆ-TENŠEK (1993.)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29. 05. 2019.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Crkveni pisci 4.–5. st. na Zapadu. Galija i Hispanija.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Ibid.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05. 06. 2019.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Istočni crkveni pisci 5.–8. st.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Ibid.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05. 06. 2019.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Zapadni crkveni pisci 5.–7. st.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Ibid.</w:t>
            </w:r>
          </w:p>
        </w:tc>
      </w:tr>
    </w:tbl>
    <w:p w:rsidR="0053466D" w:rsidRPr="0053466D" w:rsidRDefault="0053466D" w:rsidP="0053466D">
      <w:pPr>
        <w:rPr>
          <w:rFonts w:ascii="Arial Narrow" w:eastAsia="Calibri" w:hAnsi="Arial Narrow" w:cs="Times New Roman"/>
          <w:sz w:val="20"/>
          <w:szCs w:val="20"/>
        </w:rPr>
      </w:pPr>
    </w:p>
    <w:p w:rsidR="0053466D" w:rsidRPr="0053466D" w:rsidRDefault="0053466D" w:rsidP="0053466D">
      <w:pPr>
        <w:jc w:val="right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</w:rPr>
        <w:t>Nastavnik:</w:t>
      </w:r>
    </w:p>
    <w:p w:rsidR="0053466D" w:rsidRPr="0053466D" w:rsidRDefault="0053466D" w:rsidP="0053466D">
      <w:pPr>
        <w:spacing w:after="0"/>
        <w:jc w:val="right"/>
        <w:rPr>
          <w:rFonts w:ascii="Arial Narrow" w:eastAsia="Calibri" w:hAnsi="Arial Narrow" w:cs="Times New Roman"/>
        </w:rPr>
      </w:pPr>
      <w:r w:rsidRPr="0053466D">
        <w:rPr>
          <w:rFonts w:ascii="Arial Narrow" w:eastAsia="Calibri" w:hAnsi="Arial Narrow" w:cs="Times New Roman"/>
        </w:rPr>
        <w:t>Zdenko Dundović</w:t>
      </w:r>
    </w:p>
    <w:p w:rsidR="0053466D" w:rsidRPr="0053466D" w:rsidRDefault="0053466D" w:rsidP="0053466D">
      <w:pPr>
        <w:rPr>
          <w:rFonts w:ascii="Calibri" w:eastAsia="Calibri" w:hAnsi="Calibri" w:cs="Times New Roman"/>
        </w:rPr>
      </w:pPr>
    </w:p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Preddiplomski Teološko-katehetski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rPr>
                <w:rFonts w:ascii="Arial Narrow" w:eastAsia="Calibri" w:hAnsi="Arial Narrow" w:cs="Times New Roman"/>
                <w:b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Pneumatologija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Obvezni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II.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IV.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Doc. dr. sc. Elvis Ražov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erazov@unizd.hr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nakon predavanja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Dvorana 121 na Novom kampusu, Ulica dr. Franje Tuđmana 21i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predavanje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30P + 0S + 0V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Usmeni ispit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25. 2. 2019.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7. 6. 2019.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  <w:r w:rsidR="00195C4B">
              <w:rPr>
                <w:rFonts w:ascii="Arial Narrow" w:eastAsia="Calibri" w:hAnsi="Arial Narrow" w:cs="Arial"/>
              </w:rPr>
              <w:t>1</w:t>
            </w:r>
            <w:r w:rsidRPr="0053466D">
              <w:rPr>
                <w:rFonts w:ascii="Arial Narrow" w:eastAsia="Calibri" w:hAnsi="Arial Narrow" w:cs="Arial"/>
              </w:rPr>
              <w:t>. 6. 2019.</w:t>
            </w:r>
          </w:p>
          <w:p w:rsidR="0053466D" w:rsidRPr="0053466D" w:rsidRDefault="0053466D" w:rsidP="00195C4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</w:t>
            </w:r>
            <w:r w:rsidR="00195C4B">
              <w:rPr>
                <w:rFonts w:ascii="Arial Narrow" w:eastAsia="Calibri" w:hAnsi="Arial Narrow" w:cs="Arial"/>
              </w:rPr>
              <w:t>5</w:t>
            </w:r>
            <w:r w:rsidRPr="0053466D">
              <w:rPr>
                <w:rFonts w:ascii="Arial Narrow" w:eastAsia="Calibri" w:hAnsi="Arial Narrow" w:cs="Arial"/>
              </w:rPr>
              <w:t xml:space="preserve">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195C4B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</w:t>
            </w:r>
            <w:r w:rsidR="0053466D" w:rsidRPr="0053466D">
              <w:rPr>
                <w:rFonts w:ascii="Arial Narrow" w:eastAsia="Calibri" w:hAnsi="Arial Narrow" w:cs="Arial"/>
              </w:rPr>
              <w:t xml:space="preserve">. 7. 2019. </w:t>
            </w:r>
          </w:p>
          <w:p w:rsidR="0053466D" w:rsidRPr="0053466D" w:rsidRDefault="0053466D" w:rsidP="00195C4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</w:t>
            </w:r>
            <w:r w:rsidR="00195C4B">
              <w:rPr>
                <w:rFonts w:ascii="Arial Narrow" w:eastAsia="Calibri" w:hAnsi="Arial Narrow" w:cs="Arial"/>
              </w:rPr>
              <w:t>5</w:t>
            </w:r>
            <w:r w:rsidRPr="0053466D">
              <w:rPr>
                <w:rFonts w:ascii="Arial Narrow" w:eastAsia="Calibri" w:hAnsi="Arial Narrow" w:cs="Arial"/>
              </w:rPr>
              <w:t xml:space="preserve">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12. 9. 2019.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10 sati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26. 9. 2019.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10 sati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Student će moći: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bolje poznavati kršćansko vjerovanje, slavljenje i življenje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sudjelovati u liturgijskim slavljima zbog njihove ljepote i snage po zazivanju Duha Svetoga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prepoznati karizmatski element u Crkvi po življenju darova Duha Svetoga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prepoznati djelovanje Duha Svetoga i izvan vidljivih granica Kristove Crkve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Osnovno teološko znanje i položen ispit „Opći uvod u Sveto pismo“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I. DIO - BIBLIJSKI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1. Duh u Starom Zavjetu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2. Duh u Novom Zavjetu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Sinteza biblijske pneumatologije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II. DIO - POVIJESNI: ISKUSTVO DUHA KROZ POVIJEST CRKVE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1. POČECI PNEUMATOLOGIJE U PRVOJ CRKVI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2. OBLIKOVANJE ISPOVIJESTI VJERE U BOŽANSTVO DUHA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3. RAZLIČITI RAZVOJ U ISTOČNOJ I ZAPADNOJ CRKVI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4. NEKI NAGLASCI PNEUMATOLOGIJE ISTOČNIH CRKAVA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5. SREDNJOVJEKOVNA PNEUMATOLOGIJA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6. PNEUMATOLOGIJA REFORMACIJE I KATOLIČKE OBNOVE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III. DIO - SUSTAVNA PNEUMATOLOGIJA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1. DUH U JEDINSTVU TROJSTVA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2. DUH U OTAJSTVU ISUSA KRISTA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 3. DUH NOVOGA ŽIVOTA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4. SUODNOS DUHA I CRKVE: DUH SVETI - DUŠA CRKVE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5. DUH SVETI SUTVORI CRKVU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6. DUHOVNI ČOVJEK I NJEGOVA STRUKTURA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7. DUH SVETI I KARIZME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            8. DAR RAZLUČIVANJA DUHOVA</w:t>
            </w:r>
          </w:p>
          <w:p w:rsidR="0053466D" w:rsidRPr="0053466D" w:rsidRDefault="0053466D" w:rsidP="0053466D">
            <w:pPr>
              <w:spacing w:after="0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Bazilije, </w:t>
            </w:r>
            <w:r w:rsidRPr="0053466D">
              <w:rPr>
                <w:rFonts w:ascii="Arial Narrow" w:eastAsia="Calibri" w:hAnsi="Arial Narrow" w:cs="Times New Roman"/>
                <w:i/>
              </w:rPr>
              <w:t>Duh Sveti</w:t>
            </w:r>
            <w:r w:rsidRPr="0053466D">
              <w:rPr>
                <w:rFonts w:ascii="Arial Narrow" w:eastAsia="Calibri" w:hAnsi="Arial Narrow" w:cs="Times New Roman"/>
              </w:rPr>
              <w:t>, SB, Makarska 1980.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Ivan Pavao II., </w:t>
            </w:r>
            <w:r w:rsidRPr="0053466D">
              <w:rPr>
                <w:rFonts w:ascii="Arial Narrow" w:eastAsia="Calibri" w:hAnsi="Arial Narrow" w:cs="Times New Roman"/>
                <w:i/>
              </w:rPr>
              <w:t>Dominum et vivificantem</w:t>
            </w:r>
            <w:r w:rsidRPr="0053466D">
              <w:rPr>
                <w:rFonts w:ascii="Arial Narrow" w:eastAsia="Calibri" w:hAnsi="Arial Narrow" w:cs="Times New Roman"/>
              </w:rPr>
              <w:t>, KS, Zagreb 1987.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Golub, I., </w:t>
            </w:r>
            <w:r w:rsidRPr="0053466D">
              <w:rPr>
                <w:rFonts w:ascii="Arial Narrow" w:eastAsia="Calibri" w:hAnsi="Arial Narrow" w:cs="Times New Roman"/>
                <w:i/>
              </w:rPr>
              <w:t>Duh Sveti u Crkvi</w:t>
            </w:r>
            <w:r w:rsidRPr="0053466D">
              <w:rPr>
                <w:rFonts w:ascii="Arial Narrow" w:eastAsia="Calibri" w:hAnsi="Arial Narrow" w:cs="Times New Roman"/>
              </w:rPr>
              <w:t>, KS, Zagreb 1975.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Schneider, A., </w:t>
            </w:r>
            <w:r w:rsidRPr="0053466D">
              <w:rPr>
                <w:rFonts w:ascii="Arial Narrow" w:eastAsia="Calibri" w:hAnsi="Arial Narrow" w:cs="Times New Roman"/>
                <w:i/>
              </w:rPr>
              <w:t>Na putovima Duha Svetoga</w:t>
            </w:r>
            <w:r w:rsidRPr="0053466D">
              <w:rPr>
                <w:rFonts w:ascii="Arial Narrow" w:eastAsia="Calibri" w:hAnsi="Arial Narrow" w:cs="Times New Roman"/>
              </w:rPr>
              <w:t>, FTI, Zagreb 1991.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Parlov, M., </w:t>
            </w:r>
            <w:r w:rsidRPr="0053466D">
              <w:rPr>
                <w:rFonts w:ascii="Arial Narrow" w:eastAsia="Calibri" w:hAnsi="Arial Narrow" w:cs="Times New Roman"/>
                <w:i/>
              </w:rPr>
              <w:t>U snazi Duha</w:t>
            </w:r>
            <w:r w:rsidRPr="0053466D">
              <w:rPr>
                <w:rFonts w:ascii="Arial Narrow" w:eastAsia="Calibri" w:hAnsi="Arial Narrow" w:cs="Times New Roman"/>
              </w:rPr>
              <w:t>, CuS, Split 2007.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Cantalamessa, R., </w:t>
            </w:r>
            <w:r w:rsidRPr="0053466D">
              <w:rPr>
                <w:rFonts w:ascii="Arial Narrow" w:eastAsia="Calibri" w:hAnsi="Arial Narrow" w:cs="Times New Roman"/>
                <w:i/>
              </w:rPr>
              <w:t>Otajstvo Duhova</w:t>
            </w:r>
            <w:r w:rsidRPr="0053466D">
              <w:rPr>
                <w:rFonts w:ascii="Arial Narrow" w:eastAsia="Calibri" w:hAnsi="Arial Narrow" w:cs="Times New Roman"/>
              </w:rPr>
              <w:t>, Jelsa 1994.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Benz, E., </w:t>
            </w:r>
            <w:r w:rsidRPr="0053466D">
              <w:rPr>
                <w:rFonts w:ascii="Arial Narrow" w:eastAsia="Calibri" w:hAnsi="Arial Narrow" w:cs="Times New Roman"/>
                <w:i/>
              </w:rPr>
              <w:t>Duh i život Istočne crkve</w:t>
            </w:r>
            <w:r w:rsidRPr="0053466D">
              <w:rPr>
                <w:rFonts w:ascii="Arial Narrow" w:eastAsia="Calibri" w:hAnsi="Arial Narrow" w:cs="Times New Roman"/>
              </w:rPr>
              <w:t>, KS, Zagreb 2003.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Šagi Bunić, T. J., </w:t>
            </w:r>
            <w:r w:rsidRPr="0053466D">
              <w:rPr>
                <w:rFonts w:ascii="Arial Narrow" w:eastAsia="Calibri" w:hAnsi="Arial Narrow" w:cs="Times New Roman"/>
                <w:i/>
              </w:rPr>
              <w:t>Živjeti Kristovim Duhom Svetim</w:t>
            </w:r>
            <w:r w:rsidRPr="0053466D">
              <w:rPr>
                <w:rFonts w:ascii="Arial Narrow" w:eastAsia="Calibri" w:hAnsi="Arial Narrow" w:cs="Times New Roman"/>
              </w:rPr>
              <w:t>, KS, Zagreb 1998.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Čovo, A. (prir.), </w:t>
            </w:r>
            <w:r w:rsidRPr="0053466D">
              <w:rPr>
                <w:rFonts w:ascii="Arial Narrow" w:eastAsia="Calibri" w:hAnsi="Arial Narrow" w:cs="Times New Roman"/>
                <w:i/>
              </w:rPr>
              <w:t>Duh Sveti, prisutnost i djelovanje</w:t>
            </w:r>
            <w:r w:rsidRPr="0053466D">
              <w:rPr>
                <w:rFonts w:ascii="Arial Narrow" w:eastAsia="Calibri" w:hAnsi="Arial Narrow" w:cs="Times New Roman"/>
              </w:rPr>
              <w:t>, Teovizija, Zagreb, 2004.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Ivančić, T., </w:t>
            </w:r>
            <w:r w:rsidRPr="0053466D">
              <w:rPr>
                <w:rFonts w:ascii="Arial Narrow" w:eastAsia="Calibri" w:hAnsi="Arial Narrow" w:cs="Times New Roman"/>
                <w:i/>
              </w:rPr>
              <w:t>Vjerujem u Duha Svetoga</w:t>
            </w:r>
            <w:r w:rsidRPr="0053466D">
              <w:rPr>
                <w:rFonts w:ascii="Arial Narrow" w:eastAsia="Calibri" w:hAnsi="Arial Narrow" w:cs="Times New Roman"/>
              </w:rPr>
              <w:t>, Slavonski Brod 1987.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Kniesel, W., </w:t>
            </w:r>
            <w:r w:rsidRPr="0053466D">
              <w:rPr>
                <w:rFonts w:ascii="Arial Narrow" w:eastAsia="Calibri" w:hAnsi="Arial Narrow" w:cs="Times New Roman"/>
                <w:i/>
              </w:rPr>
              <w:t>Duh Sveti u životu kršćana</w:t>
            </w:r>
            <w:r w:rsidRPr="0053466D">
              <w:rPr>
                <w:rFonts w:ascii="Arial Narrow" w:eastAsia="Calibri" w:hAnsi="Arial Narrow" w:cs="Times New Roman"/>
              </w:rPr>
              <w:t>, Put života, Zagreb 2003.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Marcelić, J., </w:t>
            </w:r>
            <w:r w:rsidRPr="0053466D">
              <w:rPr>
                <w:rFonts w:ascii="Arial Narrow" w:eastAsia="Calibri" w:hAnsi="Arial Narrow" w:cs="Times New Roman"/>
                <w:i/>
              </w:rPr>
              <w:t>Plodovi Duha</w:t>
            </w:r>
            <w:r w:rsidRPr="0053466D">
              <w:rPr>
                <w:rFonts w:ascii="Arial Narrow" w:eastAsia="Calibri" w:hAnsi="Arial Narrow" w:cs="Times New Roman"/>
              </w:rPr>
              <w:t>, Jelsa 1997.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Atanazije, </w:t>
            </w:r>
            <w:r w:rsidRPr="0053466D">
              <w:rPr>
                <w:rFonts w:ascii="Arial Narrow" w:eastAsia="Calibri" w:hAnsi="Arial Narrow" w:cs="Times New Roman"/>
                <w:i/>
              </w:rPr>
              <w:t>Pisma o Kristu i Duhu</w:t>
            </w:r>
            <w:r w:rsidRPr="0053466D">
              <w:rPr>
                <w:rFonts w:ascii="Arial Narrow" w:eastAsia="Calibri" w:hAnsi="Arial Narrow" w:cs="Times New Roman"/>
              </w:rPr>
              <w:t>, SB, Makarska 1980.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Times New Roman"/>
              </w:rPr>
              <w:t>Rad studenata bit će sustavno i trajno praćen na samoj nastavi. Na temelju unaprijed zadanih elemenata praćenja, bit će vođena i redovita evidencija o njihovoj nazočnosti na nastavi, aktivnome sudjelovanju u raspravama.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Times New Roman"/>
              </w:rPr>
              <w:t>Redovito sudjelovanje u nastavi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Aktivnost na nastavi - 25 %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Times New Roman"/>
              </w:rPr>
              <w:t>Usmeni ispit - 75 %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Times New Roman"/>
              </w:rPr>
              <w:t>Zbroj prethodno navedena bodovanja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4881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881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28. 2. 2019.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Uvodno predavanje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Cantalamessa, R., </w:t>
            </w:r>
            <w:r w:rsidRPr="0053466D">
              <w:rPr>
                <w:rFonts w:ascii="Arial Narrow" w:eastAsia="Calibri" w:hAnsi="Arial Narrow" w:cs="Times New Roman"/>
                <w:i/>
              </w:rPr>
              <w:t>Otajstvo Duhova</w:t>
            </w:r>
            <w:r w:rsidRPr="0053466D">
              <w:rPr>
                <w:rFonts w:ascii="Arial Narrow" w:eastAsia="Calibri" w:hAnsi="Arial Narrow" w:cs="Times New Roman"/>
              </w:rPr>
              <w:t>, Jelsa 1994.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7. 3. 2019.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Duh u Starom Zavjetu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Ivan Pavao II., </w:t>
            </w:r>
            <w:r w:rsidRPr="0053466D">
              <w:rPr>
                <w:rFonts w:ascii="Arial Narrow" w:eastAsia="Calibri" w:hAnsi="Arial Narrow" w:cs="Times New Roman"/>
                <w:i/>
              </w:rPr>
              <w:t>Dominum et vivificantem</w:t>
            </w:r>
            <w:r w:rsidRPr="0053466D">
              <w:rPr>
                <w:rFonts w:ascii="Arial Narrow" w:eastAsia="Calibri" w:hAnsi="Arial Narrow" w:cs="Times New Roman"/>
              </w:rPr>
              <w:t>, KS, Zagreb 1987.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14. 3. 2019.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Duh Sveti u Novom Zavjetu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Schneider, A., </w:t>
            </w:r>
            <w:r w:rsidRPr="0053466D">
              <w:rPr>
                <w:rFonts w:ascii="Arial Narrow" w:eastAsia="Calibri" w:hAnsi="Arial Narrow" w:cs="Times New Roman"/>
                <w:i/>
              </w:rPr>
              <w:t>Na putovima Duha Svetoga</w:t>
            </w:r>
            <w:r w:rsidRPr="0053466D">
              <w:rPr>
                <w:rFonts w:ascii="Arial Narrow" w:eastAsia="Calibri" w:hAnsi="Arial Narrow" w:cs="Times New Roman"/>
              </w:rPr>
              <w:t>, FTI, Zagreb 1991.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21. 3. 2019.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Pneumatologija u prvoj Crkvi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Ivan Pavao II., </w:t>
            </w:r>
            <w:r w:rsidRPr="0053466D">
              <w:rPr>
                <w:rFonts w:ascii="Arial Narrow" w:eastAsia="Calibri" w:hAnsi="Arial Narrow" w:cs="Times New Roman"/>
                <w:i/>
              </w:rPr>
              <w:t>Dominum et vivificantem</w:t>
            </w:r>
            <w:r w:rsidRPr="0053466D">
              <w:rPr>
                <w:rFonts w:ascii="Arial Narrow" w:eastAsia="Calibri" w:hAnsi="Arial Narrow" w:cs="Times New Roman"/>
              </w:rPr>
              <w:t>, KS, Zagreb 1987.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28. 3. 2019.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Oblikovanje ispovijesti vjere u božanstvo Duha Svetoga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Bazilije, </w:t>
            </w:r>
            <w:r w:rsidRPr="0053466D">
              <w:rPr>
                <w:rFonts w:ascii="Arial Narrow" w:eastAsia="Calibri" w:hAnsi="Arial Narrow" w:cs="Times New Roman"/>
                <w:i/>
              </w:rPr>
              <w:t>Duh Sveti</w:t>
            </w:r>
            <w:r w:rsidRPr="0053466D">
              <w:rPr>
                <w:rFonts w:ascii="Arial Narrow" w:eastAsia="Calibri" w:hAnsi="Arial Narrow" w:cs="Times New Roman"/>
              </w:rPr>
              <w:t>, SB, Makarska 1980.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4. 4. 2019.</w:t>
            </w:r>
          </w:p>
        </w:tc>
        <w:tc>
          <w:tcPr>
            <w:tcW w:w="4881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Različiti razvoj u Istočnoj i Zapadnoj Crkvi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Benz, E., </w:t>
            </w:r>
            <w:r w:rsidRPr="0053466D">
              <w:rPr>
                <w:rFonts w:ascii="Arial Narrow" w:eastAsia="Calibri" w:hAnsi="Arial Narrow" w:cs="Times New Roman"/>
                <w:i/>
              </w:rPr>
              <w:t>Duh i život Istočne crkve</w:t>
            </w:r>
            <w:r w:rsidRPr="0053466D">
              <w:rPr>
                <w:rFonts w:ascii="Arial Narrow" w:eastAsia="Calibri" w:hAnsi="Arial Narrow" w:cs="Times New Roman"/>
              </w:rPr>
              <w:t>, KS, Zagreb 2003.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11. 4. 2019.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Srednjovjekovna pneumatologija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Parlov, M., </w:t>
            </w:r>
            <w:r w:rsidRPr="0053466D">
              <w:rPr>
                <w:rFonts w:ascii="Arial Narrow" w:eastAsia="Calibri" w:hAnsi="Arial Narrow" w:cs="Times New Roman"/>
                <w:i/>
              </w:rPr>
              <w:t>U snazi Duha</w:t>
            </w:r>
            <w:r w:rsidRPr="0053466D">
              <w:rPr>
                <w:rFonts w:ascii="Arial Narrow" w:eastAsia="Calibri" w:hAnsi="Arial Narrow" w:cs="Times New Roman"/>
              </w:rPr>
              <w:t>, CuS, Split 2007.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18. 4. 2019.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Pneumatologija Reformacije i Katoličke obnove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Parlov, M., </w:t>
            </w:r>
            <w:r w:rsidRPr="0053466D">
              <w:rPr>
                <w:rFonts w:ascii="Arial Narrow" w:eastAsia="Calibri" w:hAnsi="Arial Narrow" w:cs="Times New Roman"/>
                <w:i/>
              </w:rPr>
              <w:t>U snazi Duha</w:t>
            </w:r>
            <w:r w:rsidRPr="0053466D">
              <w:rPr>
                <w:rFonts w:ascii="Arial Narrow" w:eastAsia="Calibri" w:hAnsi="Arial Narrow" w:cs="Times New Roman"/>
              </w:rPr>
              <w:t>, CuS, Split 2007.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25. 4. 2019.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Duh u jedinstvu Trojstva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Parlov, M., </w:t>
            </w:r>
            <w:r w:rsidRPr="0053466D">
              <w:rPr>
                <w:rFonts w:ascii="Arial Narrow" w:eastAsia="Calibri" w:hAnsi="Arial Narrow" w:cs="Times New Roman"/>
                <w:i/>
              </w:rPr>
              <w:t>U snazi Duha</w:t>
            </w:r>
            <w:r w:rsidRPr="0053466D">
              <w:rPr>
                <w:rFonts w:ascii="Arial Narrow" w:eastAsia="Calibri" w:hAnsi="Arial Narrow" w:cs="Times New Roman"/>
              </w:rPr>
              <w:t>, CuS, Split 2007.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lastRenderedPageBreak/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2. 5. 2019.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Duh u otajstvu Isusa Krista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Parlov, M., </w:t>
            </w:r>
            <w:r w:rsidRPr="0053466D">
              <w:rPr>
                <w:rFonts w:ascii="Arial Narrow" w:eastAsia="Calibri" w:hAnsi="Arial Narrow" w:cs="Times New Roman"/>
                <w:i/>
              </w:rPr>
              <w:t>U snazi Duha</w:t>
            </w:r>
            <w:r w:rsidRPr="0053466D">
              <w:rPr>
                <w:rFonts w:ascii="Arial Narrow" w:eastAsia="Calibri" w:hAnsi="Arial Narrow" w:cs="Times New Roman"/>
              </w:rPr>
              <w:t>, CuS, Split 2007.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pacing w:val="-6"/>
              </w:rPr>
            </w:pPr>
            <w:r w:rsidRPr="0053466D">
              <w:rPr>
                <w:rFonts w:ascii="Arial Narrow" w:eastAsia="Calibri" w:hAnsi="Arial Narrow" w:cs="Times New Roman"/>
                <w:spacing w:val="-6"/>
              </w:rPr>
              <w:t>9. 5. 2019.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Duh novoga života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Parlov, M., </w:t>
            </w:r>
            <w:r w:rsidRPr="0053466D">
              <w:rPr>
                <w:rFonts w:ascii="Arial Narrow" w:eastAsia="Calibri" w:hAnsi="Arial Narrow" w:cs="Times New Roman"/>
                <w:i/>
              </w:rPr>
              <w:t>U snazi Duha</w:t>
            </w:r>
            <w:r w:rsidRPr="0053466D">
              <w:rPr>
                <w:rFonts w:ascii="Arial Narrow" w:eastAsia="Calibri" w:hAnsi="Arial Narrow" w:cs="Times New Roman"/>
              </w:rPr>
              <w:t>, CuS, Split 2007.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16. 5. 2019.</w:t>
            </w:r>
          </w:p>
        </w:tc>
        <w:tc>
          <w:tcPr>
            <w:tcW w:w="4881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Duh Sveti i Crkva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Ivan Pavao II., </w:t>
            </w:r>
            <w:r w:rsidRPr="0053466D">
              <w:rPr>
                <w:rFonts w:ascii="Arial Narrow" w:eastAsia="Calibri" w:hAnsi="Arial Narrow" w:cs="Times New Roman"/>
                <w:i/>
              </w:rPr>
              <w:t>Dominum et vivificantem</w:t>
            </w:r>
            <w:r w:rsidRPr="0053466D">
              <w:rPr>
                <w:rFonts w:ascii="Arial Narrow" w:eastAsia="Calibri" w:hAnsi="Arial Narrow" w:cs="Times New Roman"/>
              </w:rPr>
              <w:t>, KS, Zagreb 1987.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23. 5. 2019.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Duh Sveti i karizme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Schneider, A., </w:t>
            </w:r>
            <w:r w:rsidRPr="0053466D">
              <w:rPr>
                <w:rFonts w:ascii="Arial Narrow" w:eastAsia="Calibri" w:hAnsi="Arial Narrow" w:cs="Times New Roman"/>
                <w:i/>
              </w:rPr>
              <w:t>Na putovima Duha Svetoga</w:t>
            </w:r>
            <w:r w:rsidRPr="0053466D">
              <w:rPr>
                <w:rFonts w:ascii="Arial Narrow" w:eastAsia="Calibri" w:hAnsi="Arial Narrow" w:cs="Times New Roman"/>
              </w:rPr>
              <w:t>, FTI, Zagreb 1991.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30. 5. 2019.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Pneumatologija Atanazija Velikog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Atanazije, </w:t>
            </w:r>
            <w:r w:rsidRPr="0053466D">
              <w:rPr>
                <w:rFonts w:ascii="Arial Narrow" w:eastAsia="Calibri" w:hAnsi="Arial Narrow" w:cs="Times New Roman"/>
                <w:i/>
              </w:rPr>
              <w:t>Pisma o Kristu i Duhu</w:t>
            </w:r>
            <w:r w:rsidRPr="0053466D">
              <w:rPr>
                <w:rFonts w:ascii="Arial Narrow" w:eastAsia="Calibri" w:hAnsi="Arial Narrow" w:cs="Times New Roman"/>
              </w:rPr>
              <w:t>, SB, Makarska 1980.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6. 6. 2019.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>Dar razlučivanja duhova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Schneider, A., </w:t>
            </w:r>
            <w:r w:rsidRPr="0053466D">
              <w:rPr>
                <w:rFonts w:ascii="Arial Narrow" w:eastAsia="Calibri" w:hAnsi="Arial Narrow" w:cs="Times New Roman"/>
                <w:i/>
              </w:rPr>
              <w:t>Na putovima Duha Svetoga</w:t>
            </w:r>
            <w:r w:rsidRPr="0053466D">
              <w:rPr>
                <w:rFonts w:ascii="Arial Narrow" w:eastAsia="Calibri" w:hAnsi="Arial Narrow" w:cs="Times New Roman"/>
              </w:rPr>
              <w:t>, FTI, Zagreb 1991.</w:t>
            </w: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:rsidR="0053466D" w:rsidRPr="0053466D" w:rsidRDefault="0053466D" w:rsidP="0053466D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6D">
        <w:rPr>
          <w:rFonts w:ascii="Times New Roman" w:eastAsia="Calibri" w:hAnsi="Times New Roman" w:cs="Times New Roman"/>
          <w:sz w:val="24"/>
          <w:szCs w:val="24"/>
        </w:rPr>
        <w:tab/>
        <w:t>Nastavnik:</w:t>
      </w:r>
    </w:p>
    <w:p w:rsidR="0053466D" w:rsidRPr="0053466D" w:rsidRDefault="0053466D" w:rsidP="0053466D">
      <w:pPr>
        <w:rPr>
          <w:rFonts w:ascii="Calibri" w:eastAsia="Calibri" w:hAnsi="Calibri" w:cs="Times New Roman"/>
        </w:rPr>
      </w:pPr>
      <w:r w:rsidRPr="0053466D">
        <w:rPr>
          <w:rFonts w:ascii="Times New Roman" w:eastAsia="Calibri" w:hAnsi="Times New Roman" w:cs="Times New Roman"/>
          <w:sz w:val="24"/>
          <w:szCs w:val="24"/>
        </w:rPr>
        <w:tab/>
      </w:r>
      <w:r w:rsidRPr="0053466D">
        <w:rPr>
          <w:rFonts w:ascii="Times New Roman" w:eastAsia="Calibri" w:hAnsi="Times New Roman" w:cs="Times New Roman"/>
          <w:sz w:val="24"/>
          <w:szCs w:val="24"/>
        </w:rPr>
        <w:tab/>
      </w:r>
      <w:r w:rsidRPr="0053466D">
        <w:rPr>
          <w:rFonts w:ascii="Times New Roman" w:eastAsia="Calibri" w:hAnsi="Times New Roman" w:cs="Times New Roman"/>
          <w:sz w:val="24"/>
          <w:szCs w:val="24"/>
        </w:rPr>
        <w:tab/>
      </w:r>
      <w:r w:rsidRPr="0053466D">
        <w:rPr>
          <w:rFonts w:ascii="Times New Roman" w:eastAsia="Calibri" w:hAnsi="Times New Roman" w:cs="Times New Roman"/>
          <w:sz w:val="24"/>
          <w:szCs w:val="24"/>
        </w:rPr>
        <w:tab/>
      </w:r>
      <w:r w:rsidRPr="0053466D">
        <w:rPr>
          <w:rFonts w:ascii="Times New Roman" w:eastAsia="Calibri" w:hAnsi="Times New Roman" w:cs="Times New Roman"/>
          <w:sz w:val="24"/>
          <w:szCs w:val="24"/>
        </w:rPr>
        <w:tab/>
      </w:r>
      <w:r w:rsidRPr="0053466D">
        <w:rPr>
          <w:rFonts w:ascii="Times New Roman" w:eastAsia="Calibri" w:hAnsi="Times New Roman" w:cs="Times New Roman"/>
          <w:sz w:val="24"/>
          <w:szCs w:val="24"/>
        </w:rPr>
        <w:tab/>
      </w:r>
      <w:r w:rsidRPr="0053466D">
        <w:rPr>
          <w:rFonts w:ascii="Times New Roman" w:eastAsia="Calibri" w:hAnsi="Times New Roman" w:cs="Times New Roman"/>
          <w:sz w:val="24"/>
          <w:szCs w:val="24"/>
        </w:rPr>
        <w:tab/>
      </w:r>
      <w:r w:rsidRPr="0053466D">
        <w:rPr>
          <w:rFonts w:ascii="Times New Roman" w:eastAsia="Calibri" w:hAnsi="Times New Roman" w:cs="Times New Roman"/>
          <w:sz w:val="24"/>
          <w:szCs w:val="24"/>
        </w:rPr>
        <w:tab/>
      </w:r>
      <w:r w:rsidRPr="0053466D">
        <w:rPr>
          <w:rFonts w:ascii="Times New Roman" w:eastAsia="Calibri" w:hAnsi="Times New Roman" w:cs="Times New Roman"/>
          <w:sz w:val="24"/>
          <w:szCs w:val="24"/>
        </w:rPr>
        <w:tab/>
      </w:r>
      <w:r w:rsidRPr="0053466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3466D">
        <w:rPr>
          <w:rFonts w:ascii="Times New Roman" w:eastAsia="Calibri" w:hAnsi="Times New Roman" w:cs="Times New Roman"/>
          <w:sz w:val="24"/>
          <w:szCs w:val="24"/>
        </w:rPr>
        <w:t>Elvis Ražov</w:t>
      </w:r>
    </w:p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p w:rsidR="0053466D" w:rsidRDefault="0053466D"/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Preddiplomski sveučilišni Teološko-katehetski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Izabrana pitanja iz Biblije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Izborni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Semestar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Doc. dr. sc. Arkadiusz Krasicki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akrasicki@unizd.hr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Poslije predavanja i u dogovoru sa studentima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Novi kampus, Ul. dr. Franje Tuđmana 24i, dvorana 121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Predavanja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30P + 0S + 0V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pismeni ili usmeni ispit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25. 2. 2019.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316830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</w:t>
            </w:r>
            <w:r w:rsidR="0053466D" w:rsidRPr="0053466D">
              <w:rPr>
                <w:rFonts w:ascii="Arial Narrow" w:eastAsia="Calibri" w:hAnsi="Arial Narrow" w:cs="Arial"/>
              </w:rPr>
              <w:t>. 6. 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3466D" w:rsidRPr="0053466D" w:rsidRDefault="00195C4B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10</w:t>
            </w:r>
            <w:r w:rsidR="0053466D" w:rsidRPr="0053466D">
              <w:rPr>
                <w:rFonts w:ascii="Arial Narrow" w:eastAsia="Calibri" w:hAnsi="Arial Narrow" w:cs="Arial"/>
              </w:rPr>
              <w:t xml:space="preserve">. 6. 2019. </w:t>
            </w:r>
          </w:p>
          <w:p w:rsidR="0053466D" w:rsidRPr="0053466D" w:rsidRDefault="0053466D" w:rsidP="00195C4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</w:t>
            </w:r>
            <w:r w:rsidR="00195C4B">
              <w:rPr>
                <w:rFonts w:ascii="Arial Narrow" w:eastAsia="Calibri" w:hAnsi="Arial Narrow" w:cs="Arial"/>
              </w:rPr>
              <w:t>5</w:t>
            </w:r>
            <w:r w:rsidRPr="0053466D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195C4B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28</w:t>
            </w:r>
            <w:r w:rsidR="0053466D" w:rsidRPr="0053466D">
              <w:rPr>
                <w:rFonts w:ascii="Arial Narrow" w:eastAsia="Calibri" w:hAnsi="Arial Narrow" w:cs="Arial"/>
              </w:rPr>
              <w:t xml:space="preserve">. </w:t>
            </w:r>
            <w:r>
              <w:rPr>
                <w:rFonts w:ascii="Arial Narrow" w:eastAsia="Calibri" w:hAnsi="Arial Narrow" w:cs="Arial"/>
              </w:rPr>
              <w:t>6</w:t>
            </w:r>
            <w:r w:rsidR="0053466D" w:rsidRPr="0053466D">
              <w:rPr>
                <w:rFonts w:ascii="Arial Narrow" w:eastAsia="Calibri" w:hAnsi="Arial Narrow" w:cs="Arial"/>
              </w:rPr>
              <w:t xml:space="preserve">. 2019. </w:t>
            </w:r>
          </w:p>
          <w:p w:rsidR="0053466D" w:rsidRPr="0053466D" w:rsidRDefault="0053466D" w:rsidP="00195C4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</w:t>
            </w:r>
            <w:r w:rsidR="00195C4B">
              <w:rPr>
                <w:rFonts w:ascii="Arial Narrow" w:eastAsia="Calibri" w:hAnsi="Arial Narrow" w:cs="Arial"/>
              </w:rPr>
              <w:t>7</w:t>
            </w:r>
            <w:r w:rsidRPr="0053466D">
              <w:rPr>
                <w:rFonts w:ascii="Arial Narrow" w:eastAsia="Calibri" w:hAnsi="Arial Narrow" w:cs="Arial"/>
              </w:rPr>
              <w:t>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1. 9. 2019. 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 16:00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15. 9. 2019.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u 16:00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Nakon uspješno završenog kolegija student će moći:</w:t>
            </w:r>
          </w:p>
          <w:p w:rsidR="0053466D" w:rsidRPr="0053466D" w:rsidRDefault="0053466D" w:rsidP="005346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-BoldMT"/>
                <w:lang w:eastAsia="hr-HR" w:bidi="he-IL"/>
              </w:rPr>
            </w:pP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poznavati specifične teme i tekstove iz obaju dijelova Biblije, Staroga i Novoga zavjeta </w:t>
            </w:r>
          </w:p>
          <w:p w:rsidR="0053466D" w:rsidRPr="0053466D" w:rsidRDefault="0053466D" w:rsidP="005346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-BoldMT"/>
                <w:lang w:eastAsia="hr-HR" w:bidi="he-IL"/>
              </w:rPr>
            </w:pP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raspraviti smisao glavnih biblijskih tema, kao i cijele Biblije </w:t>
            </w:r>
          </w:p>
          <w:p w:rsidR="0053466D" w:rsidRPr="0053466D" w:rsidRDefault="0053466D" w:rsidP="005346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-BoldMT"/>
                <w:lang w:eastAsia="hr-HR" w:bidi="he-IL"/>
              </w:rPr>
            </w:pP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>služiti se Starim i Novim zavjetom kao nerazdvojnom cjelinom („Novi zavjet se u Starom skriva…“)</w:t>
            </w:r>
          </w:p>
          <w:p w:rsidR="0053466D" w:rsidRPr="0053466D" w:rsidRDefault="0053466D" w:rsidP="005346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-BoldMT"/>
                <w:lang w:eastAsia="hr-HR" w:bidi="he-IL"/>
              </w:rPr>
            </w:pP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>objasniti značenje onih biblijskih tema koje se javljaju u Starom i Novom zavjetu</w:t>
            </w:r>
          </w:p>
          <w:p w:rsidR="0053466D" w:rsidRPr="0053466D" w:rsidRDefault="0053466D" w:rsidP="005346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-BoldMT"/>
                <w:lang w:eastAsia="hr-HR" w:bidi="he-IL"/>
              </w:rPr>
            </w:pP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>predstaviti hermeneutiku koja kristološki tumači starozavjetne tekstove</w:t>
            </w:r>
          </w:p>
          <w:p w:rsidR="0053466D" w:rsidRPr="0053466D" w:rsidRDefault="0053466D" w:rsidP="005346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-BoldMT"/>
                <w:lang w:eastAsia="hr-HR" w:bidi="he-IL"/>
              </w:rPr>
            </w:pP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>prezentirati biblijsko shvaćanje Zemlje prema  kojemu ona pripada cijelome čovječanstvu i istodobno ostaje Božje vlasništvo.</w:t>
            </w:r>
          </w:p>
          <w:p w:rsidR="0053466D" w:rsidRPr="0053466D" w:rsidRDefault="0053466D" w:rsidP="005346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-BoldMT"/>
                <w:lang w:eastAsia="hr-HR" w:bidi="he-IL"/>
              </w:rPr>
            </w:pP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>prepoznati u Bibliji socijalne maksime koje mogu postati smjerokazi za pristup suvremenim društvenim kretanjima i krizama</w:t>
            </w:r>
          </w:p>
          <w:p w:rsidR="0053466D" w:rsidRPr="0053466D" w:rsidRDefault="0053466D" w:rsidP="0053466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Arial"/>
                <w:i/>
                <w:lang w:eastAsia="hr-HR" w:bidi="he-IL"/>
              </w:rPr>
            </w:pP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>objasniti bit biblijske antropologije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TimesNewRomanPSMT" w:hAnsi="Arial Narrow" w:cs="Times New Roman"/>
              </w:rPr>
              <w:t>Odslušati  i uspješno položiti  predmet „Opći uvod u Sveto pismo“. Na taj način studenti imaju poznavanje neophodne biblijske terminologije i temeljnih saznanja o Bibliji koji su nužni za učinkovito pohađanje kolegija.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eastAsia="hr-HR"/>
              </w:rPr>
            </w:pPr>
            <w:r w:rsidRPr="0053466D">
              <w:rPr>
                <w:rFonts w:ascii="Arial Narrow" w:eastAsia="Calibri" w:hAnsi="Arial Narrow" w:cs="Arial"/>
                <w:lang w:eastAsia="hr-HR"/>
              </w:rPr>
              <w:t>1. Pojam čovjeka i obitelji u biblijskim tekstovima o stvaranju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eastAsia="hr-HR"/>
              </w:rPr>
            </w:pPr>
            <w:r w:rsidRPr="0053466D">
              <w:rPr>
                <w:rFonts w:ascii="Arial Narrow" w:eastAsia="Calibri" w:hAnsi="Arial Narrow" w:cs="Arial"/>
                <w:lang w:eastAsia="hr-HR"/>
              </w:rPr>
              <w:t>2. Ekološki vidici i naglasci na stranicama Biblije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eastAsia="hr-HR"/>
              </w:rPr>
            </w:pPr>
            <w:r w:rsidRPr="0053466D">
              <w:rPr>
                <w:rFonts w:ascii="Arial Narrow" w:eastAsia="Calibri" w:hAnsi="Arial Narrow" w:cs="Arial"/>
                <w:lang w:eastAsia="hr-HR"/>
              </w:rPr>
              <w:t>3. Povijest Josipa Egipatskoga (Post 37-50): Pogled iz perspektive Novoga zavjeta.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4. Biblijska Jubilejska godina (Lev 25) 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eastAsia="hr-HR"/>
              </w:rPr>
            </w:pP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5. Knjiga o Emanuelu (Iz 7): </w:t>
            </w:r>
            <w:r w:rsidRPr="0053466D">
              <w:rPr>
                <w:rFonts w:ascii="Arial Narrow" w:eastAsia="Calibri" w:hAnsi="Arial Narrow" w:cs="Arial"/>
                <w:lang w:eastAsia="hr-HR"/>
              </w:rPr>
              <w:t>Pogled iz perspektive Novoga zavjeta.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 New Roman" w:hAnsi="Arial Narrow" w:cs="Arial"/>
                <w:lang w:eastAsia="hr-HR" w:bidi="he-IL"/>
              </w:rPr>
              <w:t>6. Pjesme o Gospodnjem patničkom sluzi (</w:t>
            </w:r>
            <w:r w:rsidRPr="0053466D">
              <w:rPr>
                <w:rFonts w:ascii="Arial Narrow" w:eastAsia="Times New Roman" w:hAnsi="Arial Narrow" w:cs="Times New Roman"/>
                <w:lang w:eastAsia="hr-HR" w:bidi="he-IL"/>
              </w:rPr>
              <w:t>Iz 42,1-7; 49,1-9a; 50,4-9a.10-11; 52,13-53,12</w:t>
            </w:r>
            <w:r w:rsidRPr="0053466D">
              <w:rPr>
                <w:rFonts w:ascii="Arial Narrow" w:eastAsia="Times New Roman" w:hAnsi="Arial Narrow" w:cs="Arial"/>
                <w:lang w:eastAsia="hr-HR" w:bidi="he-IL"/>
              </w:rPr>
              <w:t>)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eastAsia="hr-HR"/>
              </w:rPr>
            </w:pPr>
            <w:r w:rsidRPr="0053466D">
              <w:rPr>
                <w:rFonts w:ascii="Arial Narrow" w:eastAsia="Calibri" w:hAnsi="Arial Narrow" w:cs="Arial"/>
                <w:lang w:eastAsia="hr-HR"/>
              </w:rPr>
              <w:t>7. Ja-jesam kao ekskluzivni oblik Božje samoobjave u Drugom Izaiji</w:t>
            </w:r>
          </w:p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eastAsia="hr-HR"/>
              </w:rPr>
            </w:pPr>
            <w:r w:rsidRPr="0053466D">
              <w:rPr>
                <w:rFonts w:ascii="Arial Narrow" w:eastAsia="Calibri" w:hAnsi="Arial Narrow" w:cs="Arial"/>
                <w:lang w:eastAsia="hr-HR"/>
              </w:rPr>
              <w:t>8. Duh  Božji prema biblijskim tekstovima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9. Povijesni Isus iz Nazareta i Krist vjere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10. Isusova čudesa prema evanđeljima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11. Kristološki naslovi u evanđeljima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12. Fenomen samostojnog (apsolutnog) Ja-jesam u Novome zavjetu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lastRenderedPageBreak/>
              <w:t>13. Dvije kalendarske orijentacije u tekstovima o Isusovoj Posljednjoj (pashalnoj) večeri i o njegovim posljednjim danima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14. Specifičnost kršćanske egzistencije prema Pavlu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Times New Roman"/>
              </w:rPr>
              <w:t>15. Brak i obitelj prema pavlovskim tekstovima</w:t>
            </w:r>
          </w:p>
        </w:tc>
      </w:tr>
      <w:tr w:rsidR="0053466D" w:rsidRPr="0053466D" w:rsidTr="0053466D">
        <w:trPr>
          <w:trHeight w:val="3281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Calibri" w:hAnsi="Arial Narrow" w:cs="Times New Roman"/>
              </w:rPr>
              <w:t>BIBLIJA: (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Stari i Novi zavjet; Sveto pismo Staroga i Novoga zavjeta)</w:t>
            </w:r>
            <w:r w:rsidRPr="0053466D">
              <w:rPr>
                <w:rFonts w:ascii="Arial Narrow" w:eastAsia="Calibri" w:hAnsi="Arial Narrow" w:cs="Times New Roman"/>
              </w:rPr>
              <w:t xml:space="preserve">, 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Zagreb, Sarajevo i dr., 2011.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</w:rPr>
              <w:t xml:space="preserve">A. REBIĆ,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Središnje teme Staroga zavjeta: Biblijskoteološki pregled starozavjetne poruke</w:t>
            </w:r>
            <w:r w:rsidRPr="0053466D">
              <w:rPr>
                <w:rFonts w:ascii="Arial Narrow" w:eastAsia="Calibri" w:hAnsi="Arial Narrow" w:cs="Times New Roman"/>
              </w:rPr>
              <w:t>, Zagreb, 1996.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M. VUGDELIJA,</w:t>
            </w:r>
            <w:r w:rsidRPr="0053466D">
              <w:rPr>
                <w:rFonts w:ascii="Arial Narrow" w:eastAsia="TimesNewRomanPSMT" w:hAnsi="Arial Narrow" w:cs="Times New Roman"/>
              </w:rPr>
              <w:t xml:space="preserve">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Čovjek i njegovo dostojanstvo u svjetlu Biblije i kršćanske teologije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Split, 2000.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I. DUGANDŽIĆ, </w:t>
            </w:r>
            <w:r w:rsidRPr="0053466D">
              <w:rPr>
                <w:rFonts w:ascii="Arial Narrow" w:eastAsia="Calibri" w:hAnsi="Arial Narrow" w:cs="Arial"/>
                <w:i/>
                <w:iCs/>
                <w:bdr w:val="none" w:sz="0" w:space="0" w:color="auto" w:frame="1"/>
              </w:rPr>
              <w:t>Snaga s izvora: izabrane teme Novoga zavjeta, </w:t>
            </w:r>
            <w:r w:rsidRPr="0053466D">
              <w:rPr>
                <w:rFonts w:ascii="Arial Narrow" w:eastAsia="Calibri" w:hAnsi="Arial Narrow" w:cs="Arial"/>
              </w:rPr>
              <w:t>Zagreb, 2003.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A.WIESER, </w:t>
            </w:r>
            <w:r w:rsidRPr="0053466D">
              <w:rPr>
                <w:rFonts w:ascii="Arial Narrow" w:eastAsia="Calibri" w:hAnsi="Arial Narrow" w:cs="Arial"/>
                <w:i/>
                <w:iCs/>
                <w:bdr w:val="none" w:sz="0" w:space="0" w:color="auto" w:frame="1"/>
              </w:rPr>
              <w:t>Središnje teme Novoga zavjeta</w:t>
            </w:r>
            <w:r w:rsidRPr="0053466D">
              <w:rPr>
                <w:rFonts w:ascii="Arial Narrow" w:eastAsia="Calibri" w:hAnsi="Arial Narrow" w:cs="Arial"/>
              </w:rPr>
              <w:t>, Zagreb, 1981.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R. E. BROWN, </w:t>
            </w:r>
            <w:r w:rsidRPr="0053466D">
              <w:rPr>
                <w:rFonts w:ascii="Arial Narrow" w:eastAsia="Calibri" w:hAnsi="Arial Narrow" w:cs="Arial"/>
                <w:i/>
                <w:iCs/>
                <w:bdr w:val="none" w:sz="0" w:space="0" w:color="auto" w:frame="1"/>
              </w:rPr>
              <w:t>Isusovo djevičansko začeće i tjelesno uskrsnuće</w:t>
            </w:r>
            <w:r w:rsidRPr="0053466D">
              <w:rPr>
                <w:rFonts w:ascii="Arial Narrow" w:eastAsia="Calibri" w:hAnsi="Arial Narrow" w:cs="Arial"/>
              </w:rPr>
              <w:t>, Zagreb, 2011.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TimesNewRomanPS-ItalicMT" w:hAnsi="Arial Narrow" w:cs="TimesNewRomanPS-ItalicMT"/>
                <w:i/>
                <w:iCs/>
              </w:rPr>
            </w:pPr>
            <w:r w:rsidRPr="0053466D">
              <w:rPr>
                <w:rFonts w:ascii="Arial Narrow" w:eastAsia="TimesNewRomanPSMT" w:hAnsi="Arial Narrow" w:cs="TimesNewRomanPSMT"/>
              </w:rPr>
              <w:t xml:space="preserve">I. BAGARIĆ, 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</w:rPr>
              <w:t>Kumranski rukopisi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N. HOHNJEC,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  <w:lang w:eastAsia="hr-HR" w:bidi="he-IL"/>
              </w:rPr>
              <w:t>Djela proročka: Likovi i središnje proročke teme</w:t>
            </w: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, Zagreb, 2001.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</w:rPr>
            </w:pPr>
            <w:r w:rsidRPr="0053466D">
              <w:rPr>
                <w:rFonts w:ascii="Arial Narrow" w:eastAsia="TimesNewRomanPSMT" w:hAnsi="Arial Narrow" w:cs="Times New Roman"/>
                <w:smallCaps/>
              </w:rPr>
              <w:t>Monografije</w:t>
            </w:r>
            <w:r w:rsidRPr="0053466D">
              <w:rPr>
                <w:rFonts w:ascii="Arial Narrow" w:eastAsia="TimesNewRomanPSMT" w:hAnsi="Arial Narrow" w:cs="Times New Roman"/>
              </w:rPr>
              <w:t xml:space="preserve">: </w:t>
            </w:r>
            <w:r w:rsidRPr="0053466D">
              <w:rPr>
                <w:rFonts w:ascii="Arial Narrow" w:eastAsia="Calibri" w:hAnsi="Arial Narrow" w:cs="Arial"/>
              </w:rPr>
              <w:t>R. E. BROWN i dr., </w:t>
            </w:r>
            <w:r w:rsidRPr="0053466D">
              <w:rPr>
                <w:rFonts w:ascii="Arial Narrow" w:eastAsia="Calibri" w:hAnsi="Arial Narrow" w:cs="Arial"/>
                <w:i/>
                <w:iCs/>
                <w:bdr w:val="none" w:sz="0" w:space="0" w:color="auto" w:frame="1"/>
              </w:rPr>
              <w:t>Biblijska teologija Staroga i Novoga zavjeta</w:t>
            </w:r>
            <w:r w:rsidRPr="0053466D">
              <w:rPr>
                <w:rFonts w:ascii="Arial Narrow" w:eastAsia="Calibri" w:hAnsi="Arial Narrow" w:cs="Arial"/>
              </w:rPr>
              <w:t>, Zagreb, </w:t>
            </w:r>
            <w:r w:rsidRPr="0053466D">
              <w:rPr>
                <w:rFonts w:ascii="Arial Narrow" w:eastAsia="Calibri" w:hAnsi="Arial Narrow" w:cs="Arial"/>
                <w:bdr w:val="none" w:sz="0" w:space="0" w:color="auto" w:frame="1"/>
                <w:vertAlign w:val="superscript"/>
              </w:rPr>
              <w:t>2</w:t>
            </w:r>
            <w:r w:rsidRPr="0053466D">
              <w:rPr>
                <w:rFonts w:ascii="Arial Narrow" w:eastAsia="Calibri" w:hAnsi="Arial Narrow" w:cs="Arial"/>
              </w:rPr>
              <w:t>1993.;</w:t>
            </w:r>
            <w:r w:rsidRPr="0053466D">
              <w:rPr>
                <w:rFonts w:ascii="Arial Narrow" w:eastAsia="TimesNewRomanPSMT" w:hAnsi="Arial Narrow" w:cs="Times New Roman"/>
              </w:rPr>
              <w:t xml:space="preserve"> </w:t>
            </w:r>
            <w:r w:rsidRPr="0053466D">
              <w:rPr>
                <w:rFonts w:ascii="Arial Narrow" w:eastAsia="Calibri" w:hAnsi="Arial Narrow" w:cs="Arial"/>
              </w:rPr>
              <w:t>R. E. BROWN, </w:t>
            </w:r>
            <w:r w:rsidRPr="0053466D">
              <w:rPr>
                <w:rFonts w:ascii="Arial Narrow" w:eastAsia="Calibri" w:hAnsi="Arial Narrow" w:cs="Arial"/>
                <w:i/>
                <w:iCs/>
                <w:bdr w:val="none" w:sz="0" w:space="0" w:color="auto" w:frame="1"/>
              </w:rPr>
              <w:t xml:space="preserve">Uvod u Novi zavjet, </w:t>
            </w:r>
            <w:r w:rsidRPr="0053466D">
              <w:rPr>
                <w:rFonts w:ascii="Arial Narrow" w:eastAsia="Calibri" w:hAnsi="Arial Narrow" w:cs="Arial"/>
              </w:rPr>
              <w:t>Zagreb, 2008.</w:t>
            </w:r>
            <w:r w:rsidRPr="0053466D">
              <w:rPr>
                <w:rFonts w:ascii="Arial Narrow" w:eastAsia="TimesNewRomanPSMT" w:hAnsi="Arial Narrow" w:cs="Times New Roman"/>
              </w:rPr>
              <w:t xml:space="preserve">; </w:t>
            </w:r>
            <w:r w:rsidRPr="0053466D">
              <w:rPr>
                <w:rFonts w:ascii="Arial Narrow" w:eastAsia="Calibri" w:hAnsi="Arial Narrow" w:cs="Times New Roman"/>
              </w:rPr>
              <w:t xml:space="preserve">A. DEISSLER, Psalmi, </w:t>
            </w:r>
            <w:r w:rsidRPr="0053466D">
              <w:rPr>
                <w:rFonts w:ascii="Arial Narrow" w:eastAsia="TimesNewRomanPSMT" w:hAnsi="Arial Narrow" w:cs="Times New Roman"/>
              </w:rPr>
              <w:t xml:space="preserve">Zagreb, 2004.; </w:t>
            </w:r>
            <w:r w:rsidRPr="0053466D">
              <w:rPr>
                <w:rFonts w:ascii="Arial Narrow" w:eastAsia="Calibri" w:hAnsi="Arial Narrow" w:cs="Tahoma"/>
              </w:rPr>
              <w:t>I. DUGANDŽIĆ, Pavao: Svjedok i apostol Isusa Krista, Zagreb, 2002.;</w:t>
            </w:r>
            <w:r w:rsidRPr="0053466D">
              <w:rPr>
                <w:rFonts w:ascii="Arial Narrow" w:eastAsia="TimesNewRomanPSMT" w:hAnsi="Arial Narrow" w:cs="Times New Roman"/>
              </w:rPr>
              <w:t xml:space="preserve"> </w:t>
            </w:r>
            <w:r w:rsidRPr="0053466D">
              <w:rPr>
                <w:rFonts w:ascii="Arial Narrow" w:eastAsia="Calibri" w:hAnsi="Arial Narrow" w:cs="Arial"/>
              </w:rPr>
              <w:t>I. DUGANDŽIĆ, </w:t>
            </w:r>
            <w:r w:rsidRPr="0053466D">
              <w:rPr>
                <w:rFonts w:ascii="Arial Narrow" w:eastAsia="Calibri" w:hAnsi="Arial Narrow" w:cs="Arial"/>
                <w:i/>
                <w:iCs/>
                <w:bdr w:val="none" w:sz="0" w:space="0" w:color="auto" w:frame="1"/>
              </w:rPr>
              <w:t>Biblijska teologija Novoga zavjeta</w:t>
            </w:r>
            <w:r w:rsidRPr="0053466D">
              <w:rPr>
                <w:rFonts w:ascii="Arial Narrow" w:eastAsia="Calibri" w:hAnsi="Arial Narrow" w:cs="Arial"/>
              </w:rPr>
              <w:t xml:space="preserve">, Zagreb, 2004; </w:t>
            </w:r>
            <w:r w:rsidRPr="0053466D">
              <w:rPr>
                <w:rFonts w:ascii="Arial Narrow" w:eastAsia="TimesNewRomanPSMT" w:hAnsi="Arial Narrow" w:cs="Times New Roman"/>
              </w:rPr>
              <w:t xml:space="preserve"> </w:t>
            </w:r>
            <w:r w:rsidRPr="0053466D">
              <w:rPr>
                <w:rFonts w:ascii="Arial Narrow" w:eastAsia="Calibri" w:hAnsi="Arial Narrow" w:cs="Arial"/>
              </w:rPr>
              <w:t>I. DUGANDŽIĆ, </w:t>
            </w:r>
            <w:r w:rsidRPr="0053466D">
              <w:rPr>
                <w:rFonts w:ascii="Arial Narrow" w:eastAsia="Calibri" w:hAnsi="Arial Narrow" w:cs="Arial"/>
                <w:i/>
                <w:iCs/>
                <w:bdr w:val="none" w:sz="0" w:space="0" w:color="auto" w:frame="1"/>
              </w:rPr>
              <w:t>Evanđelje ljubljenog učenika: Uvodna pitanja i komentar Ivanova evanđelja</w:t>
            </w:r>
            <w:r w:rsidRPr="0053466D">
              <w:rPr>
                <w:rFonts w:ascii="Arial Narrow" w:eastAsia="Calibri" w:hAnsi="Arial Narrow" w:cs="Arial"/>
              </w:rPr>
              <w:t>, Zagreb, 2012;</w:t>
            </w:r>
            <w:r w:rsidRPr="0053466D">
              <w:rPr>
                <w:rFonts w:ascii="Arial Narrow" w:eastAsia="TimesNewRomanPSMT" w:hAnsi="Arial Narrow" w:cs="Times New Roman"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</w:rPr>
              <w:t xml:space="preserve">J. KREMER, </w:t>
            </w:r>
            <w:r w:rsidRPr="0053466D">
              <w:rPr>
                <w:rFonts w:ascii="Arial Narrow" w:eastAsia="Calibri" w:hAnsi="Arial Narrow" w:cs="Times New Roman"/>
                <w:i/>
              </w:rPr>
              <w:t>Biblija - Riječ Božja za sve ljude: Kratki uvod u čitanje Biblije,</w:t>
            </w:r>
            <w:r w:rsidRPr="0053466D">
              <w:rPr>
                <w:rFonts w:ascii="Arial Narrow" w:eastAsia="Calibri" w:hAnsi="Arial Narrow" w:cs="Times New Roman"/>
              </w:rPr>
              <w:t xml:space="preserve"> Zagreb, 1993.; </w:t>
            </w:r>
            <w:r w:rsidRPr="0053466D">
              <w:rPr>
                <w:rFonts w:ascii="Arial Narrow" w:eastAsia="TimesNewRomanPSMT" w:hAnsi="Arial Narrow" w:cs="Times New Roman"/>
              </w:rPr>
              <w:t xml:space="preserve"> B. LUJIĆ,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</w:rPr>
              <w:t>Starozavjetni proroci</w:t>
            </w:r>
            <w:r w:rsidRPr="0053466D">
              <w:rPr>
                <w:rFonts w:ascii="Arial Narrow" w:eastAsia="TimesNewRomanPSMT" w:hAnsi="Arial Narrow" w:cs="Times New Roman"/>
              </w:rPr>
              <w:t xml:space="preserve">, Kršćanska sadašnjost, Zagreb, 2010.; </w:t>
            </w:r>
            <w:r w:rsidRPr="0053466D">
              <w:rPr>
                <w:rFonts w:ascii="Arial Narrow" w:eastAsia="Calibri" w:hAnsi="Arial Narrow" w:cs="Times New Roman"/>
              </w:rPr>
              <w:t xml:space="preserve">G. LOHFINK, </w:t>
            </w:r>
            <w:r w:rsidRPr="0053466D">
              <w:rPr>
                <w:rFonts w:ascii="Arial Narrow" w:eastAsia="Calibri" w:hAnsi="Arial Narrow" w:cs="Times New Roman"/>
                <w:i/>
              </w:rPr>
              <w:t>Kako čitati Bibliju,</w:t>
            </w:r>
            <w:r w:rsidRPr="0053466D">
              <w:rPr>
                <w:rFonts w:ascii="Arial Narrow" w:eastAsia="Calibri" w:hAnsi="Arial Narrow" w:cs="Times New Roman"/>
              </w:rPr>
              <w:t xml:space="preserve"> Zagreb, 1968.; </w:t>
            </w:r>
            <w:r w:rsidRPr="0053466D">
              <w:rPr>
                <w:rFonts w:ascii="Arial Narrow" w:eastAsia="Calibri" w:hAnsi="Arial Narrow" w:cs="Arial"/>
              </w:rPr>
              <w:t>M. LIMBECK, </w:t>
            </w:r>
            <w:r w:rsidRPr="0053466D">
              <w:rPr>
                <w:rFonts w:ascii="Arial Narrow" w:eastAsia="Calibri" w:hAnsi="Arial Narrow" w:cs="Arial"/>
                <w:i/>
                <w:iCs/>
                <w:bdr w:val="none" w:sz="0" w:space="0" w:color="auto" w:frame="1"/>
              </w:rPr>
              <w:t>Markovo evanđelje</w:t>
            </w:r>
            <w:r w:rsidRPr="0053466D">
              <w:rPr>
                <w:rFonts w:ascii="Arial Narrow" w:eastAsia="Calibri" w:hAnsi="Arial Narrow" w:cs="Arial"/>
              </w:rPr>
              <w:t>, Zagreb, 1999.; P.-G. MÜLLER, </w:t>
            </w:r>
            <w:r w:rsidRPr="0053466D">
              <w:rPr>
                <w:rFonts w:ascii="Arial Narrow" w:eastAsia="Calibri" w:hAnsi="Arial Narrow" w:cs="Arial"/>
                <w:i/>
                <w:iCs/>
                <w:bdr w:val="none" w:sz="0" w:space="0" w:color="auto" w:frame="1"/>
              </w:rPr>
              <w:t>Lukino evanđelje</w:t>
            </w:r>
            <w:r w:rsidRPr="0053466D">
              <w:rPr>
                <w:rFonts w:ascii="Arial Narrow" w:eastAsia="Calibri" w:hAnsi="Arial Narrow" w:cs="Arial"/>
              </w:rPr>
              <w:t xml:space="preserve">, Zagreb, 1996.; 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 xml:space="preserve">A. POPOVIĆ, 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  <w:lang w:eastAsia="hr-HR" w:bidi="he-IL"/>
              </w:rPr>
              <w:t>Biblijske teme: Egzegetsko-teološka analiza odabranih tekstova Starog i Novog zavjeta s Dodatkom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 xml:space="preserve">, Zagreb, 2004.; </w:t>
            </w:r>
            <w:r w:rsidRPr="0053466D">
              <w:rPr>
                <w:rFonts w:ascii="Arial Narrow" w:eastAsia="TimesNewRomanPSMT" w:hAnsi="Arial Narrow" w:cs="TimesNewRomanPSMT"/>
              </w:rPr>
              <w:t xml:space="preserve">A. REBIĆ, 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</w:rPr>
              <w:t>Biblijske starine</w:t>
            </w:r>
            <w:r w:rsidRPr="0053466D">
              <w:rPr>
                <w:rFonts w:ascii="Arial Narrow" w:eastAsia="TimesNewRomanPSMT" w:hAnsi="Arial Narrow" w:cs="TimesNewRomanPSMT"/>
              </w:rPr>
              <w:t>, Zagreb, 1983.;</w:t>
            </w:r>
            <w:r w:rsidRPr="0053466D">
              <w:rPr>
                <w:rFonts w:ascii="Arial Narrow" w:eastAsia="Calibri" w:hAnsi="Arial Narrow" w:cs="Times New Roman"/>
              </w:rPr>
              <w:t xml:space="preserve"> </w:t>
            </w:r>
            <w:r w:rsidRPr="0053466D">
              <w:rPr>
                <w:rFonts w:ascii="Arial Narrow" w:eastAsia="TimesNewRomanPSMT" w:hAnsi="Arial Narrow" w:cs="Times New Roman"/>
              </w:rPr>
              <w:t xml:space="preserve">A. REBIĆ, </w:t>
            </w:r>
            <w:r w:rsidRPr="0053466D">
              <w:rPr>
                <w:rFonts w:ascii="Arial Narrow" w:eastAsia="TimesNewRomanPS-ItalicMT" w:hAnsi="Arial Narrow" w:cs="Times New Roman"/>
                <w:i/>
                <w:iCs/>
              </w:rPr>
              <w:t>Stvaranje svijeta i čovjeka</w:t>
            </w:r>
            <w:r w:rsidRPr="0053466D">
              <w:rPr>
                <w:rFonts w:ascii="Arial Narrow" w:eastAsia="TimesNewRomanPSMT" w:hAnsi="Arial Narrow" w:cs="Times New Roman"/>
              </w:rPr>
              <w:t xml:space="preserve">, Kršćanska sadašnjost, Zagreb, 1996.; </w:t>
            </w:r>
            <w:r w:rsidRPr="0053466D">
              <w:rPr>
                <w:rFonts w:ascii="Arial Narrow" w:eastAsia="Calibri" w:hAnsi="Arial Narrow" w:cs="Times New Roman"/>
              </w:rPr>
              <w:t xml:space="preserve">R. E. BROWN, </w:t>
            </w:r>
            <w:r w:rsidRPr="0053466D">
              <w:rPr>
                <w:rFonts w:ascii="Arial Narrow" w:eastAsia="Calibri" w:hAnsi="Arial Narrow" w:cs="Times New Roman"/>
                <w:i/>
              </w:rPr>
              <w:t>Biblija: 101 pitanje i odgovor,</w:t>
            </w:r>
            <w:r w:rsidRPr="0053466D">
              <w:rPr>
                <w:rFonts w:ascii="Arial Narrow" w:eastAsia="Calibri" w:hAnsi="Arial Narrow" w:cs="Times New Roman"/>
              </w:rPr>
              <w:t xml:space="preserve"> Zagreb, 1999.;</w:t>
            </w:r>
            <w:r w:rsidRPr="0053466D">
              <w:rPr>
                <w:rFonts w:ascii="Arial Narrow" w:eastAsia="TimesNewRomanPSMT" w:hAnsi="Arial Narrow" w:cs="Times New Roman"/>
              </w:rPr>
              <w:t xml:space="preserve"> </w:t>
            </w:r>
            <w:r w:rsidRPr="0053466D">
              <w:rPr>
                <w:rFonts w:ascii="Arial Narrow" w:eastAsia="TimesNewRomanPSMT" w:hAnsi="Arial Narrow" w:cs="TimesNewRomanPSMT"/>
              </w:rPr>
              <w:t xml:space="preserve">L. A. SCHÖKEL, 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</w:rPr>
              <w:t>Današnji čovjek pred Biblijom</w:t>
            </w:r>
            <w:r w:rsidRPr="0053466D">
              <w:rPr>
                <w:rFonts w:ascii="Arial Narrow" w:eastAsia="TimesNewRomanPSMT" w:hAnsi="Arial Narrow" w:cs="TimesNewRomanPSMT"/>
              </w:rPr>
              <w:t xml:space="preserve">, Zagreb, 1986.; </w:t>
            </w:r>
            <w:r w:rsidRPr="0053466D">
              <w:rPr>
                <w:rFonts w:ascii="Arial Narrow" w:eastAsia="Calibri" w:hAnsi="Arial Narrow" w:cs="Tahoma"/>
              </w:rPr>
              <w:t>M.  ZOVKIĆ, Jakovljeva poslanica u Bibliji i Crkvi, Zagreb, Sarajevo, 2011.;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smallCaps/>
              </w:rPr>
              <w:t>Leksikoni</w:t>
            </w:r>
            <w:r w:rsidRPr="0053466D">
              <w:rPr>
                <w:rFonts w:ascii="Arial Narrow" w:eastAsia="Calibri" w:hAnsi="Arial Narrow" w:cs="Times New Roman"/>
                <w:caps/>
              </w:rPr>
              <w:t>: A. Rebić (</w:t>
            </w:r>
            <w:r w:rsidRPr="0053466D">
              <w:rPr>
                <w:rFonts w:ascii="Arial Narrow" w:eastAsia="Calibri" w:hAnsi="Arial Narrow" w:cs="Times New Roman"/>
              </w:rPr>
              <w:t>ur.</w:t>
            </w:r>
            <w:r w:rsidRPr="0053466D">
              <w:rPr>
                <w:rFonts w:ascii="Arial Narrow" w:eastAsia="Calibri" w:hAnsi="Arial Narrow" w:cs="Times New Roman"/>
                <w:caps/>
              </w:rPr>
              <w:t xml:space="preserve">),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Opći religijski leksikon: A-Ž</w:t>
            </w:r>
            <w:r w:rsidRPr="0053466D">
              <w:rPr>
                <w:rFonts w:ascii="Arial Narrow" w:eastAsia="Calibri" w:hAnsi="Arial Narrow" w:cs="Times New Roman"/>
              </w:rPr>
              <w:t xml:space="preserve">, Zagreb, 2002.; </w:t>
            </w:r>
            <w:r w:rsidRPr="0053466D">
              <w:rPr>
                <w:rFonts w:ascii="Arial Narrow" w:eastAsia="Calibri" w:hAnsi="Arial Narrow" w:cs="Times New Roman"/>
                <w:caps/>
              </w:rPr>
              <w:t>D. Fouilloux</w:t>
            </w:r>
            <w:r w:rsidRPr="0053466D">
              <w:rPr>
                <w:rFonts w:ascii="Arial Narrow" w:eastAsia="Calibri" w:hAnsi="Arial Narrow" w:cs="Times New Roman"/>
              </w:rPr>
              <w:t xml:space="preserve"> i dr.,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Rječnik biblijske kulture</w:t>
            </w:r>
            <w:r w:rsidRPr="0053466D">
              <w:rPr>
                <w:rFonts w:ascii="Arial Narrow" w:eastAsia="Calibri" w:hAnsi="Arial Narrow" w:cs="Times New Roman"/>
              </w:rPr>
              <w:t xml:space="preserve"> (dalje: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RBK</w:t>
            </w:r>
            <w:r w:rsidRPr="0053466D">
              <w:rPr>
                <w:rFonts w:ascii="Arial Narrow" w:eastAsia="Calibri" w:hAnsi="Arial Narrow" w:cs="Times New Roman"/>
              </w:rPr>
              <w:t xml:space="preserve">), Zagreb, 1999.;  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 xml:space="preserve">A. GRABNER-HAIDER (prir.), 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  <w:lang w:eastAsia="hr-HR" w:bidi="he-IL"/>
              </w:rPr>
              <w:t>Praktični biblijski leksikon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>,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  <w:lang w:eastAsia="hr-HR" w:bidi="he-IL"/>
              </w:rPr>
              <w:t xml:space="preserve"> 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>Zagreb, 1997.;</w:t>
            </w:r>
            <w:r w:rsidRPr="0053466D">
              <w:rPr>
                <w:rFonts w:ascii="Arial Narrow" w:eastAsia="Calibri" w:hAnsi="Arial Narrow" w:cs="Times New Roman"/>
              </w:rPr>
              <w:t xml:space="preserve"> 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 xml:space="preserve">GRUPA autora, </w:t>
            </w:r>
            <w:r w:rsidRPr="0053466D">
              <w:rPr>
                <w:rFonts w:ascii="Arial Narrow" w:eastAsia="TimesNewRomanPS-ItalicMT" w:hAnsi="Arial Narrow" w:cs="TimesNewRomanPS-ItalicMT"/>
                <w:i/>
                <w:iCs/>
                <w:lang w:eastAsia="hr-HR" w:bidi="he-IL"/>
              </w:rPr>
              <w:t>Biblijski leksikon</w:t>
            </w:r>
            <w:r w:rsidRPr="0053466D">
              <w:rPr>
                <w:rFonts w:ascii="Arial Narrow" w:eastAsia="TimesNewRomanPSMT" w:hAnsi="Arial Narrow" w:cs="TimesNewRomanPSMT"/>
                <w:lang w:eastAsia="hr-HR" w:bidi="he-IL"/>
              </w:rPr>
              <w:t>, Zagreb, 1972.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  <w:r w:rsidRPr="0053466D">
              <w:rPr>
                <w:rFonts w:ascii="Arial Narrow" w:eastAsia="Calibri" w:hAnsi="Arial Narrow" w:cs="Times New Roman"/>
                <w:smallCaps/>
              </w:rPr>
              <w:t xml:space="preserve">Studije:  </w:t>
            </w:r>
            <w:r w:rsidRPr="0053466D">
              <w:rPr>
                <w:rFonts w:ascii="Arial Narrow" w:eastAsia="Calibri" w:hAnsi="Arial Narrow" w:cs="Times New Roman"/>
              </w:rPr>
              <w:t>D. TOMAŠEVIĆ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, </w:t>
            </w:r>
            <w:r w:rsidRPr="0053466D">
              <w:rPr>
                <w:rFonts w:ascii="Arial Narrow" w:eastAsia="Calibri" w:hAnsi="Arial Narrow" w:cs="Times New Roman"/>
              </w:rPr>
              <w:t>„I ne uvedi nas u napast“ (Mt 6,13; Lk 11,4), u D. Tomašević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spacing w:val="-4"/>
              </w:rPr>
              <w:t>(ur.)</w:t>
            </w:r>
            <w:r w:rsidRPr="0053466D">
              <w:rPr>
                <w:rFonts w:ascii="Arial Narrow" w:eastAsia="Calibri" w:hAnsi="Arial Narrow" w:cs="Times New Roman"/>
                <w:smallCaps/>
              </w:rPr>
              <w:t>,</w:t>
            </w:r>
            <w:r w:rsidRPr="0053466D">
              <w:rPr>
                <w:rFonts w:ascii="Arial Narrow" w:eastAsia="Calibri" w:hAnsi="Arial Narrow" w:cs="Times New Roman"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i/>
              </w:rPr>
              <w:t>Tvoja riječ nozi je mojoj svjetiljka</w:t>
            </w:r>
            <w:r w:rsidRPr="0053466D">
              <w:rPr>
                <w:rFonts w:ascii="Arial Narrow" w:eastAsia="Calibri" w:hAnsi="Arial Narrow" w:cs="Times New Roman"/>
                <w:iCs/>
              </w:rPr>
              <w:t xml:space="preserve"> (dalje: </w:t>
            </w:r>
            <w:r w:rsidRPr="0053466D">
              <w:rPr>
                <w:rFonts w:ascii="Arial Narrow" w:eastAsia="Calibri" w:hAnsi="Arial Narrow" w:cs="Times New Roman"/>
                <w:i/>
              </w:rPr>
              <w:t>Tvoja riječ…</w:t>
            </w:r>
            <w:r w:rsidRPr="0053466D">
              <w:rPr>
                <w:rFonts w:ascii="Arial Narrow" w:eastAsia="Calibri" w:hAnsi="Arial Narrow" w:cs="Times New Roman"/>
                <w:iCs/>
              </w:rPr>
              <w:t>)</w:t>
            </w:r>
            <w:r w:rsidRPr="0053466D">
              <w:rPr>
                <w:rFonts w:ascii="Arial Narrow" w:eastAsia="Calibri" w:hAnsi="Arial Narrow" w:cs="Times New Roman"/>
              </w:rPr>
              <w:t xml:space="preserve">, Sarajevo, Zagreb, 2012., 221-250.;  </w:t>
            </w:r>
            <w:r w:rsidRPr="0053466D">
              <w:rPr>
                <w:rFonts w:ascii="Arial Narrow" w:eastAsia="Calibri" w:hAnsi="Arial Narrow" w:cs="Cambria-Bold"/>
              </w:rPr>
              <w:t xml:space="preserve">I. DUGANDŽIĆ, „Kao što je pisano…“: Mjesto i uloga psalama u nastanku novozavjetne kristologije“, u D. Tomašević (ur.), </w:t>
            </w:r>
            <w:r w:rsidRPr="0053466D">
              <w:rPr>
                <w:rFonts w:ascii="Arial Narrow" w:eastAsia="Calibri" w:hAnsi="Arial Narrow" w:cs="Times New Roman"/>
                <w:i/>
              </w:rPr>
              <w:t>Tvoja riječ…</w:t>
            </w:r>
            <w:r w:rsidRPr="0053466D">
              <w:rPr>
                <w:rFonts w:ascii="Arial Narrow" w:eastAsia="Calibri" w:hAnsi="Arial Narrow" w:cs="Times New Roman"/>
              </w:rPr>
              <w:t xml:space="preserve">, Sarajevo, Zagreb, 2012., 325-344.; </w:t>
            </w:r>
            <w:r w:rsidRPr="0053466D">
              <w:rPr>
                <w:rFonts w:ascii="Arial Narrow" w:eastAsia="TimesNewRomanPSMT" w:hAnsi="Arial Narrow" w:cs="Times New Roman"/>
              </w:rPr>
              <w:t xml:space="preserve">M. VIDOVIĆ, „Osobni život neposredno nakon smrti (2 Kor 5,1-10; Fil 1,21-23)“ </w:t>
            </w:r>
            <w:r w:rsidRPr="0053466D">
              <w:rPr>
                <w:rFonts w:ascii="Arial Narrow" w:eastAsia="Calibri" w:hAnsi="Arial Narrow" w:cs="Cambria-Bold"/>
              </w:rPr>
              <w:t xml:space="preserve">u D. Tomašević (ur.), </w:t>
            </w:r>
            <w:r w:rsidRPr="0053466D">
              <w:rPr>
                <w:rFonts w:ascii="Arial Narrow" w:eastAsia="Calibri" w:hAnsi="Arial Narrow" w:cs="Times New Roman"/>
                <w:i/>
              </w:rPr>
              <w:t>Tvoja riječ…</w:t>
            </w:r>
            <w:r w:rsidRPr="0053466D">
              <w:rPr>
                <w:rFonts w:ascii="Arial Narrow" w:eastAsia="Calibri" w:hAnsi="Arial Narrow" w:cs="Times New Roman"/>
              </w:rPr>
              <w:t xml:space="preserve">, Sarajevo, Zagreb, 2012., 251-288.;  M. VIDOVIĆ, „Pavlov govor o uskrsnuću u 1Kor 15: (tumač. NZ-a kao tumač. I.K.)“,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CuS</w:t>
            </w:r>
            <w:r w:rsidRPr="0053466D">
              <w:rPr>
                <w:rFonts w:ascii="Arial Narrow" w:eastAsia="Calibri" w:hAnsi="Arial Narrow" w:cs="Times New Roman"/>
              </w:rPr>
              <w:t xml:space="preserve"> 31 (1996) 380-403.; M. VIDOVIĆ, „Pavlovo korigiranje korintskog shvaćanja karizmi (1 Kor 12-14)“,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CuS</w:t>
            </w:r>
            <w:r w:rsidRPr="0053466D">
              <w:rPr>
                <w:rFonts w:ascii="Arial Narrow" w:eastAsia="Calibri" w:hAnsi="Arial Narrow" w:cs="Times New Roman"/>
              </w:rPr>
              <w:t xml:space="preserve"> 35 (2000) 252-280.; </w:t>
            </w:r>
            <w:r w:rsidRPr="0053466D">
              <w:rPr>
                <w:rFonts w:ascii="Arial Narrow" w:eastAsia="TimesNewRomanPSMT" w:hAnsi="Arial Narrow" w:cs="Times New Roman"/>
              </w:rPr>
              <w:t xml:space="preserve">P. VIDOVIĆ, </w:t>
            </w:r>
            <w:r w:rsidRPr="0053466D">
              <w:rPr>
                <w:rFonts w:ascii="Arial Narrow" w:eastAsia="Calibri" w:hAnsi="Arial Narrow" w:cs="Times New Roman"/>
              </w:rPr>
              <w:t xml:space="preserve">„Galaćanski sindrom“,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OŽ</w:t>
            </w:r>
            <w:r w:rsidRPr="0053466D">
              <w:rPr>
                <w:rFonts w:ascii="Arial Narrow" w:eastAsia="Calibri" w:hAnsi="Arial Narrow" w:cs="Times New Roman"/>
              </w:rPr>
              <w:t xml:space="preserve"> 55 (2000), 307-318.;  </w:t>
            </w:r>
            <w:r w:rsidRPr="0053466D">
              <w:rPr>
                <w:rFonts w:ascii="Arial Narrow" w:eastAsia="TimesNewRomanPSMT" w:hAnsi="Arial Narrow" w:cs="Times New Roman"/>
              </w:rPr>
              <w:t xml:space="preserve">P. VIDOVIĆ, </w:t>
            </w:r>
            <w:r w:rsidRPr="0053466D">
              <w:rPr>
                <w:rFonts w:ascii="Arial Narrow" w:eastAsia="Calibri" w:hAnsi="Arial Narrow" w:cs="Times New Roman"/>
              </w:rPr>
              <w:t xml:space="preserve">„Osuđen na smrt za bogohulstvo: Isusov odgovor velikome svećeniku (Mk 14,62)“, u M. Josipović i dr. </w:t>
            </w:r>
            <w:r w:rsidRPr="0053466D">
              <w:rPr>
                <w:rFonts w:ascii="Arial Narrow" w:eastAsia="Calibri" w:hAnsi="Arial Narrow" w:cs="Times New Roman"/>
                <w:spacing w:val="-4"/>
              </w:rPr>
              <w:t>(ur.)</w:t>
            </w:r>
            <w:r w:rsidRPr="0053466D">
              <w:rPr>
                <w:rFonts w:ascii="Arial Narrow" w:eastAsia="Calibri" w:hAnsi="Arial Narrow" w:cs="Times New Roman"/>
                <w:smallCaps/>
              </w:rPr>
              <w:t>,</w:t>
            </w:r>
            <w:r w:rsidRPr="0053466D">
              <w:rPr>
                <w:rFonts w:ascii="Arial Narrow" w:eastAsia="Calibri" w:hAnsi="Arial Narrow" w:cs="Times New Roman"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i/>
              </w:rPr>
              <w:t>U službi riječi i Božjega naroda</w:t>
            </w:r>
            <w:r w:rsidRPr="0053466D">
              <w:rPr>
                <w:rFonts w:ascii="Arial Narrow" w:eastAsia="Calibri" w:hAnsi="Arial Narrow" w:cs="Times New Roman"/>
              </w:rPr>
              <w:t xml:space="preserve">, Sarajevo, 2007., 305-325.;  </w:t>
            </w:r>
            <w:r w:rsidRPr="0053466D">
              <w:rPr>
                <w:rFonts w:ascii="Arial Narrow" w:eastAsia="TimesNewRomanPSMT" w:hAnsi="Arial Narrow" w:cs="Times New Roman"/>
              </w:rPr>
              <w:t xml:space="preserve">P. VIDOVIĆ, </w:t>
            </w:r>
            <w:r w:rsidRPr="0053466D">
              <w:rPr>
                <w:rFonts w:ascii="Arial Narrow" w:eastAsia="Calibri" w:hAnsi="Arial Narrow" w:cs="Times New Roman"/>
              </w:rPr>
              <w:t xml:space="preserve">„Svijet – čovjekov dom i Božji hram: Ekologija na početku Biblije“, u V. Pozaić (ur.), </w:t>
            </w:r>
            <w:r w:rsidRPr="0053466D">
              <w:rPr>
                <w:rFonts w:ascii="Arial Narrow" w:eastAsia="Calibri" w:hAnsi="Arial Narrow" w:cs="Times New Roman"/>
                <w:i/>
              </w:rPr>
              <w:t>Ekologija: Znanstveno-etičko-teološki upiti i obzori</w:t>
            </w:r>
            <w:r w:rsidRPr="0053466D">
              <w:rPr>
                <w:rFonts w:ascii="Arial Narrow" w:eastAsia="Calibri" w:hAnsi="Arial Narrow" w:cs="Times New Roman"/>
              </w:rPr>
              <w:t xml:space="preserve">, Zagreb, </w:t>
            </w:r>
            <w:r w:rsidRPr="0053466D">
              <w:rPr>
                <w:rFonts w:ascii="Arial Narrow" w:eastAsia="Calibri" w:hAnsi="Arial Narrow" w:cs="Times New Roman"/>
                <w:vertAlign w:val="superscript"/>
              </w:rPr>
              <w:t>2</w:t>
            </w:r>
            <w:r w:rsidRPr="0053466D">
              <w:rPr>
                <w:rFonts w:ascii="Arial Narrow" w:eastAsia="Calibri" w:hAnsi="Arial Narrow" w:cs="Times New Roman"/>
              </w:rPr>
              <w:t xml:space="preserve">2004), 133-153.; </w:t>
            </w:r>
            <w:r w:rsidRPr="0053466D">
              <w:rPr>
                <w:rFonts w:ascii="Arial Narrow" w:eastAsia="Calibri" w:hAnsi="Arial Narrow" w:cs="Times New Roman"/>
              </w:rPr>
              <w:lastRenderedPageBreak/>
              <w:t>P</w:t>
            </w:r>
            <w:r w:rsidRPr="0053466D">
              <w:rPr>
                <w:rFonts w:ascii="Arial Narrow" w:eastAsia="TimesNewRomanPSMT" w:hAnsi="Arial Narrow" w:cs="Times New Roman"/>
              </w:rPr>
              <w:t>. VIDOVIĆ, „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U početku stvori Bog</w:t>
            </w:r>
            <w:r w:rsidRPr="0053466D">
              <w:rPr>
                <w:rFonts w:ascii="Arial Narrow" w:eastAsia="Calibri" w:hAnsi="Arial Narrow" w:cs="Times New Roman"/>
              </w:rPr>
              <w:t xml:space="preserve">… obitelj (Post 1,1.27s): Biti ili ne biti obitelji znači biti ili ne biti života i samoga svijeta“, </w:t>
            </w:r>
            <w:r w:rsidRPr="0053466D">
              <w:rPr>
                <w:rFonts w:ascii="Arial Narrow" w:eastAsia="Calibri" w:hAnsi="Arial Narrow" w:cs="Times New Roman"/>
                <w:i/>
                <w:iCs/>
              </w:rPr>
              <w:t>OŽ</w:t>
            </w:r>
            <w:r w:rsidRPr="0053466D">
              <w:rPr>
                <w:rFonts w:ascii="Arial Narrow" w:eastAsia="Calibri" w:hAnsi="Arial Narrow" w:cs="Times New Roman"/>
              </w:rPr>
              <w:t xml:space="preserve"> 65 (2010), 221-238.;</w:t>
            </w:r>
            <w:r w:rsidRPr="0053466D">
              <w:rPr>
                <w:rFonts w:ascii="Arial Narrow" w:eastAsia="Calibri" w:hAnsi="Arial Narrow" w:cs="Times New Roman"/>
                <w:smallCaps/>
              </w:rPr>
              <w:t xml:space="preserve"> </w:t>
            </w:r>
            <w:r w:rsidRPr="0053466D">
              <w:rPr>
                <w:rFonts w:ascii="Arial Narrow" w:eastAsia="TimesNewRomanPSMT" w:hAnsi="Arial Narrow" w:cs="Times New Roman"/>
              </w:rPr>
              <w:t xml:space="preserve">P. VIDOVIĆ, </w:t>
            </w:r>
            <w:r w:rsidRPr="0053466D">
              <w:rPr>
                <w:rFonts w:ascii="Arial Narrow" w:eastAsia="Calibri" w:hAnsi="Arial Narrow" w:cs="Times New Roman"/>
              </w:rPr>
              <w:t>„Uhićenje kralja (Iv 18,1-12)“, u M. Cifrak i N. Hohnjec</w:t>
            </w:r>
            <w:r w:rsidRPr="0053466D">
              <w:rPr>
                <w:rFonts w:ascii="Arial Narrow" w:eastAsia="Calibri" w:hAnsi="Arial Narrow" w:cs="Times New Roman"/>
                <w:caps/>
              </w:rPr>
              <w:t xml:space="preserve"> </w:t>
            </w:r>
            <w:r w:rsidRPr="0053466D">
              <w:rPr>
                <w:rFonts w:ascii="Arial Narrow" w:eastAsia="Calibri" w:hAnsi="Arial Narrow" w:cs="Times New Roman"/>
                <w:spacing w:val="-4"/>
              </w:rPr>
              <w:t xml:space="preserve">(ur.), </w:t>
            </w:r>
            <w:r w:rsidRPr="0053466D">
              <w:rPr>
                <w:rFonts w:ascii="Arial Narrow" w:eastAsia="Calibri" w:hAnsi="Arial Narrow" w:cs="Times New Roman"/>
                <w:i/>
              </w:rPr>
              <w:t>Neka iz tame svjetlost zasine,</w:t>
            </w:r>
            <w:r w:rsidRPr="0053466D">
              <w:rPr>
                <w:rFonts w:ascii="Arial Narrow" w:eastAsia="Calibri" w:hAnsi="Arial Narrow" w:cs="Times New Roman"/>
              </w:rPr>
              <w:t xml:space="preserve"> Zagreb, 2007., 439-452.;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Pdf formati relevantnih tekstova na hrvatskom i na stranim jezicima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1916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Sustavno i kontinuirano vodit će se evidencija o prisutnosti studenata na nastavi, njihovu praćenju predavanja i vježbi, </w:t>
            </w:r>
            <w:r w:rsidRPr="0053466D">
              <w:rPr>
                <w:rFonts w:ascii="Arial" w:eastAsia="Calibri" w:hAnsi="Arial" w:cs="Arial"/>
                <w:sz w:val="20"/>
                <w:szCs w:val="20"/>
              </w:rPr>
              <w:t>ispunjavanju obveza, aktivnome sudjelovanju u raspravama, izradbi i predstavljanju radova</w:t>
            </w:r>
            <w:r w:rsidRPr="0053466D">
              <w:rPr>
                <w:rFonts w:ascii="Arial Narrow" w:eastAsia="Calibri" w:hAnsi="Arial Narrow" w:cs="Arial"/>
              </w:rPr>
              <w:t xml:space="preserve">. Informiranje o napretku i manjkavostima studenti će dobivati prigodom konzultacija i, vrlo konkretno, nakon svakoga kolokvija, pisanog i usmenog. 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C00000"/>
              </w:rPr>
            </w:pPr>
            <w:r w:rsidRPr="0053466D">
              <w:rPr>
                <w:rFonts w:ascii="Arial Narrow" w:eastAsia="Calibri" w:hAnsi="Arial Narrow" w:cs="Arial"/>
              </w:rPr>
              <w:t>Na završetku akademske godine, na temelju preciznih kriterija,  bit će načinjena evaluacija predmeta, sveučilišnog nastavnika i suradnika u izvođenju nastave.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Uvjeti za dobivanje potpisa                                 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Redovito sudjelovanje na nastavi.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53466D">
              <w:rPr>
                <w:rFonts w:ascii="Arial Narrow" w:eastAsia="Calibri" w:hAnsi="Arial Narrow" w:cs="Arial"/>
                <w:color w:val="000000"/>
              </w:rPr>
              <w:t>Pohađanje nastave i aktivno sudjelovanje u raspravama 50%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  <w:color w:val="000000"/>
              </w:rPr>
              <w:t>Usmeni ispit 50%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Pohađanje i aktivno sudjelovanje 1 ECTS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Usmeni ispit                                  1 ECTS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53466D" w:rsidRPr="0053466D" w:rsidTr="0053466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25.2.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eastAsia="hr-HR"/>
              </w:rPr>
            </w:pPr>
            <w:r w:rsidRPr="0053466D">
              <w:rPr>
                <w:rFonts w:ascii="Arial Narrow" w:eastAsia="Calibri" w:hAnsi="Arial Narrow" w:cs="Arial"/>
                <w:lang w:eastAsia="hr-HR"/>
              </w:rPr>
              <w:t>Pojam čovjeka i obitelji u biblijskim tekstovima o stvaranju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TimesNewRomanPSMT" w:hAnsi="Arial Narrow" w:cs="Arial"/>
                <w:lang w:eastAsia="hr-HR" w:bidi="he-IL"/>
              </w:rPr>
              <w:t>Obvezna i dopunska 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3466D">
              <w:rPr>
                <w:rFonts w:ascii="Arial Narrow" w:eastAsia="Calibri" w:hAnsi="Arial Narrow" w:cs="Arial"/>
                <w:lang w:eastAsia="hr-HR"/>
              </w:rPr>
              <w:t>Ekološki vidici i naglasci na stranicama Biblije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lang w:eastAsia="hr-HR"/>
              </w:rPr>
            </w:pPr>
            <w:r w:rsidRPr="0053466D">
              <w:rPr>
                <w:rFonts w:ascii="Arial Narrow" w:eastAsia="Calibri" w:hAnsi="Arial Narrow" w:cs="Arial"/>
                <w:lang w:eastAsia="hr-HR"/>
              </w:rPr>
              <w:t>Povijest Josipa Egipatskoga (Post 37-50): Pogled iz perspektive Novoga zavjeta.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18.3.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 xml:space="preserve">Biblijska Jubilejska godina (Lev 25) 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25.3.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3466D">
              <w:rPr>
                <w:rFonts w:ascii="Arial Narrow" w:eastAsia="Calibri" w:hAnsi="Arial Narrow" w:cs="TimesNewRomanPS-BoldMT"/>
                <w:lang w:eastAsia="hr-HR" w:bidi="he-IL"/>
              </w:rPr>
              <w:t xml:space="preserve">Knjiga o Emanuelu (Iz 7): </w:t>
            </w:r>
            <w:r w:rsidRPr="0053466D">
              <w:rPr>
                <w:rFonts w:ascii="Arial Narrow" w:eastAsia="Calibri" w:hAnsi="Arial Narrow" w:cs="Arial"/>
                <w:lang w:eastAsia="hr-HR"/>
              </w:rPr>
              <w:t>Pogled iz perspektive Novoga zavjeta.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 New Roman" w:hAnsi="Arial Narrow" w:cs="Arial"/>
                <w:lang w:eastAsia="hr-HR" w:bidi="he-IL"/>
              </w:rPr>
              <w:t>Pjesme o Gospodnjem patničkom sluzi (</w:t>
            </w:r>
            <w:r w:rsidRPr="0053466D">
              <w:rPr>
                <w:rFonts w:ascii="Arial Narrow" w:eastAsia="Times New Roman" w:hAnsi="Arial Narrow" w:cs="Times New Roman"/>
                <w:lang w:eastAsia="hr-HR" w:bidi="he-IL"/>
              </w:rPr>
              <w:t>Iz 42,1-7; 49,1-9a; 50,4-9a.10-11; 52,13-53,12</w:t>
            </w:r>
            <w:r w:rsidRPr="0053466D">
              <w:rPr>
                <w:rFonts w:ascii="Arial Narrow" w:eastAsia="Times New Roman" w:hAnsi="Arial Narrow" w:cs="Arial"/>
                <w:lang w:eastAsia="hr-HR" w:bidi="he-IL"/>
              </w:rPr>
              <w:t>)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3466D">
              <w:rPr>
                <w:rFonts w:ascii="Arial Narrow" w:eastAsia="Calibri" w:hAnsi="Arial Narrow" w:cs="Arial"/>
                <w:lang w:eastAsia="hr-HR"/>
              </w:rPr>
              <w:t>Ja-jesam kao ekskluzivni oblik Božje samoobjave u Drugom Izaiji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15.4.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3466D">
              <w:rPr>
                <w:rFonts w:ascii="Arial Narrow" w:eastAsia="Calibri" w:hAnsi="Arial Narrow" w:cs="Arial"/>
                <w:lang w:eastAsia="hr-HR"/>
              </w:rPr>
              <w:t>Duh  Božji prema biblijskim tekstovima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29.4.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</w:rPr>
              <w:t>Povijesni Isus iz Nazareta i Krist vjere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</w:rPr>
              <w:t>Isusova čudesa prema evanđeljima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13.5.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</w:rPr>
              <w:t>Kristološki naslovi u evanđeljima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20.5.</w:t>
            </w:r>
          </w:p>
        </w:tc>
        <w:tc>
          <w:tcPr>
            <w:tcW w:w="5082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</w:rPr>
              <w:t>Fenomen samostojnog (apsolutnog) Ja-jesam u Novome zavjetu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27.5.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Arial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</w:rPr>
              <w:t>Dvije kalendarske orijentacije u tekstovima o Isusovoj Posljednjoj (pashalnoj) večeri i o njegovim posljednjim danima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287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TimesNewRomanPSMT" w:hAnsi="Arial Narrow" w:cs="Times New Roman"/>
                <w:lang w:eastAsia="hr-HR" w:bidi="he-IL"/>
              </w:rPr>
            </w:pPr>
            <w:r w:rsidRPr="0053466D">
              <w:rPr>
                <w:rFonts w:ascii="Arial Narrow" w:eastAsia="TimesNewRomanPSMT" w:hAnsi="Arial Narrow" w:cs="Times New Roman"/>
                <w:lang w:eastAsia="hr-HR" w:bidi="he-IL"/>
              </w:rPr>
              <w:t>Specifičnost kršćanske egzistencije prema Pavlu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</w:rPr>
              <w:t>Brak i obitelj prema pavlovskim tekstovima</w:t>
            </w:r>
          </w:p>
        </w:tc>
        <w:tc>
          <w:tcPr>
            <w:tcW w:w="2635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isto</w:t>
            </w:r>
          </w:p>
        </w:tc>
      </w:tr>
    </w:tbl>
    <w:p w:rsidR="0053466D" w:rsidRPr="0053466D" w:rsidRDefault="0053466D" w:rsidP="0053466D">
      <w:pPr>
        <w:spacing w:after="0" w:line="240" w:lineRule="auto"/>
        <w:ind w:left="6372"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3466D" w:rsidRPr="0053466D" w:rsidRDefault="0053466D" w:rsidP="0053466D">
      <w:pPr>
        <w:spacing w:after="0" w:line="240" w:lineRule="auto"/>
        <w:ind w:left="6372"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3466D">
        <w:rPr>
          <w:rFonts w:ascii="Arial Narrow" w:eastAsia="Calibri" w:hAnsi="Arial Narrow" w:cs="Times New Roman"/>
          <w:sz w:val="24"/>
          <w:szCs w:val="24"/>
        </w:rPr>
        <w:t xml:space="preserve">Nastavnik: </w:t>
      </w:r>
    </w:p>
    <w:p w:rsidR="0053466D" w:rsidRDefault="0053466D" w:rsidP="0053466D">
      <w:pPr>
        <w:spacing w:after="0" w:line="240" w:lineRule="auto"/>
        <w:ind w:left="6372"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3466D">
        <w:rPr>
          <w:rFonts w:ascii="Arial Narrow" w:eastAsia="Calibri" w:hAnsi="Arial Narrow" w:cs="Times New Roman"/>
          <w:sz w:val="24"/>
          <w:szCs w:val="24"/>
        </w:rPr>
        <w:t>Arkadiusz Krasicki</w:t>
      </w:r>
    </w:p>
    <w:p w:rsidR="008A5526" w:rsidRDefault="008A5526" w:rsidP="0053466D">
      <w:pPr>
        <w:spacing w:after="0" w:line="240" w:lineRule="auto"/>
        <w:ind w:left="6372" w:firstLine="708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801"/>
        <w:gridCol w:w="214"/>
        <w:gridCol w:w="1487"/>
        <w:gridCol w:w="822"/>
        <w:gridCol w:w="879"/>
        <w:gridCol w:w="1347"/>
      </w:tblGrid>
      <w:tr w:rsidR="0053466D" w:rsidRPr="0053466D" w:rsidTr="0053466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Calibri" w:eastAsia="Calibri" w:hAnsi="Calibri" w:cs="Times New Roman"/>
                <w:bCs/>
              </w:rPr>
              <w:t>Preddiplomski Teološko-katehetski studij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Calibri" w:eastAsia="Calibri" w:hAnsi="Calibri" w:cs="Times New Roman"/>
                <w:bCs/>
              </w:rPr>
              <w:t>Teologija i politika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Calibri" w:eastAsia="Calibri" w:hAnsi="Calibri" w:cs="Times New Roman"/>
                <w:bCs/>
              </w:rPr>
              <w:t>Izborni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4.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Doc.dr.sc.lic.theol. Marko Vučetić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158C5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hyperlink r:id="rId10" w:history="1">
              <w:r w:rsidR="0053466D" w:rsidRPr="0053466D">
                <w:rPr>
                  <w:rFonts w:ascii="Arial Narrow" w:eastAsia="Calibri" w:hAnsi="Arial Narrow" w:cs="Arial"/>
                  <w:color w:val="0000FF"/>
                  <w:u w:val="single"/>
                </w:rPr>
                <w:t>mvucetic@unizd.hr</w:t>
              </w:r>
            </w:hyperlink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Ponedjeljkom od 9:00 do 10.00.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SK 125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Predavanje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30P+0S+0V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Rasprava na predavanjima, usmeni ispit.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25.2.2019.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7.6.2019.</w:t>
            </w: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801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347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vMerge w:val="restart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801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347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53466D" w:rsidRPr="0053466D" w:rsidTr="0053466D">
        <w:tc>
          <w:tcPr>
            <w:tcW w:w="2418" w:type="dxa"/>
            <w:vMerge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17.6. 2019. u 15:00 sati.</w:t>
            </w:r>
          </w:p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8.7.2019. u 15:00 sati.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9.9. 2019. u 15:00 sati.</w:t>
            </w:r>
          </w:p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23.9.2019. u 15:00 sati.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Nakon odslušanog i položenog ispita iz kolegija studenti će biti sposobni: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objasniti temeljne zakonitosti odnosa teologije i politike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obrazložiti, usporediti i kritički vrednovati različite strukture, funkcije i procese političkog života u svjetlu apofatičke naravi Božje objave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argumentirano i kritički promišljati kršćansko javno i političko djelovanje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- samostalno tumačiti i analizirati izvorne tekstove</w:t>
            </w:r>
          </w:p>
          <w:p w:rsidR="0053466D" w:rsidRPr="0053466D" w:rsidRDefault="0053466D" w:rsidP="0053466D">
            <w:pPr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- </w:t>
            </w:r>
            <w:r w:rsidRPr="0053466D">
              <w:rPr>
                <w:rFonts w:ascii="Arial Narrow" w:eastAsia="Calibri" w:hAnsi="Arial Narrow" w:cs="Arial"/>
                <w:color w:val="000000"/>
                <w:spacing w:val="-1"/>
              </w:rPr>
              <w:t>posredovati, aktualizirati i komunicirati sadržaje odnosa teologije i politike</w:t>
            </w:r>
          </w:p>
          <w:p w:rsidR="0053466D" w:rsidRPr="0053466D" w:rsidRDefault="0053466D" w:rsidP="0053466D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Arial Narrow" w:eastAsia="Calibri" w:hAnsi="Arial Narrow" w:cs="Times New Roman"/>
                <w:i/>
                <w:iCs/>
                <w:color w:val="000000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- </w:t>
            </w:r>
            <w:r w:rsidRPr="0053466D">
              <w:rPr>
                <w:rFonts w:ascii="Arial Narrow" w:eastAsia="Calibri" w:hAnsi="Arial Narrow" w:cs="Arial"/>
                <w:color w:val="000000"/>
                <w:spacing w:val="-4"/>
              </w:rPr>
              <w:t>argumentirano  prosuđivati  ulogu Crkve u kontekstu modernog političkog pluralizma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jc w:val="both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1. Objašnjenje temeljnih pojmova; 2. Antropološko utemeljenje politike; 3. Povijesnost i eshatologija – dijalektika tenzičnosti; 4. Crkva i svjetovna stvarnost; 5. Teološko i političko poimanje napretka; 6. Mistika i politika; 7. Pavlova politička teologija ; 8. Politička teologija J. B. Metza; 9. Crkva i novoskolastička paradigma; 10. Crkva i transcendentalno-idealistička paradigma; 11. Crkva i postidealistička paradigma; 12. 'Ja' - 'ti' područje;13. Pravda i sloboda drugih; 14. Teologija oslobođenja; 15. Odnos politike i teologije u svjetlu globalizacijskih procesa</w:t>
            </w:r>
          </w:p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hd w:val="clear" w:color="auto" w:fill="FFFFFF"/>
              <w:spacing w:after="0" w:line="240" w:lineRule="auto"/>
              <w:ind w:left="11" w:right="23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</w:t>
            </w:r>
          </w:p>
          <w:p w:rsidR="0053466D" w:rsidRPr="0053466D" w:rsidRDefault="0053466D" w:rsidP="0053466D">
            <w:pPr>
              <w:shd w:val="clear" w:color="auto" w:fill="FFFFFF"/>
              <w:spacing w:after="0" w:line="240" w:lineRule="auto"/>
              <w:ind w:left="11" w:right="23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</w:t>
            </w:r>
          </w:p>
          <w:p w:rsidR="0053466D" w:rsidRPr="0053466D" w:rsidRDefault="0053466D" w:rsidP="0053466D">
            <w:pPr>
              <w:shd w:val="clear" w:color="auto" w:fill="FFFFFF"/>
              <w:spacing w:after="0" w:line="240" w:lineRule="auto"/>
              <w:ind w:left="11" w:right="23"/>
              <w:rPr>
                <w:rFonts w:ascii="Calibri" w:eastAsia="Calibri" w:hAnsi="Calibri" w:cs="Times New Roman"/>
                <w:color w:val="000000"/>
                <w:spacing w:val="-8"/>
              </w:rPr>
            </w:pPr>
            <w:r w:rsidRPr="0053466D">
              <w:rPr>
                <w:rFonts w:ascii="Arial Narrow" w:eastAsia="Calibri" w:hAnsi="Arial Narrow" w:cs="Arial"/>
              </w:rPr>
              <w:t>ANČIĆ, N. A. – BIŽACA, N. (ur.), Teologija i Crkva u procesima europskih integracija, Split 2008.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ANČIĆ, N. A. – BIŽACA, N. (ur.),Crkva u uvjetima modernog pluralizma, Split 1998.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ANČIĆ, N. A., Crkva u društvenim promjenama: ekleziološka promišljanja, Split </w:t>
            </w:r>
            <w:r w:rsidRPr="0053466D">
              <w:rPr>
                <w:rFonts w:ascii="Arial Narrow" w:eastAsia="Calibri" w:hAnsi="Arial Narrow" w:cs="Arial"/>
              </w:rPr>
              <w:lastRenderedPageBreak/>
              <w:t>2007.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FLECK, H. G. (pr.), Liberalizam i katoličanstvo  u Hrvatskoj (II. dio), Zagreb 1999.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FORCADES, T. – VIVAS, E, 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Bez straha, </w:t>
            </w:r>
            <w:r w:rsidRPr="0053466D">
              <w:rPr>
                <w:rFonts w:ascii="Arial Narrow" w:eastAsia="Calibri" w:hAnsi="Arial Narrow" w:cs="Arial"/>
              </w:rPr>
              <w:t>Algoritam, Zagreb 2015.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smallCaps/>
                <w:color w:val="000000"/>
                <w:spacing w:val="-1"/>
              </w:rPr>
            </w:pPr>
            <w:r w:rsidRPr="0053466D">
              <w:rPr>
                <w:rFonts w:ascii="Arial Narrow" w:eastAsia="Calibri" w:hAnsi="Arial Narrow" w:cs="Arial"/>
                <w:smallCaps/>
                <w:color w:val="000000"/>
                <w:spacing w:val="-1"/>
              </w:rPr>
              <w:t xml:space="preserve">GUTIERREZ, G., </w:t>
            </w:r>
            <w:r w:rsidRPr="0053466D">
              <w:rPr>
                <w:rFonts w:ascii="Arial Narrow" w:eastAsia="Calibri" w:hAnsi="Arial Narrow" w:cs="Arial"/>
                <w:color w:val="000000"/>
                <w:spacing w:val="-1"/>
              </w:rPr>
              <w:t>Teologija oslobođenja, Zagreb 1980.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  <w:color w:val="000000"/>
                <w:spacing w:val="-1"/>
              </w:rPr>
              <w:t>IVAN PAVAO II., Laborem exercens, Zagreb 2003.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KREŠIĆ, A., Kraljevstvo Božje i komunizam, Beograd 1975.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MARASOVIĆ, Š., 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 Demos ante portas, </w:t>
            </w:r>
            <w:r w:rsidRPr="0053466D">
              <w:rPr>
                <w:rFonts w:ascii="Arial Narrow" w:eastAsia="Calibri" w:hAnsi="Arial Narrow" w:cs="Arial"/>
              </w:rPr>
              <w:t>Split 2002.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MIŠIĆ, A. (ur.), Crkva i zdravo društvo, Zagreb 1999.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SOBRINO, J., 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Izvan sirotinje nema spasenja: mali utopijsko-proročki ogledi, </w:t>
            </w:r>
            <w:r w:rsidRPr="0053466D">
              <w:rPr>
                <w:rFonts w:ascii="Arial Narrow" w:eastAsia="Calibri" w:hAnsi="Arial Narrow" w:cs="Arial"/>
              </w:rPr>
              <w:t>Ex libris, Rijeka 2010.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TAUBES, J., Pavlova politička teologija, Rijeka 2009.</w:t>
            </w:r>
          </w:p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TORNIELLI, A. – GALEAZZI, G., 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Papa Franjo, ova ekonomija ubija, </w:t>
            </w:r>
            <w:r w:rsidRPr="0053466D">
              <w:rPr>
                <w:rFonts w:ascii="Arial Narrow" w:eastAsia="Calibri" w:hAnsi="Arial Narrow" w:cs="Arial"/>
              </w:rPr>
              <w:t xml:space="preserve"> Verbum, Split 2015.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Studentska evaluacija.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Propisano  sveučilišnim Pravilnikom o studijima i studiranju.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Aktivno sudjelovanje na nastavi max. 30 bodova, usmeni ispit  max. 70 bodova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Konačna ocjena formira se na temelju aktivnog sudjelovanja na nastavi (30%) i usmenog ispita (70%)</w:t>
            </w:r>
          </w:p>
        </w:tc>
      </w:tr>
      <w:tr w:rsidR="0053466D" w:rsidRPr="0053466D" w:rsidTr="0053466D">
        <w:tc>
          <w:tcPr>
            <w:tcW w:w="2418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53466D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53466D" w:rsidRPr="0053466D" w:rsidRDefault="0053466D" w:rsidP="0053466D">
      <w:pPr>
        <w:rPr>
          <w:rFonts w:ascii="Calibri" w:eastAsia="Calibri" w:hAnsi="Calibri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155"/>
        <w:gridCol w:w="4253"/>
        <w:gridCol w:w="2977"/>
      </w:tblGrid>
      <w:tr w:rsidR="0053466D" w:rsidRPr="0053466D" w:rsidTr="0053466D">
        <w:trPr>
          <w:trHeight w:val="91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53466D" w:rsidRPr="0053466D" w:rsidRDefault="0053466D" w:rsidP="0053466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3466D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155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253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977" w:type="dxa"/>
            <w:shd w:val="clear" w:color="auto" w:fill="FFFFE5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53466D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1. termin</w:t>
            </w:r>
          </w:p>
        </w:tc>
        <w:tc>
          <w:tcPr>
            <w:tcW w:w="4253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 xml:space="preserve"> Objašnjenje temeljnih pojmova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hd w:val="clear" w:color="auto" w:fill="FFFFFF"/>
              <w:spacing w:after="0" w:line="240" w:lineRule="auto"/>
              <w:ind w:left="11" w:right="23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2. termin</w:t>
            </w:r>
          </w:p>
        </w:tc>
        <w:tc>
          <w:tcPr>
            <w:tcW w:w="4253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Antropološko utemeljenje politike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3. termin</w:t>
            </w:r>
          </w:p>
        </w:tc>
        <w:tc>
          <w:tcPr>
            <w:tcW w:w="4253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Povijesnost i eshatologija – dijalektika tenzičnosti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4. termin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Crkva i svjetovna stvarnost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hd w:val="clear" w:color="auto" w:fill="FFFFFF"/>
              <w:spacing w:after="0" w:line="240" w:lineRule="auto"/>
              <w:ind w:right="23"/>
              <w:rPr>
                <w:rFonts w:ascii="Calibri" w:eastAsia="Calibri" w:hAnsi="Calibri" w:cs="Times New Roman"/>
                <w:color w:val="000000"/>
                <w:spacing w:val="-8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</w:t>
            </w:r>
            <w:r w:rsidRPr="0053466D">
              <w:rPr>
                <w:rFonts w:ascii="Arial Narrow" w:eastAsia="Calibri" w:hAnsi="Arial Narrow" w:cs="Arial"/>
              </w:rPr>
              <w:lastRenderedPageBreak/>
              <w:t>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5. termin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Teološko i političko poimanje napretka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hd w:val="clear" w:color="auto" w:fill="FFFFFF"/>
              <w:spacing w:line="240" w:lineRule="auto"/>
              <w:ind w:right="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6. termin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Mistika i politika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7. termin</w:t>
            </w:r>
          </w:p>
        </w:tc>
        <w:tc>
          <w:tcPr>
            <w:tcW w:w="4253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Pavlova politička teologija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Arial Narrow" w:eastAsia="Calibri" w:hAnsi="Arial Narrow" w:cs="Arial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2008.; TAUBES, J., Pavlova politička teologija, Rijeka 2009.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8. termin</w:t>
            </w:r>
          </w:p>
        </w:tc>
        <w:tc>
          <w:tcPr>
            <w:tcW w:w="4253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Politička teologija J. B. Metza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9. termin</w:t>
            </w:r>
          </w:p>
        </w:tc>
        <w:tc>
          <w:tcPr>
            <w:tcW w:w="4253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Crkva i novoskolastička paradigma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10. termin</w:t>
            </w:r>
          </w:p>
        </w:tc>
        <w:tc>
          <w:tcPr>
            <w:tcW w:w="4253" w:type="dxa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Crkva i transcendentalno-idealistička paradigma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11. </w:t>
            </w: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termin</w:t>
            </w:r>
          </w:p>
        </w:tc>
        <w:tc>
          <w:tcPr>
            <w:tcW w:w="4253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Crkva i postidealistička paradigma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12. termin</w:t>
            </w:r>
          </w:p>
        </w:tc>
        <w:tc>
          <w:tcPr>
            <w:tcW w:w="4253" w:type="dxa"/>
            <w:vAlign w:val="center"/>
          </w:tcPr>
          <w:p w:rsidR="0053466D" w:rsidRPr="0053466D" w:rsidRDefault="0053466D" w:rsidP="0053466D">
            <w:pPr>
              <w:tabs>
                <w:tab w:val="left" w:pos="282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'Ja' - 'ti' područje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13. termin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Pravda i sloboda drugih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14. termin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Teologija oslobođenja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line="240" w:lineRule="auto"/>
              <w:rPr>
                <w:rFonts w:ascii="Arial Narrow" w:eastAsia="Calibri" w:hAnsi="Arial Narrow" w:cs="Arial"/>
                <w:smallCaps/>
                <w:color w:val="000000"/>
                <w:spacing w:val="-1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2008.; </w:t>
            </w:r>
            <w:r w:rsidRPr="0053466D">
              <w:rPr>
                <w:rFonts w:ascii="Arial Narrow" w:eastAsia="Calibri" w:hAnsi="Arial Narrow" w:cs="Arial"/>
                <w:smallCaps/>
                <w:color w:val="000000"/>
                <w:spacing w:val="-1"/>
              </w:rPr>
              <w:t xml:space="preserve">GUTIERREZ, G., </w:t>
            </w:r>
            <w:r w:rsidRPr="0053466D">
              <w:rPr>
                <w:rFonts w:ascii="Arial Narrow" w:eastAsia="Calibri" w:hAnsi="Arial Narrow" w:cs="Arial"/>
                <w:color w:val="000000"/>
                <w:spacing w:val="-1"/>
              </w:rPr>
              <w:t>Teologija oslobođenja, Zagreb 1980.</w:t>
            </w:r>
          </w:p>
        </w:tc>
      </w:tr>
      <w:tr w:rsidR="0053466D" w:rsidRPr="0053466D" w:rsidTr="0053466D">
        <w:trPr>
          <w:trHeight w:val="91"/>
        </w:trPr>
        <w:tc>
          <w:tcPr>
            <w:tcW w:w="654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Times New Roman" w:eastAsia="Calibri" w:hAnsi="Times New Roman" w:cs="Times New Roman"/>
                <w:sz w:val="20"/>
                <w:szCs w:val="20"/>
              </w:rPr>
              <w:t>15. termin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3466D" w:rsidRPr="0053466D" w:rsidRDefault="0053466D" w:rsidP="0053466D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Odnos politike i teologije u svjetlu globalizacijskih procesa</w:t>
            </w:r>
          </w:p>
        </w:tc>
        <w:tc>
          <w:tcPr>
            <w:tcW w:w="2977" w:type="dxa"/>
            <w:vAlign w:val="center"/>
          </w:tcPr>
          <w:p w:rsidR="0053466D" w:rsidRPr="0053466D" w:rsidRDefault="0053466D" w:rsidP="00534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66D">
              <w:rPr>
                <w:rFonts w:ascii="Arial Narrow" w:eastAsia="Calibri" w:hAnsi="Arial Narrow" w:cs="Arial"/>
              </w:rPr>
              <w:t>METZ, J. B., Politička teologija, Zagreb 2004.; ANČIĆ, N. A. – BIŽACA, N. (ur.), Kršćani i politika</w:t>
            </w:r>
            <w:r w:rsidRPr="0053466D">
              <w:rPr>
                <w:rFonts w:ascii="Arial Narrow" w:eastAsia="Calibri" w:hAnsi="Arial Narrow" w:cs="Arial"/>
                <w:i/>
              </w:rPr>
              <w:t xml:space="preserve">, </w:t>
            </w:r>
            <w:r w:rsidRPr="0053466D">
              <w:rPr>
                <w:rFonts w:ascii="Arial Narrow" w:eastAsia="Calibri" w:hAnsi="Arial Narrow" w:cs="Arial"/>
              </w:rPr>
              <w:t xml:space="preserve"> Split 2003.; ANČIĆ, N. A. – BIŽACA, N. (ur.), Teologija i Crkva u procesima europskih integracija, Split 2008.</w:t>
            </w:r>
          </w:p>
        </w:tc>
      </w:tr>
    </w:tbl>
    <w:p w:rsidR="0053466D" w:rsidRPr="0053466D" w:rsidRDefault="0053466D" w:rsidP="00534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66D" w:rsidRPr="0053466D" w:rsidRDefault="0053466D" w:rsidP="0053466D">
      <w:pPr>
        <w:spacing w:after="0" w:line="240" w:lineRule="auto"/>
        <w:ind w:left="6351" w:firstLine="739"/>
        <w:contextualSpacing/>
        <w:jc w:val="both"/>
        <w:rPr>
          <w:rFonts w:ascii="Calibri" w:eastAsia="Calibri" w:hAnsi="Calibri" w:cs="Times New Roman"/>
        </w:rPr>
      </w:pPr>
      <w:r w:rsidRPr="0053466D">
        <w:rPr>
          <w:rFonts w:ascii="Calibri" w:eastAsia="Calibri" w:hAnsi="Calibri" w:cs="Times New Roman"/>
        </w:rPr>
        <w:t>Nastavnik:</w:t>
      </w:r>
    </w:p>
    <w:p w:rsidR="0053466D" w:rsidRPr="0053466D" w:rsidRDefault="0053466D" w:rsidP="0053466D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6D">
        <w:rPr>
          <w:rFonts w:ascii="Calibri" w:eastAsia="Calibri" w:hAnsi="Calibri" w:cs="Times New Roman"/>
        </w:rPr>
        <w:t>Marko Vučetić</w:t>
      </w: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53466D" w:rsidRDefault="0053466D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8A5526" w:rsidRPr="008A5526" w:rsidTr="008A5526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Preddiplomski Teološko katehetski odjel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Logika i spoznajna teorija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Obvezni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 xml:space="preserve">Semestar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3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prof. dr. sc. Mirko Jakić, redoviti profesor u trajnom zvanju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mirko.jakic3@gmail.com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poslije predavanja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nema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Novi kampus, Ul. dr. Franje Tuđmana 24i, dvorana 121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predavanje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30P + 0S + 0V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pismeni i/ili usmeni ispit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25.2.2019.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7.6.2019.</w:t>
            </w:r>
          </w:p>
        </w:tc>
      </w:tr>
      <w:tr w:rsidR="008A5526" w:rsidRPr="008A5526" w:rsidTr="008A5526">
        <w:tc>
          <w:tcPr>
            <w:tcW w:w="2418" w:type="dxa"/>
            <w:vMerge w:val="restart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8A5526" w:rsidRPr="008A5526" w:rsidTr="008A5526">
        <w:tc>
          <w:tcPr>
            <w:tcW w:w="2418" w:type="dxa"/>
            <w:vMerge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vMerge w:val="restart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8A5526" w:rsidRPr="008A5526" w:rsidTr="008A5526">
        <w:tc>
          <w:tcPr>
            <w:tcW w:w="2418" w:type="dxa"/>
            <w:vMerge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1</w:t>
            </w:r>
            <w:r w:rsidR="00195C4B">
              <w:rPr>
                <w:rFonts w:ascii="Arial Narrow" w:eastAsia="Calibri" w:hAnsi="Arial Narrow" w:cs="Arial"/>
              </w:rPr>
              <w:t>4</w:t>
            </w:r>
            <w:r w:rsidRPr="008A5526">
              <w:rPr>
                <w:rFonts w:ascii="Arial Narrow" w:eastAsia="Calibri" w:hAnsi="Arial Narrow" w:cs="Arial"/>
              </w:rPr>
              <w:t xml:space="preserve">. 6. 2019. 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28. 6. 2019. 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6. 9. 2019. 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 10:00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20. 9. 2019.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 u 10:00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Usvojene osnove suvremenih logičkih metoda istraživanja. Usvojeno temeljno znanje iz epistemologije.  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Tradicionalna učenja o oblicima logičke misli. Uloga logike u znanstvenim disciplinama. Osnove suvremenih simboličkih metoda ispitivanja u okvirima logike sudova i logike predikata. Primjena istih na relevantne tekstove u okvirima studijskoga programa. Suvremene epistemološke teorije s povjesnim pregledom njihova nastajanja u filozofiji i u posebnim znanstvenim disciplinama. Odnos logike i epistemologije. Logika i epistemologija kao posebna područja filozofskih istraživanja. Epistemološki sadržaji verifikacionizma i falsifikacionizma kao filozofija posebnih znanstvenih disciplina. Pojam znanstvene paradigme. Deduktivizam i induktivizam u znanosti.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srednjoškolski udžbenici logike.</w:t>
            </w:r>
          </w:p>
          <w:p w:rsidR="008A5526" w:rsidRPr="008A5526" w:rsidRDefault="008A5526" w:rsidP="008A55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Mirko Jakić „Logika 1“( udžbenik za prvostupničku razinu sveučilišnog obrazovanja) 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Thomas Kuhn „Struktura znanstvenih revolucija“</w:t>
            </w:r>
          </w:p>
          <w:p w:rsidR="008A5526" w:rsidRPr="008A5526" w:rsidRDefault="008A5526" w:rsidP="008A5526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Karl Popper „Logika znanstvenog otkrića“     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Pdf formati relevantnih tekstova na hrvatskom i na stranim jezicima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8A5526">
              <w:rPr>
                <w:rFonts w:ascii="Arial Narrow" w:eastAsia="Calibri" w:hAnsi="Arial Narrow" w:cs="Arial"/>
                <w:color w:val="000000"/>
              </w:rPr>
              <w:t xml:space="preserve">Unutar ovog kolegija provjeravaju se izlazna znanja sukcesivno i prema stupnju njegove osposobljenosti. Prati se njegova motivacija za sadržaj, predznanja o njemu i dvojbe pri raspravi tijekom postavljenih pitanja na predavanjima u okvirima nastavne teme.Vrjednuje se studentovo poznavanje osnova logike i epistemologije polaganjem pismenog i/ili usmenog dijela ispita iz obvezne i dopunske literature. 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 xml:space="preserve">Uvjeti za dobivanje potpisa                                 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Redovito pohađanje nastave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  <w:color w:val="000000"/>
              </w:rPr>
              <w:t xml:space="preserve">Svaku svoju nazočnost na predavanjima studenti osobno ovjeravaju i provjeravaju narednog sata evidenciju uz mogućnost rasprave s profesorom i kolegama tijekom rasprave u okvirima nastavne teme - predavanja (20% konačne ocjene). Osobno istraživanje pojedinog epistemološkog problema </w:t>
            </w:r>
            <w:r w:rsidRPr="008A5526">
              <w:rPr>
                <w:rFonts w:ascii="Arial Narrow" w:eastAsia="Calibri" w:hAnsi="Arial Narrow" w:cs="Arial"/>
                <w:color w:val="000000"/>
              </w:rPr>
              <w:lastRenderedPageBreak/>
              <w:t>kroz dodatnu literaturu, javno referiranje o njemu pred svim studentima te pitanja i rasprava o tome, sudjelovanje u 4 slična zaduženja drugih studenata (30% ocjene) i pismeni ispit iz logike (40% ocjene) - obvezatna literatura, usmeni ispit (10% ocjene) - dopunska literature.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Zbroj prethodno navedena bodovanja.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8A5526" w:rsidRPr="008A5526" w:rsidRDefault="008A5526" w:rsidP="008A5526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8A5526" w:rsidRPr="008A5526" w:rsidTr="008A5526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28. 2.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Odnos logike i filozofije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srednjoškolski udžbenik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7. 3.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Odnos logike i filozofije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srednjoškolski udžbenik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14. 3.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Odnos logike i epistemologije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visokoškolski udžbenik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21. 3.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Odnos logike i epistemologije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visokoškolski udžbenik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4. 4.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Simbolička logika sudova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visokoškolski udžbenik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11. 4.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Simbolička logika sudova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visokoškolski udžbenik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25.4.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Tablice istinitosti logike sudova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visokoškolski udžbenik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Reductio ad absurdum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dopunska 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9. 5.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Stablo istinitosti logike sudova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dopunska 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16. 5.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Logika predikata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dopunska 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23. 5.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Epistemološki vid falsifikacionizma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dopunska 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30. 5.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Epistemološki vid falsifikacionizma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dopunska 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30. 5.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Epistemološki vid falsifikacionizma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dopunska 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6. 6.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Pojam paradigme u znanosti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dopunska 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6. 6.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Pojam paradigme u znanosti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Nastavnikovo predavanje + dopunska literatura</w:t>
            </w:r>
          </w:p>
        </w:tc>
      </w:tr>
    </w:tbl>
    <w:p w:rsidR="008A5526" w:rsidRPr="008A5526" w:rsidRDefault="008A5526" w:rsidP="008A5526">
      <w:pPr>
        <w:spacing w:after="0" w:line="240" w:lineRule="auto"/>
        <w:ind w:left="7080" w:firstLine="739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8A5526">
        <w:rPr>
          <w:rFonts w:ascii="Arial Narrow" w:eastAsia="Calibri" w:hAnsi="Arial Narrow" w:cs="Times New Roman"/>
          <w:sz w:val="24"/>
          <w:szCs w:val="24"/>
        </w:rPr>
        <w:t xml:space="preserve">Nastavnik: </w:t>
      </w:r>
    </w:p>
    <w:p w:rsidR="008A5526" w:rsidRPr="008A5526" w:rsidRDefault="008A5526" w:rsidP="008A5526">
      <w:pPr>
        <w:spacing w:after="0" w:line="240" w:lineRule="auto"/>
        <w:ind w:left="7080" w:firstLine="739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8A5526">
        <w:rPr>
          <w:rFonts w:ascii="Arial Narrow" w:eastAsia="Calibri" w:hAnsi="Arial Narrow" w:cs="Times New Roman"/>
          <w:sz w:val="24"/>
          <w:szCs w:val="24"/>
        </w:rPr>
        <w:t>Mirko Jakić</w:t>
      </w:r>
    </w:p>
    <w:p w:rsidR="008A5526" w:rsidRPr="008A5526" w:rsidRDefault="008A5526" w:rsidP="008A5526">
      <w:pPr>
        <w:spacing w:after="0" w:line="240" w:lineRule="auto"/>
        <w:ind w:left="7080" w:firstLine="739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A5526" w:rsidRPr="008A5526" w:rsidRDefault="008A5526" w:rsidP="008A5526">
      <w:pPr>
        <w:rPr>
          <w:rFonts w:ascii="Calibri" w:eastAsia="Calibri" w:hAnsi="Calibri" w:cs="Times New Roman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Pr="008A5526" w:rsidRDefault="008A5526" w:rsidP="008A5526">
      <w:pPr>
        <w:spacing w:line="240" w:lineRule="auto"/>
        <w:rPr>
          <w:rFonts w:ascii="Calibri" w:eastAsia="Calibri" w:hAnsi="Calibri" w:cs="Times New Roman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8A5526" w:rsidRPr="008A5526" w:rsidTr="008A5526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Preddiplomski teološko-katehetski studij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Didaktika i metodika religioznog odgoja i kateheze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Obvezni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3.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5.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4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Izv. prof. dr. sc. Jadranka Garmaz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jgarmaz@kbf-st.hr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Prema dogovoru.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Lic. sc. Marijana Mohorić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marijana.scj@gmail.com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Prema dogovoru.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Sveučilište u Zadru; 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Sjemenište „Zmajević“, 1. kat.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Društveni oblici izvođenja nastave, mješovito e-učenje.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45P + 0S + 0V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8A5526">
              <w:rPr>
                <w:rFonts w:ascii="Arial Narrow" w:eastAsia="Times New Roman" w:hAnsi="Arial Narrow" w:cs="Times New Roman"/>
                <w:lang w:eastAsia="it-IT"/>
              </w:rPr>
              <w:t>Sudjelovanje na nastavi, izlaganje referata, kolokvij i pismeni ispit.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25.2.2019.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7.6.2019.</w:t>
            </w:r>
          </w:p>
        </w:tc>
      </w:tr>
      <w:tr w:rsidR="008A5526" w:rsidRPr="008A5526" w:rsidTr="008A5526">
        <w:tc>
          <w:tcPr>
            <w:tcW w:w="2418" w:type="dxa"/>
            <w:vMerge w:val="restart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8A5526" w:rsidRPr="008A5526" w:rsidTr="008A5526">
        <w:tc>
          <w:tcPr>
            <w:tcW w:w="2418" w:type="dxa"/>
            <w:vMerge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26.3.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Prema dogovoru.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Prema dogovoru.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Prema dogovoru.</w:t>
            </w:r>
          </w:p>
        </w:tc>
      </w:tr>
      <w:tr w:rsidR="008A5526" w:rsidRPr="008A5526" w:rsidTr="008A5526">
        <w:tc>
          <w:tcPr>
            <w:tcW w:w="2418" w:type="dxa"/>
            <w:vMerge w:val="restart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8A5526" w:rsidRPr="008A5526" w:rsidTr="008A5526">
        <w:tc>
          <w:tcPr>
            <w:tcW w:w="2418" w:type="dxa"/>
            <w:vMerge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Utorak,</w:t>
            </w:r>
          </w:p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1</w:t>
            </w:r>
            <w:r w:rsidR="00195C4B">
              <w:rPr>
                <w:rFonts w:ascii="Arial Narrow" w:eastAsia="Calibri" w:hAnsi="Arial Narrow" w:cs="Arial"/>
              </w:rPr>
              <w:t>0</w:t>
            </w:r>
            <w:r w:rsidRPr="008A5526">
              <w:rPr>
                <w:rFonts w:ascii="Arial Narrow" w:eastAsia="Calibri" w:hAnsi="Arial Narrow" w:cs="Arial"/>
              </w:rPr>
              <w:t>.6.2019.</w:t>
            </w:r>
          </w:p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 11.00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Utorak, </w:t>
            </w:r>
          </w:p>
          <w:p w:rsidR="008A5526" w:rsidRPr="008A5526" w:rsidRDefault="00195C4B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</w:t>
            </w:r>
            <w:r w:rsidR="008A5526" w:rsidRPr="008A5526">
              <w:rPr>
                <w:rFonts w:ascii="Arial Narrow" w:eastAsia="Calibri" w:hAnsi="Arial Narrow" w:cs="Arial"/>
              </w:rPr>
              <w:t>.7.2019.</w:t>
            </w:r>
          </w:p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 11.00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Četvrtak,</w:t>
            </w:r>
          </w:p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5.9.2019.</w:t>
            </w:r>
          </w:p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 11.00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Utorak,</w:t>
            </w:r>
          </w:p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</w:t>
            </w:r>
            <w:r w:rsidR="005158C5">
              <w:rPr>
                <w:rFonts w:ascii="Arial Narrow" w:eastAsia="Calibri" w:hAnsi="Arial Narrow" w:cs="Arial"/>
              </w:rPr>
              <w:t>0</w:t>
            </w:r>
            <w:bookmarkStart w:id="0" w:name="_GoBack"/>
            <w:bookmarkEnd w:id="0"/>
            <w:r w:rsidRPr="008A5526">
              <w:rPr>
                <w:rFonts w:ascii="Arial Narrow" w:eastAsia="Calibri" w:hAnsi="Arial Narrow" w:cs="Arial"/>
              </w:rPr>
              <w:t>.9.2019.</w:t>
            </w:r>
          </w:p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u 11.00 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Nakon uspješno završenog predmeta student će moći: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1. Objasniti strukturu nastavnoga procesa.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2. Razlikovati metodičko-didaktičke varijable u planiranju i ostvarivanju nastave vjeronauka.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3. Analizirati društvene oblike rada u vjeronaučnoj nastavi.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4. Vrjednovati metodičke postupke te medije komuniciranja u vjeronauku i katehezi.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5. Planirati osnovne metodičke elemente, metode i metodičke sustave u religioznom odgoju i katehezi. 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6. Primijeniti vrjednovanje i ocjenjivanje u odgojno-obrazovnomu procesu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Nema preduvjeta za upis.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ind w:left="280" w:hanging="28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Opća polazišta vjeronaučne didaktike.</w:t>
            </w:r>
          </w:p>
          <w:p w:rsidR="008A5526" w:rsidRPr="008A5526" w:rsidRDefault="008A5526" w:rsidP="008A5526">
            <w:pPr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ind w:left="280" w:hanging="28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Didaktičke koncepcije.</w:t>
            </w:r>
          </w:p>
          <w:p w:rsidR="008A5526" w:rsidRPr="008A5526" w:rsidRDefault="008A5526" w:rsidP="008A5526">
            <w:pPr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ind w:left="280" w:hanging="28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Uloga vjeronauka u oblikovanju identiteta.</w:t>
            </w:r>
          </w:p>
          <w:p w:rsidR="008A5526" w:rsidRPr="008A5526" w:rsidRDefault="008A5526" w:rsidP="008A5526">
            <w:pPr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ind w:left="280" w:hanging="28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Metodičko-didaktičke varijable.</w:t>
            </w:r>
          </w:p>
          <w:p w:rsidR="008A5526" w:rsidRPr="008A5526" w:rsidRDefault="008A5526" w:rsidP="008A5526">
            <w:pPr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ind w:left="280" w:hanging="28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Osoba i uloga vjeroučiteljica i vjeroučitelja.</w:t>
            </w:r>
          </w:p>
          <w:p w:rsidR="008A5526" w:rsidRPr="008A5526" w:rsidRDefault="008A5526" w:rsidP="008A5526">
            <w:pPr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ind w:left="280" w:hanging="28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Metodička pitanja i njihove implikacije.</w:t>
            </w:r>
          </w:p>
          <w:p w:rsidR="008A5526" w:rsidRPr="008A5526" w:rsidRDefault="008A5526" w:rsidP="008A5526">
            <w:pPr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ind w:left="280" w:hanging="28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Mediji u vjeronauku.</w:t>
            </w:r>
          </w:p>
          <w:p w:rsidR="008A5526" w:rsidRPr="008A5526" w:rsidRDefault="008A5526" w:rsidP="008A5526">
            <w:pPr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ind w:left="280" w:hanging="28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Vrjednovanje rezultata.</w:t>
            </w:r>
          </w:p>
          <w:p w:rsidR="008A5526" w:rsidRPr="008A5526" w:rsidRDefault="008A5526" w:rsidP="008A5526">
            <w:pPr>
              <w:numPr>
                <w:ilvl w:val="0"/>
                <w:numId w:val="13"/>
              </w:numPr>
              <w:tabs>
                <w:tab w:val="left" w:pos="2820"/>
              </w:tabs>
              <w:spacing w:after="0" w:line="240" w:lineRule="auto"/>
              <w:ind w:left="280" w:hanging="28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Vjeronaučno-didaktička načela.</w:t>
            </w:r>
          </w:p>
          <w:p w:rsidR="008A5526" w:rsidRPr="008A5526" w:rsidRDefault="008A5526" w:rsidP="008A5526">
            <w:pPr>
              <w:numPr>
                <w:ilvl w:val="0"/>
                <w:numId w:val="13"/>
              </w:numPr>
              <w:spacing w:after="0" w:line="240" w:lineRule="auto"/>
              <w:ind w:left="280" w:hanging="28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Planiranje i oblikovanje vjeronaučne nastave.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  <w:i/>
                <w:color w:val="000000"/>
              </w:rPr>
            </w:pPr>
            <w:r w:rsidRPr="008A5526">
              <w:rPr>
                <w:rFonts w:ascii="Arial Narrow" w:eastAsia="Calibri" w:hAnsi="Arial Narrow" w:cs="Arial"/>
                <w:color w:val="000000"/>
              </w:rPr>
              <w:t xml:space="preserve">HILGER G. – S. LEIMGRUBER – H. G. ZIEBERTZ, </w:t>
            </w:r>
            <w:r w:rsidRPr="008A5526">
              <w:rPr>
                <w:rFonts w:ascii="Arial Narrow" w:eastAsia="Calibri" w:hAnsi="Arial Narrow" w:cs="Arial"/>
                <w:i/>
                <w:color w:val="000000"/>
              </w:rPr>
              <w:t>Vjeronaučna didaktika. Priručnik za studij, obrazovanje i posao</w:t>
            </w:r>
            <w:r w:rsidRPr="008A5526">
              <w:rPr>
                <w:rFonts w:ascii="Arial Narrow" w:eastAsia="Calibri" w:hAnsi="Arial Narrow" w:cs="Arial"/>
                <w:color w:val="000000"/>
              </w:rPr>
              <w:t>, Salesiana, Zagreb, 2009. – odabrana poglavlja.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  <w:i/>
                <w:color w:val="000000"/>
              </w:rPr>
              <w:t xml:space="preserve">Planovi i programi za katolički vjeronauk – </w:t>
            </w:r>
            <w:r w:rsidRPr="008A5526">
              <w:rPr>
                <w:rFonts w:ascii="Arial Narrow" w:eastAsia="Calibri" w:hAnsi="Arial Narrow" w:cs="Arial"/>
                <w:color w:val="000000"/>
              </w:rPr>
              <w:t>odabrana poglavlja:</w:t>
            </w:r>
          </w:p>
        </w:tc>
      </w:tr>
      <w:tr w:rsidR="008A5526" w:rsidRPr="008A5526" w:rsidTr="008A5526">
        <w:trPr>
          <w:trHeight w:val="2165"/>
        </w:trPr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lastRenderedPageBreak/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http://www.nku.hbk.hr/index.php/planovi-i-programi-za-katolicki-vjeronauk</w:t>
            </w:r>
          </w:p>
          <w:p w:rsidR="008A5526" w:rsidRPr="008A5526" w:rsidRDefault="008A5526" w:rsidP="008A552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Arial"/>
                <w:color w:val="000000"/>
              </w:rPr>
              <w:t xml:space="preserve">Katolički vjeronauk, u: MZOS, </w:t>
            </w:r>
            <w:r w:rsidRPr="008A5526">
              <w:rPr>
                <w:rFonts w:ascii="Arial Narrow" w:eastAsia="Calibri" w:hAnsi="Arial Narrow" w:cs="Arial"/>
                <w:i/>
                <w:color w:val="000000"/>
              </w:rPr>
              <w:t>Nastavni plan i program za osnovnu školu</w:t>
            </w:r>
            <w:r w:rsidRPr="008A5526">
              <w:rPr>
                <w:rFonts w:ascii="Arial Narrow" w:eastAsia="Calibri" w:hAnsi="Arial Narrow" w:cs="Arial"/>
                <w:color w:val="000000"/>
              </w:rPr>
              <w:t>, Zagreb, 2006, str. 336.-339.</w:t>
            </w:r>
          </w:p>
          <w:p w:rsidR="008A5526" w:rsidRPr="008A5526" w:rsidRDefault="008A5526" w:rsidP="008A552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http://www.kurikulum.hr/wp-content/uploads/2016/04/Katolicki-vjeronauk.pdf</w:t>
            </w:r>
          </w:p>
          <w:p w:rsidR="008A5526" w:rsidRPr="008A5526" w:rsidRDefault="008A5526" w:rsidP="008A552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https://mzo.hr/hr/predmetni-kurikulumi</w:t>
            </w:r>
          </w:p>
          <w:p w:rsidR="008A5526" w:rsidRPr="008A5526" w:rsidRDefault="008A5526" w:rsidP="008A5526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Arial"/>
                <w:shd w:val="clear" w:color="auto" w:fill="FFFFFF"/>
              </w:rPr>
            </w:pP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  <w:shd w:val="clear" w:color="auto" w:fill="FFFFFF"/>
              </w:rPr>
            </w:pPr>
            <w:r w:rsidRPr="008A5526">
              <w:rPr>
                <w:rFonts w:ascii="Arial Narrow" w:eastAsia="Calibri" w:hAnsi="Arial Narrow" w:cs="Arial"/>
                <w:shd w:val="clear" w:color="auto" w:fill="FFFFFF"/>
              </w:rPr>
              <w:t>FILIPOVIĆ A. T., Učiti živjeti zajedno. Dimenzije socijalnog učenja u pedagoškoj i teološkoj perspektivi, Kršćanska sadašnjost, Zagreb, 2017.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  <w:shd w:val="clear" w:color="auto" w:fill="FFFFFF"/>
              </w:rPr>
            </w:pPr>
            <w:r w:rsidRPr="008A5526">
              <w:rPr>
                <w:rFonts w:ascii="Arial Narrow" w:eastAsia="Calibri" w:hAnsi="Arial Narrow" w:cs="Arial"/>
                <w:shd w:val="clear" w:color="auto" w:fill="FFFFFF"/>
              </w:rPr>
              <w:t xml:space="preserve">FILIPOVIĆ A. T., Vjeronauk u školi pred zahtjevima vrednovanja, u: </w:t>
            </w:r>
            <w:r w:rsidRPr="008A5526">
              <w:rPr>
                <w:rFonts w:ascii="Arial Narrow" w:eastAsia="Calibri" w:hAnsi="Arial Narrow" w:cs="Arial"/>
                <w:iCs/>
                <w:shd w:val="clear" w:color="auto" w:fill="FFFFFF"/>
              </w:rPr>
              <w:t>Nova prisutnost</w:t>
            </w:r>
            <w:r w:rsidRPr="008A5526">
              <w:rPr>
                <w:rFonts w:ascii="Arial Narrow" w:eastAsia="Calibri" w:hAnsi="Arial Narrow" w:cs="Arial"/>
                <w:shd w:val="clear" w:color="auto" w:fill="FFFFFF"/>
              </w:rPr>
              <w:t xml:space="preserve"> 7 (2009) 2, 245-263.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  <w:shd w:val="clear" w:color="auto" w:fill="FFFFFF"/>
              </w:rPr>
            </w:pPr>
            <w:r w:rsidRPr="008A5526">
              <w:rPr>
                <w:rFonts w:ascii="Arial Narrow" w:eastAsia="Calibri" w:hAnsi="Arial Narrow" w:cs="Arial"/>
                <w:shd w:val="clear" w:color="auto" w:fill="FFFFFF"/>
              </w:rPr>
              <w:t xml:space="preserve">FILIPOVIĆ A. T., Metoda u vjeronaučnoj nastavi u službi pedagogije vjere, u: </w:t>
            </w:r>
            <w:r w:rsidRPr="008A5526">
              <w:rPr>
                <w:rFonts w:ascii="Arial Narrow" w:eastAsia="Calibri" w:hAnsi="Arial Narrow" w:cs="Arial"/>
                <w:iCs/>
                <w:shd w:val="clear" w:color="auto" w:fill="FFFFFF"/>
              </w:rPr>
              <w:t>Kateheza</w:t>
            </w:r>
            <w:r w:rsidRPr="008A5526">
              <w:rPr>
                <w:rFonts w:ascii="Arial Narrow" w:eastAsia="Calibri" w:hAnsi="Arial Narrow" w:cs="Arial"/>
                <w:shd w:val="clear" w:color="auto" w:fill="FFFFFF"/>
              </w:rPr>
              <w:t xml:space="preserve"> 25 (2003) 4, 288-302.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  <w:shd w:val="clear" w:color="auto" w:fill="FFFFFF"/>
              </w:rPr>
            </w:pPr>
            <w:r w:rsidRPr="008A5526">
              <w:rPr>
                <w:rFonts w:ascii="Arial Narrow" w:eastAsia="Calibri" w:hAnsi="Arial Narrow" w:cs="Arial"/>
                <w:shd w:val="clear" w:color="auto" w:fill="FFFFFF"/>
              </w:rPr>
              <w:t xml:space="preserve">FILIPOVIĆ A. T., Biblija u vjeronauku i katehezi. Jedno iskustvo biblijskog rada pomoću lutaka, u: </w:t>
            </w:r>
            <w:r w:rsidRPr="008A5526">
              <w:rPr>
                <w:rFonts w:ascii="Arial Narrow" w:eastAsia="Calibri" w:hAnsi="Arial Narrow" w:cs="Arial"/>
                <w:iCs/>
                <w:shd w:val="clear" w:color="auto" w:fill="FFFFFF"/>
              </w:rPr>
              <w:t>Kateheza</w:t>
            </w:r>
            <w:r w:rsidRPr="008A5526">
              <w:rPr>
                <w:rFonts w:ascii="Arial Narrow" w:eastAsia="Calibri" w:hAnsi="Arial Narrow" w:cs="Arial"/>
                <w:shd w:val="clear" w:color="auto" w:fill="FFFFFF"/>
              </w:rPr>
              <w:t xml:space="preserve"> 25 (2003) 1, 56-61.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  <w:shd w:val="clear" w:color="auto" w:fill="FFFFFF"/>
              </w:rPr>
            </w:pPr>
            <w:r w:rsidRPr="008A5526">
              <w:rPr>
                <w:rFonts w:ascii="Arial Narrow" w:eastAsia="Calibri" w:hAnsi="Arial Narrow" w:cs="Arial"/>
                <w:shd w:val="clear" w:color="auto" w:fill="FFFFFF"/>
              </w:rPr>
              <w:t xml:space="preserve">FILIPOVIĆ A.T. - LIPOVAC M. (2010). Umjetnost riječi u naviještanju Riječi. Značenje, kriteriji izbora i mogućnost rada s književno umjetničkim tekstovima u župnoj katehezi i školskom vjeronauku djece i mladih, u: </w:t>
            </w:r>
            <w:r w:rsidRPr="008A5526">
              <w:rPr>
                <w:rFonts w:ascii="Arial Narrow" w:eastAsia="Calibri" w:hAnsi="Arial Narrow" w:cs="Arial"/>
                <w:iCs/>
                <w:shd w:val="clear" w:color="auto" w:fill="FFFFFF"/>
              </w:rPr>
              <w:t>Crkva u svijetu 45</w:t>
            </w:r>
            <w:r w:rsidRPr="008A5526">
              <w:rPr>
                <w:rFonts w:ascii="Arial Narrow" w:eastAsia="Calibri" w:hAnsi="Arial Narrow" w:cs="Arial"/>
                <w:shd w:val="clear" w:color="auto" w:fill="FFFFFF"/>
              </w:rPr>
              <w:t> (2010) 1, 31-55.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  <w:lang w:eastAsia="hr-HR"/>
              </w:rPr>
            </w:pPr>
            <w:r w:rsidRPr="008A5526">
              <w:rPr>
                <w:rFonts w:ascii="Arial Narrow" w:eastAsia="Calibri" w:hAnsi="Arial Narrow" w:cs="Arial"/>
                <w:shd w:val="clear" w:color="auto" w:fill="FFFFFF"/>
              </w:rPr>
              <w:t xml:space="preserve">GARMAZ J., Sadržajni aspekti didaktike školskog vjeronauka, u: </w:t>
            </w:r>
            <w:r w:rsidRPr="008A5526">
              <w:rPr>
                <w:rFonts w:ascii="Arial Narrow" w:eastAsia="Calibri" w:hAnsi="Arial Narrow" w:cs="Arial"/>
                <w:b/>
                <w:bCs/>
                <w:shd w:val="clear" w:color="auto" w:fill="FFFFFF"/>
              </w:rPr>
              <w:t xml:space="preserve"> </w:t>
            </w:r>
            <w:r w:rsidRPr="008A5526">
              <w:rPr>
                <w:rFonts w:ascii="Arial Narrow" w:eastAsia="Calibri" w:hAnsi="Arial Narrow" w:cs="Arial"/>
                <w:lang w:eastAsia="hr-HR"/>
              </w:rPr>
              <w:t>Crkva u svijetu 40 (2005) 3, 279-302.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Bookman-Light" w:hAnsi="Arial Narrow" w:cs="Arial"/>
                <w:lang w:eastAsia="hr-HR"/>
              </w:rPr>
            </w:pPr>
            <w:r w:rsidRPr="008A5526">
              <w:rPr>
                <w:rFonts w:ascii="Arial Narrow" w:eastAsia="Calibri" w:hAnsi="Arial Narrow" w:cs="Arial"/>
                <w:lang w:eastAsia="hr-HR"/>
              </w:rPr>
              <w:t xml:space="preserve">GARMAZ J., NOK i vjeronauk: religiozna kompetencija u školskom vjeronauku, u: Crkva u svijetu </w:t>
            </w:r>
            <w:r w:rsidRPr="008A5526">
              <w:rPr>
                <w:rFonts w:ascii="Arial Narrow" w:eastAsia="Bookman-Light" w:hAnsi="Arial Narrow" w:cs="Arial"/>
                <w:lang w:eastAsia="hr-HR"/>
              </w:rPr>
              <w:t>47 (2012) 4, 427-451.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Bookman-Light" w:hAnsi="Arial Narrow" w:cs="Arial"/>
                <w:lang w:eastAsia="hr-HR"/>
              </w:rPr>
            </w:pPr>
            <w:r w:rsidRPr="008A5526">
              <w:rPr>
                <w:rFonts w:ascii="Arial Narrow" w:eastAsia="Calibri" w:hAnsi="Arial Narrow" w:cs="Arial"/>
                <w:lang w:eastAsia="hr-HR"/>
              </w:rPr>
              <w:t xml:space="preserve">GARMAZ J., Medijska pedagogija u vjeronauku i katehezi: kriteriji izbora i načini korištenja nekih suvremenih  medija, u : Crkva u svijetu </w:t>
            </w:r>
            <w:r w:rsidRPr="008A5526">
              <w:rPr>
                <w:rFonts w:ascii="Arial Narrow" w:eastAsia="Bookman-Light" w:hAnsi="Arial Narrow" w:cs="Arial"/>
                <w:lang w:eastAsia="hr-HR"/>
              </w:rPr>
              <w:t xml:space="preserve"> 45 (2010) 3, 310-332.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Bookman-Light" w:hAnsi="Arial Narrow" w:cs="Arial"/>
                <w:lang w:eastAsia="hr-HR"/>
              </w:rPr>
            </w:pPr>
            <w:r w:rsidRPr="008A5526">
              <w:rPr>
                <w:rFonts w:ascii="Arial Narrow" w:eastAsia="Bookman-Light" w:hAnsi="Arial Narrow" w:cs="Arial"/>
                <w:lang w:eastAsia="hr-HR"/>
              </w:rPr>
              <w:t xml:space="preserve">GARMAZ J., Biblijska didaktika u osnovnoškolskom vjeronauku, u : Crkva u svijetu 42 (2007) 4, 607-628. 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Bookman-Light" w:hAnsi="Arial Narrow" w:cs="Arial"/>
                <w:lang w:eastAsia="hr-HR"/>
              </w:rPr>
            </w:pPr>
            <w:r w:rsidRPr="008A5526">
              <w:rPr>
                <w:rFonts w:ascii="Arial Narrow" w:eastAsia="Calibri" w:hAnsi="Arial Narrow" w:cs="Arial"/>
                <w:lang w:eastAsia="hr-HR"/>
              </w:rPr>
              <w:t xml:space="preserve">GARMAZ J., NOK i vjeronauk: religiozna kompetencija u školskom vjeronauku, u : Crkva u svijetu </w:t>
            </w:r>
            <w:r w:rsidRPr="008A5526">
              <w:rPr>
                <w:rFonts w:ascii="Arial Narrow" w:eastAsia="Bookman-Light" w:hAnsi="Arial Narrow" w:cs="Arial"/>
                <w:lang w:eastAsia="hr-HR"/>
              </w:rPr>
              <w:t>47 (2012) 4, 427-451.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Bookman-Light" w:hAnsi="Arial Narrow" w:cs="Arial"/>
                <w:lang w:eastAsia="hr-HR"/>
              </w:rPr>
            </w:pPr>
            <w:r w:rsidRPr="008A5526">
              <w:rPr>
                <w:rFonts w:ascii="Arial Narrow" w:eastAsia="Calibri" w:hAnsi="Arial Narrow" w:cs="Arial"/>
                <w:lang w:eastAsia="hr-HR"/>
              </w:rPr>
              <w:t xml:space="preserve">GARMAZ J., Medijska pedagogija u vjeronauku i katehezi: kriteriji izbora i načini korištenja nekih suvremenih  medija, u : Crkva u svijetu, </w:t>
            </w:r>
            <w:r w:rsidRPr="008A5526">
              <w:rPr>
                <w:rFonts w:ascii="Arial Narrow" w:eastAsia="Bookman-Light" w:hAnsi="Arial Narrow" w:cs="Arial"/>
                <w:lang w:eastAsia="hr-HR"/>
              </w:rPr>
              <w:t xml:space="preserve"> 45 (2010) 3, 310-332.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Bookman-Light" w:hAnsi="Arial Narrow" w:cs="Arial"/>
                <w:lang w:eastAsia="hr-HR"/>
              </w:rPr>
            </w:pPr>
            <w:r w:rsidRPr="008A5526">
              <w:rPr>
                <w:rFonts w:ascii="Arial Narrow" w:eastAsia="Bookman-Light" w:hAnsi="Arial Narrow" w:cs="Arial"/>
                <w:lang w:eastAsia="hr-HR"/>
              </w:rPr>
              <w:t xml:space="preserve">GARMAZ J., Biblijska didaktika u osnovnoškolskom vjeronauku, u : Crkva u svijetu, 42 (2007) 4, 607-628. 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MATTES W., Nastavne metode.75 kompaktnih pregleda za nastavnike i učenike, Ljevak, Zagreb 2007., 23-198.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417" w:hanging="417"/>
              <w:contextualSpacing/>
              <w:jc w:val="both"/>
              <w:rPr>
                <w:rFonts w:ascii="Arial Narrow" w:eastAsia="Calibri" w:hAnsi="Arial Narrow" w:cs="Helvetica"/>
                <w:shd w:val="clear" w:color="auto" w:fill="FFFFFF"/>
              </w:rPr>
            </w:pPr>
            <w:r w:rsidRPr="008A5526">
              <w:rPr>
                <w:rFonts w:ascii="Arial Narrow" w:eastAsia="Calibri" w:hAnsi="Arial Narrow" w:cs="Helvetica"/>
                <w:shd w:val="clear" w:color="auto" w:fill="FFFFFF"/>
              </w:rPr>
              <w:t>NIEHL F. W. – A. THÖMMES, 212 metoda za nastavu vjeronauka, KSC, Zagreb, 2002.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PRANJIĆ M., Metodika vjeronaučne nastave, KSC Zagreb 1997., 1-226. 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jc w:val="both"/>
              <w:rPr>
                <w:rFonts w:ascii="Arial Narrow" w:eastAsia="Calibri" w:hAnsi="Arial Narrow" w:cs="Tahoma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PRANJIĆ M., </w:t>
            </w:r>
            <w:r w:rsidRPr="008A5526">
              <w:rPr>
                <w:rFonts w:ascii="Arial Narrow" w:eastAsia="Calibri" w:hAnsi="Arial Narrow" w:cs="Times New Roman"/>
              </w:rPr>
              <w:t>Didaktika - povijest, osnove, profiliranje, postupak,</w:t>
            </w:r>
            <w:r w:rsidRPr="008A5526">
              <w:rPr>
                <w:rFonts w:ascii="Arial Narrow" w:eastAsia="Calibri" w:hAnsi="Arial Narrow" w:cs="Tahoma"/>
                <w:shd w:val="clear" w:color="auto" w:fill="FFFFFF"/>
              </w:rPr>
              <w:t xml:space="preserve"> </w:t>
            </w:r>
            <w:r w:rsidRPr="008A5526">
              <w:rPr>
                <w:rFonts w:ascii="Arial Narrow" w:eastAsia="Calibri" w:hAnsi="Arial Narrow" w:cs="Tahoma"/>
              </w:rPr>
              <w:t>Golden marketing - Tehnička knjiga, Hrvatski studiji Sveučilišta u Zagrebu, Zagreb, 2005.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ind w:left="280" w:hanging="280"/>
              <w:jc w:val="both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ZIEBERTZ H. G. – </w:t>
            </w:r>
            <w:hyperlink r:id="rId11" w:history="1">
              <w:r w:rsidRPr="008A5526">
                <w:rPr>
                  <w:rFonts w:ascii="Arial Narrow" w:eastAsia="Calibri" w:hAnsi="Arial Narrow" w:cs="Arial"/>
                </w:rPr>
                <w:t>U. RIEGEL</w:t>
              </w:r>
            </w:hyperlink>
            <w:r w:rsidRPr="008A5526">
              <w:rPr>
                <w:rFonts w:ascii="Arial Narrow" w:eastAsia="Calibri" w:hAnsi="Arial Narrow" w:cs="Arial"/>
              </w:rPr>
              <w:t>, How Teachers in Europe Teach Religion: An International Empirical Study (International Practical Theology), Verlag, Berlin, 2009.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www.hrčak.hr;  http://www.vjeronauk.hr/; http://vjeronaucni-portal.com/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Kvaliteta i uspješnost realizacije prati se studentskom anketom, uspjehom studenata na nastavnom kolegiju, periodičnom neovisnom vanjskom provjerom programa i periodičnom internom provjerom godišnjeg izvedbenog nastavnog programa.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 xml:space="preserve">Uvjeti za dobivanje </w:t>
            </w:r>
            <w:r w:rsidRPr="008A5526">
              <w:rPr>
                <w:rFonts w:ascii="Arial Narrow" w:eastAsia="Calibri" w:hAnsi="Arial Narrow" w:cs="Arial"/>
                <w:b/>
              </w:rPr>
              <w:lastRenderedPageBreak/>
              <w:t xml:space="preserve">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lastRenderedPageBreak/>
              <w:t>Redovitost pohađanja nastave i izvršavanje obveza vezanih uz radne zadatke.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lastRenderedPageBreak/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A5526">
              <w:rPr>
                <w:rFonts w:ascii="Arial Narrow" w:eastAsia="Times New Roman" w:hAnsi="Arial Narrow" w:cs="Arial"/>
              </w:rPr>
              <w:t>Aktivno sudjelovanje na nastavi 33%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A5526">
              <w:rPr>
                <w:rFonts w:ascii="Arial Narrow" w:eastAsia="Times New Roman" w:hAnsi="Arial Narrow" w:cs="Arial"/>
              </w:rPr>
              <w:t>Kolokvij 25%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A5526">
              <w:rPr>
                <w:rFonts w:ascii="Arial Narrow" w:eastAsia="Times New Roman" w:hAnsi="Arial Narrow" w:cs="Arial"/>
              </w:rPr>
              <w:t>Referat 17%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Times New Roman" w:hAnsi="Arial Narrow" w:cs="Arial"/>
              </w:rPr>
              <w:t>Završni ispit 25%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Zbroj prethodno ostvarenih bodova.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8A5526" w:rsidRPr="008A5526" w:rsidRDefault="008A5526" w:rsidP="008A552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14"/>
        <w:gridCol w:w="4536"/>
        <w:gridCol w:w="2835"/>
      </w:tblGrid>
      <w:tr w:rsidR="008A5526" w:rsidRPr="008A5526" w:rsidTr="008A5526">
        <w:trPr>
          <w:trHeight w:val="91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A5526">
              <w:rPr>
                <w:rFonts w:ascii="Arial Narrow" w:eastAsia="Calibri" w:hAnsi="Arial Narrow" w:cs="Times New Roman"/>
                <w:b/>
              </w:rPr>
              <w:t>Red. br.</w:t>
            </w:r>
          </w:p>
        </w:tc>
        <w:tc>
          <w:tcPr>
            <w:tcW w:w="1014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A5526">
              <w:rPr>
                <w:rFonts w:ascii="Arial Narrow" w:eastAsia="Calibri" w:hAnsi="Arial Narrow" w:cs="Times New Roman"/>
                <w:b/>
              </w:rPr>
              <w:t>Datum</w:t>
            </w:r>
          </w:p>
        </w:tc>
        <w:tc>
          <w:tcPr>
            <w:tcW w:w="4536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A5526">
              <w:rPr>
                <w:rFonts w:ascii="Arial Narrow" w:eastAsia="Calibri" w:hAnsi="Arial Narrow" w:cs="Times New Roman"/>
                <w:b/>
              </w:rPr>
              <w:t>Naslov</w:t>
            </w:r>
          </w:p>
        </w:tc>
        <w:tc>
          <w:tcPr>
            <w:tcW w:w="2835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A5526">
              <w:rPr>
                <w:rFonts w:ascii="Arial Narrow" w:eastAsia="Calibri" w:hAnsi="Arial Narrow" w:cs="Times New Roman"/>
                <w:b/>
              </w:rPr>
              <w:t>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25.2.</w:t>
            </w:r>
          </w:p>
        </w:tc>
        <w:tc>
          <w:tcPr>
            <w:tcW w:w="4536" w:type="dxa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Didaktika i metodika religioznog odgoja i kateheze – uvod i opća polazišta (3).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  <w:color w:val="000000"/>
              </w:rPr>
              <w:t xml:space="preserve">HILGER G. – S. LEIMGRUBER – H. G. ZIEBERTZ, </w:t>
            </w:r>
            <w:r w:rsidRPr="008A5526">
              <w:rPr>
                <w:rFonts w:ascii="Arial Narrow" w:eastAsia="Calibri" w:hAnsi="Arial Narrow" w:cs="Arial"/>
                <w:i/>
                <w:color w:val="000000"/>
              </w:rPr>
              <w:t xml:space="preserve">Vjeronaučna didaktika, </w:t>
            </w:r>
            <w:r w:rsidRPr="008A5526">
              <w:rPr>
                <w:rFonts w:ascii="Arial Narrow" w:eastAsia="Calibri" w:hAnsi="Arial Narrow" w:cs="Arial"/>
                <w:color w:val="000000"/>
              </w:rPr>
              <w:t>10-32; 73-85.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26.2.</w:t>
            </w:r>
          </w:p>
        </w:tc>
        <w:tc>
          <w:tcPr>
            <w:tcW w:w="4536" w:type="dxa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Didaktičke koncepcije (2).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Uloga vjeronauka u oblikovanju identiteta (1)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33-72.</w:t>
            </w:r>
          </w:p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94-108.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11.3.</w:t>
            </w:r>
          </w:p>
        </w:tc>
        <w:tc>
          <w:tcPr>
            <w:tcW w:w="4536" w:type="dxa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Uloga vjeronauka u oblikovanju identiteta (2)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Zadaci i ciljevi  (1)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109-120.</w:t>
            </w:r>
          </w:p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269-275.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12.3.</w:t>
            </w:r>
          </w:p>
        </w:tc>
        <w:tc>
          <w:tcPr>
            <w:tcW w:w="4536" w:type="dxa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Zadaci i ciljevi  (1)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Arial"/>
              </w:rPr>
              <w:t>Subjekti religioznog učenja (2)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121-135;</w:t>
            </w:r>
          </w:p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136-149.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5. 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26.3.</w:t>
            </w:r>
          </w:p>
        </w:tc>
        <w:tc>
          <w:tcPr>
            <w:tcW w:w="4536" w:type="dxa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Kolokvij (1)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Sadržaj vjeronauka (2)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Teme: 1-4.</w:t>
            </w:r>
          </w:p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  <w:i/>
              </w:rPr>
            </w:pPr>
            <w:r w:rsidRPr="008A5526">
              <w:rPr>
                <w:rFonts w:ascii="Arial Narrow" w:eastAsia="Calibri" w:hAnsi="Arial Narrow" w:cs="Times New Roman"/>
                <w:i/>
              </w:rPr>
              <w:t>Programi kat. vjeronauka u RH.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8.4.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Arial"/>
              </w:rPr>
              <w:t>Metodička pitanja i njihove implikacije (3)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Arial"/>
                <w:color w:val="000000"/>
              </w:rPr>
              <w:t xml:space="preserve">HILGER G. – S. LEIMGRUBER – H. G. ZIEBERTZ, </w:t>
            </w:r>
            <w:r w:rsidRPr="008A5526">
              <w:rPr>
                <w:rFonts w:ascii="Arial Narrow" w:eastAsia="Calibri" w:hAnsi="Arial Narrow" w:cs="Arial"/>
                <w:i/>
                <w:color w:val="000000"/>
              </w:rPr>
              <w:t>Vjeronaučna didaktika</w:t>
            </w:r>
            <w:r w:rsidRPr="008A5526">
              <w:rPr>
                <w:rFonts w:ascii="Arial Narrow" w:eastAsia="Calibri" w:hAnsi="Arial Narrow" w:cs="Times New Roman"/>
              </w:rPr>
              <w:t>, 180-196.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9.4.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Arial"/>
              </w:rPr>
              <w:t>Metodička pitanja i njihove implikacije (3)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29.4.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Mediji (2)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Vrjednovanje i ocjenjivanje (1)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197-210.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30.4.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Vrjednovanje i ocjenjivanje (1)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Osoba i uloga vjeroučiteljica i vjeroučitelja (2)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235-244.</w:t>
            </w:r>
          </w:p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6.5.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Arial"/>
              </w:rPr>
              <w:t>Osoba i uloga vjeroučiteljica i vjeroučitelja (3)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161-179.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11.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7.5.</w:t>
            </w:r>
          </w:p>
        </w:tc>
        <w:tc>
          <w:tcPr>
            <w:tcW w:w="4536" w:type="dxa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Vjeronaučno-didaktička načela (2) 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Arial"/>
              </w:rPr>
              <w:t>Izlaganje i analiza referata (1)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278-321.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12.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20.5.</w:t>
            </w:r>
          </w:p>
        </w:tc>
        <w:tc>
          <w:tcPr>
            <w:tcW w:w="4536" w:type="dxa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Vjeronaučno-didaktička načela (2)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Izlaganje i analiza referata (1)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327-392.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13.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21.5.</w:t>
            </w:r>
          </w:p>
        </w:tc>
        <w:tc>
          <w:tcPr>
            <w:tcW w:w="4536" w:type="dxa"/>
            <w:vAlign w:val="center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Vjeronaučno-didaktička načela (2)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Arial"/>
              </w:rPr>
              <w:t>Izlaganje i analiza referata (1)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394-443.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14.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3.6.</w:t>
            </w:r>
          </w:p>
        </w:tc>
        <w:tc>
          <w:tcPr>
            <w:tcW w:w="4536" w:type="dxa"/>
            <w:vAlign w:val="center"/>
          </w:tcPr>
          <w:p w:rsidR="008A5526" w:rsidRPr="008A5526" w:rsidRDefault="008A5526" w:rsidP="008A5526">
            <w:pPr>
              <w:spacing w:after="0"/>
              <w:contextualSpacing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Arial"/>
              </w:rPr>
              <w:t>Planiranje i oblikovanje vjeronaučne nastave (3)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448-468.</w:t>
            </w:r>
          </w:p>
        </w:tc>
      </w:tr>
      <w:tr w:rsidR="008A5526" w:rsidRPr="008A5526" w:rsidTr="008A5526">
        <w:trPr>
          <w:trHeight w:val="70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15.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4.6.</w:t>
            </w:r>
          </w:p>
        </w:tc>
        <w:tc>
          <w:tcPr>
            <w:tcW w:w="4536" w:type="dxa"/>
            <w:vAlign w:val="center"/>
          </w:tcPr>
          <w:p w:rsidR="008A5526" w:rsidRPr="008A5526" w:rsidRDefault="008A5526" w:rsidP="008A5526">
            <w:pPr>
              <w:spacing w:after="0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Planiranje i oblikovanje vjeronaučne nastave (3)</w:t>
            </w:r>
          </w:p>
        </w:tc>
        <w:tc>
          <w:tcPr>
            <w:tcW w:w="2835" w:type="dxa"/>
            <w:vAlign w:val="center"/>
          </w:tcPr>
          <w:p w:rsidR="008A5526" w:rsidRPr="008A5526" w:rsidRDefault="008A5526" w:rsidP="008A5526">
            <w:pPr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Isto, 475-482.</w:t>
            </w:r>
          </w:p>
        </w:tc>
      </w:tr>
    </w:tbl>
    <w:p w:rsidR="008A5526" w:rsidRPr="008A5526" w:rsidRDefault="008A5526" w:rsidP="008A5526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A5526" w:rsidRPr="008A5526" w:rsidRDefault="008A5526" w:rsidP="008A5526">
      <w:pPr>
        <w:spacing w:after="0" w:line="240" w:lineRule="auto"/>
        <w:ind w:left="6351" w:firstLine="739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A5526" w:rsidRPr="008A5526" w:rsidRDefault="008A5526" w:rsidP="008A5526">
      <w:pPr>
        <w:spacing w:after="0" w:line="480" w:lineRule="auto"/>
        <w:ind w:left="5387" w:hanging="284"/>
        <w:contextualSpacing/>
        <w:rPr>
          <w:rFonts w:ascii="Arial Narrow" w:eastAsia="Calibri" w:hAnsi="Arial Narrow" w:cs="Times New Roman"/>
        </w:rPr>
      </w:pPr>
      <w:r w:rsidRPr="008A5526">
        <w:rPr>
          <w:rFonts w:ascii="Arial Narrow" w:eastAsia="Calibri" w:hAnsi="Arial Narrow" w:cs="Times New Roman"/>
        </w:rPr>
        <w:t>Nastavnik: Izv. prof. dr. sc. Jadranka Garmaz</w:t>
      </w:r>
    </w:p>
    <w:p w:rsidR="008A5526" w:rsidRPr="008A5526" w:rsidRDefault="008A5526" w:rsidP="008A5526">
      <w:pPr>
        <w:spacing w:after="0" w:line="480" w:lineRule="auto"/>
        <w:ind w:left="5387" w:hanging="284"/>
        <w:contextualSpacing/>
        <w:rPr>
          <w:rFonts w:ascii="Arial Narrow" w:eastAsia="Calibri" w:hAnsi="Arial Narrow" w:cs="Times New Roman"/>
        </w:rPr>
      </w:pPr>
      <w:r w:rsidRPr="008A5526">
        <w:rPr>
          <w:rFonts w:ascii="Arial Narrow" w:eastAsia="Calibri" w:hAnsi="Arial Narrow" w:cs="Times New Roman"/>
        </w:rPr>
        <w:t>Suradnik/asistent: Lic. sc. Marijana Mohorić</w:t>
      </w:r>
    </w:p>
    <w:p w:rsidR="008A5526" w:rsidRPr="008A5526" w:rsidRDefault="008A5526" w:rsidP="008A5526">
      <w:pPr>
        <w:rPr>
          <w:rFonts w:ascii="Calibri" w:eastAsia="Calibri" w:hAnsi="Calibri" w:cs="Times New Roman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8A5526" w:rsidRPr="008A5526" w:rsidTr="008A5526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Preddiplomski Teološko-katehetski studij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Uloga laika u Crkvi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Izborni 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III.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Doc. dr. sc. Klara Ćavar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kcavar@unizd.hr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Nakon predavanja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Dvorana u Sjemeništu, Ulica Jurja Bijankinija 2.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Predavanja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30P + 0S + 0V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>Redovito pohađanje predavanja, aktivno praćenje i sudjelovanje u raspravama. Izrada pismenog rada.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Pisanje kolokvija 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Završni ispit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25.02. 2019.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7.06. 2019.</w:t>
            </w:r>
          </w:p>
        </w:tc>
      </w:tr>
      <w:tr w:rsidR="008A5526" w:rsidRPr="008A5526" w:rsidTr="008A5526">
        <w:tc>
          <w:tcPr>
            <w:tcW w:w="2418" w:type="dxa"/>
            <w:vMerge w:val="restart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8A5526" w:rsidRPr="008A5526" w:rsidTr="008A5526">
        <w:tc>
          <w:tcPr>
            <w:tcW w:w="2418" w:type="dxa"/>
            <w:vMerge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vMerge w:val="restart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8A5526" w:rsidRPr="008A5526" w:rsidTr="008A5526">
        <w:tc>
          <w:tcPr>
            <w:tcW w:w="2418" w:type="dxa"/>
            <w:vMerge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10. 6.</w:t>
            </w:r>
            <w:r w:rsidR="00195C4B">
              <w:rPr>
                <w:rFonts w:ascii="Arial Narrow" w:eastAsia="Calibri" w:hAnsi="Arial Narrow" w:cs="Arial"/>
              </w:rPr>
              <w:t xml:space="preserve"> 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26.6 .</w:t>
            </w:r>
            <w:r w:rsidR="00195C4B">
              <w:rPr>
                <w:rFonts w:ascii="Arial Narrow" w:eastAsia="Calibri" w:hAnsi="Arial Narrow" w:cs="Arial"/>
              </w:rPr>
              <w:t>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6. 09.</w:t>
            </w:r>
            <w:r w:rsidR="00195C4B">
              <w:rPr>
                <w:rFonts w:ascii="Arial Narrow" w:eastAsia="Calibri" w:hAnsi="Arial Narrow" w:cs="Arial"/>
              </w:rPr>
              <w:t>2019.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23.09.</w:t>
            </w:r>
            <w:r w:rsidR="00195C4B">
              <w:rPr>
                <w:rFonts w:ascii="Arial Narrow" w:eastAsia="Calibri" w:hAnsi="Arial Narrow" w:cs="Arial"/>
              </w:rPr>
              <w:t>2019.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NewRomanPSMT"/>
                <w:lang w:eastAsia="it-IT"/>
              </w:rPr>
            </w:pPr>
            <w:r w:rsidRPr="008A5526">
              <w:rPr>
                <w:rFonts w:ascii="Arial Narrow" w:eastAsia="TimesNewRomanPSMT" w:hAnsi="Arial Narrow" w:cs="TimesNewRomanPSMT"/>
                <w:lang w:eastAsia="it-IT"/>
              </w:rPr>
              <w:t>Nakon uspješno završenog kolegija student će: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NewRomanPSMT"/>
                <w:lang w:eastAsia="it-IT"/>
              </w:rPr>
            </w:pPr>
            <w:r w:rsidRPr="008A5526">
              <w:rPr>
                <w:rFonts w:ascii="Arial Narrow" w:eastAsia="TimesNewRomanPSMT" w:hAnsi="Arial Narrow" w:cs="TimesNewRomanPSMT"/>
                <w:lang w:eastAsia="it-IT"/>
              </w:rPr>
              <w:t xml:space="preserve">-Razumjeti i znati interpretirati kanonske pravne odredbe koje se bave vjernicima laicima. 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NewRomanPSMT"/>
                <w:lang w:eastAsia="it-IT"/>
              </w:rPr>
            </w:pPr>
            <w:r w:rsidRPr="008A5526">
              <w:rPr>
                <w:rFonts w:ascii="Arial Narrow" w:eastAsia="TimesNewRomanPSMT" w:hAnsi="Arial Narrow" w:cs="TimesNewRomanPSMT"/>
                <w:lang w:eastAsia="it-IT"/>
              </w:rPr>
              <w:t>- Moći objasniti obveze vjernika laika, na poseban način obvezu apostolata.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NewRomanPSMT"/>
                <w:lang w:eastAsia="it-IT"/>
              </w:rPr>
            </w:pPr>
            <w:r w:rsidRPr="008A5526">
              <w:rPr>
                <w:rFonts w:ascii="Arial Narrow" w:eastAsia="TimesNewRomanPSMT" w:hAnsi="Arial Narrow" w:cs="TimesNewRomanPSMT"/>
                <w:lang w:eastAsia="it-IT"/>
              </w:rPr>
              <w:t>- Razumjeti pravni položaj vjernika laika u Crkvi, kao i njegova prava i dužnosti koja proizlaze iz sakramenta krštenja.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NewRomanPSMT"/>
                <w:lang w:eastAsia="it-IT"/>
              </w:rPr>
            </w:pPr>
            <w:r w:rsidRPr="008A5526">
              <w:rPr>
                <w:rFonts w:ascii="Arial Narrow" w:eastAsia="TimesNewRomanPSMT" w:hAnsi="Arial Narrow" w:cs="TimesNewRomanPSMT"/>
                <w:lang w:eastAsia="it-IT"/>
              </w:rPr>
              <w:t>- Moći se služiti se dokumentima II. vatikanskog koncila koji se bave ulogom laika u Crkvi.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TimesNewRomanPSMT" w:hAnsi="Arial Narrow" w:cs="TimesNewRomanPSMT"/>
                <w:lang w:eastAsia="it-IT"/>
              </w:rPr>
              <w:t>-Poznavati i ispravno vrednovati problematiku dostupnosti crkvenih službi vjernicima laicima.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>Nema preduvjeta za upis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-Laici u dokumentima II. vatikanskog koncila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  <w:r w:rsidRPr="008A5526">
              <w:rPr>
                <w:rFonts w:ascii="Arial Narrow" w:eastAsia="Calibri" w:hAnsi="Arial Narrow" w:cs="Arial"/>
              </w:rPr>
              <w:t>-</w:t>
            </w:r>
            <w:r w:rsidRPr="008A5526">
              <w:rPr>
                <w:rFonts w:ascii="Arial Narrow" w:eastAsia="Calibri" w:hAnsi="Arial Narrow" w:cs="Times New Roman"/>
                <w:color w:val="000000"/>
              </w:rPr>
              <w:t>Dostojanstvo temeljeno na sakramentu krštenja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  <w:color w:val="000000"/>
              </w:rPr>
              <w:t>-Prava i obveze vjernika laika prema Zakoniku iz 1983.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iCs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  <w:iCs/>
                <w:color w:val="000000"/>
              </w:rPr>
              <w:t>-Apostolsko djelovanje (kan. 225)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iCs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  <w:iCs/>
                <w:color w:val="000000"/>
              </w:rPr>
              <w:t>-Apostolat laika koji žive u ženidbenom staležu (kan. 226)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iCs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  <w:iCs/>
                <w:color w:val="000000"/>
              </w:rPr>
              <w:t>-Sloboda vjernika laika u vremenitim stvarima (kan. 227)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-Sudjelovanje laika u vlasti upravljanja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-Sudjelovanje laika u naučiteljskoj službi Crkve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-Sudjelovanje laika u posvetiteljskoj službi Crkve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-Dužnost prikladnog odgoja i pravo na prikladnu naknadu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-Pravo vjernika na udruživanje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-Pravna zaštita vjernika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J. Brkan, </w:t>
            </w:r>
            <w:r w:rsidRPr="008A5526">
              <w:rPr>
                <w:rFonts w:ascii="Arial Narrow" w:eastAsia="Calibri" w:hAnsi="Arial Narrow" w:cs="Times New Roman"/>
                <w:i/>
              </w:rPr>
              <w:t>Obveze i prava vjernika laika</w:t>
            </w:r>
            <w:r w:rsidRPr="008A5526">
              <w:rPr>
                <w:rFonts w:ascii="Arial Narrow" w:eastAsia="Calibri" w:hAnsi="Arial Narrow" w:cs="Times New Roman"/>
              </w:rPr>
              <w:t>, Split, 2000.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</w:rPr>
              <w:t>Josip Šalković , Obveze i prava vjernika laika (kann. 224-231), Zagreb, 2009.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Laici u Zakonicima iz 1917. i 1983., u: </w:t>
            </w:r>
            <w:r w:rsidRPr="008A5526">
              <w:rPr>
                <w:rFonts w:ascii="Arial Narrow" w:eastAsia="Calibri" w:hAnsi="Arial Narrow" w:cs="Times New Roman"/>
                <w:i/>
                <w:iCs/>
              </w:rPr>
              <w:t xml:space="preserve">Franjo Herman i Kodeks iz 1917., </w:t>
            </w:r>
            <w:r w:rsidRPr="008A5526">
              <w:rPr>
                <w:rFonts w:ascii="Arial Narrow" w:eastAsia="Calibri" w:hAnsi="Arial Narrow" w:cs="Times New Roman"/>
              </w:rPr>
              <w:t>Đakovo, 2008., str.187-204.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Standardiziranom anketom na razini Sveučilišta ispitat će se stavovi studenata </w:t>
            </w: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lastRenderedPageBreak/>
              <w:t xml:space="preserve">o kvaliteti nastave 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Anketom kreiranom od strane nastavnika ispitivat će se stavovi studenata o kvaliteti i uspješnosti nastave 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Pokazatelj kvalitete pratit će i uspješnost na ispitu</w:t>
            </w:r>
            <w:r w:rsidRPr="008A552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lastRenderedPageBreak/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Redovito sudjelovanje na nastavi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Aktivnost na nastavi – 20% 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Praktični rad – 20% 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Pismeni rad – 30% 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Usmeni ispit - 30%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>Zbroj prethodno navedena bodovanja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8A5526" w:rsidRPr="008A5526" w:rsidRDefault="008A5526" w:rsidP="008A5526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8A5526" w:rsidRPr="008A5526" w:rsidTr="008A5526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28.2.</w:t>
            </w:r>
          </w:p>
        </w:tc>
        <w:tc>
          <w:tcPr>
            <w:tcW w:w="5082" w:type="dxa"/>
          </w:tcPr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Uvodno predavanje-Općenito o kanonskom pravu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7.3.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Arial"/>
              </w:rPr>
              <w:t>Pravni položaj laika u Crkvi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14.3.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</w:rPr>
              <w:t>Laici u dokumentima II. vatikanskog koncila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21.3.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color w:val="000000"/>
              </w:rPr>
              <w:t>Dostojanstvo temeljeno na sakramentu krštenja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28.3.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color w:val="000000"/>
              </w:rPr>
              <w:t xml:space="preserve">Blagdan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4.4.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color w:val="000000"/>
              </w:rPr>
              <w:t>Prava i obveze vjernika laika prema Zakoniku iz 1983.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11.4.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iCs/>
                <w:color w:val="000000"/>
              </w:rPr>
              <w:t xml:space="preserve">Apostolsko djelovanje (kan. 225);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18.4.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Uskrsni blagdani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25.4.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iCs/>
                <w:color w:val="000000"/>
              </w:rPr>
              <w:t>Apostolat laika koji žive u ženidbenom staležu (kan. 226)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2.5.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iCs/>
                <w:color w:val="000000"/>
              </w:rPr>
              <w:t>Sloboda vjernika laika u vremenitim stvarima (kan. 227)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9.5.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Sudjelovanje laika u vlasti upravljanja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16.5.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Sudjelovanje laika u naučiteljskoj službi Crkve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pacing w:val="-6"/>
              </w:rPr>
            </w:pPr>
            <w:r w:rsidRPr="008A5526">
              <w:rPr>
                <w:rFonts w:ascii="Arial Narrow" w:eastAsia="Calibri" w:hAnsi="Arial Narrow" w:cs="Times New Roman"/>
                <w:spacing w:val="-6"/>
              </w:rPr>
              <w:t>23.5.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Sudjelovanje laika u posvetiteljskoj službi Crkve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30.5.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Dužnost prikladnog odgoja i pravo na prikladnu naknadu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6.6.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  <w:bCs/>
                <w:color w:val="000000"/>
              </w:rPr>
              <w:t>Pravo vjernika na udruživanje i pravna zaštita vjernika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5526" w:rsidRPr="008A5526" w:rsidRDefault="008A5526" w:rsidP="008A5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526" w:rsidRDefault="008A5526" w:rsidP="008A5526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526">
        <w:rPr>
          <w:rFonts w:ascii="Times New Roman" w:eastAsia="Calibri" w:hAnsi="Times New Roman" w:cs="Times New Roman"/>
          <w:sz w:val="24"/>
          <w:szCs w:val="24"/>
        </w:rPr>
        <w:t>Nastavnik:</w:t>
      </w:r>
    </w:p>
    <w:p w:rsidR="008A5526" w:rsidRPr="008A5526" w:rsidRDefault="008A5526" w:rsidP="008A5526">
      <w:pPr>
        <w:spacing w:after="0" w:line="240" w:lineRule="auto"/>
        <w:ind w:left="6351" w:firstLine="7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Klara Ćavar</w:t>
      </w:r>
    </w:p>
    <w:p w:rsidR="008A5526" w:rsidRPr="008A5526" w:rsidRDefault="008A5526" w:rsidP="008A5526">
      <w:pPr>
        <w:rPr>
          <w:rFonts w:ascii="Calibri" w:eastAsia="Calibri" w:hAnsi="Calibri" w:cs="Times New Roman"/>
        </w:rPr>
      </w:pPr>
    </w:p>
    <w:p w:rsidR="008A5526" w:rsidRPr="008A5526" w:rsidRDefault="008A5526" w:rsidP="008A5526">
      <w:pPr>
        <w:rPr>
          <w:rFonts w:ascii="Calibri" w:eastAsia="Calibri" w:hAnsi="Calibri" w:cs="Times New Roman"/>
        </w:rPr>
      </w:pPr>
    </w:p>
    <w:p w:rsidR="008A5526" w:rsidRPr="008A5526" w:rsidRDefault="008A5526" w:rsidP="008A5526">
      <w:pPr>
        <w:rPr>
          <w:rFonts w:ascii="Calibri" w:eastAsia="Calibri" w:hAnsi="Calibri" w:cs="Times New Roman"/>
        </w:rPr>
      </w:pPr>
    </w:p>
    <w:p w:rsidR="008A5526" w:rsidRPr="008A5526" w:rsidRDefault="008A5526" w:rsidP="008A5526">
      <w:pPr>
        <w:rPr>
          <w:rFonts w:ascii="Calibri" w:eastAsia="Calibri" w:hAnsi="Calibri" w:cs="Times New Roman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8A5526" w:rsidRPr="008A5526" w:rsidTr="008A5526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Preddiplomski Teološko-katehetski studij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Postmodernizam i kršćanstvo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 xml:space="preserve">Izborni 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III.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Prof.dr.sc. Carmelo Dotolo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dotolo@carmelodotolo.eu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Nakon predavanja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lang w:val="it-IT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Dvorana u Sjemeništu, Ulica Jurja Bijankinija 2.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Predavanja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30P + 0S + 0V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>Redovito pohađanje predavanja, aktivno praćenje i sudjelovanje u raspravama. Izrada pismenog rada.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Pisanje kolokvija 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Završni ispit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316830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</w:t>
            </w:r>
            <w:r w:rsidR="00316830">
              <w:rPr>
                <w:rFonts w:ascii="Arial Narrow" w:eastAsia="Calibri" w:hAnsi="Arial Narrow" w:cs="Arial"/>
              </w:rPr>
              <w:t>5</w:t>
            </w:r>
            <w:r w:rsidRPr="008A5526">
              <w:rPr>
                <w:rFonts w:ascii="Arial Narrow" w:eastAsia="Calibri" w:hAnsi="Arial Narrow" w:cs="Arial"/>
              </w:rPr>
              <w:t>.02. 2018.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316830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7</w:t>
            </w:r>
            <w:r w:rsidR="008A5526" w:rsidRPr="008A5526">
              <w:rPr>
                <w:rFonts w:ascii="Arial Narrow" w:eastAsia="Calibri" w:hAnsi="Arial Narrow" w:cs="Arial"/>
              </w:rPr>
              <w:t>.06. 2018.</w:t>
            </w:r>
          </w:p>
        </w:tc>
      </w:tr>
      <w:tr w:rsidR="008A5526" w:rsidRPr="008A5526" w:rsidTr="008A5526">
        <w:tc>
          <w:tcPr>
            <w:tcW w:w="2418" w:type="dxa"/>
            <w:vMerge w:val="restart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8A5526" w:rsidRPr="008A5526" w:rsidTr="008A5526">
        <w:tc>
          <w:tcPr>
            <w:tcW w:w="2418" w:type="dxa"/>
            <w:vMerge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vMerge w:val="restart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8A5526" w:rsidRPr="008A5526" w:rsidTr="008A5526">
        <w:tc>
          <w:tcPr>
            <w:tcW w:w="2418" w:type="dxa"/>
            <w:vMerge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11. 6.</w:t>
            </w:r>
            <w:r w:rsidR="00195C4B">
              <w:rPr>
                <w:rFonts w:ascii="Arial Narrow" w:eastAsia="Calibri" w:hAnsi="Arial Narrow" w:cs="Arial"/>
              </w:rPr>
              <w:t>2019.</w:t>
            </w:r>
          </w:p>
          <w:p w:rsidR="00195C4B" w:rsidRPr="008A5526" w:rsidRDefault="00195C4B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12.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Default="008A5526" w:rsidP="00195C4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Arial"/>
              </w:rPr>
              <w:t>2</w:t>
            </w:r>
            <w:r w:rsidR="00195C4B">
              <w:rPr>
                <w:rFonts w:ascii="Arial Narrow" w:eastAsia="Calibri" w:hAnsi="Arial Narrow" w:cs="Arial"/>
              </w:rPr>
              <w:t>6</w:t>
            </w:r>
            <w:r w:rsidRPr="008A5526">
              <w:rPr>
                <w:rFonts w:ascii="Arial Narrow" w:eastAsia="Calibri" w:hAnsi="Arial Narrow" w:cs="Arial"/>
              </w:rPr>
              <w:t>.6 .</w:t>
            </w:r>
            <w:r w:rsidR="00195C4B">
              <w:rPr>
                <w:rFonts w:ascii="Arial Narrow" w:eastAsia="Calibri" w:hAnsi="Arial Narrow" w:cs="Arial"/>
              </w:rPr>
              <w:t>2019.</w:t>
            </w:r>
          </w:p>
          <w:p w:rsidR="00195C4B" w:rsidRPr="008A5526" w:rsidRDefault="00195C4B" w:rsidP="00195C4B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12 sati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A5526" w:rsidRDefault="00282ECF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  <w:r w:rsidR="008A5526" w:rsidRPr="008A5526">
              <w:rPr>
                <w:rFonts w:ascii="Arial Narrow" w:eastAsia="Calibri" w:hAnsi="Arial Narrow" w:cs="Arial"/>
              </w:rPr>
              <w:t>. 09.</w:t>
            </w:r>
            <w:r w:rsidR="00195C4B">
              <w:rPr>
                <w:rFonts w:ascii="Arial Narrow" w:eastAsia="Calibri" w:hAnsi="Arial Narrow" w:cs="Arial"/>
              </w:rPr>
              <w:t>2019.</w:t>
            </w:r>
          </w:p>
          <w:p w:rsidR="00195C4B" w:rsidRPr="008A5526" w:rsidRDefault="00195C4B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12 sati 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8A5526" w:rsidRDefault="00282ECF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16</w:t>
            </w:r>
            <w:r w:rsidR="008A5526" w:rsidRPr="008A5526">
              <w:rPr>
                <w:rFonts w:ascii="Arial Narrow" w:eastAsia="Calibri" w:hAnsi="Arial Narrow" w:cs="Arial"/>
              </w:rPr>
              <w:t>.09.</w:t>
            </w:r>
            <w:r w:rsidR="00195C4B">
              <w:rPr>
                <w:rFonts w:ascii="Arial Narrow" w:eastAsia="Calibri" w:hAnsi="Arial Narrow" w:cs="Arial"/>
              </w:rPr>
              <w:t>2019.</w:t>
            </w:r>
          </w:p>
          <w:p w:rsidR="00195C4B" w:rsidRPr="008A5526" w:rsidRDefault="00195C4B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12 sati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 w:cs="TimesNewRomanPSMT"/>
                <w:lang w:eastAsia="it-IT"/>
              </w:rPr>
            </w:pPr>
            <w:r w:rsidRPr="008A5526">
              <w:rPr>
                <w:rFonts w:ascii="Arial Narrow" w:eastAsia="TimesNewRomanPSMT" w:hAnsi="Arial Narrow" w:cs="TimesNewRomanPSMT"/>
                <w:lang w:eastAsia="it-IT"/>
              </w:rPr>
              <w:t>Nakon uspješno završenog kolegija student će:</w:t>
            </w:r>
          </w:p>
          <w:p w:rsidR="008A5526" w:rsidRPr="008A5526" w:rsidRDefault="008A5526" w:rsidP="008A5526">
            <w:pPr>
              <w:widowControl w:val="0"/>
              <w:tabs>
                <w:tab w:val="left" w:pos="822"/>
                <w:tab w:val="left" w:pos="823"/>
              </w:tabs>
              <w:autoSpaceDE w:val="0"/>
              <w:autoSpaceDN w:val="0"/>
              <w:spacing w:after="0" w:line="252" w:lineRule="exact"/>
              <w:ind w:left="102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-prepoznati i interpretirati fenomene suvremene kulture</w:t>
            </w:r>
          </w:p>
          <w:p w:rsidR="008A5526" w:rsidRPr="008A5526" w:rsidRDefault="008A5526" w:rsidP="008A5526">
            <w:pPr>
              <w:widowControl w:val="0"/>
              <w:tabs>
                <w:tab w:val="left" w:pos="822"/>
                <w:tab w:val="left" w:pos="823"/>
              </w:tabs>
              <w:autoSpaceDE w:val="0"/>
              <w:autoSpaceDN w:val="0"/>
              <w:spacing w:after="0" w:line="252" w:lineRule="exact"/>
              <w:ind w:left="102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-protumačiti i vrednovati različite dimenzije prijedloga postmoderne za adekvatnu teološku metodologiju</w:t>
            </w:r>
          </w:p>
          <w:p w:rsidR="008A5526" w:rsidRPr="008A5526" w:rsidRDefault="008A5526" w:rsidP="008A5526">
            <w:pPr>
              <w:widowControl w:val="0"/>
              <w:tabs>
                <w:tab w:val="left" w:pos="822"/>
                <w:tab w:val="left" w:pos="823"/>
              </w:tabs>
              <w:autoSpaceDE w:val="0"/>
              <w:autoSpaceDN w:val="0"/>
              <w:spacing w:after="0" w:line="252" w:lineRule="exact"/>
              <w:ind w:left="102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-razumjeti i predstaviti teološke perspektive za budućnost kršćanstva</w:t>
            </w:r>
          </w:p>
          <w:p w:rsidR="008A5526" w:rsidRPr="008A5526" w:rsidRDefault="008A5526" w:rsidP="008A5526">
            <w:pPr>
              <w:widowControl w:val="0"/>
              <w:tabs>
                <w:tab w:val="left" w:pos="822"/>
                <w:tab w:val="left" w:pos="823"/>
              </w:tabs>
              <w:autoSpaceDE w:val="0"/>
              <w:autoSpaceDN w:val="0"/>
              <w:spacing w:before="2" w:after="0" w:line="252" w:lineRule="exact"/>
              <w:ind w:left="102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-argumentirano raspraviti problematiku povratka svetoga i pitanje religioznosti,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- biti aktivan subjekt u međureligijskom i multikulturalnom dijalogu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>Nema preduvjeta za upis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A5526" w:rsidRPr="008A5526" w:rsidRDefault="008A5526" w:rsidP="008A5526">
            <w:pPr>
              <w:widowControl w:val="0"/>
              <w:autoSpaceDE w:val="0"/>
              <w:autoSpaceDN w:val="0"/>
              <w:spacing w:after="0" w:line="250" w:lineRule="exact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 Kriza moderniteta</w:t>
            </w:r>
          </w:p>
          <w:p w:rsidR="008A5526" w:rsidRPr="008A5526" w:rsidRDefault="008A5526" w:rsidP="008A5526">
            <w:pPr>
              <w:widowControl w:val="0"/>
              <w:autoSpaceDE w:val="0"/>
              <w:autoSpaceDN w:val="0"/>
              <w:spacing w:after="0" w:line="250" w:lineRule="exact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 Dileme  sekularizacije</w:t>
            </w:r>
          </w:p>
          <w:p w:rsidR="008A5526" w:rsidRPr="008A5526" w:rsidRDefault="008A5526" w:rsidP="008A5526">
            <w:pPr>
              <w:widowControl w:val="0"/>
              <w:autoSpaceDE w:val="0"/>
              <w:autoSpaceDN w:val="0"/>
              <w:spacing w:before="2" w:after="0" w:line="252" w:lineRule="exact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 xml:space="preserve">-Prekinuti putovi postmoderniteta </w:t>
            </w:r>
          </w:p>
          <w:p w:rsidR="008A5526" w:rsidRPr="008A5526" w:rsidRDefault="008A5526" w:rsidP="008A5526">
            <w:pPr>
              <w:widowControl w:val="0"/>
              <w:autoSpaceDE w:val="0"/>
              <w:autoSpaceDN w:val="0"/>
              <w:spacing w:after="0" w:line="252" w:lineRule="exact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-O etici. Promjena perspektive</w:t>
            </w:r>
          </w:p>
          <w:p w:rsidR="008A5526" w:rsidRPr="008A5526" w:rsidRDefault="008A5526" w:rsidP="008A5526">
            <w:pPr>
              <w:widowControl w:val="0"/>
              <w:autoSpaceDE w:val="0"/>
              <w:autoSpaceDN w:val="0"/>
              <w:spacing w:after="0" w:line="252" w:lineRule="exact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-Povratak svetog i religije u dijalogu</w:t>
            </w:r>
          </w:p>
          <w:p w:rsidR="008A5526" w:rsidRPr="008A5526" w:rsidRDefault="008A5526" w:rsidP="008A5526">
            <w:pPr>
              <w:widowControl w:val="0"/>
              <w:autoSpaceDE w:val="0"/>
              <w:autoSpaceDN w:val="0"/>
              <w:spacing w:after="0" w:line="252" w:lineRule="exact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-Kršćanstvo između krize identiteta i potrage za budućnost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Arial Narrow" w:eastAsia="Calibri" w:hAnsi="Arial Narrow" w:cs="Times New Roman"/>
                <w:i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-Jedinstvenost Isusa Krista i paradoks </w:t>
            </w:r>
            <w:r w:rsidRPr="008A5526">
              <w:rPr>
                <w:rFonts w:ascii="Arial Narrow" w:eastAsia="Calibri" w:hAnsi="Arial Narrow" w:cs="Times New Roman"/>
                <w:i/>
              </w:rPr>
              <w:t>kenoze</w:t>
            </w:r>
          </w:p>
          <w:p w:rsidR="008A5526" w:rsidRPr="008A5526" w:rsidRDefault="008A5526" w:rsidP="008A5526">
            <w:pPr>
              <w:widowControl w:val="0"/>
              <w:autoSpaceDE w:val="0"/>
              <w:autoSpaceDN w:val="0"/>
              <w:spacing w:after="0" w:line="250" w:lineRule="exact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-Pitanje o Bogu kao zahtjev za povijest</w:t>
            </w:r>
          </w:p>
          <w:p w:rsidR="008A5526" w:rsidRPr="008A5526" w:rsidRDefault="008A5526" w:rsidP="008A5526">
            <w:pPr>
              <w:widowControl w:val="0"/>
              <w:autoSpaceDE w:val="0"/>
              <w:autoSpaceDN w:val="0"/>
              <w:spacing w:before="2" w:after="0" w:line="252" w:lineRule="exact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-Crkva, znak drukčijeg čovječanstva</w:t>
            </w:r>
          </w:p>
          <w:p w:rsidR="008A5526" w:rsidRPr="008A5526" w:rsidRDefault="008A5526" w:rsidP="008A5526">
            <w:pPr>
              <w:widowControl w:val="0"/>
              <w:autoSpaceDE w:val="0"/>
              <w:autoSpaceDN w:val="0"/>
              <w:spacing w:before="2" w:after="0" w:line="252" w:lineRule="exact"/>
              <w:rPr>
                <w:rFonts w:ascii="Arial Narrow" w:eastAsia="Arial Narrow" w:hAnsi="Arial Narrow" w:cs="Arial Narrow"/>
              </w:rPr>
            </w:pPr>
            <w:r w:rsidRPr="008A5526">
              <w:rPr>
                <w:rFonts w:ascii="Arial Narrow" w:eastAsia="Arial Narrow" w:hAnsi="Arial Narrow" w:cs="Arial Narrow"/>
              </w:rPr>
              <w:t>-Doprinos kršćanskog humanizma čovjekovu identitetu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 -Povijest spasenja, vrijeme života</w:t>
            </w:r>
          </w:p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C. DOTOLO, </w:t>
            </w:r>
            <w:r w:rsidRPr="008A5526">
              <w:rPr>
                <w:rFonts w:ascii="Arial Narrow" w:eastAsia="Calibri" w:hAnsi="Arial Narrow" w:cs="Times New Roman"/>
                <w:i/>
              </w:rPr>
              <w:t>Moguće kršćanstvo, Između postmoderniteta i religioznog traganja</w:t>
            </w:r>
            <w:r w:rsidRPr="008A5526">
              <w:rPr>
                <w:rFonts w:ascii="Arial Narrow" w:eastAsia="Calibri" w:hAnsi="Arial Narrow" w:cs="Times New Roman"/>
              </w:rPr>
              <w:t xml:space="preserve">, Zagreb, 2011. </w:t>
            </w:r>
          </w:p>
          <w:p w:rsidR="008A5526" w:rsidRPr="008A5526" w:rsidRDefault="008A5526" w:rsidP="008A5526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Ž. TANJIĆ, </w:t>
            </w:r>
            <w:r w:rsidRPr="008A5526">
              <w:rPr>
                <w:rFonts w:ascii="Arial Narrow" w:eastAsia="Calibri" w:hAnsi="Arial Narrow" w:cs="Times New Roman"/>
                <w:i/>
              </w:rPr>
              <w:t>Teologija pred izazovima sadašnjeg trenutka</w:t>
            </w:r>
            <w:r w:rsidRPr="008A5526">
              <w:rPr>
                <w:rFonts w:ascii="Arial Narrow" w:eastAsia="Calibri" w:hAnsi="Arial Narrow" w:cs="Times New Roman"/>
              </w:rPr>
              <w:t>, KS, Zagreb 2009.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8A5526" w:rsidRPr="008A5526" w:rsidRDefault="008A5526" w:rsidP="008A5526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lang w:eastAsia="it-IT"/>
              </w:rPr>
            </w:pPr>
            <w:r w:rsidRPr="008A5526">
              <w:rPr>
                <w:rFonts w:ascii="Arial Narrow" w:eastAsia="Times New Roman" w:hAnsi="Arial Narrow" w:cs="Times New Roman"/>
                <w:lang w:eastAsia="it-IT"/>
              </w:rPr>
              <w:t xml:space="preserve">P. ARAČIĆ (ur.), </w:t>
            </w:r>
            <w:r w:rsidRPr="008A5526">
              <w:rPr>
                <w:rFonts w:ascii="Arial Narrow" w:eastAsia="Times New Roman" w:hAnsi="Arial Narrow" w:cs="Times New Roman"/>
                <w:i/>
                <w:lang w:eastAsia="it-IT"/>
              </w:rPr>
              <w:t>Teologija u dijalogu s drugim znanostima</w:t>
            </w:r>
            <w:r w:rsidRPr="008A5526">
              <w:rPr>
                <w:rFonts w:ascii="Arial Narrow" w:eastAsia="Times New Roman" w:hAnsi="Arial Narrow" w:cs="Times New Roman"/>
                <w:lang w:eastAsia="it-IT"/>
              </w:rPr>
              <w:t>, Biblioteka Diacovensia, Đakovo, 2008.</w:t>
            </w:r>
          </w:p>
          <w:p w:rsidR="008A5526" w:rsidRPr="008A5526" w:rsidRDefault="008A5526" w:rsidP="008A5526">
            <w:pPr>
              <w:spacing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R.FISICHELLA, </w:t>
            </w:r>
            <w:r w:rsidRPr="008A5526">
              <w:rPr>
                <w:rFonts w:ascii="Arial Narrow" w:eastAsia="Calibri" w:hAnsi="Arial Narrow" w:cs="Times New Roman"/>
                <w:i/>
              </w:rPr>
              <w:t>Uvod u fundamentalnu teologiju</w:t>
            </w:r>
            <w:r w:rsidRPr="008A5526">
              <w:rPr>
                <w:rFonts w:ascii="Arial Narrow" w:eastAsia="Calibri" w:hAnsi="Arial Narrow" w:cs="Times New Roman"/>
              </w:rPr>
              <w:t>, KS, Zagreb 2015.</w:t>
            </w:r>
          </w:p>
          <w:p w:rsidR="008A5526" w:rsidRPr="008A5526" w:rsidRDefault="008A5526" w:rsidP="008A5526">
            <w:pPr>
              <w:spacing w:line="240" w:lineRule="auto"/>
              <w:rPr>
                <w:rFonts w:ascii="Arial Narrow" w:eastAsia="Calibri" w:hAnsi="Arial Narrow" w:cs="Arial"/>
                <w:color w:val="000000"/>
              </w:rPr>
            </w:pPr>
            <w:r w:rsidRPr="008A5526">
              <w:rPr>
                <w:rFonts w:ascii="Arial Narrow" w:eastAsia="Times New Roman" w:hAnsi="Arial Narrow" w:cs="Times New Roman"/>
                <w:lang w:eastAsia="it-IT"/>
              </w:rPr>
              <w:t xml:space="preserve">S. KUŠAR, Teologija kao humanistička znanost, Nova prisutnost 14 (2016) 1, </w:t>
            </w:r>
            <w:r w:rsidRPr="008A5526">
              <w:rPr>
                <w:rFonts w:ascii="Arial Narrow" w:eastAsia="Times New Roman" w:hAnsi="Arial Narrow" w:cs="Times New Roman"/>
                <w:lang w:eastAsia="it-IT"/>
              </w:rPr>
              <w:lastRenderedPageBreak/>
              <w:t>17-31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lastRenderedPageBreak/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Standardiziranom anketom na razini Sveučilišta ispitat će se stavovi studenata o kvaliteti nastave 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Anketom kreiranom od strane nastavnika ispitivat će se stavovi studenata o kvaliteti i uspješnosti nastave 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Pokazatelj kvalitete pratit će i uspješnost na ispitu</w:t>
            </w:r>
            <w:r w:rsidRPr="008A552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Redovito sudjelovanje na nastavi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Aktivnost na nastavi – 30% </w:t>
            </w:r>
          </w:p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 xml:space="preserve">Pismeni rad – 30% 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8A5526">
              <w:rPr>
                <w:rFonts w:ascii="Arial Narrow" w:eastAsia="Calibri" w:hAnsi="Arial Narrow" w:cs="Times New Roman"/>
              </w:rPr>
              <w:t>Usmeni ispit - 40%</w:t>
            </w: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it-IT"/>
              </w:rPr>
            </w:pPr>
            <w:r w:rsidRPr="008A5526">
              <w:rPr>
                <w:rFonts w:ascii="Arial Narrow" w:eastAsia="Times New Roman" w:hAnsi="Arial Narrow" w:cs="Arial"/>
                <w:color w:val="000000"/>
                <w:lang w:eastAsia="it-IT"/>
              </w:rPr>
              <w:t>Zbroj prethodno navedena bodovanja</w:t>
            </w:r>
          </w:p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8A5526" w:rsidRPr="008A5526" w:rsidTr="008A5526">
        <w:tc>
          <w:tcPr>
            <w:tcW w:w="2418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8A5526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8A5526" w:rsidRPr="008A5526" w:rsidRDefault="008A5526" w:rsidP="008A5526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8A5526" w:rsidRPr="008A5526" w:rsidTr="008A5526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8A5526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1.3.</w:t>
            </w:r>
          </w:p>
        </w:tc>
        <w:tc>
          <w:tcPr>
            <w:tcW w:w="5082" w:type="dxa"/>
          </w:tcPr>
          <w:p w:rsidR="008A5526" w:rsidRPr="008A5526" w:rsidRDefault="008A5526" w:rsidP="008A5526">
            <w:pPr>
              <w:widowControl w:val="0"/>
              <w:autoSpaceDE w:val="0"/>
              <w:autoSpaceDN w:val="0"/>
              <w:spacing w:after="0" w:line="250" w:lineRule="exact"/>
              <w:rPr>
                <w:rFonts w:ascii="Arial Narrow" w:eastAsia="Arial Narrow" w:hAnsi="Arial Narrow" w:cs="Arial"/>
                <w:lang w:val="en-US"/>
              </w:rPr>
            </w:pPr>
            <w:r w:rsidRPr="008A5526">
              <w:rPr>
                <w:rFonts w:ascii="Arial Narrow" w:eastAsia="Arial Narrow" w:hAnsi="Arial Narrow" w:cs="Arial Narrow"/>
              </w:rPr>
              <w:t>Kriza moderniteta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8.3.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widowControl w:val="0"/>
              <w:autoSpaceDE w:val="0"/>
              <w:autoSpaceDN w:val="0"/>
              <w:spacing w:after="0" w:line="250" w:lineRule="exact"/>
              <w:rPr>
                <w:rFonts w:ascii="Arial Narrow" w:eastAsia="Arial Narrow" w:hAnsi="Arial Narrow" w:cs="Arial Narrow"/>
                <w:lang w:val="en-US"/>
              </w:rPr>
            </w:pPr>
            <w:r w:rsidRPr="008A5526">
              <w:rPr>
                <w:rFonts w:ascii="Arial Narrow" w:eastAsia="Arial Narrow" w:hAnsi="Arial Narrow" w:cs="Arial Narrow"/>
              </w:rPr>
              <w:t xml:space="preserve">Dileme  sekularizacije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15.3.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</w:rPr>
              <w:t>Prekinuti putovi postmoderniteta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22.3.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</w:rPr>
              <w:t>O etici. Promjena perspektive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29.3.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  <w:color w:val="000000"/>
              </w:rPr>
              <w:t xml:space="preserve">Blagdan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5.4.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Povratak svetog i religije u dijalogu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12.4.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Povratak svetog i religije u dijalogu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19.4.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</w:rPr>
              <w:t>Kršćanstvo između krize identiteta i potrage za budućnost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26.4.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Jedinstvenost Isusa Krista i paradoks </w:t>
            </w:r>
            <w:r w:rsidRPr="008A5526">
              <w:rPr>
                <w:rFonts w:ascii="Arial Narrow" w:eastAsia="Calibri" w:hAnsi="Arial Narrow" w:cs="Times New Roman"/>
                <w:i/>
              </w:rPr>
              <w:t xml:space="preserve">kenoze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3.5.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</w:rPr>
              <w:t xml:space="preserve">Jedinstvenost Isusa Krista i paradoks </w:t>
            </w:r>
            <w:r w:rsidRPr="008A5526">
              <w:rPr>
                <w:rFonts w:ascii="Arial Narrow" w:eastAsia="Calibri" w:hAnsi="Arial Narrow" w:cs="Times New Roman"/>
                <w:i/>
              </w:rPr>
              <w:t xml:space="preserve">kenoze 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10.5.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widowControl w:val="0"/>
              <w:autoSpaceDE w:val="0"/>
              <w:autoSpaceDN w:val="0"/>
              <w:spacing w:before="2" w:after="0" w:line="252" w:lineRule="exact"/>
              <w:rPr>
                <w:rFonts w:ascii="Times New Roman" w:eastAsia="Arial Narrow" w:hAnsi="Times New Roman" w:cs="Arial Narrow"/>
                <w:sz w:val="20"/>
                <w:szCs w:val="20"/>
              </w:rPr>
            </w:pPr>
            <w:r w:rsidRPr="008A5526">
              <w:rPr>
                <w:rFonts w:ascii="Arial Narrow" w:eastAsia="Arial Narrow" w:hAnsi="Arial Narrow" w:cs="Arial Narrow"/>
              </w:rPr>
              <w:t>Pitanje o Bogu kao zahtjev za povijest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17.5.</w:t>
            </w:r>
          </w:p>
        </w:tc>
        <w:tc>
          <w:tcPr>
            <w:tcW w:w="5082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Arial Narrow" w:eastAsia="Calibri" w:hAnsi="Arial Narrow" w:cs="Times New Roman"/>
              </w:rPr>
              <w:t>Crkva, znak drukčijeg čovječanstva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pacing w:val="-6"/>
              </w:rPr>
            </w:pPr>
            <w:r w:rsidRPr="008A5526">
              <w:rPr>
                <w:rFonts w:ascii="Arial Narrow" w:eastAsia="Calibri" w:hAnsi="Arial Narrow" w:cs="Times New Roman"/>
                <w:spacing w:val="-6"/>
              </w:rPr>
              <w:t>24.5.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Calibri" w:eastAsia="Calibri" w:hAnsi="Calibri" w:cs="Times New Roman"/>
              </w:rPr>
              <w:t>D</w:t>
            </w:r>
            <w:r w:rsidRPr="008A5526">
              <w:rPr>
                <w:rFonts w:ascii="Arial Narrow" w:eastAsia="Calibri" w:hAnsi="Arial Narrow" w:cs="Times New Roman"/>
              </w:rPr>
              <w:t>oprinos kršćanskog humanizma čovjekovu identitetu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31.5.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Blagdan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526" w:rsidRPr="008A5526" w:rsidTr="008A5526">
        <w:trPr>
          <w:trHeight w:val="91"/>
        </w:trPr>
        <w:tc>
          <w:tcPr>
            <w:tcW w:w="654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52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5526" w:rsidRPr="008A5526" w:rsidRDefault="00975B61" w:rsidP="008A552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7</w:t>
            </w:r>
            <w:r w:rsidR="008A5526" w:rsidRPr="008A5526">
              <w:rPr>
                <w:rFonts w:ascii="Arial Narrow" w:eastAsia="Calibri" w:hAnsi="Arial Narrow" w:cs="Times New Roman"/>
              </w:rPr>
              <w:t>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8A5526" w:rsidRPr="008A5526" w:rsidRDefault="008A5526" w:rsidP="008A5526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A5526">
              <w:rPr>
                <w:rFonts w:ascii="Arial Narrow" w:eastAsia="Calibri" w:hAnsi="Arial Narrow" w:cs="Times New Roman"/>
              </w:rPr>
              <w:t>Povijest spasenja, vrijeme života</w:t>
            </w:r>
          </w:p>
        </w:tc>
        <w:tc>
          <w:tcPr>
            <w:tcW w:w="2635" w:type="dxa"/>
            <w:vAlign w:val="center"/>
          </w:tcPr>
          <w:p w:rsidR="008A5526" w:rsidRPr="008A5526" w:rsidRDefault="008A5526" w:rsidP="008A5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5526" w:rsidRDefault="008A5526" w:rsidP="008A5526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8A5526" w:rsidRPr="008A5526" w:rsidRDefault="008A5526" w:rsidP="008A5526">
      <w:pPr>
        <w:spacing w:after="0" w:line="240" w:lineRule="auto"/>
        <w:ind w:left="6351" w:firstLine="739"/>
        <w:contextualSpacing/>
        <w:jc w:val="right"/>
        <w:rPr>
          <w:rFonts w:ascii="Arial Narrow" w:eastAsia="Calibri" w:hAnsi="Arial Narrow" w:cs="Times New Roman"/>
          <w:sz w:val="24"/>
          <w:szCs w:val="24"/>
        </w:rPr>
      </w:pPr>
      <w:r w:rsidRPr="008A5526">
        <w:rPr>
          <w:rFonts w:ascii="Arial Narrow" w:eastAsia="Calibri" w:hAnsi="Arial Narrow" w:cs="Times New Roman"/>
          <w:sz w:val="24"/>
          <w:szCs w:val="24"/>
        </w:rPr>
        <w:t>Nastavnik:</w:t>
      </w:r>
    </w:p>
    <w:p w:rsidR="008A5526" w:rsidRPr="008A5526" w:rsidRDefault="008A5526" w:rsidP="008A5526">
      <w:pPr>
        <w:jc w:val="right"/>
        <w:rPr>
          <w:rFonts w:ascii="Arial Narrow" w:eastAsia="Calibri" w:hAnsi="Arial Narrow" w:cs="Times New Roman"/>
        </w:rPr>
      </w:pPr>
      <w:r w:rsidRPr="008A5526">
        <w:rPr>
          <w:rFonts w:ascii="Arial Narrow" w:eastAsia="Calibri" w:hAnsi="Arial Narrow" w:cs="Times New Roman"/>
        </w:rPr>
        <w:tab/>
      </w:r>
      <w:r w:rsidRPr="008A5526">
        <w:rPr>
          <w:rFonts w:ascii="Arial Narrow" w:eastAsia="Calibri" w:hAnsi="Arial Narrow" w:cs="Times New Roman"/>
        </w:rPr>
        <w:tab/>
      </w:r>
      <w:r w:rsidRPr="008A5526">
        <w:rPr>
          <w:rFonts w:ascii="Arial Narrow" w:eastAsia="Calibri" w:hAnsi="Arial Narrow" w:cs="Times New Roman"/>
        </w:rPr>
        <w:tab/>
      </w:r>
      <w:r w:rsidRPr="008A5526">
        <w:rPr>
          <w:rFonts w:ascii="Arial Narrow" w:eastAsia="Calibri" w:hAnsi="Arial Narrow" w:cs="Times New Roman"/>
        </w:rPr>
        <w:tab/>
      </w:r>
      <w:r w:rsidRPr="008A5526">
        <w:rPr>
          <w:rFonts w:ascii="Arial Narrow" w:eastAsia="Calibri" w:hAnsi="Arial Narrow" w:cs="Times New Roman"/>
        </w:rPr>
        <w:tab/>
      </w:r>
      <w:r w:rsidRPr="008A5526">
        <w:rPr>
          <w:rFonts w:ascii="Arial Narrow" w:eastAsia="Calibri" w:hAnsi="Arial Narrow" w:cs="Times New Roman"/>
        </w:rPr>
        <w:tab/>
      </w:r>
      <w:r w:rsidRPr="008A5526">
        <w:rPr>
          <w:rFonts w:ascii="Arial Narrow" w:eastAsia="Calibri" w:hAnsi="Arial Narrow" w:cs="Times New Roman"/>
        </w:rPr>
        <w:tab/>
      </w:r>
      <w:r w:rsidRPr="008A5526">
        <w:rPr>
          <w:rFonts w:ascii="Arial Narrow" w:eastAsia="Calibri" w:hAnsi="Arial Narrow" w:cs="Times New Roman"/>
        </w:rPr>
        <w:tab/>
        <w:t>Prof.dr.sc. Carmelo Dotolo</w:t>
      </w: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6535F3" w:rsidRDefault="006535F3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6535F3" w:rsidRDefault="006535F3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6535F3" w:rsidRDefault="006535F3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6535F3" w:rsidRDefault="006535F3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6535F3" w:rsidRDefault="006535F3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6535F3" w:rsidRDefault="006535F3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6535F3" w:rsidRDefault="006535F3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6535F3" w:rsidRPr="006535F3" w:rsidTr="00E85284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lastRenderedPageBreak/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282ECF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Times New Roman"/>
              </w:rPr>
              <w:t>Sveučilišni preddiplomski</w:t>
            </w:r>
            <w:r w:rsidR="00282ECF">
              <w:rPr>
                <w:rFonts w:ascii="Arial Narrow" w:eastAsia="Calibri" w:hAnsi="Arial Narrow" w:cs="Times New Roman"/>
              </w:rPr>
              <w:t xml:space="preserve"> </w:t>
            </w:r>
            <w:r w:rsidR="00ED5FAE">
              <w:rPr>
                <w:rFonts w:ascii="Arial Narrow" w:eastAsia="Calibri" w:hAnsi="Arial Narrow" w:cs="Times New Roman"/>
              </w:rPr>
              <w:t>T</w:t>
            </w:r>
            <w:r w:rsidR="00282ECF">
              <w:rPr>
                <w:rFonts w:ascii="Arial Narrow" w:eastAsia="Calibri" w:hAnsi="Arial Narrow" w:cs="Times New Roman"/>
              </w:rPr>
              <w:t>eološko-katehetski studij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Teorija književnosti s interpretacijom tekstova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izborni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</w:t>
            </w:r>
            <w:r w:rsidRPr="006535F3">
              <w:rPr>
                <w:rFonts w:ascii="Arial Narrow" w:eastAsia="Calibri" w:hAnsi="Arial Narrow" w:cs="Arial"/>
              </w:rPr>
              <w:t xml:space="preserve">. 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  <w:r w:rsidRPr="006535F3">
              <w:rPr>
                <w:rFonts w:ascii="Arial Narrow" w:eastAsia="Calibri" w:hAnsi="Arial Narrow" w:cs="Arial"/>
              </w:rPr>
              <w:t>.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2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Doc.dr.sc. Katarina Ivon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535F3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kivon@unizd.hr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535F3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Ponedjeljak: 9-10 sati, soba 114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535F3">
              <w:rPr>
                <w:rFonts w:ascii="Arial Narrow" w:eastAsia="Calibri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ind w:left="18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6535F3">
              <w:rPr>
                <w:rFonts w:ascii="Arial Narrow" w:eastAsia="Calibri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Predavanja, seminari (pohađanje nastave P i S); konzultacije; samostalni zadaci, seminarski rad. 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15P+0V+15S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hr-HR"/>
              </w:rPr>
            </w:pPr>
            <w:r w:rsidRPr="006535F3">
              <w:rPr>
                <w:rFonts w:ascii="Arial Narrow" w:eastAsia="Calibri" w:hAnsi="Arial Narrow" w:cs="Times New Roman"/>
                <w:lang w:eastAsia="hr-HR"/>
              </w:rPr>
              <w:t>Studenti su dužni aktivno sudjelovati u svim oblicima nastave. Prati se i procjenjuje aktivnost studenata tijekom nastavnog procesa. Svaki od programom predviđenih zadataka sudjeluje u formiranju konačne ocjene.</w:t>
            </w:r>
          </w:p>
          <w:p w:rsidR="006535F3" w:rsidRPr="006535F3" w:rsidRDefault="006535F3" w:rsidP="006535F3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535F3" w:rsidRPr="006535F3" w:rsidTr="00E85284">
        <w:tc>
          <w:tcPr>
            <w:tcW w:w="2418" w:type="dxa"/>
            <w:vMerge w:val="restart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6535F3" w:rsidRPr="006535F3" w:rsidTr="00E85284">
        <w:tc>
          <w:tcPr>
            <w:tcW w:w="2418" w:type="dxa"/>
            <w:vMerge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535F3" w:rsidRPr="006535F3" w:rsidTr="00E85284">
        <w:tc>
          <w:tcPr>
            <w:tcW w:w="2418" w:type="dxa"/>
            <w:vMerge w:val="restart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4. termin</w:t>
            </w:r>
          </w:p>
        </w:tc>
      </w:tr>
      <w:tr w:rsidR="006535F3" w:rsidRPr="006535F3" w:rsidTr="00E85284">
        <w:tc>
          <w:tcPr>
            <w:tcW w:w="2418" w:type="dxa"/>
            <w:vMerge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Prva pol. veljače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Druga pol. veljače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Prva pol. rujna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 xml:space="preserve">Druga pol. rujna 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lang w:eastAsia="hr-HR"/>
              </w:rPr>
            </w:pPr>
            <w:r w:rsidRPr="006535F3">
              <w:rPr>
                <w:rFonts w:ascii="Arial Narrow" w:eastAsia="Calibri" w:hAnsi="Arial Narrow" w:cs="TimesNewRoman,Bold"/>
                <w:bCs/>
                <w:lang w:eastAsia="hr-HR"/>
              </w:rPr>
              <w:t>Osposobiti studente za</w:t>
            </w:r>
            <w:r w:rsidRPr="006535F3">
              <w:rPr>
                <w:rFonts w:ascii="Arial Narrow" w:eastAsia="TimesNewRoman" w:hAnsi="Arial Narrow" w:cs="TimesNewRoman"/>
                <w:lang w:eastAsia="hr-HR"/>
              </w:rPr>
              <w:t xml:space="preserve"> pravilno tumačenje i analiziranje temeljnih pojmova teorije književnosti.</w:t>
            </w:r>
          </w:p>
          <w:p w:rsidR="006535F3" w:rsidRPr="006535F3" w:rsidRDefault="006535F3" w:rsidP="0065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lang w:eastAsia="hr-HR"/>
              </w:rPr>
            </w:pPr>
            <w:r w:rsidRPr="006535F3">
              <w:rPr>
                <w:rFonts w:ascii="Arial Narrow" w:eastAsia="TimesNewRoman" w:hAnsi="Arial Narrow" w:cs="TimesNewRoman"/>
                <w:lang w:eastAsia="hr-HR"/>
              </w:rPr>
              <w:t>Osposobiti studente za samostalno interpretiranje književnih djela.</w:t>
            </w:r>
          </w:p>
          <w:p w:rsidR="006535F3" w:rsidRPr="006535F3" w:rsidRDefault="006535F3" w:rsidP="0065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lang w:eastAsia="hr-HR"/>
              </w:rPr>
            </w:pPr>
            <w:r w:rsidRPr="006535F3">
              <w:rPr>
                <w:rFonts w:ascii="Arial Narrow" w:eastAsia="TimesNewRoman" w:hAnsi="Arial Narrow" w:cs="TimesNewRoman"/>
                <w:lang w:eastAsia="hr-HR"/>
              </w:rPr>
              <w:t>Osposobiti studente za uočavanje, definiranje i analiziranje rodovskih i žanrovskih sličnosti i razlika.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Osposobiti studente za poznavanje i razumijevanje književnopovijesnih, književnoteorijskih i stilskoformacijskih osobitosti pojedinih književnih djela i njihova konteksta.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Osposobljavanje studenata za razumijevanje i tumačenje suvremenih književnih teorija. 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Kod studenata se razvija sposobnost samostalnog učenja i napredovanja izvođenjem samostalnih zadataka tijekom nastavnog procesa ovisno o tome koja se jezična problematika definira i analizira ili o kojoj se temi raspravlja.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Kod studenata se razvijaju istraživačke vještine na razini izrade stručnog rada.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Times New Roman"/>
              </w:rPr>
              <w:t>Kod studenata se razvijaju sposobnosti za kontinuirano vrjednovanje i samovrjednovanje vlastitoga rada i učinkovitosti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>-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Naziv i pojam književnosti. Temelji proučavanja književnosti. Područje znanosti o književnosti (povijest književnosti, teorija i kritika). Kratki prikaz temeljnih književnopovijesnih razdoblja. Stih( vrste versifikacijskih sustava) . Književni rodovi i vrste. Terminološka određenja: književne epohe, književna razdoblja, književni pravci i stilske formacije.  Stil, stilske figure. Stihovni oblici (lirika i epika) . Umjetnička proza.  Trivijalna književnost.</w:t>
            </w:r>
            <w:r w:rsidRPr="006535F3">
              <w:rPr>
                <w:rFonts w:ascii="Calibri" w:eastAsia="Calibri" w:hAnsi="Calibri" w:cs="Times New Roman"/>
              </w:rPr>
              <w:t xml:space="preserve"> </w:t>
            </w:r>
            <w:r w:rsidRPr="006535F3">
              <w:rPr>
                <w:rFonts w:ascii="Arial Narrow" w:eastAsia="Calibri" w:hAnsi="Arial Narrow" w:cs="Times New Roman"/>
              </w:rPr>
              <w:t>Drama i kazalište. Kratka priča, novela, esej, feljton.  Upoznavanje sa žanrovima iz dječje književnosti : slikovnica, dječja priča, dječja poezija, dječji roman, basna, igrokaz, strip.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Prikaz suvremenijih pristupa u interpretaciji književnih djela. Poststrukturalizam </w:t>
            </w:r>
            <w:r w:rsidRPr="006535F3">
              <w:rPr>
                <w:rFonts w:ascii="Arial Narrow" w:eastAsia="Calibri" w:hAnsi="Arial Narrow" w:cs="Times New Roman"/>
              </w:rPr>
              <w:lastRenderedPageBreak/>
              <w:t xml:space="preserve">i dekonstrukcija . Novi historizam i postkolonijalna teorija. jFeministička teorija. Imagologija. Kulturalni studiji. </w:t>
            </w:r>
          </w:p>
          <w:p w:rsidR="006535F3" w:rsidRPr="006535F3" w:rsidRDefault="006535F3" w:rsidP="006535F3">
            <w:pPr>
              <w:rPr>
                <w:rFonts w:ascii="Arial Narrow" w:eastAsia="Calibri" w:hAnsi="Arial Narrow" w:cs="Times New Roman"/>
              </w:rPr>
            </w:pP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 xml:space="preserve">Solar, M. (2005.) </w:t>
            </w:r>
            <w:r w:rsidRPr="006535F3">
              <w:rPr>
                <w:rFonts w:ascii="Arial Narrow" w:eastAsia="Calibri" w:hAnsi="Arial Narrow" w:cs="Arial"/>
                <w:i/>
              </w:rPr>
              <w:t>Teorija književnosti</w:t>
            </w:r>
            <w:r w:rsidRPr="006535F3">
              <w:rPr>
                <w:rFonts w:ascii="Arial Narrow" w:eastAsia="Calibri" w:hAnsi="Arial Narrow" w:cs="Arial"/>
              </w:rPr>
              <w:t xml:space="preserve">, Zagreb: Školska knjiga. 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 xml:space="preserve">Solar, M. (2011.) </w:t>
            </w:r>
            <w:r w:rsidRPr="006535F3">
              <w:rPr>
                <w:rFonts w:ascii="Arial Narrow" w:eastAsia="Calibri" w:hAnsi="Arial Narrow" w:cs="Arial"/>
                <w:i/>
              </w:rPr>
              <w:t>Književni leksikon</w:t>
            </w:r>
            <w:r w:rsidRPr="006535F3">
              <w:rPr>
                <w:rFonts w:ascii="Arial Narrow" w:eastAsia="Calibri" w:hAnsi="Arial Narrow" w:cs="Arial"/>
              </w:rPr>
              <w:t>, Zagreb: Matica hrvatska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  <w:r w:rsidRPr="006535F3">
              <w:rPr>
                <w:rFonts w:ascii="Arial Narrow" w:eastAsia="Calibri" w:hAnsi="Arial Narrow" w:cs="Arial"/>
                <w:color w:val="000000"/>
              </w:rPr>
              <w:t xml:space="preserve">Škreb, Z.; Stamać, A.(2000.) </w:t>
            </w:r>
            <w:r w:rsidRPr="006535F3">
              <w:rPr>
                <w:rFonts w:ascii="Arial Narrow" w:eastAsia="Calibri" w:hAnsi="Arial Narrow" w:cs="Arial"/>
                <w:i/>
                <w:color w:val="000000"/>
              </w:rPr>
              <w:t>Uvod u književnost. Teorija, metodologija</w:t>
            </w:r>
            <w:r w:rsidRPr="006535F3">
              <w:rPr>
                <w:rFonts w:ascii="Arial Narrow" w:eastAsia="Calibri" w:hAnsi="Arial Narrow" w:cs="Arial"/>
                <w:color w:val="000000"/>
              </w:rPr>
              <w:t>, Zagreb: Nakladni zavod Globus. (odabrana poglavlja)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Culler, J. (2001.), </w:t>
            </w:r>
            <w:r w:rsidRPr="006535F3">
              <w:rPr>
                <w:rFonts w:ascii="Arial Narrow" w:eastAsia="Calibri" w:hAnsi="Arial Narrow" w:cs="Times New Roman"/>
                <w:i/>
              </w:rPr>
              <w:t>Književna teorija</w:t>
            </w:r>
            <w:r w:rsidRPr="006535F3">
              <w:rPr>
                <w:rFonts w:ascii="Arial Narrow" w:eastAsia="Calibri" w:hAnsi="Arial Narrow" w:cs="Times New Roman"/>
              </w:rPr>
              <w:t>, Zagreb; Biblioteka AGM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6535F3" w:rsidRPr="006535F3" w:rsidRDefault="006535F3" w:rsidP="006535F3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Biti, V. (2000.), </w:t>
            </w:r>
            <w:r w:rsidRPr="006535F3">
              <w:rPr>
                <w:rFonts w:ascii="Arial Narrow" w:eastAsia="Calibri" w:hAnsi="Arial Narrow" w:cs="Times New Roman"/>
                <w:i/>
                <w:iCs/>
              </w:rPr>
              <w:t>Pojmovnik suvremene književne i kulturne teorije</w:t>
            </w:r>
            <w:r w:rsidRPr="006535F3">
              <w:rPr>
                <w:rFonts w:ascii="Arial Narrow" w:eastAsia="Calibri" w:hAnsi="Arial Narrow" w:cs="Times New Roman"/>
              </w:rPr>
              <w:t>, Zagreb.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Biti, V. (1992.), </w:t>
            </w:r>
            <w:r w:rsidRPr="006535F3">
              <w:rPr>
                <w:rFonts w:ascii="Arial Narrow" w:eastAsia="Calibri" w:hAnsi="Arial Narrow" w:cs="Times New Roman"/>
                <w:i/>
              </w:rPr>
              <w:t>Suvremena teorija pripovijedanja</w:t>
            </w:r>
            <w:r w:rsidRPr="006535F3">
              <w:rPr>
                <w:rFonts w:ascii="Arial Narrow" w:eastAsia="Calibri" w:hAnsi="Arial Narrow" w:cs="Times New Roman"/>
              </w:rPr>
              <w:t xml:space="preserve">, Zagreb. 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Pavletić, V.(1995), </w:t>
            </w:r>
            <w:r w:rsidRPr="006535F3">
              <w:rPr>
                <w:rFonts w:ascii="Arial Narrow" w:eastAsia="Calibri" w:hAnsi="Arial Narrow" w:cs="Times New Roman"/>
                <w:i/>
              </w:rPr>
              <w:t>Kako razumjeti poeziju</w:t>
            </w:r>
            <w:r w:rsidRPr="006535F3">
              <w:rPr>
                <w:rFonts w:ascii="Arial Narrow" w:eastAsia="Calibri" w:hAnsi="Arial Narrow" w:cs="Times New Roman"/>
              </w:rPr>
              <w:t>, Školska knjiga, Zagreb.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Bouša, D. (2004), </w:t>
            </w:r>
            <w:r w:rsidRPr="006535F3">
              <w:rPr>
                <w:rFonts w:ascii="Arial Narrow" w:eastAsia="Calibri" w:hAnsi="Arial Narrow" w:cs="Times New Roman"/>
                <w:i/>
              </w:rPr>
              <w:t>Priručnik za interpretaciju poezije s pojmovnikom</w:t>
            </w:r>
            <w:r w:rsidRPr="006535F3">
              <w:rPr>
                <w:rFonts w:ascii="Arial Narrow" w:eastAsia="Calibri" w:hAnsi="Arial Narrow" w:cs="Times New Roman"/>
              </w:rPr>
              <w:t xml:space="preserve">, Školska knjiga, Zagreb. 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Pavličić, P. (1986), </w:t>
            </w:r>
            <w:r w:rsidRPr="006535F3">
              <w:rPr>
                <w:rFonts w:ascii="Arial Narrow" w:eastAsia="Calibri" w:hAnsi="Arial Narrow" w:cs="Times New Roman"/>
                <w:i/>
              </w:rPr>
              <w:t>Sedam interpretacija</w:t>
            </w:r>
            <w:r w:rsidRPr="006535F3">
              <w:rPr>
                <w:rFonts w:ascii="Arial Narrow" w:eastAsia="Calibri" w:hAnsi="Arial Narrow" w:cs="Times New Roman"/>
              </w:rPr>
              <w:t>, Izdavački centar Rijeka, Rijeka.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Velek, R.;Voren,O.(1985), </w:t>
            </w:r>
            <w:r w:rsidRPr="006535F3">
              <w:rPr>
                <w:rFonts w:ascii="Arial Narrow" w:eastAsia="Calibri" w:hAnsi="Arial Narrow" w:cs="Times New Roman"/>
                <w:i/>
              </w:rPr>
              <w:t>Teorija književnosti</w:t>
            </w:r>
            <w:r w:rsidRPr="006535F3">
              <w:rPr>
                <w:rFonts w:ascii="Arial Narrow" w:eastAsia="Calibri" w:hAnsi="Arial Narrow" w:cs="Times New Roman"/>
              </w:rPr>
              <w:t>, Nolit, Beograd.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Eagleton, T.(1987.), </w:t>
            </w:r>
            <w:r w:rsidRPr="006535F3">
              <w:rPr>
                <w:rFonts w:ascii="Arial Narrow" w:eastAsia="Calibri" w:hAnsi="Arial Narrow" w:cs="Times New Roman"/>
                <w:i/>
                <w:iCs/>
              </w:rPr>
              <w:t>Književna teorija,</w:t>
            </w:r>
            <w:r w:rsidRPr="006535F3">
              <w:rPr>
                <w:rFonts w:ascii="Arial Narrow" w:eastAsia="Calibri" w:hAnsi="Arial Narrow" w:cs="Times New Roman"/>
              </w:rPr>
              <w:t xml:space="preserve"> Zagreb.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Žmegač, V. (1987.), </w:t>
            </w:r>
            <w:r w:rsidRPr="006535F3">
              <w:rPr>
                <w:rFonts w:ascii="Arial Narrow" w:eastAsia="Calibri" w:hAnsi="Arial Narrow" w:cs="Times New Roman"/>
                <w:i/>
                <w:iCs/>
              </w:rPr>
              <w:t>Povijesna poetika romana</w:t>
            </w:r>
            <w:r w:rsidRPr="006535F3">
              <w:rPr>
                <w:rFonts w:ascii="Arial Narrow" w:eastAsia="Calibri" w:hAnsi="Arial Narrow" w:cs="Times New Roman"/>
              </w:rPr>
              <w:t>, Zagreb.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Dukić, D. i dr. (2009.), </w:t>
            </w:r>
            <w:r w:rsidRPr="006535F3">
              <w:rPr>
                <w:rFonts w:ascii="Arial Narrow" w:eastAsia="Calibri" w:hAnsi="Arial Narrow" w:cs="Times New Roman"/>
                <w:i/>
              </w:rPr>
              <w:t>Kako vidimo strane zemlje: uvod u imagologiju</w:t>
            </w:r>
            <w:r w:rsidRPr="006535F3">
              <w:rPr>
                <w:rFonts w:ascii="Arial Narrow" w:eastAsia="Calibri" w:hAnsi="Arial Narrow" w:cs="Times New Roman"/>
              </w:rPr>
              <w:t xml:space="preserve">, Zagreb. </w:t>
            </w:r>
          </w:p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Arial"/>
                <w:color w:val="000000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Hall, S. (2006.) „Kulturalni studiji i njihovo teorijsko naslijeđe“ u: </w:t>
            </w:r>
            <w:r w:rsidRPr="006535F3">
              <w:rPr>
                <w:rFonts w:ascii="Arial Narrow" w:eastAsia="Calibri" w:hAnsi="Arial Narrow" w:cs="Times New Roman"/>
                <w:i/>
                <w:iCs/>
              </w:rPr>
              <w:t>Politika teorije. Zbornik rasprava iz kulturalnih studija</w:t>
            </w:r>
            <w:r w:rsidRPr="006535F3">
              <w:rPr>
                <w:rFonts w:ascii="Arial Narrow" w:eastAsia="Calibri" w:hAnsi="Arial Narrow" w:cs="Times New Roman"/>
              </w:rPr>
              <w:t>, ur. Duda, Dean, Zagreb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</w:tcPr>
          <w:p w:rsidR="006535F3" w:rsidRPr="006535F3" w:rsidRDefault="006535F3" w:rsidP="006535F3">
            <w:pPr>
              <w:spacing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Times New Roman"/>
                <w:color w:val="000000"/>
              </w:rPr>
              <w:t>Kvaliteta i uspješnost realizacije nastavnog predmeta prati se studentskom anketom, uspjehom studenata na nastavnom kolegiju, periodičnom neovisnom vanjskom provjerom programa i periodičnom internom provjerom godišnjeg detaljnog izvedbenog nastavnog programa i ispitnih procedura.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535F3">
              <w:rPr>
                <w:rFonts w:ascii="Arial Narrow" w:eastAsia="Calibri" w:hAnsi="Arial Narrow" w:cs="Times New Roman"/>
                <w:sz w:val="24"/>
                <w:szCs w:val="24"/>
              </w:rPr>
              <w:t xml:space="preserve">Pohađanje nastave, aktivno sudjelovanje na nastavi, izrada i  prezentacija seminarskog rada. </w:t>
            </w:r>
            <w:r w:rsidRPr="006535F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Smatra se da student nije izvršio svoje nastavne obaveze ukoliko je izostao s više od 30% nastave. 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Times New Roman" w:hAnsi="Arial Narrow" w:cs="Times New Roman"/>
                <w:sz w:val="24"/>
                <w:szCs w:val="24"/>
              </w:rPr>
              <w:t>Nastavnik  evidentira prisutnost studenata na početku svakog sata.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Arial"/>
              </w:rPr>
              <w:t xml:space="preserve">Studenti su dužni redovito aktivno sudjelovati na nastavi, što podrazumijeva otvorenu diskusiju na danu temu i pripremu za diskusiju izvan nastave. Studenti su dužni redovito pisati domaće zadaće i pripremati se za nastavni sat. Studenti polažu pismeni i usmeni dio ispita. Pismeni dio ispita je eliminacijski, tj. ako student nije položio pismeni dio ne izlazi na usmeni dio ispita. </w:t>
            </w:r>
            <w:r w:rsidRPr="006535F3">
              <w:rPr>
                <w:rFonts w:ascii="Arial Narrow" w:eastAsia="Calibri" w:hAnsi="Arial Narrow" w:cs="Times New Roman"/>
                <w:sz w:val="24"/>
                <w:szCs w:val="24"/>
              </w:rPr>
              <w:t xml:space="preserve">Seminarski rad vrednuje se 1 ECTS bodom. Redovitost pohađanja nastave 0,5 ECTS, aktivnost u nastavi 0,5 ECTS, pismeni dio ispita (min. 50% riješeno ispravno) 1 ECTS i usmeni dio ispita 1 ECTS bod. 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  <w:r w:rsidRPr="006535F3">
              <w:rPr>
                <w:rFonts w:ascii="Arial Narrow" w:eastAsia="Calibri" w:hAnsi="Arial Narrow" w:cs="Times New Roman"/>
                <w:sz w:val="24"/>
                <w:szCs w:val="24"/>
              </w:rPr>
              <w:t>Završni ispit sadrži zadatke koji obuhvaćaju cjelokupno gradivo nastavnog programa i njime se procjenjuje realizacija ishoda učenja koji su već procjenjivani u ranijim aktivnostima.</w:t>
            </w:r>
          </w:p>
        </w:tc>
      </w:tr>
      <w:tr w:rsidR="006535F3" w:rsidRPr="006535F3" w:rsidTr="00E85284">
        <w:tc>
          <w:tcPr>
            <w:tcW w:w="2418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  <w:b/>
              </w:rPr>
            </w:pPr>
            <w:r w:rsidRPr="006535F3">
              <w:rPr>
                <w:rFonts w:ascii="Arial Narrow" w:eastAsia="Calibri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6535F3" w:rsidRPr="006535F3" w:rsidRDefault="006535F3" w:rsidP="006535F3">
      <w:pPr>
        <w:rPr>
          <w:rFonts w:ascii="Calibri" w:eastAsia="Calibri" w:hAnsi="Calibri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6535F3" w:rsidRPr="006535F3" w:rsidTr="00E85284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  <w:b/>
              </w:rPr>
              <w:t>Nastavne teme-predavanja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 w:rsidRPr="006535F3">
              <w:rPr>
                <w:rFonts w:ascii="Arial Narrow" w:eastAsia="Calibri" w:hAnsi="Arial Narrow" w:cs="Times New Roman"/>
                <w:b/>
                <w:sz w:val="20"/>
              </w:rPr>
              <w:t>Literatura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  <w:sz w:val="24"/>
                <w:szCs w:val="24"/>
              </w:rPr>
              <w:t xml:space="preserve">Uvodni sat: upoznavanje s kolegijem i s obvezama studenata. </w:t>
            </w:r>
            <w:r w:rsidRPr="006535F3">
              <w:rPr>
                <w:rFonts w:ascii="Arial Narrow" w:eastAsia="Calibri" w:hAnsi="Arial Narrow" w:cs="Times New Roman"/>
              </w:rPr>
              <w:t xml:space="preserve">Naziv i pojam književnosti. Temelji proučavanja </w:t>
            </w:r>
            <w:r w:rsidRPr="006535F3">
              <w:rPr>
                <w:rFonts w:ascii="Arial Narrow" w:eastAsia="Calibri" w:hAnsi="Arial Narrow" w:cs="Times New Roman"/>
              </w:rPr>
              <w:lastRenderedPageBreak/>
              <w:t>književnosti.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Područje znanosti o književnosti (povijest književnosti, teorija književnosti i književna kritika), sinkronijski  i dijakronijski pogled na književnost.</w:t>
            </w:r>
          </w:p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Analiza književnog djela; filološka analiza teksta; Tema i motivi; kompozicija, fabula i siže. Pripovjedač, priča i lik.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Stil i stilistika. Pojam figure. Figure dikcije, figure riječi, figure konstrukcije, figure misli.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Versifikacija (kvantitativna, silabička i akcenatska versifikacija). Raščlanjivanje i vrste  stiha, strofa i rima.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Klasifikacija književnosti. Pojam književne vrste, književnog roda. Dijakronijska klasifikacija (književne epohe, književna razdoblja i književni pravci)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Lirska i epska poezija; struktura lirske pjesme i lirske vrste. Karakteristike i vrste epske poezije. 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26.4.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Struktura proznog književnog djela. Prozne vrste: novela i roman. Vrste romana.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Drama i kazalište. Struktura dramskog teksta i dramske vrste. 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Trivijalna književnost. Kratka priča, esej, feljton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17.5.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Upoznavanje sa žanrovima iz dječje književnosti : slikovnica, dječja priča, dječja poezija, dječji roman, basna, igrokaz, strip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24.5.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Metodološki problemi znanosti o književnosti. Pozitivizam i kritika pozitivizma. Nova kritika. Učenje o interpretaciji. Sociologija književnosti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Prikaz suvremenijih pristupa u interpretaciji književnih djela. Poststrukturalizam i dekonstrukcija </w:t>
            </w:r>
          </w:p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Novi historizam i postkolonijalna teorija.  Feministička teorija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6535F3" w:rsidRPr="006535F3" w:rsidRDefault="006535F3" w:rsidP="006535F3">
            <w:pPr>
              <w:tabs>
                <w:tab w:val="left" w:pos="2820"/>
              </w:tabs>
              <w:spacing w:after="0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Imagologija i kulturalni studiji. </w:t>
            </w:r>
          </w:p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35F3" w:rsidRPr="006535F3" w:rsidRDefault="006535F3" w:rsidP="006535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6535F3" w:rsidRPr="006535F3" w:rsidTr="00E85284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35F3">
              <w:rPr>
                <w:rFonts w:ascii="Times New Roman" w:eastAsia="Calibri" w:hAnsi="Times New Roman" w:cs="Times New Roman"/>
                <w:b/>
              </w:rPr>
              <w:t>Seminari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535F3">
              <w:rPr>
                <w:rFonts w:ascii="Times New Roman" w:eastAsia="Calibri" w:hAnsi="Times New Roman" w:cs="Times New Roman"/>
                <w:b/>
                <w:sz w:val="20"/>
              </w:rPr>
              <w:t>Literatura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Aristotel: O pjesničkom umijeću. Čitanje i analiza sa studentima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Aristotel: O pjesničkom umjeću, Zagreb, 1983. 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Određivanje teme i motiva, kompozicije, fabule i sižea na odabranim predlošcima (poezija i proza) 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Josip Pupačić:  (More, Tri moja brata, Moj križ svejedno gori, Zaljubljen u ljubav) (interpretacija)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Dobriša Cesarić: (Voćka poslije kiše, Balada iz predgrađa, Slap….) (interpretacija)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29.3.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Silvije Strahimir Kranjčević:  pjesme po izboru. Uočavanje versifikacijskog sustava 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Antun Gustav Matoš: izbor. Uočavanje književne forme: sonet; stilska analiza.  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Epska poezija: Jure Kaštelan: Tifusari; I.G.Kovačić: Jama; balade: Stanko Vraz, Petar Preradović, August Šenoa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26.4.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Hrvatski ekspresionisti: zajedničke osobine: analiza tekstova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Bajka: Ivana Brlić-Mažuranić (analiza karakteristika književne vrste)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Novela: K.S.Gjalski, Josip Kozarac, Dinko Šimunović, A.G.Matoš, Miroslav Krleža, Ranko Marinković (po izboru, uočavanje karakteristika književne vrste)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17.5.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Roman (realizam): V.Novak Posljednji Stipančići (obiteljski roman), roman lika : Povratak Filipa Latinovicza;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24.5.</w:t>
            </w:r>
          </w:p>
        </w:tc>
        <w:tc>
          <w:tcPr>
            <w:tcW w:w="5082" w:type="dxa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Drama: Ivo Vojnović, Miroslav Krleža, Ranko Marinković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31.5.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Suvremena ženska proza ( Drakulić – Vrkljan – Ugrešić) interpretacija po izboru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Arial Narrow" w:eastAsia="Calibri" w:hAnsi="Arial Narrow" w:cs="Times New Roman"/>
              </w:rPr>
              <w:t>Naslovi iz obvezne literature</w:t>
            </w: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Pokušaj analize kulturnih identiteta na predlošcima po izboru. (imagološki pristup)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Izabrani predlošci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Dukić, D. i dr. (2009.), </w:t>
            </w:r>
            <w:r w:rsidRPr="006535F3">
              <w:rPr>
                <w:rFonts w:ascii="Arial Narrow" w:eastAsia="Calibri" w:hAnsi="Arial Narrow" w:cs="Times New Roman"/>
                <w:i/>
              </w:rPr>
              <w:t>Kako vidimo strane zemlje: uvod u imagologiju</w:t>
            </w:r>
            <w:r w:rsidRPr="006535F3">
              <w:rPr>
                <w:rFonts w:ascii="Arial Narrow" w:eastAsia="Calibri" w:hAnsi="Arial Narrow" w:cs="Times New Roman"/>
              </w:rPr>
              <w:t xml:space="preserve">, Zagreb. 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5F3" w:rsidRPr="006535F3" w:rsidTr="00E85284">
        <w:trPr>
          <w:trHeight w:val="91"/>
        </w:trPr>
        <w:tc>
          <w:tcPr>
            <w:tcW w:w="654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5F3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35F3" w:rsidRPr="006535F3" w:rsidRDefault="006535F3" w:rsidP="00E852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6535F3" w:rsidRPr="006535F3" w:rsidRDefault="006535F3" w:rsidP="006535F3">
            <w:pPr>
              <w:tabs>
                <w:tab w:val="left" w:pos="468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Orhan Pamuk: Muzej nevinosti (elementi zabavne književnosti), postkolonijalna teorija i orijentalizam</w:t>
            </w:r>
          </w:p>
        </w:tc>
        <w:tc>
          <w:tcPr>
            <w:tcW w:w="2635" w:type="dxa"/>
            <w:vAlign w:val="center"/>
          </w:tcPr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>Said, E. W. (1999.)</w:t>
            </w:r>
            <w:r w:rsidRPr="006535F3">
              <w:rPr>
                <w:rFonts w:ascii="Arial Narrow" w:eastAsia="Calibri" w:hAnsi="Arial Narrow" w:cs="Times New Roman"/>
                <w:i/>
              </w:rPr>
              <w:t>Orijentalizam</w:t>
            </w:r>
            <w:r w:rsidRPr="006535F3">
              <w:rPr>
                <w:rFonts w:ascii="Arial Narrow" w:eastAsia="Calibri" w:hAnsi="Arial Narrow" w:cs="Times New Roman"/>
              </w:rPr>
              <w:t>. Konzor : Zagreb;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6535F3">
              <w:rPr>
                <w:rFonts w:ascii="Arial Narrow" w:eastAsia="Calibri" w:hAnsi="Arial Narrow" w:cs="Times New Roman"/>
              </w:rPr>
              <w:t xml:space="preserve">Solar, Milivoj (2005), </w:t>
            </w:r>
            <w:r w:rsidRPr="006535F3">
              <w:rPr>
                <w:rFonts w:ascii="Arial Narrow" w:eastAsia="Calibri" w:hAnsi="Arial Narrow" w:cs="Times New Roman"/>
                <w:i/>
              </w:rPr>
              <w:t>Laka i teška književnost</w:t>
            </w:r>
            <w:r w:rsidRPr="006535F3">
              <w:rPr>
                <w:rFonts w:ascii="Arial Narrow" w:eastAsia="Calibri" w:hAnsi="Arial Narrow" w:cs="Times New Roman"/>
              </w:rPr>
              <w:t>, Zagreb: Matica hrvatska</w:t>
            </w:r>
          </w:p>
          <w:p w:rsidR="006535F3" w:rsidRPr="006535F3" w:rsidRDefault="006535F3" w:rsidP="006535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35F3" w:rsidRPr="006535F3" w:rsidRDefault="006535F3" w:rsidP="006535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5F3" w:rsidRPr="006535F3" w:rsidRDefault="006535F3" w:rsidP="006535F3">
      <w:pPr>
        <w:spacing w:after="0" w:line="240" w:lineRule="auto"/>
        <w:ind w:left="-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535F3" w:rsidRDefault="006535F3" w:rsidP="006535F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535F3">
        <w:rPr>
          <w:rFonts w:ascii="Times New Roman" w:eastAsia="Calibri" w:hAnsi="Times New Roman" w:cs="Times New Roman"/>
          <w:sz w:val="24"/>
          <w:szCs w:val="24"/>
        </w:rPr>
        <w:t xml:space="preserve">Nastavnik: </w:t>
      </w:r>
    </w:p>
    <w:p w:rsidR="006535F3" w:rsidRPr="006535F3" w:rsidRDefault="006535F3" w:rsidP="006535F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535F3">
        <w:rPr>
          <w:rFonts w:ascii="Times New Roman" w:eastAsia="Calibri" w:hAnsi="Times New Roman" w:cs="Times New Roman"/>
          <w:sz w:val="24"/>
          <w:szCs w:val="24"/>
        </w:rPr>
        <w:t>doc.dr.sc. Katarina Ivon</w:t>
      </w:r>
    </w:p>
    <w:p w:rsidR="006535F3" w:rsidRPr="006535F3" w:rsidRDefault="006535F3" w:rsidP="006535F3">
      <w:pPr>
        <w:jc w:val="right"/>
        <w:rPr>
          <w:rFonts w:ascii="Calibri" w:eastAsia="Calibri" w:hAnsi="Calibri" w:cs="Times New Roman"/>
        </w:rPr>
      </w:pPr>
    </w:p>
    <w:p w:rsidR="006535F3" w:rsidRDefault="006535F3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A5526" w:rsidRPr="0053466D" w:rsidRDefault="008A5526" w:rsidP="0053466D">
      <w:pPr>
        <w:spacing w:after="0" w:line="240" w:lineRule="auto"/>
        <w:ind w:left="6372" w:firstLine="708"/>
        <w:contextualSpacing/>
        <w:rPr>
          <w:rFonts w:ascii="Arial Narrow" w:eastAsia="Calibri" w:hAnsi="Arial Narrow" w:cs="Times New Roman"/>
          <w:sz w:val="24"/>
          <w:szCs w:val="24"/>
        </w:rPr>
      </w:pPr>
    </w:p>
    <w:sectPr w:rsidR="008A5526" w:rsidRPr="0053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-Ligh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8C5"/>
    <w:multiLevelType w:val="hybridMultilevel"/>
    <w:tmpl w:val="E4D6659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E4D4F"/>
    <w:multiLevelType w:val="hybridMultilevel"/>
    <w:tmpl w:val="214CD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A06B6"/>
    <w:multiLevelType w:val="hybridMultilevel"/>
    <w:tmpl w:val="4F0C05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575B1"/>
    <w:multiLevelType w:val="hybridMultilevel"/>
    <w:tmpl w:val="AA3AF39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61A93"/>
    <w:multiLevelType w:val="hybridMultilevel"/>
    <w:tmpl w:val="5CB4B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5C8E"/>
    <w:multiLevelType w:val="hybridMultilevel"/>
    <w:tmpl w:val="F1EA48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84CF2"/>
    <w:multiLevelType w:val="hybridMultilevel"/>
    <w:tmpl w:val="7F2EA014"/>
    <w:lvl w:ilvl="0" w:tplc="4F249EB2">
      <w:start w:val="19"/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F1D6B0D"/>
    <w:multiLevelType w:val="hybridMultilevel"/>
    <w:tmpl w:val="2D905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92432"/>
    <w:multiLevelType w:val="hybridMultilevel"/>
    <w:tmpl w:val="86B67744"/>
    <w:lvl w:ilvl="0" w:tplc="C6A667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C696617"/>
    <w:multiLevelType w:val="hybridMultilevel"/>
    <w:tmpl w:val="829E4AD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523ABB"/>
    <w:multiLevelType w:val="hybridMultilevel"/>
    <w:tmpl w:val="A7E6A26A"/>
    <w:lvl w:ilvl="0" w:tplc="2BDE553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B6E20"/>
    <w:multiLevelType w:val="hybridMultilevel"/>
    <w:tmpl w:val="FF1A4DB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F0085F"/>
    <w:multiLevelType w:val="hybridMultilevel"/>
    <w:tmpl w:val="A0402FF0"/>
    <w:lvl w:ilvl="0" w:tplc="9DB6C36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195C4B"/>
    <w:rsid w:val="00282ECF"/>
    <w:rsid w:val="00316830"/>
    <w:rsid w:val="00477C54"/>
    <w:rsid w:val="005158C5"/>
    <w:rsid w:val="0053466D"/>
    <w:rsid w:val="006535F3"/>
    <w:rsid w:val="008A5526"/>
    <w:rsid w:val="00975B61"/>
    <w:rsid w:val="00A048E5"/>
    <w:rsid w:val="00AD52D4"/>
    <w:rsid w:val="00E657B2"/>
    <w:rsid w:val="00E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3466D"/>
  </w:style>
  <w:style w:type="paragraph" w:styleId="Tekstbalonia">
    <w:name w:val="Balloon Text"/>
    <w:basedOn w:val="Normal"/>
    <w:link w:val="TekstbaloniaChar"/>
    <w:uiPriority w:val="99"/>
    <w:semiHidden/>
    <w:unhideWhenUsed/>
    <w:rsid w:val="0053466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66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3466D"/>
  </w:style>
  <w:style w:type="paragraph" w:styleId="Tekstbalonia">
    <w:name w:val="Balloon Text"/>
    <w:basedOn w:val="Normal"/>
    <w:link w:val="TekstbaloniaChar"/>
    <w:uiPriority w:val="99"/>
    <w:semiHidden/>
    <w:unhideWhenUsed/>
    <w:rsid w:val="0053466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6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ocic@unizd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garmaz@kbf-st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undovic@unizd.hr" TargetMode="External"/><Relationship Id="rId11" Type="http://schemas.openxmlformats.org/officeDocument/2006/relationships/hyperlink" Target="http://www.amazon.co.uk/s/ref=dp_byline_sr_book_2?ie=UTF8&amp;field-author=Ulrich+Riegel&amp;search-alias=books-uk&amp;text=Ulrich+Riegel&amp;sort=relevancer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vucetic@uniz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undovic@uniz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20166</Words>
  <Characters>114950</Characters>
  <Application>Microsoft Office Word</Application>
  <DocSecurity>0</DocSecurity>
  <Lines>957</Lines>
  <Paragraphs>269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2019-07-12T12:26:00Z</dcterms:created>
  <dcterms:modified xsi:type="dcterms:W3CDTF">2019-07-12T12:26:00Z</dcterms:modified>
</cp:coreProperties>
</file>