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5"/>
        <w:gridCol w:w="1763"/>
        <w:gridCol w:w="256"/>
        <w:gridCol w:w="332"/>
        <w:gridCol w:w="1175"/>
        <w:gridCol w:w="803"/>
        <w:gridCol w:w="373"/>
        <w:gridCol w:w="587"/>
        <w:gridCol w:w="1764"/>
      </w:tblGrid>
      <w:tr w:rsidR="000459F9" w:rsidRPr="00281707" w:rsidTr="00D42211">
        <w:trPr>
          <w:trHeight w:val="90"/>
        </w:trPr>
        <w:tc>
          <w:tcPr>
            <w:tcW w:w="2415" w:type="dxa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Naziv studija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DIPLOMSKI STUDIJ LATINSKOG JEZIKA I KNJIŽEVNOSTI</w:t>
            </w:r>
          </w:p>
        </w:tc>
      </w:tr>
      <w:tr w:rsidR="000459F9" w:rsidRPr="00281707" w:rsidTr="00D42211">
        <w:tc>
          <w:tcPr>
            <w:tcW w:w="2415" w:type="dxa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Naziv kolegija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0459F9" w:rsidRPr="00281707" w:rsidRDefault="008F0680" w:rsidP="00D42211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Epistolografija hrvatskih latinista</w:t>
            </w:r>
            <w:r w:rsidR="003915E6">
              <w:rPr>
                <w:rFonts w:asciiTheme="minorHAnsi" w:hAnsiTheme="minorHAnsi"/>
                <w:b/>
              </w:rPr>
              <w:t>, predavanje</w:t>
            </w:r>
          </w:p>
        </w:tc>
      </w:tr>
      <w:tr w:rsidR="000459F9" w:rsidRPr="00281707" w:rsidTr="00D42211">
        <w:tc>
          <w:tcPr>
            <w:tcW w:w="2415" w:type="dxa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Status kolegija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izborni</w:t>
            </w:r>
          </w:p>
        </w:tc>
      </w:tr>
      <w:tr w:rsidR="000459F9" w:rsidRPr="00281707" w:rsidTr="00D42211">
        <w:tc>
          <w:tcPr>
            <w:tcW w:w="2415" w:type="dxa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Godina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1. i 2.</w:t>
            </w:r>
          </w:p>
        </w:tc>
        <w:tc>
          <w:tcPr>
            <w:tcW w:w="2310" w:type="dxa"/>
            <w:gridSpan w:val="3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Semestar</w:t>
            </w:r>
          </w:p>
        </w:tc>
        <w:tc>
          <w:tcPr>
            <w:tcW w:w="2724" w:type="dxa"/>
            <w:gridSpan w:val="3"/>
            <w:shd w:val="clear" w:color="auto" w:fill="auto"/>
            <w:vAlign w:val="center"/>
          </w:tcPr>
          <w:p w:rsidR="000459F9" w:rsidRPr="00281707" w:rsidRDefault="008F0680" w:rsidP="00D4221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ljetni</w:t>
            </w:r>
          </w:p>
        </w:tc>
      </w:tr>
      <w:tr w:rsidR="000459F9" w:rsidRPr="00281707" w:rsidTr="00D42211">
        <w:tc>
          <w:tcPr>
            <w:tcW w:w="2415" w:type="dxa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ECTS bodovi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2</w:t>
            </w:r>
          </w:p>
        </w:tc>
      </w:tr>
      <w:tr w:rsidR="000459F9" w:rsidRPr="00281707" w:rsidTr="00D42211">
        <w:tc>
          <w:tcPr>
            <w:tcW w:w="2415" w:type="dxa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Nastavnik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0459F9" w:rsidRPr="00281707" w:rsidRDefault="0056676F" w:rsidP="00D4221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Nositelj: dr. sc. Diana Sorić</w:t>
            </w:r>
          </w:p>
        </w:tc>
      </w:tr>
      <w:tr w:rsidR="000459F9" w:rsidRPr="00281707" w:rsidTr="00D42211">
        <w:tc>
          <w:tcPr>
            <w:tcW w:w="2415" w:type="dxa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459F9" w:rsidRPr="00281707" w:rsidTr="00D42211">
        <w:tc>
          <w:tcPr>
            <w:tcW w:w="2415" w:type="dxa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vrijeme konzultacija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459F9" w:rsidRPr="00281707" w:rsidTr="00D42211">
        <w:tc>
          <w:tcPr>
            <w:tcW w:w="2415" w:type="dxa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Suradnik / asistent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Dr. sc. Diana Sorić</w:t>
            </w:r>
          </w:p>
        </w:tc>
      </w:tr>
      <w:tr w:rsidR="000459F9" w:rsidRPr="00281707" w:rsidTr="00D42211">
        <w:tc>
          <w:tcPr>
            <w:tcW w:w="2415" w:type="dxa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diana.soric@unizd.hr</w:t>
            </w:r>
          </w:p>
        </w:tc>
      </w:tr>
      <w:tr w:rsidR="000459F9" w:rsidRPr="00281707" w:rsidTr="00D42211">
        <w:tc>
          <w:tcPr>
            <w:tcW w:w="2415" w:type="dxa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vrijeme konzultacija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459F9" w:rsidRPr="00281707" w:rsidTr="00D42211">
        <w:tc>
          <w:tcPr>
            <w:tcW w:w="2415" w:type="dxa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Mjesto izvođenja nastave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Klasična filologija, SK 137</w:t>
            </w:r>
          </w:p>
        </w:tc>
      </w:tr>
      <w:tr w:rsidR="000459F9" w:rsidRPr="00281707" w:rsidTr="00D42211">
        <w:tc>
          <w:tcPr>
            <w:tcW w:w="2415" w:type="dxa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Oblici izvođenja nastave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predavanja</w:t>
            </w:r>
          </w:p>
        </w:tc>
      </w:tr>
      <w:tr w:rsidR="000459F9" w:rsidRPr="00281707" w:rsidTr="00D42211">
        <w:tc>
          <w:tcPr>
            <w:tcW w:w="2415" w:type="dxa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Nastavno opterećenje P+S+V</w:t>
            </w:r>
          </w:p>
        </w:tc>
        <w:tc>
          <w:tcPr>
            <w:tcW w:w="705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1+0+0</w:t>
            </w:r>
          </w:p>
        </w:tc>
      </w:tr>
      <w:tr w:rsidR="000459F9" w:rsidRPr="00281707" w:rsidTr="00D42211">
        <w:tc>
          <w:tcPr>
            <w:tcW w:w="2415" w:type="dxa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Način provjere znanja i polaganja ispita</w:t>
            </w:r>
          </w:p>
        </w:tc>
        <w:tc>
          <w:tcPr>
            <w:tcW w:w="705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9F9" w:rsidRPr="00281707" w:rsidRDefault="000459F9" w:rsidP="00D4221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 xml:space="preserve">aktivno praćenje i sudjelovanje na nastavi </w:t>
            </w:r>
          </w:p>
          <w:p w:rsidR="000459F9" w:rsidRPr="00281707" w:rsidRDefault="000459F9" w:rsidP="00D4221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redovno provjeravanje obavljenih zadataka</w:t>
            </w:r>
          </w:p>
          <w:p w:rsidR="000459F9" w:rsidRPr="00281707" w:rsidRDefault="000459F9" w:rsidP="00D4221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p</w:t>
            </w:r>
            <w:r w:rsidRPr="00281707">
              <w:rPr>
                <w:rStyle w:val="searchhit"/>
                <w:rFonts w:asciiTheme="minorHAnsi" w:hAnsiTheme="minorHAnsi"/>
              </w:rPr>
              <w:t>i</w:t>
            </w:r>
            <w:r w:rsidRPr="00281707">
              <w:rPr>
                <w:rFonts w:asciiTheme="minorHAnsi" w:hAnsiTheme="minorHAnsi"/>
              </w:rPr>
              <w:t>smen</w:t>
            </w:r>
            <w:r w:rsidRPr="00281707">
              <w:rPr>
                <w:rStyle w:val="searchhit"/>
                <w:rFonts w:asciiTheme="minorHAnsi" w:hAnsiTheme="minorHAnsi"/>
              </w:rPr>
              <w:t>i</w:t>
            </w:r>
            <w:r w:rsidRPr="00281707">
              <w:rPr>
                <w:rFonts w:asciiTheme="minorHAnsi" w:hAnsiTheme="minorHAnsi"/>
              </w:rPr>
              <w:t xml:space="preserve"> </w:t>
            </w:r>
            <w:r w:rsidRPr="00281707">
              <w:rPr>
                <w:rStyle w:val="searchhit"/>
                <w:rFonts w:asciiTheme="minorHAnsi" w:hAnsiTheme="minorHAnsi"/>
              </w:rPr>
              <w:t>i</w:t>
            </w:r>
            <w:r w:rsidRPr="00281707">
              <w:rPr>
                <w:rFonts w:asciiTheme="minorHAnsi" w:hAnsiTheme="minorHAnsi"/>
              </w:rPr>
              <w:t>sp</w:t>
            </w:r>
            <w:r w:rsidRPr="00281707">
              <w:rPr>
                <w:rStyle w:val="searchhit"/>
                <w:rFonts w:asciiTheme="minorHAnsi" w:hAnsiTheme="minorHAnsi"/>
              </w:rPr>
              <w:t>i</w:t>
            </w:r>
            <w:r w:rsidRPr="00281707">
              <w:rPr>
                <w:rFonts w:asciiTheme="minorHAnsi" w:hAnsiTheme="minorHAnsi"/>
              </w:rPr>
              <w:t xml:space="preserve">t </w:t>
            </w:r>
          </w:p>
          <w:p w:rsidR="000459F9" w:rsidRPr="00281707" w:rsidRDefault="000459F9" w:rsidP="00D4221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usmeni ispit</w:t>
            </w:r>
          </w:p>
        </w:tc>
      </w:tr>
      <w:tr w:rsidR="000459F9" w:rsidRPr="00281707" w:rsidTr="00D42211">
        <w:tc>
          <w:tcPr>
            <w:tcW w:w="2415" w:type="dxa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Početak nastave</w:t>
            </w:r>
          </w:p>
        </w:tc>
        <w:tc>
          <w:tcPr>
            <w:tcW w:w="23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Završetak nastave</w:t>
            </w:r>
          </w:p>
        </w:tc>
        <w:tc>
          <w:tcPr>
            <w:tcW w:w="23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459F9" w:rsidRPr="00281707" w:rsidTr="00D42211">
        <w:tc>
          <w:tcPr>
            <w:tcW w:w="2415" w:type="dxa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Termini nastave</w:t>
            </w:r>
          </w:p>
        </w:tc>
        <w:tc>
          <w:tcPr>
            <w:tcW w:w="23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459F9" w:rsidRPr="00281707" w:rsidTr="00D42211">
        <w:tc>
          <w:tcPr>
            <w:tcW w:w="2415" w:type="dxa"/>
            <w:vMerge w:val="restart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Kolokviji</w:t>
            </w:r>
          </w:p>
        </w:tc>
        <w:tc>
          <w:tcPr>
            <w:tcW w:w="2351" w:type="dxa"/>
            <w:gridSpan w:val="3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1. termin</w:t>
            </w:r>
          </w:p>
        </w:tc>
        <w:tc>
          <w:tcPr>
            <w:tcW w:w="2351" w:type="dxa"/>
            <w:gridSpan w:val="3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2. termin</w:t>
            </w:r>
          </w:p>
        </w:tc>
        <w:tc>
          <w:tcPr>
            <w:tcW w:w="2351" w:type="dxa"/>
            <w:gridSpan w:val="2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3. termin</w:t>
            </w:r>
          </w:p>
        </w:tc>
      </w:tr>
      <w:tr w:rsidR="000459F9" w:rsidRPr="00281707" w:rsidTr="00D42211">
        <w:tc>
          <w:tcPr>
            <w:tcW w:w="2415" w:type="dxa"/>
            <w:vMerge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351" w:type="dxa"/>
            <w:gridSpan w:val="3"/>
            <w:shd w:val="clear" w:color="auto" w:fill="auto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51" w:type="dxa"/>
            <w:gridSpan w:val="3"/>
            <w:shd w:val="clear" w:color="auto" w:fill="auto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459F9" w:rsidRPr="00281707" w:rsidTr="00D42211">
        <w:tc>
          <w:tcPr>
            <w:tcW w:w="2415" w:type="dxa"/>
            <w:vMerge w:val="restart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Ispitni rokovi</w:t>
            </w:r>
          </w:p>
        </w:tc>
        <w:tc>
          <w:tcPr>
            <w:tcW w:w="1763" w:type="dxa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1. termin</w:t>
            </w:r>
          </w:p>
        </w:tc>
        <w:tc>
          <w:tcPr>
            <w:tcW w:w="1763" w:type="dxa"/>
            <w:gridSpan w:val="3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2. termin</w:t>
            </w:r>
          </w:p>
        </w:tc>
        <w:tc>
          <w:tcPr>
            <w:tcW w:w="1763" w:type="dxa"/>
            <w:gridSpan w:val="3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3. termin</w:t>
            </w:r>
          </w:p>
        </w:tc>
        <w:tc>
          <w:tcPr>
            <w:tcW w:w="1764" w:type="dxa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4. termin</w:t>
            </w:r>
          </w:p>
        </w:tc>
      </w:tr>
      <w:tr w:rsidR="000459F9" w:rsidRPr="00281707" w:rsidTr="00D42211">
        <w:tc>
          <w:tcPr>
            <w:tcW w:w="2415" w:type="dxa"/>
            <w:vMerge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0459F9" w:rsidRPr="00281707" w:rsidRDefault="001E099A" w:rsidP="00D42211">
            <w:pPr>
              <w:spacing w:after="0" w:line="240" w:lineRule="auto"/>
              <w:rPr>
                <w:rFonts w:asciiTheme="minorHAnsi" w:hAnsiTheme="minorHAnsi"/>
              </w:rPr>
            </w:pPr>
            <w:r w:rsidRPr="007F145E">
              <w:rPr>
                <w:rFonts w:asciiTheme="minorHAnsi" w:hAnsiTheme="minorHAnsi"/>
              </w:rPr>
              <w:t>Svi ispitni termini dati su na odjelnom  rasporedu ispita</w:t>
            </w:r>
          </w:p>
        </w:tc>
        <w:tc>
          <w:tcPr>
            <w:tcW w:w="1763" w:type="dxa"/>
            <w:gridSpan w:val="3"/>
            <w:shd w:val="clear" w:color="auto" w:fill="auto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63" w:type="dxa"/>
            <w:gridSpan w:val="3"/>
            <w:shd w:val="clear" w:color="auto" w:fill="auto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459F9" w:rsidRPr="00281707" w:rsidTr="00D42211">
        <w:tc>
          <w:tcPr>
            <w:tcW w:w="2415" w:type="dxa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Ishodi učenja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0459F9" w:rsidRPr="00281707" w:rsidRDefault="000459F9" w:rsidP="00D42211">
            <w:pPr>
              <w:snapToGrid w:val="0"/>
              <w:spacing w:after="0"/>
              <w:rPr>
                <w:rFonts w:asciiTheme="minorHAnsi" w:hAnsiTheme="minorHAnsi"/>
                <w:b/>
                <w:bCs/>
              </w:rPr>
            </w:pPr>
            <w:r w:rsidRPr="00281707">
              <w:rPr>
                <w:rFonts w:asciiTheme="minorHAnsi" w:hAnsiTheme="minorHAnsi"/>
                <w:b/>
                <w:bCs/>
              </w:rPr>
              <w:t>Nakon položenog ispita iz ovoga kolegija studenti će biti sposobni:</w:t>
            </w:r>
          </w:p>
          <w:p w:rsidR="000459F9" w:rsidRPr="008F0680" w:rsidRDefault="000459F9" w:rsidP="008F0680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  <w:r w:rsidRPr="00281707">
              <w:rPr>
                <w:rFonts w:asciiTheme="minorHAnsi" w:hAnsiTheme="minorHAnsi"/>
                <w:bCs/>
              </w:rPr>
              <w:t>definirati i tumačiti pojmov</w:t>
            </w:r>
            <w:r w:rsidR="008F0680">
              <w:rPr>
                <w:rFonts w:asciiTheme="minorHAnsi" w:hAnsiTheme="minorHAnsi"/>
                <w:bCs/>
              </w:rPr>
              <w:t xml:space="preserve">e epistolografskih teorija </w:t>
            </w:r>
            <w:r w:rsidR="008F0680" w:rsidRPr="008F0680">
              <w:rPr>
                <w:rFonts w:asciiTheme="minorHAnsi" w:hAnsiTheme="minorHAnsi"/>
                <w:bCs/>
                <w:i/>
              </w:rPr>
              <w:t>ars dictaminis</w:t>
            </w:r>
            <w:r w:rsidR="008F0680">
              <w:rPr>
                <w:rFonts w:asciiTheme="minorHAnsi" w:hAnsiTheme="minorHAnsi"/>
                <w:bCs/>
              </w:rPr>
              <w:t xml:space="preserve"> i </w:t>
            </w:r>
            <w:r w:rsidR="008F0680" w:rsidRPr="008F0680">
              <w:rPr>
                <w:rFonts w:asciiTheme="minorHAnsi" w:hAnsiTheme="minorHAnsi"/>
                <w:bCs/>
                <w:i/>
              </w:rPr>
              <w:t>ars epistolandi</w:t>
            </w:r>
          </w:p>
          <w:p w:rsidR="000459F9" w:rsidRPr="00281707" w:rsidRDefault="000459F9" w:rsidP="000459F9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  <w:r w:rsidRPr="00281707">
              <w:rPr>
                <w:rFonts w:asciiTheme="minorHAnsi" w:hAnsiTheme="minorHAnsi"/>
                <w:bCs/>
              </w:rPr>
              <w:t>prezentirati osnovne bibliografske podatke naj</w:t>
            </w:r>
            <w:r w:rsidR="008F0680">
              <w:rPr>
                <w:rFonts w:asciiTheme="minorHAnsi" w:hAnsiTheme="minorHAnsi"/>
                <w:bCs/>
              </w:rPr>
              <w:t>istaknutijih hrvatskih epistolografa</w:t>
            </w:r>
            <w:r w:rsidRPr="00281707">
              <w:rPr>
                <w:rFonts w:asciiTheme="minorHAnsi" w:hAnsiTheme="minorHAnsi"/>
                <w:bCs/>
              </w:rPr>
              <w:t xml:space="preserve"> </w:t>
            </w:r>
            <w:r w:rsidR="008F0680">
              <w:rPr>
                <w:rFonts w:asciiTheme="minorHAnsi" w:hAnsiTheme="minorHAnsi"/>
                <w:bCs/>
              </w:rPr>
              <w:t xml:space="preserve">(osobito </w:t>
            </w:r>
            <w:r w:rsidRPr="00281707">
              <w:rPr>
                <w:rFonts w:asciiTheme="minorHAnsi" w:hAnsiTheme="minorHAnsi"/>
                <w:bCs/>
              </w:rPr>
              <w:t xml:space="preserve">15. i 16. </w:t>
            </w:r>
            <w:r w:rsidR="008F0680">
              <w:rPr>
                <w:rFonts w:asciiTheme="minorHAnsi" w:hAnsiTheme="minorHAnsi"/>
                <w:bCs/>
              </w:rPr>
              <w:t>s</w:t>
            </w:r>
            <w:r w:rsidRPr="00281707">
              <w:rPr>
                <w:rFonts w:asciiTheme="minorHAnsi" w:hAnsiTheme="minorHAnsi"/>
                <w:bCs/>
              </w:rPr>
              <w:t>toljeća</w:t>
            </w:r>
            <w:r w:rsidR="008F0680">
              <w:rPr>
                <w:rFonts w:asciiTheme="minorHAnsi" w:hAnsiTheme="minorHAnsi"/>
                <w:bCs/>
              </w:rPr>
              <w:t>) i</w:t>
            </w:r>
            <w:r w:rsidR="001E099A">
              <w:rPr>
                <w:rFonts w:asciiTheme="minorHAnsi" w:hAnsiTheme="minorHAnsi"/>
                <w:bCs/>
              </w:rPr>
              <w:t xml:space="preserve"> njihovih epistolarija</w:t>
            </w:r>
            <w:r w:rsidR="008F0680">
              <w:rPr>
                <w:rFonts w:asciiTheme="minorHAnsi" w:hAnsiTheme="minorHAnsi"/>
                <w:bCs/>
              </w:rPr>
              <w:t xml:space="preserve"> na latinskom jeziku</w:t>
            </w:r>
          </w:p>
          <w:p w:rsidR="000459F9" w:rsidRPr="00281707" w:rsidRDefault="000459F9" w:rsidP="000459F9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  <w:r w:rsidRPr="00281707">
              <w:rPr>
                <w:rFonts w:asciiTheme="minorHAnsi" w:hAnsiTheme="minorHAnsi"/>
                <w:bCs/>
              </w:rPr>
              <w:t>prezentira</w:t>
            </w:r>
            <w:r w:rsidR="008F0680">
              <w:rPr>
                <w:rFonts w:asciiTheme="minorHAnsi" w:hAnsiTheme="minorHAnsi"/>
                <w:bCs/>
              </w:rPr>
              <w:t>ti osnovne značajke epistolografije kao književnog žanra</w:t>
            </w:r>
            <w:r w:rsidRPr="00281707">
              <w:rPr>
                <w:rFonts w:asciiTheme="minorHAnsi" w:hAnsiTheme="minorHAnsi"/>
                <w:bCs/>
              </w:rPr>
              <w:t xml:space="preserve"> </w:t>
            </w:r>
          </w:p>
          <w:p w:rsidR="000459F9" w:rsidRPr="008F0680" w:rsidRDefault="000459F9" w:rsidP="008F0680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  <w:p w:rsidR="000459F9" w:rsidRPr="00281707" w:rsidRDefault="000459F9" w:rsidP="000459F9">
            <w:pPr>
              <w:snapToGrid w:val="0"/>
              <w:spacing w:after="0" w:line="240" w:lineRule="auto"/>
              <w:ind w:left="720"/>
              <w:rPr>
                <w:rFonts w:asciiTheme="minorHAnsi" w:hAnsiTheme="minorHAnsi"/>
              </w:rPr>
            </w:pPr>
          </w:p>
        </w:tc>
      </w:tr>
      <w:tr w:rsidR="000459F9" w:rsidRPr="00281707" w:rsidTr="00D42211">
        <w:tc>
          <w:tcPr>
            <w:tcW w:w="2415" w:type="dxa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Preduvjeti za upis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nema</w:t>
            </w:r>
          </w:p>
        </w:tc>
      </w:tr>
      <w:tr w:rsidR="000459F9" w:rsidRPr="00281707" w:rsidTr="00D42211">
        <w:tc>
          <w:tcPr>
            <w:tcW w:w="2415" w:type="dxa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Sadržaj kolegija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0459F9" w:rsidRPr="00281707" w:rsidRDefault="000459F9" w:rsidP="000459F9">
            <w:pPr>
              <w:snapToGrid w:val="0"/>
              <w:spacing w:after="0" w:line="240" w:lineRule="auto"/>
              <w:ind w:left="720"/>
              <w:jc w:val="both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Sadržaj kolegija obuhvaća sljedeće tematske sastavnice:</w:t>
            </w:r>
          </w:p>
          <w:p w:rsidR="000459F9" w:rsidRPr="00281707" w:rsidRDefault="008F0680" w:rsidP="000459F9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Definicija i klasifikacija pisama</w:t>
            </w:r>
          </w:p>
          <w:p w:rsidR="000459F9" w:rsidRPr="00281707" w:rsidRDefault="008F0680" w:rsidP="000459F9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Srednjovjekovna teorija </w:t>
            </w:r>
            <w:r w:rsidRPr="008F0680">
              <w:rPr>
                <w:rFonts w:asciiTheme="minorHAnsi" w:hAnsiTheme="minorHAnsi"/>
                <w:i/>
              </w:rPr>
              <w:t>ars epistolandi</w:t>
            </w:r>
          </w:p>
          <w:p w:rsidR="000459F9" w:rsidRPr="00281707" w:rsidRDefault="008F0680" w:rsidP="000459F9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Humanistička teorija </w:t>
            </w:r>
            <w:r w:rsidRPr="008F0680">
              <w:rPr>
                <w:rFonts w:asciiTheme="minorHAnsi" w:hAnsiTheme="minorHAnsi"/>
                <w:i/>
              </w:rPr>
              <w:t>ars dictaminis</w:t>
            </w:r>
            <w:r w:rsidR="00950536">
              <w:rPr>
                <w:rFonts w:asciiTheme="minorHAnsi" w:hAnsiTheme="minorHAnsi"/>
                <w:i/>
              </w:rPr>
              <w:t xml:space="preserve"> (</w:t>
            </w:r>
            <w:r w:rsidR="00950536" w:rsidRPr="00950536">
              <w:rPr>
                <w:rFonts w:asciiTheme="minorHAnsi" w:hAnsiTheme="minorHAnsi"/>
              </w:rPr>
              <w:t>Erazmo, Vives, Niger)</w:t>
            </w:r>
          </w:p>
          <w:p w:rsidR="000459F9" w:rsidRPr="00281707" w:rsidRDefault="00950536" w:rsidP="000459F9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Latinska epistolografija hrvatskih humanista</w:t>
            </w:r>
          </w:p>
          <w:p w:rsidR="000459F9" w:rsidRPr="00281707" w:rsidRDefault="000459F9" w:rsidP="000459F9">
            <w:pPr>
              <w:suppressAutoHyphens/>
              <w:snapToGrid w:val="0"/>
              <w:spacing w:after="0" w:line="240" w:lineRule="auto"/>
              <w:ind w:left="360"/>
              <w:rPr>
                <w:rFonts w:asciiTheme="minorHAnsi" w:hAnsiTheme="minorHAnsi"/>
              </w:rPr>
            </w:pPr>
          </w:p>
        </w:tc>
      </w:tr>
      <w:tr w:rsidR="000459F9" w:rsidRPr="00281707" w:rsidTr="00D42211">
        <w:tc>
          <w:tcPr>
            <w:tcW w:w="2415" w:type="dxa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Obvezna literatura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0459F9" w:rsidRPr="003915E6" w:rsidRDefault="001E099A" w:rsidP="000459F9">
            <w:pPr>
              <w:pStyle w:val="Heading3"/>
              <w:spacing w:before="0" w:after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915E6">
              <w:rPr>
                <w:rFonts w:asciiTheme="minorHAnsi" w:hAnsiTheme="minorHAnsi"/>
                <w:b w:val="0"/>
                <w:i/>
                <w:iCs/>
                <w:sz w:val="22"/>
                <w:szCs w:val="22"/>
              </w:rPr>
              <w:t>Hrvatski latinisti / Croatici auctores qui Latine scripserunt</w:t>
            </w:r>
            <w:r w:rsidRPr="003915E6">
              <w:rPr>
                <w:rFonts w:asciiTheme="minorHAnsi" w:hAnsiTheme="minorHAnsi"/>
                <w:b w:val="0"/>
                <w:sz w:val="22"/>
                <w:szCs w:val="22"/>
              </w:rPr>
              <w:t>, sv. I-II., Zagreb, 1969-1970.</w:t>
            </w:r>
          </w:p>
          <w:p w:rsidR="003915E6" w:rsidRPr="003915E6" w:rsidRDefault="003915E6" w:rsidP="003915E6">
            <w:pPr>
              <w:pStyle w:val="Heading3"/>
              <w:spacing w:before="0" w:after="0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3915E6">
              <w:rPr>
                <w:rFonts w:ascii="Calibri" w:hAnsi="Calibri"/>
                <w:b w:val="0"/>
                <w:sz w:val="22"/>
                <w:szCs w:val="22"/>
              </w:rPr>
              <w:t xml:space="preserve">Krstić, K., </w:t>
            </w:r>
            <w:r w:rsidRPr="003915E6">
              <w:rPr>
                <w:rFonts w:ascii="Calibri" w:hAnsi="Calibri"/>
                <w:b w:val="0"/>
                <w:i/>
                <w:iCs/>
                <w:sz w:val="22"/>
                <w:szCs w:val="22"/>
              </w:rPr>
              <w:t xml:space="preserve">Latinitet kod južnih Slavena, </w:t>
            </w:r>
            <w:r w:rsidRPr="003915E6">
              <w:rPr>
                <w:rFonts w:ascii="Calibri" w:hAnsi="Calibri"/>
                <w:b w:val="0"/>
                <w:sz w:val="22"/>
                <w:szCs w:val="22"/>
              </w:rPr>
              <w:t>Enciklopedija Jugoslavije, Zagreb, 1962, str. 478-494.</w:t>
            </w:r>
          </w:p>
          <w:p w:rsidR="003915E6" w:rsidRPr="003915E6" w:rsidRDefault="003915E6" w:rsidP="003915E6">
            <w:pPr>
              <w:pStyle w:val="Heading3"/>
              <w:spacing w:before="0" w:after="0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3915E6">
              <w:rPr>
                <w:rFonts w:ascii="Calibri" w:hAnsi="Calibri"/>
                <w:b w:val="0"/>
                <w:sz w:val="22"/>
                <w:szCs w:val="22"/>
              </w:rPr>
              <w:lastRenderedPageBreak/>
              <w:t>Mardešić, R., Novovjekovna latinska književnost</w:t>
            </w:r>
            <w:r w:rsidRPr="003915E6">
              <w:rPr>
                <w:rFonts w:ascii="Calibri" w:hAnsi="Calibri"/>
                <w:b w:val="0"/>
                <w:i/>
                <w:iCs/>
                <w:sz w:val="22"/>
                <w:szCs w:val="22"/>
              </w:rPr>
              <w:t xml:space="preserve">, </w:t>
            </w:r>
            <w:r w:rsidRPr="003915E6">
              <w:rPr>
                <w:rFonts w:ascii="Calibri" w:hAnsi="Calibri"/>
                <w:b w:val="0"/>
                <w:sz w:val="22"/>
                <w:szCs w:val="22"/>
              </w:rPr>
              <w:t xml:space="preserve">u: </w:t>
            </w:r>
            <w:r w:rsidRPr="003915E6">
              <w:rPr>
                <w:rFonts w:ascii="Calibri" w:hAnsi="Calibri"/>
                <w:b w:val="0"/>
                <w:i/>
                <w:iCs/>
                <w:sz w:val="22"/>
                <w:szCs w:val="22"/>
              </w:rPr>
              <w:t xml:space="preserve">Povijest svjetske književnosti, </w:t>
            </w:r>
            <w:r w:rsidRPr="003915E6">
              <w:rPr>
                <w:rFonts w:ascii="Calibri" w:hAnsi="Calibri"/>
                <w:b w:val="0"/>
                <w:sz w:val="22"/>
                <w:szCs w:val="22"/>
              </w:rPr>
              <w:t>knj. 2, Zagreb, 1977., 405-480.</w:t>
            </w:r>
          </w:p>
          <w:p w:rsidR="003915E6" w:rsidRPr="003915E6" w:rsidRDefault="003915E6" w:rsidP="003915E6">
            <w:pPr>
              <w:rPr>
                <w:lang w:eastAsia="ar-SA"/>
              </w:rPr>
            </w:pPr>
          </w:p>
        </w:tc>
      </w:tr>
      <w:tr w:rsidR="000459F9" w:rsidRPr="00281707" w:rsidTr="00D42211">
        <w:tc>
          <w:tcPr>
            <w:tcW w:w="2415" w:type="dxa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lastRenderedPageBreak/>
              <w:t>Dopunska literatura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0459F9" w:rsidRPr="00281707" w:rsidRDefault="000459F9" w:rsidP="000459F9">
            <w:pPr>
              <w:pStyle w:val="Heading3"/>
              <w:spacing w:before="0" w:after="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81707">
              <w:rPr>
                <w:rFonts w:asciiTheme="minorHAnsi" w:hAnsiTheme="minorHAnsi"/>
                <w:b w:val="0"/>
                <w:sz w:val="22"/>
                <w:szCs w:val="22"/>
              </w:rPr>
              <w:t xml:space="preserve">IJsewijn, J., </w:t>
            </w:r>
            <w:r w:rsidRPr="00281707">
              <w:rPr>
                <w:rFonts w:asciiTheme="minorHAnsi" w:hAnsiTheme="minorHAnsi"/>
                <w:b w:val="0"/>
                <w:i/>
                <w:iCs/>
                <w:sz w:val="22"/>
                <w:szCs w:val="22"/>
              </w:rPr>
              <w:t xml:space="preserve">Companion to Neo-Latin Studies. Part I: History and Diffusion of Neo-Latin Literature, </w:t>
            </w:r>
            <w:r w:rsidRPr="00281707">
              <w:rPr>
                <w:rFonts w:asciiTheme="minorHAnsi" w:hAnsiTheme="minorHAnsi"/>
                <w:b w:val="0"/>
                <w:sz w:val="22"/>
                <w:szCs w:val="22"/>
              </w:rPr>
              <w:t>Leuven 1990.</w:t>
            </w:r>
          </w:p>
          <w:p w:rsidR="000459F9" w:rsidRPr="00281707" w:rsidRDefault="000459F9" w:rsidP="003915E6">
            <w:pPr>
              <w:pStyle w:val="Heading3"/>
              <w:spacing w:before="0" w:after="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81707">
              <w:rPr>
                <w:rFonts w:asciiTheme="minorHAnsi" w:hAnsiTheme="minorHAnsi"/>
                <w:b w:val="0"/>
                <w:sz w:val="22"/>
                <w:szCs w:val="22"/>
              </w:rPr>
              <w:t xml:space="preserve">IJsewijn, J. – D. Sacré, </w:t>
            </w:r>
            <w:r w:rsidRPr="00281707">
              <w:rPr>
                <w:rFonts w:asciiTheme="minorHAnsi" w:hAnsiTheme="minorHAnsi"/>
                <w:b w:val="0"/>
                <w:i/>
                <w:iCs/>
                <w:sz w:val="22"/>
                <w:szCs w:val="22"/>
              </w:rPr>
              <w:t xml:space="preserve">Companion to Neo-Latin Studies. Part II: Literary, Linguistic, Philological and Editorial Questions, </w:t>
            </w:r>
            <w:r w:rsidRPr="00281707">
              <w:rPr>
                <w:rFonts w:asciiTheme="minorHAnsi" w:hAnsiTheme="minorHAnsi"/>
                <w:b w:val="0"/>
                <w:sz w:val="22"/>
                <w:szCs w:val="22"/>
              </w:rPr>
              <w:t>Leuven 1998.</w:t>
            </w:r>
          </w:p>
          <w:p w:rsidR="003915E6" w:rsidRPr="0020505E" w:rsidRDefault="003915E6" w:rsidP="003915E6">
            <w:pPr>
              <w:suppressLineNumbers/>
              <w:spacing w:line="240" w:lineRule="auto"/>
              <w:jc w:val="both"/>
            </w:pPr>
            <w:r w:rsidRPr="0020505E">
              <w:t xml:space="preserve">Murphy, J. James, 2001. </w:t>
            </w:r>
            <w:r w:rsidRPr="0020505E">
              <w:rPr>
                <w:i/>
                <w:iCs/>
              </w:rPr>
              <w:t xml:space="preserve">Rhetoric in the Middle Ages. </w:t>
            </w:r>
            <w:r w:rsidRPr="0020505E">
              <w:t xml:space="preserve">Arizona Center for Medieval and Renaissance Studies Tempe, Arizona.Chartier, Roger – Boureau, Alain – Dauphin, Cécile, 1997. </w:t>
            </w:r>
            <w:r w:rsidRPr="0020505E">
              <w:rPr>
                <w:i/>
                <w:iCs/>
              </w:rPr>
              <w:t xml:space="preserve">Correspondence. Models of Letter-Writing from the Middle Ages to the Nineteenth Century. </w:t>
            </w:r>
            <w:r w:rsidRPr="0020505E">
              <w:t>Polity Press.</w:t>
            </w:r>
          </w:p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459F9" w:rsidRPr="00281707" w:rsidTr="00D42211">
        <w:tc>
          <w:tcPr>
            <w:tcW w:w="2415" w:type="dxa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Internetski izvori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0459F9" w:rsidRPr="00281707" w:rsidRDefault="000459F9" w:rsidP="00D4221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0459F9" w:rsidRPr="00281707" w:rsidRDefault="000459F9" w:rsidP="00D4221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59F9" w:rsidRPr="00281707" w:rsidTr="00D42211">
        <w:tc>
          <w:tcPr>
            <w:tcW w:w="2415" w:type="dxa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Način praćenja kvalitete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0459F9" w:rsidRPr="00281707" w:rsidRDefault="000459F9" w:rsidP="00D42211">
            <w:pPr>
              <w:snapToGrid w:val="0"/>
              <w:spacing w:after="0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studenska evaluacija</w:t>
            </w:r>
          </w:p>
        </w:tc>
      </w:tr>
      <w:tr w:rsidR="000459F9" w:rsidRPr="00281707" w:rsidTr="00D42211">
        <w:tc>
          <w:tcPr>
            <w:tcW w:w="2415" w:type="dxa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 xml:space="preserve">Uvjeti za dobivanje potpisa 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Redovito pohađanje nastave - redovitost podrazumijeva 75% sveukupnih dolazaka na nastavu, a u slučaju kolizije 50%.</w:t>
            </w:r>
          </w:p>
        </w:tc>
      </w:tr>
      <w:tr w:rsidR="000459F9" w:rsidRPr="00281707" w:rsidTr="00D42211">
        <w:tc>
          <w:tcPr>
            <w:tcW w:w="2415" w:type="dxa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Način bodovanja kolokvija/seminara/vježbi/ispita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Prag prolaznosti na ispitu je 75%.</w:t>
            </w:r>
          </w:p>
        </w:tc>
      </w:tr>
      <w:tr w:rsidR="000459F9" w:rsidRPr="00281707" w:rsidTr="00D42211">
        <w:tc>
          <w:tcPr>
            <w:tcW w:w="2415" w:type="dxa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Način formiranja konačne ocjene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Pismeni  ispit iznosi 70% sveukupne ocjene,  usmeni ispit 30%.</w:t>
            </w:r>
          </w:p>
        </w:tc>
      </w:tr>
      <w:tr w:rsidR="000459F9" w:rsidRPr="00281707" w:rsidTr="00D42211">
        <w:tc>
          <w:tcPr>
            <w:tcW w:w="2415" w:type="dxa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Napomena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0459F9" w:rsidRPr="00281707" w:rsidRDefault="000459F9" w:rsidP="00D4221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0459F9" w:rsidRPr="00281707" w:rsidRDefault="000459F9" w:rsidP="000459F9">
      <w:pPr>
        <w:pStyle w:val="ListParagraph"/>
        <w:spacing w:after="0" w:line="240" w:lineRule="auto"/>
        <w:ind w:left="0"/>
        <w:jc w:val="both"/>
        <w:rPr>
          <w:rFonts w:asciiTheme="minorHAnsi" w:hAnsiTheme="minorHAnsi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1524"/>
        <w:gridCol w:w="5760"/>
        <w:gridCol w:w="1529"/>
      </w:tblGrid>
      <w:tr w:rsidR="000459F9" w:rsidRPr="00281707" w:rsidTr="00D42211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0459F9" w:rsidRPr="00281707" w:rsidRDefault="000459F9" w:rsidP="00D4221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  <w:b/>
              </w:rPr>
              <w:t>Vježbe</w:t>
            </w:r>
          </w:p>
        </w:tc>
      </w:tr>
      <w:tr w:rsidR="000459F9" w:rsidRPr="00281707" w:rsidTr="00D42211">
        <w:trPr>
          <w:trHeight w:val="91"/>
        </w:trPr>
        <w:tc>
          <w:tcPr>
            <w:tcW w:w="654" w:type="dxa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Red. br.</w:t>
            </w:r>
          </w:p>
        </w:tc>
        <w:tc>
          <w:tcPr>
            <w:tcW w:w="1524" w:type="dxa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Datum</w:t>
            </w:r>
          </w:p>
        </w:tc>
        <w:tc>
          <w:tcPr>
            <w:tcW w:w="5760" w:type="dxa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Naslov</w:t>
            </w:r>
          </w:p>
        </w:tc>
        <w:tc>
          <w:tcPr>
            <w:tcW w:w="1529" w:type="dxa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Literatura</w:t>
            </w:r>
          </w:p>
        </w:tc>
      </w:tr>
      <w:tr w:rsidR="000459F9" w:rsidRPr="00281707" w:rsidTr="00D42211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1.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459F9" w:rsidRPr="00281707" w:rsidRDefault="00950536" w:rsidP="00D4221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3. 3. 2015.</w:t>
            </w:r>
          </w:p>
        </w:tc>
        <w:tc>
          <w:tcPr>
            <w:tcW w:w="5760" w:type="dxa"/>
            <w:vAlign w:val="center"/>
          </w:tcPr>
          <w:p w:rsidR="000459F9" w:rsidRPr="00281707" w:rsidRDefault="00281707" w:rsidP="00281707">
            <w:pPr>
              <w:pStyle w:val="Heading3"/>
              <w:spacing w:before="0" w:after="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81707">
              <w:rPr>
                <w:rStyle w:val="li"/>
                <w:rFonts w:asciiTheme="minorHAnsi" w:eastAsiaTheme="majorEastAsia" w:hAnsiTheme="minorHAnsi"/>
                <w:b w:val="0"/>
                <w:sz w:val="22"/>
                <w:szCs w:val="22"/>
              </w:rPr>
              <w:t>Uvod u kolegi</w:t>
            </w:r>
            <w:r w:rsidR="006F1F97">
              <w:rPr>
                <w:rStyle w:val="li"/>
                <w:rFonts w:asciiTheme="minorHAnsi" w:eastAsiaTheme="majorEastAsia" w:hAnsiTheme="minorHAnsi"/>
                <w:b w:val="0"/>
                <w:sz w:val="22"/>
                <w:szCs w:val="22"/>
              </w:rPr>
              <w:t>j</w:t>
            </w:r>
          </w:p>
        </w:tc>
        <w:tc>
          <w:tcPr>
            <w:tcW w:w="1529" w:type="dxa"/>
            <w:vAlign w:val="center"/>
          </w:tcPr>
          <w:p w:rsidR="000459F9" w:rsidRPr="00281707" w:rsidRDefault="000459F9" w:rsidP="00D4221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navedena</w:t>
            </w:r>
          </w:p>
        </w:tc>
      </w:tr>
      <w:tr w:rsidR="000459F9" w:rsidRPr="00281707" w:rsidTr="00D42211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2.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459F9" w:rsidRPr="00281707" w:rsidRDefault="00950536" w:rsidP="00D4221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10. 3. 2015.</w:t>
            </w:r>
          </w:p>
        </w:tc>
        <w:tc>
          <w:tcPr>
            <w:tcW w:w="5760" w:type="dxa"/>
            <w:vAlign w:val="center"/>
          </w:tcPr>
          <w:p w:rsidR="000459F9" w:rsidRPr="00281707" w:rsidRDefault="006F1F97" w:rsidP="00D42211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Materijali, prenošenje pisama i formalne karakteristike</w:t>
            </w:r>
            <w:r w:rsidR="003915E6">
              <w:rPr>
                <w:rFonts w:asciiTheme="minorHAnsi" w:hAnsiTheme="minorHAnsi"/>
              </w:rPr>
              <w:t xml:space="preserve"> pisma</w:t>
            </w:r>
          </w:p>
        </w:tc>
        <w:tc>
          <w:tcPr>
            <w:tcW w:w="1529" w:type="dxa"/>
            <w:vAlign w:val="center"/>
          </w:tcPr>
          <w:p w:rsidR="000459F9" w:rsidRPr="00281707" w:rsidRDefault="000459F9" w:rsidP="00D4221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  <w:tr w:rsidR="000459F9" w:rsidRPr="00281707" w:rsidTr="00D42211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3.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9F9" w:rsidRPr="00281707" w:rsidRDefault="00950536" w:rsidP="00D4221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17. 3. 2015.</w:t>
            </w:r>
          </w:p>
        </w:tc>
        <w:tc>
          <w:tcPr>
            <w:tcW w:w="5760" w:type="dxa"/>
            <w:vAlign w:val="center"/>
          </w:tcPr>
          <w:p w:rsidR="000459F9" w:rsidRPr="00281707" w:rsidRDefault="00877BC0" w:rsidP="00D4221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Klasifikacija</w:t>
            </w:r>
            <w:r w:rsidR="006F1F97">
              <w:rPr>
                <w:rFonts w:asciiTheme="minorHAnsi" w:hAnsiTheme="minorHAnsi"/>
              </w:rPr>
              <w:t xml:space="preserve"> pisama (formalno, sadržajno, prema kriteriju istinitosti)</w:t>
            </w:r>
          </w:p>
        </w:tc>
        <w:tc>
          <w:tcPr>
            <w:tcW w:w="1529" w:type="dxa"/>
            <w:vAlign w:val="center"/>
          </w:tcPr>
          <w:p w:rsidR="000459F9" w:rsidRPr="00281707" w:rsidRDefault="000459F9" w:rsidP="00D42211">
            <w:pPr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  <w:tr w:rsidR="000459F9" w:rsidRPr="00281707" w:rsidTr="00D42211">
        <w:trPr>
          <w:trHeight w:val="500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4.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F9" w:rsidRPr="00281707" w:rsidRDefault="00950536" w:rsidP="00D4221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24. 3. 2015.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0459F9" w:rsidRPr="00281707" w:rsidRDefault="006F1F97" w:rsidP="00D42211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Klasifikacije pisama prema antičkim piscima </w:t>
            </w:r>
          </w:p>
        </w:tc>
        <w:tc>
          <w:tcPr>
            <w:tcW w:w="1529" w:type="dxa"/>
            <w:vAlign w:val="center"/>
          </w:tcPr>
          <w:p w:rsidR="000459F9" w:rsidRPr="00281707" w:rsidRDefault="000459F9" w:rsidP="00D42211">
            <w:pPr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  <w:tr w:rsidR="000459F9" w:rsidRPr="00281707" w:rsidTr="006F1F97">
        <w:trPr>
          <w:trHeight w:val="321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5.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F9" w:rsidRPr="00281707" w:rsidRDefault="00950536" w:rsidP="00D4221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31. 3. 2015.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0459F9" w:rsidRPr="00281707" w:rsidRDefault="006F1F97" w:rsidP="00D42211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Opće značajke srednjovjekovne epistolografske teorije </w:t>
            </w:r>
            <w:r w:rsidRPr="006F1F97">
              <w:rPr>
                <w:rFonts w:asciiTheme="minorHAnsi" w:hAnsiTheme="minorHAnsi"/>
                <w:i/>
              </w:rPr>
              <w:t>ars dictaminis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529" w:type="dxa"/>
            <w:vAlign w:val="center"/>
          </w:tcPr>
          <w:p w:rsidR="000459F9" w:rsidRPr="00281707" w:rsidRDefault="000459F9" w:rsidP="00D42211">
            <w:pPr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  <w:tr w:rsidR="000459F9" w:rsidRPr="00281707" w:rsidTr="00D42211">
        <w:trPr>
          <w:trHeight w:val="500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0459F9" w:rsidRPr="00281707" w:rsidRDefault="000459F9" w:rsidP="00D4221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6.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F9" w:rsidRPr="00281707" w:rsidRDefault="00950536" w:rsidP="00D4221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7. 4. 2015.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0459F9" w:rsidRPr="00281707" w:rsidRDefault="0085469C" w:rsidP="00D42211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Ars dictaminis – najvažnij predstavnici (Albericus Casinensis, Adalbertus Samaritanus, Hugo Bolonjski itd.)</w:t>
            </w:r>
          </w:p>
        </w:tc>
        <w:tc>
          <w:tcPr>
            <w:tcW w:w="1529" w:type="dxa"/>
            <w:vAlign w:val="center"/>
          </w:tcPr>
          <w:p w:rsidR="000459F9" w:rsidRPr="00281707" w:rsidRDefault="000459F9" w:rsidP="00D42211">
            <w:pPr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  <w:tr w:rsidR="00281707" w:rsidRPr="00281707" w:rsidTr="00D42211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281707" w:rsidRPr="00281707" w:rsidRDefault="00281707" w:rsidP="00D4221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7.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1707" w:rsidRPr="00281707" w:rsidRDefault="00950536" w:rsidP="00D4221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14. 4. 2015.</w:t>
            </w:r>
          </w:p>
        </w:tc>
        <w:tc>
          <w:tcPr>
            <w:tcW w:w="5760" w:type="dxa"/>
            <w:vAlign w:val="center"/>
          </w:tcPr>
          <w:p w:rsidR="00281707" w:rsidRPr="00281707" w:rsidRDefault="0085469C" w:rsidP="00D42211">
            <w:pPr>
              <w:snapToGrid w:val="0"/>
              <w:jc w:val="both"/>
              <w:rPr>
                <w:rStyle w:val="searchhit"/>
                <w:rFonts w:asciiTheme="minorHAnsi" w:hAnsiTheme="minorHAnsi"/>
              </w:rPr>
            </w:pPr>
            <w:r>
              <w:rPr>
                <w:rStyle w:val="searchhit"/>
                <w:rFonts w:asciiTheme="minorHAnsi" w:hAnsiTheme="minorHAnsi"/>
              </w:rPr>
              <w:t xml:space="preserve">Humanistička epistolografska teorija </w:t>
            </w:r>
            <w:r w:rsidRPr="0085469C">
              <w:rPr>
                <w:rStyle w:val="searchhit"/>
                <w:rFonts w:asciiTheme="minorHAnsi" w:hAnsiTheme="minorHAnsi"/>
                <w:i/>
              </w:rPr>
              <w:t>ars epistolandi</w:t>
            </w:r>
            <w:r>
              <w:rPr>
                <w:rStyle w:val="searchhit"/>
                <w:rFonts w:asciiTheme="minorHAnsi" w:hAnsiTheme="minorHAnsi"/>
                <w:i/>
              </w:rPr>
              <w:t xml:space="preserve"> </w:t>
            </w:r>
            <w:r w:rsidRPr="0085469C">
              <w:rPr>
                <w:rStyle w:val="searchhit"/>
                <w:rFonts w:asciiTheme="minorHAnsi" w:hAnsiTheme="minorHAnsi"/>
              </w:rPr>
              <w:t>(Agostino Dati, Niccolo Perotti itd.)</w:t>
            </w:r>
          </w:p>
        </w:tc>
        <w:tc>
          <w:tcPr>
            <w:tcW w:w="1529" w:type="dxa"/>
            <w:vAlign w:val="center"/>
          </w:tcPr>
          <w:p w:rsidR="00281707" w:rsidRPr="00281707" w:rsidRDefault="00281707" w:rsidP="00D42211">
            <w:pPr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  <w:tr w:rsidR="00281707" w:rsidRPr="00281707" w:rsidTr="00D42211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281707" w:rsidRPr="00281707" w:rsidRDefault="00281707" w:rsidP="00D4221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8.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81707" w:rsidRPr="00281707" w:rsidRDefault="00950536" w:rsidP="00D4221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21. 4. 2015.</w:t>
            </w:r>
          </w:p>
        </w:tc>
        <w:tc>
          <w:tcPr>
            <w:tcW w:w="5760" w:type="dxa"/>
            <w:vAlign w:val="center"/>
          </w:tcPr>
          <w:p w:rsidR="00281707" w:rsidRPr="00281707" w:rsidRDefault="0085469C" w:rsidP="00D42211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Humanistički epistolografski priručnici (Erazmo, J. L. Vives i F. Niger)</w:t>
            </w:r>
          </w:p>
        </w:tc>
        <w:tc>
          <w:tcPr>
            <w:tcW w:w="1529" w:type="dxa"/>
            <w:vAlign w:val="center"/>
          </w:tcPr>
          <w:p w:rsidR="00281707" w:rsidRPr="00281707" w:rsidRDefault="00281707" w:rsidP="00D42211">
            <w:pPr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  <w:tr w:rsidR="00281707" w:rsidRPr="00281707" w:rsidTr="00D42211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281707" w:rsidRPr="00281707" w:rsidRDefault="00281707" w:rsidP="00D4221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9.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81707" w:rsidRPr="00281707" w:rsidRDefault="00950536" w:rsidP="00D4221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28. 4. 2015.</w:t>
            </w:r>
          </w:p>
        </w:tc>
        <w:tc>
          <w:tcPr>
            <w:tcW w:w="5760" w:type="dxa"/>
            <w:vAlign w:val="center"/>
          </w:tcPr>
          <w:p w:rsidR="00281707" w:rsidRPr="00281707" w:rsidRDefault="0085469C" w:rsidP="00D42211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Hrvatski epistolografi  (</w:t>
            </w:r>
            <w:r w:rsidR="00940779">
              <w:rPr>
                <w:rFonts w:asciiTheme="minorHAnsi" w:hAnsiTheme="minorHAnsi"/>
              </w:rPr>
              <w:t>Ivan Vitez od Sredne, Marko Marulić)</w:t>
            </w:r>
          </w:p>
        </w:tc>
        <w:tc>
          <w:tcPr>
            <w:tcW w:w="1529" w:type="dxa"/>
            <w:vAlign w:val="center"/>
          </w:tcPr>
          <w:p w:rsidR="00281707" w:rsidRPr="00281707" w:rsidRDefault="00281707" w:rsidP="00D42211">
            <w:pPr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  <w:tr w:rsidR="00281707" w:rsidRPr="00281707" w:rsidTr="00D42211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281707" w:rsidRPr="00281707" w:rsidRDefault="00281707" w:rsidP="00D4221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10.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81707" w:rsidRPr="00281707" w:rsidRDefault="00950536" w:rsidP="00D4221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5. 5. 2015.</w:t>
            </w:r>
          </w:p>
        </w:tc>
        <w:tc>
          <w:tcPr>
            <w:tcW w:w="5760" w:type="dxa"/>
            <w:vAlign w:val="center"/>
          </w:tcPr>
          <w:p w:rsidR="00281707" w:rsidRPr="00281707" w:rsidRDefault="00940779" w:rsidP="00D42211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Hrvatski epistolografi  (Jakov Baničević)</w:t>
            </w:r>
          </w:p>
        </w:tc>
        <w:tc>
          <w:tcPr>
            <w:tcW w:w="1529" w:type="dxa"/>
            <w:vAlign w:val="center"/>
          </w:tcPr>
          <w:p w:rsidR="00281707" w:rsidRPr="00281707" w:rsidRDefault="00281707" w:rsidP="00D42211">
            <w:pPr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  <w:tr w:rsidR="00281707" w:rsidRPr="00281707" w:rsidTr="00D42211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281707" w:rsidRPr="00281707" w:rsidRDefault="00281707" w:rsidP="00D4221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lastRenderedPageBreak/>
              <w:t>11.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81707" w:rsidRPr="00281707" w:rsidRDefault="00950536" w:rsidP="00D4221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12. 5. 2015.</w:t>
            </w:r>
          </w:p>
        </w:tc>
        <w:tc>
          <w:tcPr>
            <w:tcW w:w="5760" w:type="dxa"/>
            <w:vAlign w:val="center"/>
          </w:tcPr>
          <w:p w:rsidR="00281707" w:rsidRPr="00281707" w:rsidRDefault="00940779" w:rsidP="00D42211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Hrvatski epistolografi  (Stjepan Brodarić)</w:t>
            </w:r>
          </w:p>
        </w:tc>
        <w:tc>
          <w:tcPr>
            <w:tcW w:w="1529" w:type="dxa"/>
            <w:vAlign w:val="center"/>
          </w:tcPr>
          <w:p w:rsidR="00281707" w:rsidRPr="00281707" w:rsidRDefault="00281707" w:rsidP="00D42211">
            <w:pPr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  <w:tr w:rsidR="00281707" w:rsidRPr="00281707" w:rsidTr="00D42211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281707" w:rsidRPr="00281707" w:rsidRDefault="00281707" w:rsidP="00D4221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12.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81707" w:rsidRPr="00281707" w:rsidRDefault="00244690" w:rsidP="00D4221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19. 5. 2015.</w:t>
            </w:r>
          </w:p>
        </w:tc>
        <w:tc>
          <w:tcPr>
            <w:tcW w:w="5760" w:type="dxa"/>
            <w:vAlign w:val="center"/>
          </w:tcPr>
          <w:p w:rsidR="00281707" w:rsidRPr="00281707" w:rsidRDefault="00940779" w:rsidP="00D42211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Hrvatski epistolografi  (F. Trankvil Andreis)</w:t>
            </w:r>
          </w:p>
        </w:tc>
        <w:tc>
          <w:tcPr>
            <w:tcW w:w="1529" w:type="dxa"/>
            <w:vAlign w:val="center"/>
          </w:tcPr>
          <w:p w:rsidR="00281707" w:rsidRPr="00281707" w:rsidRDefault="00281707" w:rsidP="00D42211">
            <w:pPr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  <w:tr w:rsidR="00281707" w:rsidRPr="00281707" w:rsidTr="00D42211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281707" w:rsidRPr="00281707" w:rsidRDefault="00281707" w:rsidP="00D4221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13.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81707" w:rsidRPr="00281707" w:rsidRDefault="00244690" w:rsidP="00D4221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26. 5. 2015.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81707" w:rsidRPr="00281707" w:rsidRDefault="00940779" w:rsidP="00D4221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Hrvatski epistolografi  (</w:t>
            </w:r>
            <w:r w:rsidR="00392944">
              <w:rPr>
                <w:rFonts w:asciiTheme="minorHAnsi" w:hAnsiTheme="minorHAnsi"/>
              </w:rPr>
              <w:t>Andrija Dudić)</w:t>
            </w:r>
          </w:p>
        </w:tc>
        <w:tc>
          <w:tcPr>
            <w:tcW w:w="1529" w:type="dxa"/>
            <w:vAlign w:val="center"/>
          </w:tcPr>
          <w:p w:rsidR="00281707" w:rsidRPr="00281707" w:rsidRDefault="00281707" w:rsidP="00D42211">
            <w:pPr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  <w:tr w:rsidR="00281707" w:rsidRPr="00281707" w:rsidTr="00D42211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281707" w:rsidRPr="00281707" w:rsidRDefault="00281707" w:rsidP="00D4221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14.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81707" w:rsidRPr="00281707" w:rsidRDefault="00244690" w:rsidP="00D4221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2. 6. 2015.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81707" w:rsidRPr="00281707" w:rsidRDefault="0056676F" w:rsidP="00D42211">
            <w:pPr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Hrvatski epistolografi (</w:t>
            </w:r>
            <w:r w:rsidR="00292AD9">
              <w:rPr>
                <w:rFonts w:asciiTheme="minorHAnsi" w:hAnsiTheme="minorHAnsi"/>
              </w:rPr>
              <w:t xml:space="preserve">Antuna Vrančića 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529" w:type="dxa"/>
            <w:vAlign w:val="center"/>
          </w:tcPr>
          <w:p w:rsidR="00281707" w:rsidRPr="00281707" w:rsidRDefault="00281707" w:rsidP="00D42211">
            <w:pPr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  <w:tr w:rsidR="00281707" w:rsidRPr="00281707" w:rsidTr="00D42211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281707" w:rsidRPr="00281707" w:rsidRDefault="00281707" w:rsidP="00D4221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15.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81707" w:rsidRPr="00281707" w:rsidRDefault="00244690" w:rsidP="00D4221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9. 6. 2015.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81707" w:rsidRPr="00281707" w:rsidRDefault="0056676F" w:rsidP="00D42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Hrvatski epistolografi (</w:t>
            </w:r>
            <w:r w:rsidR="00292AD9">
              <w:rPr>
                <w:rFonts w:asciiTheme="minorHAnsi" w:hAnsiTheme="minorHAnsi"/>
              </w:rPr>
              <w:t xml:space="preserve"> Antuna Vrančića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529" w:type="dxa"/>
            <w:vAlign w:val="center"/>
          </w:tcPr>
          <w:p w:rsidR="00281707" w:rsidRPr="00281707" w:rsidRDefault="00281707" w:rsidP="00D42211">
            <w:pPr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</w:tbl>
    <w:p w:rsidR="000459F9" w:rsidRPr="00281707" w:rsidRDefault="000459F9" w:rsidP="000459F9">
      <w:pPr>
        <w:pStyle w:val="ListParagraph"/>
        <w:spacing w:after="0" w:line="240" w:lineRule="auto"/>
        <w:ind w:left="-30"/>
        <w:jc w:val="both"/>
        <w:rPr>
          <w:rFonts w:asciiTheme="minorHAnsi" w:hAnsiTheme="minorHAnsi"/>
        </w:rPr>
      </w:pPr>
    </w:p>
    <w:p w:rsidR="000459F9" w:rsidRPr="00281707" w:rsidRDefault="000459F9" w:rsidP="000459F9">
      <w:pPr>
        <w:pStyle w:val="ListParagraph"/>
        <w:spacing w:after="0" w:line="240" w:lineRule="auto"/>
        <w:ind w:left="-30"/>
        <w:jc w:val="both"/>
        <w:rPr>
          <w:rFonts w:asciiTheme="minorHAnsi" w:hAnsiTheme="minorHAnsi"/>
        </w:rPr>
      </w:pPr>
    </w:p>
    <w:p w:rsidR="000459F9" w:rsidRPr="00281707" w:rsidRDefault="000459F9" w:rsidP="000459F9">
      <w:pPr>
        <w:pStyle w:val="ListParagraph"/>
        <w:spacing w:after="0" w:line="240" w:lineRule="auto"/>
        <w:ind w:left="6351" w:firstLine="739"/>
        <w:jc w:val="both"/>
        <w:rPr>
          <w:rFonts w:asciiTheme="minorHAnsi" w:hAnsiTheme="minorHAnsi"/>
        </w:rPr>
      </w:pPr>
      <w:r w:rsidRPr="00281707">
        <w:rPr>
          <w:rFonts w:asciiTheme="minorHAnsi" w:hAnsiTheme="minorHAnsi"/>
        </w:rPr>
        <w:t>Nastavnik:</w:t>
      </w:r>
    </w:p>
    <w:p w:rsidR="000459F9" w:rsidRPr="00281707" w:rsidRDefault="000459F9" w:rsidP="00C77688">
      <w:pPr>
        <w:pStyle w:val="ListParagraph"/>
        <w:spacing w:after="0" w:line="240" w:lineRule="auto"/>
        <w:ind w:left="6351" w:firstLine="739"/>
        <w:jc w:val="both"/>
        <w:rPr>
          <w:rFonts w:asciiTheme="minorHAnsi" w:hAnsiTheme="minorHAnsi"/>
        </w:rPr>
      </w:pPr>
      <w:r w:rsidRPr="00281707">
        <w:rPr>
          <w:rFonts w:asciiTheme="minorHAnsi" w:hAnsiTheme="minorHAnsi"/>
        </w:rPr>
        <w:t>Dr. sc. Diana Sorić</w:t>
      </w:r>
    </w:p>
    <w:sectPr w:rsidR="000459F9" w:rsidRPr="00281707" w:rsidSect="00844819"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9C8" w:rsidRDefault="00D219C8" w:rsidP="000459F9">
      <w:pPr>
        <w:spacing w:after="0" w:line="240" w:lineRule="auto"/>
      </w:pPr>
      <w:r>
        <w:separator/>
      </w:r>
    </w:p>
  </w:endnote>
  <w:endnote w:type="continuationSeparator" w:id="1">
    <w:p w:rsidR="00D219C8" w:rsidRDefault="00D219C8" w:rsidP="00045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9C8" w:rsidRDefault="00D219C8" w:rsidP="000459F9">
      <w:pPr>
        <w:spacing w:after="0" w:line="240" w:lineRule="auto"/>
      </w:pPr>
      <w:r>
        <w:separator/>
      </w:r>
    </w:p>
  </w:footnote>
  <w:footnote w:type="continuationSeparator" w:id="1">
    <w:p w:rsidR="00D219C8" w:rsidRDefault="00D219C8" w:rsidP="00045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67619"/>
    <w:multiLevelType w:val="hybridMultilevel"/>
    <w:tmpl w:val="ECE48BD6"/>
    <w:lvl w:ilvl="0" w:tplc="05F021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B36920"/>
    <w:multiLevelType w:val="hybridMultilevel"/>
    <w:tmpl w:val="92CAF98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CF0EBF"/>
    <w:multiLevelType w:val="hybridMultilevel"/>
    <w:tmpl w:val="C1349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9601AB"/>
    <w:multiLevelType w:val="hybridMultilevel"/>
    <w:tmpl w:val="60B440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9F9"/>
    <w:rsid w:val="000459F9"/>
    <w:rsid w:val="00144A00"/>
    <w:rsid w:val="001E099A"/>
    <w:rsid w:val="00244690"/>
    <w:rsid w:val="00281707"/>
    <w:rsid w:val="00284445"/>
    <w:rsid w:val="00292AD9"/>
    <w:rsid w:val="003543E8"/>
    <w:rsid w:val="003915E6"/>
    <w:rsid w:val="00392944"/>
    <w:rsid w:val="003F0E93"/>
    <w:rsid w:val="0056676F"/>
    <w:rsid w:val="006F1F97"/>
    <w:rsid w:val="00711FE2"/>
    <w:rsid w:val="00727534"/>
    <w:rsid w:val="0085469C"/>
    <w:rsid w:val="00877BC0"/>
    <w:rsid w:val="008E4FFF"/>
    <w:rsid w:val="008E7393"/>
    <w:rsid w:val="008F0680"/>
    <w:rsid w:val="0091447A"/>
    <w:rsid w:val="00940779"/>
    <w:rsid w:val="00950536"/>
    <w:rsid w:val="009A3963"/>
    <w:rsid w:val="009F16C0"/>
    <w:rsid w:val="00C62CCB"/>
    <w:rsid w:val="00C77688"/>
    <w:rsid w:val="00CD7AC9"/>
    <w:rsid w:val="00D00B51"/>
    <w:rsid w:val="00D219C8"/>
    <w:rsid w:val="00E2360E"/>
    <w:rsid w:val="00E35588"/>
    <w:rsid w:val="00E413DD"/>
    <w:rsid w:val="00EE0ACF"/>
    <w:rsid w:val="00F50D04"/>
    <w:rsid w:val="00F8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9F9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0459F9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4FFF"/>
    <w:pPr>
      <w:spacing w:before="240" w:after="60" w:line="240" w:lineRule="auto"/>
      <w:outlineLvl w:val="0"/>
    </w:pPr>
    <w:rPr>
      <w:rFonts w:eastAsiaTheme="majorEastAsia" w:cstheme="majorBidi"/>
      <w:b/>
      <w:bCs/>
      <w:kern w:val="28"/>
      <w:sz w:val="24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E4FFF"/>
    <w:rPr>
      <w:rFonts w:eastAsiaTheme="majorEastAsia" w:cstheme="majorBidi"/>
      <w:b/>
      <w:bCs/>
      <w:kern w:val="28"/>
      <w:sz w:val="24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4FFF"/>
    <w:pPr>
      <w:spacing w:after="60" w:line="360" w:lineRule="auto"/>
      <w:outlineLvl w:val="1"/>
    </w:pPr>
    <w:rPr>
      <w:rFonts w:eastAsiaTheme="majorEastAsia" w:cstheme="majorBidi"/>
      <w:b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8E4FFF"/>
    <w:rPr>
      <w:rFonts w:eastAsiaTheme="majorEastAsia" w:cstheme="majorBidi"/>
      <w:b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4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59F9"/>
  </w:style>
  <w:style w:type="paragraph" w:styleId="Footer">
    <w:name w:val="footer"/>
    <w:basedOn w:val="Normal"/>
    <w:link w:val="FooterChar"/>
    <w:uiPriority w:val="99"/>
    <w:semiHidden/>
    <w:unhideWhenUsed/>
    <w:rsid w:val="0004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59F9"/>
  </w:style>
  <w:style w:type="character" w:customStyle="1" w:styleId="Heading3Char">
    <w:name w:val="Heading 3 Char"/>
    <w:basedOn w:val="DefaultParagraphFont"/>
    <w:link w:val="Heading3"/>
    <w:rsid w:val="000459F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ListParagraph">
    <w:name w:val="List Paragraph"/>
    <w:basedOn w:val="Normal"/>
    <w:qFormat/>
    <w:rsid w:val="000459F9"/>
    <w:pPr>
      <w:ind w:left="720"/>
      <w:contextualSpacing/>
    </w:pPr>
  </w:style>
  <w:style w:type="character" w:customStyle="1" w:styleId="searchhit">
    <w:name w:val="search_hit"/>
    <w:basedOn w:val="DefaultParagraphFont"/>
    <w:rsid w:val="000459F9"/>
  </w:style>
  <w:style w:type="character" w:customStyle="1" w:styleId="li">
    <w:name w:val="li"/>
    <w:basedOn w:val="DefaultParagraphFont"/>
    <w:rsid w:val="000459F9"/>
  </w:style>
  <w:style w:type="paragraph" w:styleId="NormalWeb">
    <w:name w:val="Normal (Web)"/>
    <w:basedOn w:val="Normal"/>
    <w:rsid w:val="00045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1214</Words>
  <Characters>2842</Characters>
  <Application>Microsoft Office Word</Application>
  <DocSecurity>0</DocSecurity>
  <Lines>284</Lines>
  <Paragraphs>289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Diana</cp:lastModifiedBy>
  <cp:revision>12</cp:revision>
  <dcterms:created xsi:type="dcterms:W3CDTF">2013-11-22T14:21:00Z</dcterms:created>
  <dcterms:modified xsi:type="dcterms:W3CDTF">2015-02-19T12:45:00Z</dcterms:modified>
</cp:coreProperties>
</file>