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AC0945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Hrvatski jezik i književnost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002C82" w:rsidRDefault="00100684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02C82">
              <w:rPr>
                <w:rFonts w:ascii="Arial Narrow" w:hAnsi="Arial Narrow" w:cs="Arial"/>
                <w:b/>
              </w:rPr>
              <w:t>Hrvatska književnost u 20. stoljeću I (moderna)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Doc. dr. sc. Sanja Knežević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sanja.knezevic@unizd.hr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utorkom od 14 do 15 sati</w:t>
            </w:r>
            <w:r w:rsidR="00E64809">
              <w:rPr>
                <w:rFonts w:ascii="Arial Narrow" w:hAnsi="Arial Narrow" w:cs="Arial"/>
              </w:rPr>
              <w:t>; petkom nakon nastave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007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predavanje, seminar, konzultacije;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15+15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kolokviji, pismeni ispit, usmeni ispit; 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C7526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 listopada 2015.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AC0945" w:rsidRDefault="00C7526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 siječnja 2016.</w:t>
            </w:r>
          </w:p>
        </w:tc>
      </w:tr>
      <w:tr w:rsidR="00944C43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944C43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veljača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veljača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travanj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C43" w:rsidRPr="00AC0945" w:rsidRDefault="00100684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F2557" w:rsidRDefault="009F2557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Nakon</w:t>
            </w:r>
            <w:r w:rsidR="00E64809">
              <w:rPr>
                <w:rFonts w:ascii="Arial Narrow" w:hAnsi="Arial Narrow" w:cs="Arial"/>
              </w:rPr>
              <w:t xml:space="preserve"> odslušanog kolegija i</w:t>
            </w:r>
            <w:r>
              <w:rPr>
                <w:rFonts w:ascii="Arial Narrow" w:hAnsi="Arial Narrow" w:cs="Arial"/>
              </w:rPr>
              <w:t xml:space="preserve"> po</w:t>
            </w:r>
            <w:r w:rsidR="00C75260">
              <w:rPr>
                <w:rFonts w:ascii="Arial Narrow" w:hAnsi="Arial Narrow" w:cs="Arial"/>
              </w:rPr>
              <w:t>ložen</w:t>
            </w:r>
            <w:r w:rsidR="00E64809">
              <w:rPr>
                <w:rFonts w:ascii="Arial Narrow" w:hAnsi="Arial Narrow" w:cs="Arial"/>
              </w:rPr>
              <w:t xml:space="preserve">og ispita </w:t>
            </w:r>
            <w:r w:rsidR="00C75260">
              <w:rPr>
                <w:rFonts w:ascii="Arial Narrow" w:hAnsi="Arial Narrow" w:cs="Arial"/>
              </w:rPr>
              <w:t xml:space="preserve"> studenti će moći:</w:t>
            </w:r>
          </w:p>
          <w:p w:rsidR="009F2557" w:rsidRDefault="009F2557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9F2557" w:rsidRDefault="009F2557" w:rsidP="009F255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objasniti </w:t>
            </w:r>
            <w:r w:rsidR="00E64809">
              <w:rPr>
                <w:rFonts w:ascii="Arial Narrow" w:hAnsi="Arial Narrow" w:cs="Arial"/>
              </w:rPr>
              <w:t xml:space="preserve"> periodizaciju</w:t>
            </w:r>
            <w:r>
              <w:rPr>
                <w:rFonts w:ascii="Arial Narrow" w:hAnsi="Arial Narrow" w:cs="Arial"/>
              </w:rPr>
              <w:t xml:space="preserve"> hrvatske književnosti u 20. stoljeću s</w:t>
            </w:r>
            <w:r w:rsidR="00E64809">
              <w:rPr>
                <w:rFonts w:ascii="Arial Narrow" w:hAnsi="Arial Narrow" w:cs="Arial"/>
              </w:rPr>
              <w:t xml:space="preserve"> obzirom na pojam moderne</w:t>
            </w:r>
            <w:r>
              <w:rPr>
                <w:rFonts w:ascii="Arial Narrow" w:hAnsi="Arial Narrow" w:cs="Arial"/>
              </w:rPr>
              <w:t xml:space="preserve">; </w:t>
            </w:r>
          </w:p>
          <w:p w:rsidR="009F2557" w:rsidRDefault="009F2557" w:rsidP="009F255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prepoznati umjetničko-stilske  specifičnosti  hrvatske književne moderne;</w:t>
            </w:r>
          </w:p>
          <w:p w:rsidR="009F2557" w:rsidRDefault="009F2557" w:rsidP="009F255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F2557">
              <w:rPr>
                <w:rFonts w:ascii="Arial Narrow" w:hAnsi="Arial Narrow" w:cs="Arial"/>
              </w:rPr>
              <w:t xml:space="preserve">interpretirati i analizirati temeljna djela  (izbor iz lirike, proze i drame) </w:t>
            </w:r>
            <w:r w:rsidR="00E64809">
              <w:rPr>
                <w:rFonts w:ascii="Arial Narrow" w:hAnsi="Arial Narrow" w:cs="Arial"/>
              </w:rPr>
              <w:t xml:space="preserve">iz </w:t>
            </w:r>
            <w:r w:rsidRPr="009F2557">
              <w:rPr>
                <w:rFonts w:ascii="Arial Narrow" w:hAnsi="Arial Narrow" w:cs="Arial"/>
              </w:rPr>
              <w:t>razdoblja moderne;</w:t>
            </w:r>
          </w:p>
          <w:p w:rsidR="009F2557" w:rsidRPr="009F2557" w:rsidRDefault="009F2557" w:rsidP="009F255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interdisciplinarn</w:t>
            </w:r>
            <w:r w:rsidR="00E64809">
              <w:rPr>
                <w:rFonts w:ascii="Arial Narrow" w:hAnsi="Arial Narrow" w:cs="Arial"/>
              </w:rPr>
              <w:t>o pristupiti čitanju književnih</w:t>
            </w:r>
            <w:r>
              <w:rPr>
                <w:rFonts w:ascii="Arial Narrow" w:hAnsi="Arial Narrow" w:cs="Arial"/>
              </w:rPr>
              <w:t xml:space="preserve"> djela iz razdoblja moderne;</w:t>
            </w:r>
          </w:p>
          <w:p w:rsidR="00944C43" w:rsidRPr="009F2557" w:rsidRDefault="009F2557" w:rsidP="009F2557">
            <w:pPr>
              <w:spacing w:after="0" w:line="240" w:lineRule="auto"/>
              <w:ind w:left="360"/>
              <w:rPr>
                <w:rFonts w:ascii="Arial Narrow" w:hAnsi="Arial Narrow" w:cs="Arial"/>
              </w:rPr>
            </w:pPr>
            <w:r w:rsidRPr="009F2557">
              <w:rPr>
                <w:rFonts w:ascii="Arial Narrow" w:hAnsi="Arial Narrow" w:cs="Arial"/>
              </w:rPr>
              <w:t xml:space="preserve"> </w:t>
            </w:r>
          </w:p>
          <w:p w:rsidR="009F2557" w:rsidRPr="00AC0945" w:rsidRDefault="009F2557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</w:t>
            </w:r>
            <w:r w:rsidR="00AC0945" w:rsidRPr="00AC0945">
              <w:rPr>
                <w:rFonts w:ascii="Arial Narrow" w:hAnsi="Arial Narrow" w:cs="Arial"/>
                <w:b/>
              </w:rPr>
              <w:t xml:space="preserve">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564849" w:rsidP="0056484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Književno-društveni kontekst  s kraja 19. i početka 20. stoljeća u Hrvatskoj.  Obrada  književnoga opusa autora koji su djelovali u razdoblju moderne: Antun Gustav Matoš, Janko Leskovar, Vladimir Nazor, Vladimir Vidrić, Dinko Šimunović, Ivan Kozarac, Milutin Cihlar Nehajev, Janko Polić Kamov, Fran Galović, Milan Begović, Ivo Vojnović, Srđan Tucić, Josip Kosor.  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E64809" w:rsidRDefault="0056484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Miroslav Šicel, </w:t>
            </w:r>
            <w:r w:rsidRPr="00E64809">
              <w:rPr>
                <w:rFonts w:ascii="Arial Narrow" w:hAnsi="Arial Narrow" w:cs="Arial"/>
                <w:b/>
                <w:i/>
              </w:rPr>
              <w:t>Povijest hrvatske književnosti (knj. III) – Moderna</w:t>
            </w:r>
            <w:r w:rsidRPr="00E64809">
              <w:rPr>
                <w:rFonts w:ascii="Arial Narrow" w:hAnsi="Arial Narrow" w:cs="Arial"/>
                <w:b/>
              </w:rPr>
              <w:t>, Naklada Ljevak, Zagreb, 2005.</w:t>
            </w:r>
          </w:p>
          <w:p w:rsidR="00564849" w:rsidRPr="00E64809" w:rsidRDefault="0056484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Miroslav Šicel, </w:t>
            </w:r>
            <w:r w:rsidRPr="00E64809">
              <w:rPr>
                <w:rFonts w:ascii="Arial Narrow" w:hAnsi="Arial Narrow" w:cs="Arial"/>
                <w:b/>
                <w:i/>
              </w:rPr>
              <w:t xml:space="preserve">Moderna (Povijest hrvatske književnosti, </w:t>
            </w:r>
            <w:r w:rsidR="00E64809" w:rsidRPr="00E64809">
              <w:rPr>
                <w:rFonts w:ascii="Arial Narrow" w:hAnsi="Arial Narrow" w:cs="Arial"/>
                <w:b/>
                <w:i/>
              </w:rPr>
              <w:t>knj. 5</w:t>
            </w:r>
            <w:r w:rsidR="00E64809" w:rsidRPr="00E64809">
              <w:rPr>
                <w:rFonts w:ascii="Arial Narrow" w:hAnsi="Arial Narrow" w:cs="Arial"/>
                <w:b/>
              </w:rPr>
              <w:t>)</w:t>
            </w:r>
            <w:r w:rsidRPr="00E64809">
              <w:rPr>
                <w:rFonts w:ascii="Arial Narrow" w:hAnsi="Arial Narrow" w:cs="Arial"/>
                <w:b/>
              </w:rPr>
              <w:t>, Zagreb, 1978.</w:t>
            </w:r>
          </w:p>
          <w:p w:rsidR="00564849" w:rsidRPr="00E64809" w:rsidRDefault="00564849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Ivo Frangeš, </w:t>
            </w:r>
            <w:r w:rsidRPr="00E64809">
              <w:rPr>
                <w:rFonts w:ascii="Arial Narrow" w:hAnsi="Arial Narrow" w:cs="Arial"/>
                <w:b/>
                <w:i/>
              </w:rPr>
              <w:t>P</w:t>
            </w:r>
            <w:r w:rsidR="00E64809" w:rsidRPr="00E64809">
              <w:rPr>
                <w:rFonts w:ascii="Arial Narrow" w:hAnsi="Arial Narrow" w:cs="Arial"/>
                <w:b/>
                <w:i/>
              </w:rPr>
              <w:t>ovijest hrvatske književnosti</w:t>
            </w:r>
            <w:r w:rsidR="00E64809" w:rsidRPr="00E64809">
              <w:rPr>
                <w:rFonts w:ascii="Arial Narrow" w:hAnsi="Arial Narrow" w:cs="Arial"/>
                <w:b/>
              </w:rPr>
              <w:t>, Z</w:t>
            </w:r>
            <w:r w:rsidRPr="00E64809">
              <w:rPr>
                <w:rFonts w:ascii="Arial Narrow" w:hAnsi="Arial Narrow" w:cs="Arial"/>
                <w:b/>
              </w:rPr>
              <w:t>agreb – Ljubljana, 1987.</w:t>
            </w:r>
          </w:p>
          <w:p w:rsidR="00564849" w:rsidRPr="00AC0945" w:rsidRDefault="0056484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Dubravko Jelčić, </w:t>
            </w:r>
            <w:r w:rsidRPr="00E64809">
              <w:rPr>
                <w:rFonts w:ascii="Arial Narrow" w:hAnsi="Arial Narrow" w:cs="Arial"/>
                <w:b/>
                <w:i/>
              </w:rPr>
              <w:t>Povijest hrvatske književnosti</w:t>
            </w:r>
            <w:r w:rsidRPr="00E64809">
              <w:rPr>
                <w:rFonts w:ascii="Arial Narrow" w:hAnsi="Arial Narrow" w:cs="Arial"/>
                <w:b/>
              </w:rPr>
              <w:t>, Naklada Pavičić, Zagreb, 2004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Default="0056484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E64809">
              <w:rPr>
                <w:rFonts w:ascii="Arial Narrow" w:hAnsi="Arial Narrow" w:cs="Arial"/>
                <w:i/>
              </w:rPr>
              <w:t>Panorama hrvatske književnosti XX. stoljeća</w:t>
            </w:r>
            <w:r>
              <w:rPr>
                <w:rFonts w:ascii="Arial Narrow" w:hAnsi="Arial Narrow" w:cs="Arial"/>
              </w:rPr>
              <w:t xml:space="preserve"> (ur. Vlatko Pavletić), Zagreb, 1965.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E64809">
              <w:rPr>
                <w:rFonts w:ascii="Arial Narrow" w:hAnsi="Arial Narrow" w:cs="Arial"/>
                <w:i/>
              </w:rPr>
              <w:t>Hrvatska moderna</w:t>
            </w:r>
            <w:r>
              <w:rPr>
                <w:rFonts w:ascii="Arial Narrow" w:hAnsi="Arial Narrow" w:cs="Arial"/>
              </w:rPr>
              <w:t xml:space="preserve"> – izbor književne kritike (ur. M. Marjanović), Zagreb, 1951.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E64809">
              <w:rPr>
                <w:rFonts w:ascii="Arial Narrow" w:hAnsi="Arial Narrow" w:cs="Arial"/>
                <w:i/>
              </w:rPr>
              <w:t>Književnost i kazalište hrvatske moderne – bilanca stoljeća</w:t>
            </w:r>
            <w:r>
              <w:rPr>
                <w:rFonts w:ascii="Arial Narrow" w:hAnsi="Arial Narrow" w:cs="Arial"/>
              </w:rPr>
              <w:t xml:space="preserve"> (ur. Nikola Batušić et al.); Dani hvarskog kazališta, Zagreb – Split, 2001.</w:t>
            </w:r>
          </w:p>
          <w:p w:rsidR="00AB424E" w:rsidRDefault="00AB424E" w:rsidP="00AB424E">
            <w:pPr>
              <w:spacing w:after="0" w:line="240" w:lineRule="auto"/>
              <w:rPr>
                <w:rFonts w:ascii="Arial Narrow" w:hAnsi="Arial Narrow" w:cs="Arial"/>
              </w:rPr>
            </w:pPr>
            <w:r w:rsidRPr="00E64809">
              <w:rPr>
                <w:rFonts w:ascii="Arial Narrow" w:hAnsi="Arial Narrow" w:cs="Arial"/>
                <w:i/>
              </w:rPr>
              <w:t>Književnost i kazalište hrvatske moderne – bilanca stoljeća II</w:t>
            </w:r>
            <w:r>
              <w:rPr>
                <w:rFonts w:ascii="Arial Narrow" w:hAnsi="Arial Narrow" w:cs="Arial"/>
              </w:rPr>
              <w:t xml:space="preserve"> (ur. Nikola Batušić et al.); Dani hvarskog kazališta, Zagreb – Split, 2002.</w:t>
            </w:r>
          </w:p>
          <w:p w:rsidR="00AB424E" w:rsidRDefault="00AB424E" w:rsidP="00AB424E">
            <w:pPr>
              <w:spacing w:after="0" w:line="240" w:lineRule="auto"/>
              <w:rPr>
                <w:rFonts w:ascii="Arial Narrow" w:hAnsi="Arial Narrow" w:cs="Arial"/>
              </w:rPr>
            </w:pPr>
            <w:r w:rsidRPr="00E64809">
              <w:rPr>
                <w:rFonts w:ascii="Arial Narrow" w:hAnsi="Arial Narrow" w:cs="Arial"/>
                <w:i/>
              </w:rPr>
              <w:lastRenderedPageBreak/>
              <w:t>Komparativna povijest hrvatske književnosti (moderna</w:t>
            </w:r>
            <w:r>
              <w:rPr>
                <w:rFonts w:ascii="Arial Narrow" w:hAnsi="Arial Narrow" w:cs="Arial"/>
              </w:rPr>
              <w:t>), zbornik radova (ur. M. Tomasović i V. Glunčić-Bužančić), Split, 2000.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Nikola Batušić, </w:t>
            </w:r>
            <w:r w:rsidRPr="00E64809">
              <w:rPr>
                <w:rFonts w:ascii="Arial Narrow" w:hAnsi="Arial Narrow" w:cs="Arial"/>
                <w:i/>
              </w:rPr>
              <w:t>Povijest hrvatskog kazališta</w:t>
            </w:r>
            <w:r>
              <w:rPr>
                <w:rFonts w:ascii="Arial Narrow" w:hAnsi="Arial Narrow" w:cs="Arial"/>
              </w:rPr>
              <w:t>, Zagreb, 1981.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Nikola Batušić – Zoran Kravar  - Viktor Žmegač, </w:t>
            </w:r>
            <w:r w:rsidRPr="00E64809">
              <w:rPr>
                <w:rFonts w:ascii="Arial Narrow" w:hAnsi="Arial Narrow" w:cs="Arial"/>
                <w:i/>
              </w:rPr>
              <w:t>Književni protusvjetovi</w:t>
            </w:r>
            <w:r>
              <w:rPr>
                <w:rFonts w:ascii="Arial Narrow" w:hAnsi="Arial Narrow" w:cs="Arial"/>
              </w:rPr>
              <w:t>, MH, Zagreb, 2001.</w:t>
            </w:r>
          </w:p>
          <w:p w:rsidR="00D52CAD" w:rsidRDefault="00D52CA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Vinko</w:t>
            </w:r>
            <w:r w:rsidR="00987C8C">
              <w:rPr>
                <w:rFonts w:ascii="Arial Narrow" w:hAnsi="Arial Narrow" w:cs="Arial"/>
              </w:rPr>
              <w:t xml:space="preserve"> Brešić</w:t>
            </w:r>
            <w:r>
              <w:rPr>
                <w:rFonts w:ascii="Arial Narrow" w:hAnsi="Arial Narrow" w:cs="Arial"/>
              </w:rPr>
              <w:t xml:space="preserve">, </w:t>
            </w:r>
            <w:r w:rsidRPr="00E64809">
              <w:rPr>
                <w:rFonts w:ascii="Arial Narrow" w:hAnsi="Arial Narrow" w:cs="Arial"/>
                <w:i/>
              </w:rPr>
              <w:t>Časopisi Milana Marjanovića</w:t>
            </w:r>
            <w:r>
              <w:rPr>
                <w:rFonts w:ascii="Arial Narrow" w:hAnsi="Arial Narrow" w:cs="Arial"/>
              </w:rPr>
              <w:t>, HFD, Zagreb, 1990.</w:t>
            </w:r>
          </w:p>
          <w:p w:rsidR="00987C8C" w:rsidRPr="00987C8C" w:rsidRDefault="00987C8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Mladen Dorkin, </w:t>
            </w:r>
            <w:r>
              <w:rPr>
                <w:rFonts w:ascii="Arial Narrow" w:hAnsi="Arial Narrow" w:cs="Arial"/>
                <w:i/>
              </w:rPr>
              <w:t xml:space="preserve">Lirika na razmeđu stoljeća, </w:t>
            </w:r>
            <w:r>
              <w:rPr>
                <w:rFonts w:ascii="Arial Narrow" w:hAnsi="Arial Narrow" w:cs="Arial"/>
              </w:rPr>
              <w:t>Zadar, 1996.</w:t>
            </w:r>
          </w:p>
          <w:p w:rsidR="00972558" w:rsidRPr="00955FF0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Dunja Detoni-Dujmić, </w:t>
            </w:r>
            <w:r w:rsidRPr="00E64809">
              <w:rPr>
                <w:rFonts w:ascii="Arial Narrow" w:hAnsi="Arial Narrow" w:cs="Arial"/>
                <w:i/>
              </w:rPr>
              <w:t>Dinko Šimunović</w:t>
            </w:r>
            <w:r w:rsidR="00955FF0">
              <w:rPr>
                <w:rFonts w:ascii="Arial Narrow" w:hAnsi="Arial Narrow" w:cs="Arial"/>
                <w:i/>
              </w:rPr>
              <w:t xml:space="preserve">, </w:t>
            </w:r>
            <w:r w:rsidR="00955FF0">
              <w:rPr>
                <w:rFonts w:ascii="Arial Narrow" w:hAnsi="Arial Narrow" w:cs="Arial"/>
              </w:rPr>
              <w:t>Zagreb, 1991.</w:t>
            </w:r>
          </w:p>
          <w:p w:rsidR="00B822FD" w:rsidRPr="00955FF0" w:rsidRDefault="00B822F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Sanja Franković, </w:t>
            </w:r>
            <w:r w:rsidR="00955FF0">
              <w:rPr>
                <w:rFonts w:ascii="Arial Narrow" w:hAnsi="Arial Narrow" w:cs="Arial"/>
                <w:i/>
              </w:rPr>
              <w:t xml:space="preserve">Maslina i sveti lug, </w:t>
            </w:r>
            <w:r w:rsidR="00955FF0">
              <w:rPr>
                <w:rFonts w:ascii="Arial Narrow" w:hAnsi="Arial Narrow" w:cs="Arial"/>
              </w:rPr>
              <w:t>Zagreb, 2013.</w:t>
            </w: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Darko Gašparović, </w:t>
            </w:r>
            <w:r w:rsidRPr="00E64809">
              <w:rPr>
                <w:rFonts w:ascii="Arial Narrow" w:hAnsi="Arial Narrow" w:cs="Arial"/>
                <w:i/>
              </w:rPr>
              <w:t>Kamov</w:t>
            </w:r>
            <w:r w:rsidR="00E64809">
              <w:rPr>
                <w:rFonts w:ascii="Arial Narrow" w:hAnsi="Arial Narrow" w:cs="Arial"/>
                <w:i/>
              </w:rPr>
              <w:t xml:space="preserve">, </w:t>
            </w:r>
            <w:r w:rsidR="00E64809" w:rsidRPr="00E64809">
              <w:rPr>
                <w:rFonts w:ascii="Arial Narrow" w:hAnsi="Arial Narrow" w:cs="Arial"/>
              </w:rPr>
              <w:t>Rijeka, 2000.</w:t>
            </w:r>
          </w:p>
          <w:p w:rsidR="00955FF0" w:rsidRDefault="00955FF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Ljiljana Gjurgjan, </w:t>
            </w:r>
            <w:r>
              <w:rPr>
                <w:rFonts w:ascii="Arial Narrow" w:hAnsi="Arial Narrow" w:cs="Arial"/>
                <w:i/>
              </w:rPr>
              <w:t xml:space="preserve">Kamov i rani Joyce, </w:t>
            </w:r>
            <w:r>
              <w:rPr>
                <w:rFonts w:ascii="Arial Narrow" w:hAnsi="Arial Narrow" w:cs="Arial"/>
              </w:rPr>
              <w:t>Zagreb, 1984.</w:t>
            </w:r>
          </w:p>
          <w:p w:rsidR="00987C8C" w:rsidRPr="00987C8C" w:rsidRDefault="00987C8C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Nikola Ivanišin, </w:t>
            </w:r>
            <w:r>
              <w:rPr>
                <w:rFonts w:ascii="Arial Narrow" w:hAnsi="Arial Narrow" w:cs="Arial"/>
                <w:i/>
              </w:rPr>
              <w:t xml:space="preserve">Grada Dubrovnika pjesnik, </w:t>
            </w:r>
            <w:r>
              <w:rPr>
                <w:rFonts w:ascii="Arial Narrow" w:hAnsi="Arial Narrow" w:cs="Arial"/>
              </w:rPr>
              <w:t>Zagreb, 1984.</w:t>
            </w:r>
          </w:p>
          <w:p w:rsidR="005966C6" w:rsidRPr="005966C6" w:rsidRDefault="005966C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Nikola Ivanišin, </w:t>
            </w:r>
            <w:r>
              <w:rPr>
                <w:rFonts w:ascii="Arial Narrow" w:hAnsi="Arial Narrow" w:cs="Arial"/>
                <w:i/>
              </w:rPr>
              <w:t xml:space="preserve">Od Điva Gundulića do Miroslava Krleže, </w:t>
            </w:r>
            <w:r>
              <w:rPr>
                <w:rFonts w:ascii="Arial Narrow" w:hAnsi="Arial Narrow" w:cs="Arial"/>
              </w:rPr>
              <w:t>Književni krug, Split, 2004.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Zoran Kravar – Dubravka Oraić Tolić, </w:t>
            </w:r>
            <w:r w:rsidRPr="00E64809">
              <w:rPr>
                <w:rFonts w:ascii="Arial Narrow" w:hAnsi="Arial Narrow" w:cs="Arial"/>
                <w:i/>
              </w:rPr>
              <w:t>Antun Gustav Matoš, Ključ za književno djelo</w:t>
            </w:r>
            <w:r>
              <w:rPr>
                <w:rFonts w:ascii="Arial Narrow" w:hAnsi="Arial Narrow" w:cs="Arial"/>
              </w:rPr>
              <w:t>,</w:t>
            </w:r>
            <w:r w:rsidR="00955FF0">
              <w:rPr>
                <w:rFonts w:ascii="Arial Narrow" w:hAnsi="Arial Narrow" w:cs="Arial"/>
              </w:rPr>
              <w:t xml:space="preserve"> ŠK,</w:t>
            </w:r>
            <w:r>
              <w:rPr>
                <w:rFonts w:ascii="Arial Narrow" w:hAnsi="Arial Narrow" w:cs="Arial"/>
              </w:rPr>
              <w:t xml:space="preserve"> Zagreb,</w:t>
            </w:r>
            <w:r w:rsidR="00955FF0">
              <w:rPr>
                <w:rFonts w:ascii="Arial Narrow" w:hAnsi="Arial Narrow" w:cs="Arial"/>
              </w:rPr>
              <w:t xml:space="preserve"> 1996.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Miroslav Kvapil, </w:t>
            </w:r>
            <w:r w:rsidRPr="00E64809">
              <w:rPr>
                <w:rFonts w:ascii="Arial Narrow" w:hAnsi="Arial Narrow" w:cs="Arial"/>
                <w:i/>
              </w:rPr>
              <w:t>Hrvatska književnost 1895. – 1914</w:t>
            </w:r>
            <w:r>
              <w:rPr>
                <w:rFonts w:ascii="Arial Narrow" w:hAnsi="Arial Narrow" w:cs="Arial"/>
              </w:rPr>
              <w:t>., Prag, 1977.</w:t>
            </w:r>
          </w:p>
          <w:p w:rsidR="008F6E7A" w:rsidRDefault="008F6E7A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Tihomil Maštrović, </w:t>
            </w:r>
            <w:r>
              <w:rPr>
                <w:rFonts w:ascii="Arial Narrow" w:hAnsi="Arial Narrow" w:cs="Arial"/>
                <w:i/>
              </w:rPr>
              <w:t xml:space="preserve">Neukrotivo svoji, </w:t>
            </w:r>
            <w:r>
              <w:rPr>
                <w:rFonts w:ascii="Arial Narrow" w:hAnsi="Arial Narrow" w:cs="Arial"/>
              </w:rPr>
              <w:t>Zagreb, 2011.</w:t>
            </w:r>
          </w:p>
          <w:p w:rsidR="005966C6" w:rsidRPr="005966C6" w:rsidRDefault="005966C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Cvjetko Milanja, </w:t>
            </w:r>
            <w:r>
              <w:rPr>
                <w:rFonts w:ascii="Arial Narrow" w:hAnsi="Arial Narrow" w:cs="Arial"/>
                <w:i/>
              </w:rPr>
              <w:t xml:space="preserve">Jakša Čedomil, </w:t>
            </w:r>
            <w:r>
              <w:rPr>
                <w:rFonts w:ascii="Arial Narrow" w:hAnsi="Arial Narrow" w:cs="Arial"/>
              </w:rPr>
              <w:t>Zagreb, 1986.</w:t>
            </w:r>
          </w:p>
          <w:p w:rsidR="00955FF0" w:rsidRPr="00955FF0" w:rsidRDefault="00955FF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Cvjetko Milanja, </w:t>
            </w:r>
            <w:r>
              <w:rPr>
                <w:rFonts w:ascii="Arial Narrow" w:hAnsi="Arial Narrow" w:cs="Arial"/>
                <w:i/>
              </w:rPr>
              <w:t xml:space="preserve">Janko Leskovar, </w:t>
            </w:r>
            <w:r>
              <w:rPr>
                <w:rFonts w:ascii="Arial Narrow" w:hAnsi="Arial Narrow" w:cs="Arial"/>
              </w:rPr>
              <w:t>Zagreb, 1987.</w:t>
            </w: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Igor Mrduljaš, </w:t>
            </w:r>
            <w:r w:rsidRPr="00E64809">
              <w:rPr>
                <w:rFonts w:ascii="Arial Narrow" w:hAnsi="Arial Narrow" w:cs="Arial"/>
                <w:i/>
              </w:rPr>
              <w:t>Dramski vodič od Vojnovića do Matišića</w:t>
            </w:r>
            <w:r>
              <w:rPr>
                <w:rFonts w:ascii="Arial Narrow" w:hAnsi="Arial Narrow" w:cs="Arial"/>
              </w:rPr>
              <w:t>.</w:t>
            </w: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Krešimir Nemec, </w:t>
            </w:r>
            <w:r w:rsidRPr="00E64809">
              <w:rPr>
                <w:rFonts w:ascii="Arial Narrow" w:hAnsi="Arial Narrow" w:cs="Arial"/>
                <w:i/>
              </w:rPr>
              <w:t>Tragom tradicije</w:t>
            </w:r>
            <w:r>
              <w:rPr>
                <w:rFonts w:ascii="Arial Narrow" w:hAnsi="Arial Narrow" w:cs="Arial"/>
              </w:rPr>
              <w:t>, MH, Zagreb, 1995.</w:t>
            </w:r>
          </w:p>
          <w:p w:rsidR="00564849" w:rsidRDefault="0056484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Krešimir Nemec, </w:t>
            </w:r>
            <w:r w:rsidRPr="00E64809">
              <w:rPr>
                <w:rFonts w:ascii="Arial Narrow" w:hAnsi="Arial Narrow" w:cs="Arial"/>
                <w:i/>
              </w:rPr>
              <w:t>Povijest hrvatskog romana od 1900. do 1945</w:t>
            </w:r>
            <w:r>
              <w:rPr>
                <w:rFonts w:ascii="Arial Narrow" w:hAnsi="Arial Narrow" w:cs="Arial"/>
              </w:rPr>
              <w:t>.</w:t>
            </w:r>
            <w:r w:rsidR="00972558">
              <w:rPr>
                <w:rFonts w:ascii="Arial Narrow" w:hAnsi="Arial Narrow" w:cs="Arial"/>
              </w:rPr>
              <w:t>, Zagreb, 1998.</w:t>
            </w: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Dubravka Oraić Tolić, </w:t>
            </w:r>
            <w:r w:rsidRPr="00E64809">
              <w:rPr>
                <w:rFonts w:ascii="Arial Narrow" w:hAnsi="Arial Narrow" w:cs="Arial"/>
                <w:i/>
              </w:rPr>
              <w:t>Paradigme 20. stoljeća – avangarda i postmoderna</w:t>
            </w:r>
            <w:r>
              <w:rPr>
                <w:rFonts w:ascii="Arial Narrow" w:hAnsi="Arial Narrow" w:cs="Arial"/>
              </w:rPr>
              <w:t>, Zagreb, 1996.</w:t>
            </w: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Dubravka Oraić Tolić, </w:t>
            </w:r>
            <w:r w:rsidRPr="00E64809">
              <w:rPr>
                <w:rFonts w:ascii="Arial Narrow" w:hAnsi="Arial Narrow" w:cs="Arial"/>
                <w:i/>
              </w:rPr>
              <w:t>Muška moderna i ženska postmoderna</w:t>
            </w:r>
            <w:r>
              <w:rPr>
                <w:rFonts w:ascii="Arial Narrow" w:hAnsi="Arial Narrow" w:cs="Arial"/>
              </w:rPr>
              <w:t>, Naklada Ljevak, zagreb, 2005.</w:t>
            </w: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Dubravka Oraić Tolić, </w:t>
            </w:r>
            <w:r w:rsidRPr="00E64809">
              <w:rPr>
                <w:rFonts w:ascii="Arial Narrow" w:hAnsi="Arial Narrow" w:cs="Arial"/>
                <w:i/>
              </w:rPr>
              <w:t>Čitanja Matoša</w:t>
            </w:r>
            <w:r>
              <w:rPr>
                <w:rFonts w:ascii="Arial Narrow" w:hAnsi="Arial Narrow" w:cs="Arial"/>
              </w:rPr>
              <w:t xml:space="preserve">, Naklada Ljevak, Zagreb, 2013. </w:t>
            </w:r>
          </w:p>
          <w:p w:rsidR="005966C6" w:rsidRPr="005966C6" w:rsidRDefault="005966C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Vlatko Pavletić, </w:t>
            </w:r>
            <w:r>
              <w:rPr>
                <w:rFonts w:ascii="Arial Narrow" w:hAnsi="Arial Narrow" w:cs="Arial"/>
                <w:i/>
              </w:rPr>
              <w:t xml:space="preserve">Kritički medaljoni: panorama hrvatskih pisaca i djela, </w:t>
            </w:r>
            <w:r>
              <w:rPr>
                <w:rFonts w:ascii="Arial Narrow" w:hAnsi="Arial Narrow" w:cs="Arial"/>
              </w:rPr>
              <w:t>Zagreb, 1996.</w:t>
            </w:r>
          </w:p>
          <w:p w:rsidR="00955FF0" w:rsidRPr="00955FF0" w:rsidRDefault="00EF6C0A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Pavao Pavličić, </w:t>
            </w:r>
            <w:r w:rsidRPr="00E64809">
              <w:rPr>
                <w:rFonts w:ascii="Arial Narrow" w:hAnsi="Arial Narrow" w:cs="Arial"/>
                <w:i/>
              </w:rPr>
              <w:t>Moderno hrvatsko pjesništvo</w:t>
            </w:r>
            <w:r w:rsidR="00B822FD">
              <w:rPr>
                <w:rFonts w:ascii="Arial Narrow" w:hAnsi="Arial Narrow" w:cs="Arial"/>
              </w:rPr>
              <w:t>, MH, Z</w:t>
            </w:r>
            <w:r>
              <w:rPr>
                <w:rFonts w:ascii="Arial Narrow" w:hAnsi="Arial Narrow" w:cs="Arial"/>
              </w:rPr>
              <w:t>agreb, 1999.</w:t>
            </w:r>
          </w:p>
          <w:p w:rsidR="00B822FD" w:rsidRPr="00B822FD" w:rsidRDefault="00B822FD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Zvjezdana Rados, </w:t>
            </w:r>
            <w:r>
              <w:rPr>
                <w:rFonts w:ascii="Arial Narrow" w:hAnsi="Arial Narrow" w:cs="Arial"/>
                <w:i/>
              </w:rPr>
              <w:t xml:space="preserve">Proza Vladimira Nazora, </w:t>
            </w:r>
            <w:r>
              <w:rPr>
                <w:rFonts w:ascii="Arial Narrow" w:hAnsi="Arial Narrow" w:cs="Arial"/>
              </w:rPr>
              <w:t>Zadar, 2014.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Boris Senker, </w:t>
            </w:r>
            <w:r w:rsidRPr="00E64809">
              <w:rPr>
                <w:rFonts w:ascii="Arial Narrow" w:hAnsi="Arial Narrow" w:cs="Arial"/>
                <w:i/>
              </w:rPr>
              <w:t>Kazališne razmjene</w:t>
            </w:r>
            <w:r>
              <w:rPr>
                <w:rFonts w:ascii="Arial Narrow" w:hAnsi="Arial Narrow" w:cs="Arial"/>
              </w:rPr>
              <w:t>, HFD, Zagreb, 2002.</w:t>
            </w:r>
          </w:p>
          <w:p w:rsidR="00972558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Miroslav Šicel, </w:t>
            </w:r>
            <w:r w:rsidRPr="00E64809">
              <w:rPr>
                <w:rFonts w:ascii="Arial Narrow" w:hAnsi="Arial Narrow" w:cs="Arial"/>
                <w:i/>
              </w:rPr>
              <w:t>Ogledi iz hrvatske književnosti</w:t>
            </w:r>
            <w:r>
              <w:rPr>
                <w:rFonts w:ascii="Arial Narrow" w:hAnsi="Arial Narrow" w:cs="Arial"/>
              </w:rPr>
              <w:t>, Rijeka, 1990.</w:t>
            </w:r>
          </w:p>
          <w:p w:rsidR="005966C6" w:rsidRPr="005966C6" w:rsidRDefault="005966C6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Mirko Tomasović, </w:t>
            </w:r>
            <w:r>
              <w:rPr>
                <w:rFonts w:ascii="Arial Narrow" w:hAnsi="Arial Narrow" w:cs="Arial"/>
                <w:i/>
              </w:rPr>
              <w:t xml:space="preserve">Domorodstvo i europejstvo: rasprave i refleksije o hrvatskoj književnosti XIX. i XX. stoljeća, </w:t>
            </w:r>
            <w:r>
              <w:rPr>
                <w:rFonts w:ascii="Arial Narrow" w:hAnsi="Arial Narrow" w:cs="Arial"/>
              </w:rPr>
              <w:t>HSN, Zagreb, 2002.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Viktor Žmegač, </w:t>
            </w:r>
            <w:r w:rsidRPr="00E64809">
              <w:rPr>
                <w:rFonts w:ascii="Arial Narrow" w:hAnsi="Arial Narrow" w:cs="Arial"/>
                <w:i/>
              </w:rPr>
              <w:t>Bečka moderna</w:t>
            </w:r>
            <w:r>
              <w:rPr>
                <w:rFonts w:ascii="Arial Narrow" w:hAnsi="Arial Narrow" w:cs="Arial"/>
              </w:rPr>
              <w:t>, MH, Zagreb, 1998.</w:t>
            </w:r>
          </w:p>
          <w:p w:rsidR="00AB424E" w:rsidRDefault="00AB424E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Viktor Žmegač, </w:t>
            </w:r>
            <w:r w:rsidRPr="00E64809">
              <w:rPr>
                <w:rFonts w:ascii="Arial Narrow" w:hAnsi="Arial Narrow" w:cs="Arial"/>
                <w:i/>
              </w:rPr>
              <w:t>Duh impresionizma i secesije: studije o hrvatskoj književnosti moderne,</w:t>
            </w:r>
            <w:r>
              <w:rPr>
                <w:rFonts w:ascii="Arial Narrow" w:hAnsi="Arial Narrow" w:cs="Arial"/>
              </w:rPr>
              <w:t xml:space="preserve"> Zagreb, 1997.  </w:t>
            </w:r>
          </w:p>
          <w:p w:rsidR="00E64809" w:rsidRDefault="00E64809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Viktor Žmegač, </w:t>
            </w:r>
            <w:r w:rsidRPr="00E64809">
              <w:rPr>
                <w:rFonts w:ascii="Arial Narrow" w:hAnsi="Arial Narrow" w:cs="Arial"/>
                <w:i/>
              </w:rPr>
              <w:t>Književnost i glazba</w:t>
            </w:r>
            <w:r w:rsidR="00955FF0">
              <w:rPr>
                <w:rFonts w:ascii="Arial Narrow" w:hAnsi="Arial Narrow" w:cs="Arial"/>
              </w:rPr>
              <w:t>, MH, Zagreb, 2003.</w:t>
            </w:r>
          </w:p>
          <w:p w:rsidR="00972558" w:rsidRPr="00AC0945" w:rsidRDefault="00972558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82BF5" w:rsidRPr="00AC0945" w:rsidTr="00AC0945">
        <w:tc>
          <w:tcPr>
            <w:tcW w:w="2418" w:type="dxa"/>
            <w:shd w:val="clear" w:color="auto" w:fill="FFFFE5"/>
            <w:vAlign w:val="center"/>
          </w:tcPr>
          <w:p w:rsidR="00A82BF5" w:rsidRPr="00AC0945" w:rsidRDefault="00A82BF5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Popis lektire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Antun Gustav Matoš, </w:t>
            </w:r>
            <w:r w:rsidRPr="00E64809">
              <w:rPr>
                <w:rFonts w:ascii="Arial Narrow" w:hAnsi="Arial Narrow" w:cs="Arial"/>
                <w:b/>
                <w:i/>
              </w:rPr>
              <w:t>Camao, Balkon, Cvijet sa raskršća, Nekad bilo sad se spominjalo; Oko Lobora</w:t>
            </w:r>
            <w:r w:rsidR="00987C8C">
              <w:rPr>
                <w:rFonts w:ascii="Arial Narrow" w:hAnsi="Arial Narrow" w:cs="Arial"/>
                <w:b/>
              </w:rPr>
              <w:t xml:space="preserve">; </w:t>
            </w:r>
            <w:r w:rsidRPr="00E64809">
              <w:rPr>
                <w:rFonts w:ascii="Arial Narrow" w:hAnsi="Arial Narrow" w:cs="Arial"/>
                <w:b/>
              </w:rPr>
              <w:t>lirik</w:t>
            </w:r>
            <w:r w:rsidR="00987C8C">
              <w:rPr>
                <w:rFonts w:ascii="Arial Narrow" w:hAnsi="Arial Narrow" w:cs="Arial"/>
                <w:b/>
              </w:rPr>
              <w:t>a</w:t>
            </w:r>
            <w:r w:rsidRPr="00E64809">
              <w:rPr>
                <w:rFonts w:ascii="Arial Narrow" w:hAnsi="Arial Narrow" w:cs="Arial"/>
                <w:b/>
                <w:i/>
              </w:rPr>
              <w:t>; Mora;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Janko Leskovar, </w:t>
            </w:r>
            <w:r w:rsidRPr="00E64809">
              <w:rPr>
                <w:rFonts w:ascii="Arial Narrow" w:hAnsi="Arial Narrow" w:cs="Arial"/>
                <w:b/>
                <w:i/>
              </w:rPr>
              <w:t>Misao na vječnost, Katastrofa (Sjene  ljubavi)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Vladimir Nazor, </w:t>
            </w:r>
            <w:r w:rsidRPr="00E64809">
              <w:rPr>
                <w:rFonts w:ascii="Arial Narrow" w:hAnsi="Arial Narrow" w:cs="Arial"/>
                <w:b/>
                <w:i/>
              </w:rPr>
              <w:t>Anđeo u zvoniku, Voda, Boškarina, Veli Jože; izbor iz lirike.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>Vladimir Vidrić, lirika.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Dinko Šimunović, </w:t>
            </w:r>
            <w:r w:rsidRPr="00E64809">
              <w:rPr>
                <w:rFonts w:ascii="Arial Narrow" w:hAnsi="Arial Narrow" w:cs="Arial"/>
                <w:b/>
                <w:i/>
              </w:rPr>
              <w:t>Alkar, Duga, Muljika (Mrkodol, Rudica</w:t>
            </w:r>
            <w:r w:rsidRPr="00E64809">
              <w:rPr>
                <w:rFonts w:ascii="Arial Narrow" w:hAnsi="Arial Narrow" w:cs="Arial"/>
                <w:b/>
              </w:rPr>
              <w:t>)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Ivan Kozarac, </w:t>
            </w:r>
            <w:r w:rsidRPr="00E64809">
              <w:rPr>
                <w:rFonts w:ascii="Arial Narrow" w:hAnsi="Arial Narrow" w:cs="Arial"/>
                <w:b/>
                <w:i/>
              </w:rPr>
              <w:t>Đuka Begović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Milutin Cihlar Nehajev, </w:t>
            </w:r>
            <w:r w:rsidRPr="00E64809">
              <w:rPr>
                <w:rFonts w:ascii="Arial Narrow" w:hAnsi="Arial Narrow" w:cs="Arial"/>
                <w:b/>
                <w:i/>
              </w:rPr>
              <w:t>Bijeg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Janko Polić Kamov, </w:t>
            </w:r>
            <w:r w:rsidRPr="00E64809">
              <w:rPr>
                <w:rFonts w:ascii="Arial Narrow" w:hAnsi="Arial Narrow" w:cs="Arial"/>
                <w:b/>
                <w:i/>
              </w:rPr>
              <w:t xml:space="preserve">Sloboda, Katastrofa, Brada, izbor iz lirike </w:t>
            </w:r>
            <w:r w:rsidRPr="00E64809">
              <w:rPr>
                <w:rFonts w:ascii="Arial Narrow" w:hAnsi="Arial Narrow" w:cs="Arial"/>
                <w:b/>
                <w:i/>
              </w:rPr>
              <w:lastRenderedPageBreak/>
              <w:t>(Isušena kaljuža)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Fran Galović, </w:t>
            </w:r>
            <w:r w:rsidRPr="00E64809">
              <w:rPr>
                <w:rFonts w:ascii="Arial Narrow" w:hAnsi="Arial Narrow" w:cs="Arial"/>
                <w:b/>
                <w:i/>
              </w:rPr>
              <w:t>Začarano ogledalo (Ispovijed)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Milan Begović, </w:t>
            </w:r>
            <w:r w:rsidRPr="00E64809">
              <w:rPr>
                <w:rFonts w:ascii="Arial Narrow" w:hAnsi="Arial Narrow" w:cs="Arial"/>
                <w:b/>
                <w:i/>
              </w:rPr>
              <w:t>Kvartet, Dva bijela hljeba, Bez trećega, Pustolov pred vratima, Dunja u kovčegu (lirika)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 Ivo Vojnović, </w:t>
            </w:r>
            <w:r w:rsidRPr="00E64809">
              <w:rPr>
                <w:rFonts w:ascii="Arial Narrow" w:hAnsi="Arial Narrow" w:cs="Arial"/>
                <w:b/>
                <w:i/>
              </w:rPr>
              <w:t>Dubrovačka trilogija, Ekvinocij, izbor iz lirike (Geranium)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Srđan Tucić, </w:t>
            </w:r>
            <w:r w:rsidRPr="00E64809">
              <w:rPr>
                <w:rFonts w:ascii="Arial Narrow" w:hAnsi="Arial Narrow" w:cs="Arial"/>
                <w:b/>
                <w:i/>
              </w:rPr>
              <w:t>Povratak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</w:rPr>
              <w:t xml:space="preserve">Josip Kosor, </w:t>
            </w:r>
            <w:r w:rsidRPr="00E64809">
              <w:rPr>
                <w:rFonts w:ascii="Arial Narrow" w:hAnsi="Arial Narrow" w:cs="Arial"/>
                <w:b/>
                <w:i/>
              </w:rPr>
              <w:t>Požar strasti</w:t>
            </w:r>
          </w:p>
          <w:p w:rsidR="00A82BF5" w:rsidRPr="00E64809" w:rsidRDefault="00A82BF5" w:rsidP="00A82BF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r w:rsidRPr="00E64809">
              <w:rPr>
                <w:rFonts w:ascii="Arial Narrow" w:hAnsi="Arial Narrow" w:cs="Arial"/>
                <w:b/>
                <w:i/>
              </w:rPr>
              <w:t>Hrvatska mlada lirika (izbor)</w:t>
            </w:r>
          </w:p>
          <w:p w:rsidR="00A82BF5" w:rsidRDefault="00A82BF5" w:rsidP="00A82BF5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82BF5" w:rsidRPr="00A82BF5" w:rsidRDefault="00A82BF5" w:rsidP="00A82BF5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Napomena: Djela u zagradama nisu obvezna.</w:t>
            </w:r>
          </w:p>
          <w:p w:rsidR="00A82BF5" w:rsidRPr="00AC0945" w:rsidRDefault="00A82BF5" w:rsidP="00A82BF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C7526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studentska</w:t>
            </w:r>
            <w:r w:rsidR="00987C8C">
              <w:rPr>
                <w:rFonts w:ascii="Arial Narrow" w:hAnsi="Arial Narrow" w:cs="Arial"/>
              </w:rPr>
              <w:t xml:space="preserve"> evaluacija; institucionalna i izvaninstitucionalna</w:t>
            </w:r>
            <w:r>
              <w:rPr>
                <w:rFonts w:ascii="Arial Narrow" w:hAnsi="Arial Narrow" w:cs="Arial"/>
              </w:rPr>
              <w:t xml:space="preserve"> evaluacija;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C7526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70% su</w:t>
            </w:r>
            <w:r w:rsidR="00E64809">
              <w:rPr>
                <w:rFonts w:ascii="Arial Narrow" w:hAnsi="Arial Narrow" w:cs="Arial"/>
              </w:rPr>
              <w:t>djelovanja na nastavi; predan</w:t>
            </w:r>
            <w:r>
              <w:rPr>
                <w:rFonts w:ascii="Arial Narrow" w:hAnsi="Arial Narrow" w:cs="Arial"/>
              </w:rPr>
              <w:t>,</w:t>
            </w:r>
            <w:r w:rsidR="00E6480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pozitivno oc</w:t>
            </w:r>
            <w:r w:rsidR="00E64809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jen</w:t>
            </w:r>
            <w:r w:rsidR="00E64809">
              <w:rPr>
                <w:rFonts w:ascii="Arial Narrow" w:hAnsi="Arial Narrow" w:cs="Arial"/>
              </w:rPr>
              <w:t>jen i izložen</w:t>
            </w:r>
            <w:r>
              <w:rPr>
                <w:rFonts w:ascii="Arial Narrow" w:hAnsi="Arial Narrow" w:cs="Arial"/>
              </w:rPr>
              <w:t xml:space="preserve"> seminarski rad;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Način bodovanja </w:t>
            </w:r>
            <w:r w:rsidR="00C75260">
              <w:rPr>
                <w:rFonts w:ascii="Arial Narrow" w:hAnsi="Arial Narrow" w:cs="Arial"/>
                <w:b/>
              </w:rPr>
              <w:t>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Default="00C7526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Seminarski rad 0,5</w:t>
            </w:r>
          </w:p>
          <w:p w:rsidR="00C75260" w:rsidRDefault="00C75260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Sudjelovanje na nastavi 0,5</w:t>
            </w:r>
          </w:p>
          <w:p w:rsidR="00C75260" w:rsidRPr="00AC0945" w:rsidRDefault="00EF6C0A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Ispit (kolokvij, pismeni, usmeni) 1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Način formiranja </w:t>
            </w:r>
            <w:r w:rsidR="00AC0945" w:rsidRPr="00AC0945">
              <w:rPr>
                <w:rFonts w:ascii="Arial Narrow" w:hAnsi="Arial Narrow" w:cs="Arial"/>
                <w:b/>
              </w:rPr>
              <w:t xml:space="preserve">konačne </w:t>
            </w:r>
            <w:r w:rsidRPr="00AC0945">
              <w:rPr>
                <w:rFonts w:ascii="Arial Narrow" w:hAnsi="Arial Narrow" w:cs="Arial"/>
                <w:b/>
              </w:rPr>
              <w:t>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Default="00EF6C0A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Seminarski rad 25%</w:t>
            </w:r>
          </w:p>
          <w:p w:rsidR="00EF6C0A" w:rsidRDefault="00EF6C0A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 (kolokvij) 25%</w:t>
            </w:r>
          </w:p>
          <w:p w:rsidR="00EF6C0A" w:rsidRPr="00AC0945" w:rsidRDefault="00EF6C0A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Usmeni ispit (konačni ispit) 50%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944C43" w:rsidRDefault="00944C43" w:rsidP="00944C43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944C43" w:rsidRPr="00D33EC3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D33EC3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944C43" w:rsidRPr="00D33EC3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Uvodno predavanje. Uvod u razdoblje moderne.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Antun Gustav Matoš (proza)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Antun Gustav Matoš (lirika)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Janko Leskovar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Vladimir Nazor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Vladimir Vidrić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Dinko Šimunović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Kozarac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Milutin Cihlar Nehajev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Janko Polić Kamov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 Galović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Milan Begović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Ivo Vojnović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Srđan Tucić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Hrvatska mlada lirika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C43" w:rsidRPr="0008620C" w:rsidRDefault="00944C43" w:rsidP="00944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944C43" w:rsidRPr="0008620C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Podjela seminarskih tema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Antun Gustav Matoš, Camao</w:t>
            </w:r>
            <w:r w:rsidR="00A82BF5">
              <w:rPr>
                <w:rFonts w:ascii="Times New Roman" w:hAnsi="Times New Roman"/>
                <w:sz w:val="20"/>
                <w:szCs w:val="20"/>
              </w:rPr>
              <w:t xml:space="preserve"> / Balkon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Antun Gustav Matoš, soneti, Mora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Janko Leskovar, Misao na vječnost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Vladimir Nazor, Anđeo u zvoniku / Voda / Boškarina / Veli Jože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Vladimir Vidrić, Secesionistički elementi Vidrićeva pjesništva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Dinko Šimunović, Duga / Muljika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C0A" w:rsidRPr="0008620C" w:rsidTr="00944C43">
        <w:trPr>
          <w:trHeight w:val="91"/>
        </w:trPr>
        <w:tc>
          <w:tcPr>
            <w:tcW w:w="654" w:type="dxa"/>
            <w:vAlign w:val="center"/>
          </w:tcPr>
          <w:p w:rsidR="00EF6C0A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C0A" w:rsidRPr="0008620C" w:rsidRDefault="00EF6C0A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EF6C0A" w:rsidRDefault="00A82BF5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Kozarac, Đuka Begović</w:t>
            </w:r>
          </w:p>
        </w:tc>
        <w:tc>
          <w:tcPr>
            <w:tcW w:w="2635" w:type="dxa"/>
            <w:vAlign w:val="center"/>
          </w:tcPr>
          <w:p w:rsidR="00EF6C0A" w:rsidRPr="0008620C" w:rsidRDefault="00EF6C0A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Milutin Cihlar Nehajev, Bijeg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Janko Polić Kamov, Sloboda / Katastrofa / Brada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 Galović, Začarano ogledalo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Milan Begović, Bez trećega / Pustolov pred vratima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Ivo Vojnović, Dubrovačka trilogija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08620C" w:rsidRDefault="00EF6C0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 Kosor, Požar strasti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A82BF5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08620C" w:rsidRDefault="00A82BF5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Hrvatska mlada lirika - izbor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C43" w:rsidRPr="0008620C" w:rsidRDefault="00944C43" w:rsidP="00944C43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44C43" w:rsidRDefault="00944C43" w:rsidP="00944C43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:rsidR="00E64809" w:rsidRPr="0008620C" w:rsidRDefault="00E64809" w:rsidP="00E64809">
      <w:pPr>
        <w:pStyle w:val="ListParagraph"/>
        <w:spacing w:after="0" w:line="240" w:lineRule="auto"/>
        <w:ind w:left="5655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dr. sc. Sanja Knežević, v. r. </w:t>
      </w:r>
    </w:p>
    <w:p w:rsidR="002F422E" w:rsidRDefault="002F422E"/>
    <w:sectPr w:rsidR="002F422E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6EA"/>
    <w:multiLevelType w:val="hybridMultilevel"/>
    <w:tmpl w:val="31A60FD6"/>
    <w:lvl w:ilvl="0" w:tplc="6478BD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29EE"/>
    <w:multiLevelType w:val="hybridMultilevel"/>
    <w:tmpl w:val="8FE48820"/>
    <w:lvl w:ilvl="0" w:tplc="5A1EC9C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F1A"/>
    <w:multiLevelType w:val="hybridMultilevel"/>
    <w:tmpl w:val="2C064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/>
  <w:rsids>
    <w:rsidRoot w:val="00944C43"/>
    <w:rsid w:val="00002C82"/>
    <w:rsid w:val="00100684"/>
    <w:rsid w:val="00117489"/>
    <w:rsid w:val="0020776C"/>
    <w:rsid w:val="0021039D"/>
    <w:rsid w:val="00285DF0"/>
    <w:rsid w:val="002F422E"/>
    <w:rsid w:val="00564849"/>
    <w:rsid w:val="005966C6"/>
    <w:rsid w:val="006D3BB3"/>
    <w:rsid w:val="008F6E7A"/>
    <w:rsid w:val="00944C43"/>
    <w:rsid w:val="00955FF0"/>
    <w:rsid w:val="00972558"/>
    <w:rsid w:val="00987C8C"/>
    <w:rsid w:val="009F2557"/>
    <w:rsid w:val="00A82BF5"/>
    <w:rsid w:val="00AB424E"/>
    <w:rsid w:val="00AC0945"/>
    <w:rsid w:val="00B822FD"/>
    <w:rsid w:val="00C75260"/>
    <w:rsid w:val="00D52CAD"/>
    <w:rsid w:val="00DE1291"/>
    <w:rsid w:val="00E64809"/>
    <w:rsid w:val="00E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Sveuciliste u Zadru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Sanja</cp:lastModifiedBy>
  <cp:revision>2</cp:revision>
  <cp:lastPrinted>2013-09-18T11:28:00Z</cp:lastPrinted>
  <dcterms:created xsi:type="dcterms:W3CDTF">2015-10-06T09:36:00Z</dcterms:created>
  <dcterms:modified xsi:type="dcterms:W3CDTF">2015-10-06T09:36:00Z</dcterms:modified>
</cp:coreProperties>
</file>