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Referencafusnot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122AD04C" w:rsidR="004B553E" w:rsidRPr="0017531F" w:rsidRDefault="00317343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Odjel za kroatistiku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7F2969E5" w:rsidR="004B553E" w:rsidRPr="0017531F" w:rsidRDefault="00317343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2022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401BEC4E" w:rsidR="004B553E" w:rsidRPr="0017531F" w:rsidRDefault="00317343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 xml:space="preserve">Književna </w:t>
            </w:r>
            <w:proofErr w:type="spellStart"/>
            <w:r>
              <w:rPr>
                <w:rFonts w:ascii="Merriweather" w:hAnsi="Merriweather" w:cs="Times New Roman"/>
                <w:b/>
                <w:sz w:val="18"/>
                <w:szCs w:val="18"/>
              </w:rPr>
              <w:t>emocionologija</w:t>
            </w:r>
            <w:proofErr w:type="spellEnd"/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77321272" w:rsidR="004B553E" w:rsidRPr="0017531F" w:rsidRDefault="00317343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3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67AAA37E" w:rsidR="004B553E" w:rsidRPr="0017531F" w:rsidRDefault="00317343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 xml:space="preserve">Diplomski studij hrvatskoga jezika i književnosti 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77777777" w:rsidR="004B553E" w:rsidRPr="0017531F" w:rsidRDefault="009C1D4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37477DC0" w14:textId="7DEA6ADB" w:rsidR="004B553E" w:rsidRPr="0017531F" w:rsidRDefault="009C1D4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34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9C1D4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9C1D4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77777777" w:rsidR="004B553E" w:rsidRPr="0017531F" w:rsidRDefault="009C1D4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77777777" w:rsidR="004B553E" w:rsidRPr="0017531F" w:rsidRDefault="009C1D4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77777777" w:rsidR="004B553E" w:rsidRPr="0017531F" w:rsidRDefault="009C1D4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4894CF13" w:rsidR="004B553E" w:rsidRPr="0017531F" w:rsidRDefault="009C1D4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34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0D013212" w:rsidR="004B553E" w:rsidRPr="0017531F" w:rsidRDefault="009C1D4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34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77777777" w:rsidR="004B553E" w:rsidRPr="0017531F" w:rsidRDefault="009C1D4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21EDF53C" w:rsidR="004B553E" w:rsidRPr="0017531F" w:rsidRDefault="009C1D4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34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B553E" w:rsidRPr="0017531F" w:rsidRDefault="009C1D4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49E90E17" w:rsidR="004B553E" w:rsidRPr="0017531F" w:rsidRDefault="009C1D4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34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7777777" w:rsidR="004B553E" w:rsidRPr="0017531F" w:rsidRDefault="009C1D4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6779C8BA" w:rsidR="004B553E" w:rsidRPr="0017531F" w:rsidRDefault="009C1D4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34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77777777" w:rsidR="004B553E" w:rsidRPr="0017531F" w:rsidRDefault="009C1D4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4B553E" w:rsidRPr="0017531F" w:rsidRDefault="009C1D4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54A470CB" w:rsidR="00393964" w:rsidRPr="0017531F" w:rsidRDefault="009C1D4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34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1EC87D58" w:rsidR="00393964" w:rsidRPr="0017531F" w:rsidRDefault="009C1D48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34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54CAEBCC" w:rsidR="00393964" w:rsidRPr="0017531F" w:rsidRDefault="009C1D4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34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253D0BD8" w:rsidR="00393964" w:rsidRPr="0017531F" w:rsidRDefault="009C1D4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34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77777777" w:rsidR="00393964" w:rsidRPr="0017531F" w:rsidRDefault="009C1D4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657B8BBE" w:rsidR="00453362" w:rsidRPr="0017531F" w:rsidRDefault="00317343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15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4FACE2DF" w:rsidR="00453362" w:rsidRPr="0017531F" w:rsidRDefault="00317343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15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36885F9A" w:rsidR="00453362" w:rsidRPr="0017531F" w:rsidRDefault="00317343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3397E6BC" w:rsidR="00453362" w:rsidRPr="0017531F" w:rsidRDefault="009C1D4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34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1009C72D" w:rsidR="00453362" w:rsidRPr="0017531F" w:rsidRDefault="00662B13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Srijedom, 17 – 18.30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2A541AF2" w:rsidR="00453362" w:rsidRPr="0017531F" w:rsidRDefault="00317343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2E03C72B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/točan datum početka nastave/</w:t>
            </w:r>
            <w:r w:rsidR="00662B13">
              <w:rPr>
                <w:rFonts w:ascii="Merriweather" w:hAnsi="Merriweather" w:cs="Times New Roman"/>
                <w:sz w:val="16"/>
                <w:szCs w:val="16"/>
              </w:rPr>
              <w:t xml:space="preserve"> 1. 3. 2023.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77777777" w:rsidR="00453362" w:rsidRPr="0017531F" w:rsidRDefault="005F6E0B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/točan datum završetka nastave/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2EE0DD1D" w:rsidR="00453362" w:rsidRPr="0017531F" w:rsidRDefault="00662B13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prof. dr. sc. Kornelija Kuvač-Levačić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3104547D" w:rsidR="00453362" w:rsidRPr="0017531F" w:rsidRDefault="00662B13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klevac°unizd.hr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007099EB" w:rsidR="00453362" w:rsidRPr="0017531F" w:rsidRDefault="009C1D4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B1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36B77023" w:rsidR="00453362" w:rsidRPr="0017531F" w:rsidRDefault="009C1D4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B1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9C1D4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7777777" w:rsidR="00453362" w:rsidRPr="0017531F" w:rsidRDefault="009C1D4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53362" w:rsidRPr="0017531F" w:rsidRDefault="009C1D4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77777777" w:rsidR="00453362" w:rsidRPr="0017531F" w:rsidRDefault="009C1D4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7777777" w:rsidR="00453362" w:rsidRPr="0017531F" w:rsidRDefault="009C1D4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9C1D4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17531F" w:rsidRDefault="009C1D4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9C1D4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150C95FD" w14:textId="680861BD" w:rsidR="002F5CD4" w:rsidRPr="002F5CD4" w:rsidRDefault="002F5CD4" w:rsidP="002F5CD4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2F5CD4">
              <w:rPr>
                <w:rFonts w:ascii="Merriweather" w:hAnsi="Merriweather" w:cs="Times New Roman"/>
                <w:sz w:val="16"/>
                <w:szCs w:val="16"/>
              </w:rPr>
              <w:t>objasniti ulogu književnosti u kulturalnom kodiranju emocija</w:t>
            </w:r>
          </w:p>
          <w:p w14:paraId="284F54C6" w14:textId="5DA30331" w:rsidR="002F5CD4" w:rsidRPr="002F5CD4" w:rsidRDefault="002F5CD4" w:rsidP="002F5CD4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2F5CD4">
              <w:rPr>
                <w:rFonts w:ascii="Merriweather" w:hAnsi="Merriweather" w:cs="Times New Roman"/>
                <w:sz w:val="16"/>
                <w:szCs w:val="16"/>
              </w:rPr>
              <w:t>prepoznati oblike tekstualne reprezentacije i tvorbe emocija u književnom tekstu</w:t>
            </w:r>
          </w:p>
          <w:p w14:paraId="5E7FCC2F" w14:textId="581884D7" w:rsidR="002F5CD4" w:rsidRPr="002F5CD4" w:rsidRDefault="002F5CD4" w:rsidP="002F5CD4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2F5CD4">
              <w:rPr>
                <w:rFonts w:ascii="Merriweather" w:hAnsi="Merriweather" w:cs="Times New Roman"/>
                <w:sz w:val="16"/>
                <w:szCs w:val="16"/>
              </w:rPr>
              <w:t xml:space="preserve">objasniti </w:t>
            </w:r>
            <w:r w:rsidRPr="002F5CD4">
              <w:rPr>
                <w:rFonts w:ascii="Merriweather" w:hAnsi="Merriweather" w:cs="Times New Roman"/>
                <w:sz w:val="16"/>
                <w:szCs w:val="16"/>
              </w:rPr>
              <w:t>afektiv</w:t>
            </w:r>
            <w:r w:rsidRPr="002F5CD4">
              <w:rPr>
                <w:rFonts w:ascii="Merriweather" w:hAnsi="Merriweather" w:cs="Times New Roman"/>
                <w:sz w:val="16"/>
                <w:szCs w:val="16"/>
              </w:rPr>
              <w:t>ne</w:t>
            </w:r>
            <w:r w:rsidRPr="002F5CD4">
              <w:rPr>
                <w:rFonts w:ascii="Merriweather" w:hAnsi="Merriweather" w:cs="Times New Roman"/>
                <w:sz w:val="16"/>
                <w:szCs w:val="16"/>
              </w:rPr>
              <w:t xml:space="preserve"> aspekt</w:t>
            </w:r>
            <w:r w:rsidRPr="002F5CD4">
              <w:rPr>
                <w:rFonts w:ascii="Merriweather" w:hAnsi="Merriweather" w:cs="Times New Roman"/>
                <w:sz w:val="16"/>
                <w:szCs w:val="16"/>
              </w:rPr>
              <w:t>e</w:t>
            </w:r>
            <w:r w:rsidRPr="002F5CD4">
              <w:rPr>
                <w:rFonts w:ascii="Merriweather" w:hAnsi="Merriweather" w:cs="Times New Roman"/>
                <w:sz w:val="16"/>
                <w:szCs w:val="16"/>
              </w:rPr>
              <w:t xml:space="preserve"> estetske reakcije na </w:t>
            </w:r>
            <w:r w:rsidRPr="002F5CD4">
              <w:rPr>
                <w:rFonts w:ascii="Merriweather" w:hAnsi="Merriweather" w:cs="Times New Roman"/>
                <w:sz w:val="16"/>
                <w:szCs w:val="16"/>
              </w:rPr>
              <w:t xml:space="preserve">konkretni </w:t>
            </w:r>
            <w:r w:rsidRPr="002F5CD4">
              <w:rPr>
                <w:rFonts w:ascii="Merriweather" w:hAnsi="Merriweather" w:cs="Times New Roman"/>
                <w:sz w:val="16"/>
                <w:szCs w:val="16"/>
              </w:rPr>
              <w:t>književni tekst</w:t>
            </w:r>
          </w:p>
          <w:p w14:paraId="1457E59B" w14:textId="78FD6C6E" w:rsidR="002F5CD4" w:rsidRPr="002F5CD4" w:rsidRDefault="002F5CD4" w:rsidP="002F5CD4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2F5CD4">
              <w:rPr>
                <w:rFonts w:ascii="Merriweather" w:hAnsi="Merriweather" w:cs="Times New Roman"/>
                <w:sz w:val="16"/>
                <w:szCs w:val="16"/>
              </w:rPr>
              <w:t>povezati reprezentaciju emocija u književnom tekstu s funkcijama književnosti</w:t>
            </w:r>
          </w:p>
          <w:p w14:paraId="6BF504A5" w14:textId="77777777" w:rsidR="00310F9A" w:rsidRPr="002F5CD4" w:rsidRDefault="002F5CD4" w:rsidP="002F5CD4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2F5CD4">
              <w:rPr>
                <w:rFonts w:ascii="Merriweather" w:hAnsi="Merriweather" w:cs="Times New Roman"/>
                <w:sz w:val="16"/>
                <w:szCs w:val="16"/>
              </w:rPr>
              <w:t xml:space="preserve">interpretirati književni tekst primjenom metodologije književne </w:t>
            </w:r>
            <w:proofErr w:type="spellStart"/>
            <w:r w:rsidRPr="002F5CD4">
              <w:rPr>
                <w:rFonts w:ascii="Merriweather" w:hAnsi="Merriweather" w:cs="Times New Roman"/>
                <w:sz w:val="16"/>
                <w:szCs w:val="16"/>
              </w:rPr>
              <w:t>emocionologije</w:t>
            </w:r>
            <w:proofErr w:type="spellEnd"/>
            <w:r w:rsidRPr="002F5CD4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</w:p>
          <w:p w14:paraId="0C62C857" w14:textId="4A828AA9" w:rsidR="002F5CD4" w:rsidRPr="002F5CD4" w:rsidRDefault="002F5CD4" w:rsidP="002F5CD4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2F5CD4">
              <w:rPr>
                <w:rFonts w:ascii="Merriweather" w:hAnsi="Merriweather" w:cs="Times New Roman"/>
                <w:sz w:val="16"/>
                <w:szCs w:val="16"/>
              </w:rPr>
              <w:t>o</w:t>
            </w:r>
            <w:r w:rsidR="006C0100">
              <w:rPr>
                <w:rFonts w:ascii="Merriweather" w:hAnsi="Merriweather" w:cs="Times New Roman"/>
                <w:sz w:val="16"/>
                <w:szCs w:val="16"/>
              </w:rPr>
              <w:t xml:space="preserve">držati </w:t>
            </w:r>
            <w:r w:rsidRPr="002F5CD4">
              <w:rPr>
                <w:rFonts w:ascii="Merriweather" w:hAnsi="Merriweather" w:cs="Times New Roman"/>
                <w:sz w:val="16"/>
                <w:szCs w:val="16"/>
              </w:rPr>
              <w:t>radionicu literarno-</w:t>
            </w:r>
            <w:proofErr w:type="spellStart"/>
            <w:r w:rsidRPr="002F5CD4">
              <w:rPr>
                <w:rFonts w:ascii="Merriweather" w:hAnsi="Merriweather" w:cs="Times New Roman"/>
                <w:sz w:val="16"/>
                <w:szCs w:val="16"/>
              </w:rPr>
              <w:t>emocionološkog</w:t>
            </w:r>
            <w:proofErr w:type="spellEnd"/>
            <w:r w:rsidRPr="002F5CD4">
              <w:rPr>
                <w:rFonts w:ascii="Merriweather" w:hAnsi="Merriweather" w:cs="Times New Roman"/>
                <w:sz w:val="16"/>
                <w:szCs w:val="16"/>
              </w:rPr>
              <w:t xml:space="preserve"> čitanja književnoga teksta</w:t>
            </w:r>
          </w:p>
          <w:p w14:paraId="13E2A08B" w14:textId="339D965A" w:rsidR="002F5CD4" w:rsidRPr="002F5CD4" w:rsidRDefault="002F5CD4" w:rsidP="002F5CD4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2F5CD4">
              <w:rPr>
                <w:rFonts w:ascii="Merriweather" w:hAnsi="Merriweather" w:cs="Times New Roman"/>
                <w:sz w:val="16"/>
                <w:szCs w:val="16"/>
              </w:rPr>
              <w:t xml:space="preserve">primijeniti metodologiju književne </w:t>
            </w:r>
            <w:proofErr w:type="spellStart"/>
            <w:r w:rsidRPr="002F5CD4">
              <w:rPr>
                <w:rFonts w:ascii="Merriweather" w:hAnsi="Merriweather" w:cs="Times New Roman"/>
                <w:sz w:val="16"/>
                <w:szCs w:val="16"/>
              </w:rPr>
              <w:t>emcionologije</w:t>
            </w:r>
            <w:proofErr w:type="spellEnd"/>
            <w:r w:rsidRPr="002F5CD4">
              <w:rPr>
                <w:rFonts w:ascii="Merriweather" w:hAnsi="Merriweather" w:cs="Times New Roman"/>
                <w:sz w:val="16"/>
                <w:szCs w:val="16"/>
              </w:rPr>
              <w:t xml:space="preserve"> u pisanju stručnoga rada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12CA2F78" w14:textId="0C2B1780" w:rsidR="00310F9A" w:rsidRPr="0017531F" w:rsidRDefault="006C010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6C0100">
              <w:rPr>
                <w:rFonts w:ascii="Merriweather" w:hAnsi="Merriweather" w:cs="Times New Roman"/>
                <w:sz w:val="16"/>
                <w:szCs w:val="16"/>
              </w:rPr>
              <w:t xml:space="preserve">Ovladavanje književnoteorijskim pojmovljem i usvajanje </w:t>
            </w:r>
            <w:r w:rsidRPr="006C0100">
              <w:rPr>
                <w:rFonts w:ascii="Merriweather" w:hAnsi="Merriweather" w:cs="Times New Roman"/>
                <w:sz w:val="16"/>
                <w:szCs w:val="16"/>
              </w:rPr>
              <w:t>novih</w:t>
            </w:r>
            <w:r w:rsidRPr="006C0100">
              <w:rPr>
                <w:rFonts w:ascii="Merriweather" w:hAnsi="Merriweather" w:cs="Times New Roman"/>
                <w:sz w:val="16"/>
                <w:szCs w:val="16"/>
              </w:rPr>
              <w:t xml:space="preserve"> metodologija </w:t>
            </w:r>
            <w:proofErr w:type="spellStart"/>
            <w:r w:rsidRPr="006C0100">
              <w:rPr>
                <w:rFonts w:ascii="Merriweather" w:hAnsi="Merriweather" w:cs="Times New Roman"/>
                <w:sz w:val="16"/>
                <w:szCs w:val="16"/>
              </w:rPr>
              <w:t>književnoznanstvenoga</w:t>
            </w:r>
            <w:proofErr w:type="spellEnd"/>
            <w:r w:rsidRPr="006C0100">
              <w:rPr>
                <w:rFonts w:ascii="Merriweather" w:hAnsi="Merriweather" w:cs="Times New Roman"/>
                <w:sz w:val="16"/>
                <w:szCs w:val="16"/>
              </w:rPr>
              <w:t xml:space="preserve"> pristupa tekstovima. Razvoj  viših stupnjeva kompetencije </w:t>
            </w:r>
            <w:proofErr w:type="spellStart"/>
            <w:r w:rsidRPr="006C0100">
              <w:rPr>
                <w:rFonts w:ascii="Merriweather" w:hAnsi="Merriweather" w:cs="Times New Roman"/>
                <w:sz w:val="16"/>
                <w:szCs w:val="16"/>
              </w:rPr>
              <w:t>literarnoestetskoga</w:t>
            </w:r>
            <w:proofErr w:type="spellEnd"/>
            <w:r w:rsidRPr="006C0100">
              <w:rPr>
                <w:rFonts w:ascii="Merriweather" w:hAnsi="Merriweather" w:cs="Times New Roman"/>
                <w:sz w:val="16"/>
                <w:szCs w:val="16"/>
              </w:rPr>
              <w:t xml:space="preserve"> čitanja.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147FFB50" w:rsidR="00FC2198" w:rsidRPr="0017531F" w:rsidRDefault="009C1D4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B1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77497FB3" w:rsidR="00FC2198" w:rsidRPr="0017531F" w:rsidRDefault="009C1D4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B1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0AF2EE3E" w:rsidR="00FC2198" w:rsidRPr="0017531F" w:rsidRDefault="009C1D4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B1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FC2198" w:rsidRPr="0017531F" w:rsidRDefault="009C1D4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17531F" w:rsidRDefault="009C1D4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43CF2740" w:rsidR="00FC2198" w:rsidRPr="0017531F" w:rsidRDefault="009C1D4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B1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9C1D4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37F4EF69" w:rsidR="00FC2198" w:rsidRPr="0017531F" w:rsidRDefault="009C1D4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B1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9C1D4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77777777" w:rsidR="00FC2198" w:rsidRPr="0017531F" w:rsidRDefault="009C1D4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77777777" w:rsidR="00FC2198" w:rsidRPr="0017531F" w:rsidRDefault="009C1D4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77777777" w:rsidR="00FC2198" w:rsidRPr="0017531F" w:rsidRDefault="009C1D4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0CDB56A0" w:rsidR="00FC2198" w:rsidRPr="0017531F" w:rsidRDefault="009C1D4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B1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FC2198" w:rsidRPr="0017531F" w:rsidRDefault="009C1D4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229C91FF" w:rsidR="00FC2198" w:rsidRPr="0017531F" w:rsidRDefault="00662B1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>Ispunjeni zadatci koji će se studentima davati tijekom trajanja kolegija. Zadatci će biti individualno oblikovani i uklopljeni u ishode kolegija.</w:t>
            </w: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77777777" w:rsidR="00FC2198" w:rsidRPr="0017531F" w:rsidRDefault="009C1D4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7F639866" w:rsidR="00FC2198" w:rsidRPr="0017531F" w:rsidRDefault="009C1D4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B1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1DA8BB30" w:rsidR="00FC2198" w:rsidRPr="0017531F" w:rsidRDefault="009C1D4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B1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0038B6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346823C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32A0C09" w14:textId="7CF62654" w:rsidR="00FC2198" w:rsidRPr="0017531F" w:rsidRDefault="00662B13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662B1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Upoznavanje studenata s teoretskim uvidima i metodološkom praksom književne </w:t>
            </w:r>
            <w:proofErr w:type="spellStart"/>
            <w:r w:rsidRPr="00662B13">
              <w:rPr>
                <w:rFonts w:ascii="Merriweather" w:eastAsia="MS Gothic" w:hAnsi="Merriweather" w:cs="Times New Roman"/>
                <w:sz w:val="16"/>
                <w:szCs w:val="16"/>
              </w:rPr>
              <w:t>emocionologije</w:t>
            </w:r>
            <w:proofErr w:type="spellEnd"/>
            <w:r w:rsidRPr="00662B1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. Riječ je o suvremenoj i vrlo aktualnoj disciplini koja tekstove proučava iz aspekta reprezentacije emocija kao kulturalnog fenomena i dijela komunikacijskih kodova književnosti naslanjajući se na komunikacijske, kulturalne i recepcijske teorije, žanrovski pristup (tematizacija različitih emocija kroz različite žanrove) te afektivnu </w:t>
            </w:r>
            <w:proofErr w:type="spellStart"/>
            <w:r w:rsidRPr="00662B13">
              <w:rPr>
                <w:rFonts w:ascii="Merriweather" w:eastAsia="MS Gothic" w:hAnsi="Merriweather" w:cs="Times New Roman"/>
                <w:sz w:val="16"/>
                <w:szCs w:val="16"/>
              </w:rPr>
              <w:t>naratologiju</w:t>
            </w:r>
            <w:proofErr w:type="spellEnd"/>
            <w:r w:rsidRPr="00662B1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. </w:t>
            </w:r>
            <w:proofErr w:type="spellStart"/>
            <w:r w:rsidRPr="00662B13">
              <w:rPr>
                <w:rFonts w:ascii="Merriweather" w:eastAsia="MS Gothic" w:hAnsi="Merriweather" w:cs="Times New Roman"/>
                <w:sz w:val="16"/>
                <w:szCs w:val="16"/>
              </w:rPr>
              <w:t>Emocionološko</w:t>
            </w:r>
            <w:proofErr w:type="spellEnd"/>
            <w:r w:rsidRPr="00662B1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čitanje i interpretacija književnih tekstova osvješćuje utjecaj koji tekst vrši na emocionalno iskustvo čitatelja, pomaže mu razumjeti vlastite i tuđe emocije te razvija empatiju. Studente će se upoznati s afektivnim aspektima estetske reakcije na književni tekst i pokazati međudjelovanje s kognitivnim aspektom (prema teoriji čitanja Rite </w:t>
            </w:r>
            <w:proofErr w:type="spellStart"/>
            <w:r w:rsidRPr="00662B13">
              <w:rPr>
                <w:rFonts w:ascii="Merriweather" w:eastAsia="MS Gothic" w:hAnsi="Merriweather" w:cs="Times New Roman"/>
                <w:sz w:val="16"/>
                <w:szCs w:val="16"/>
              </w:rPr>
              <w:t>Felski</w:t>
            </w:r>
            <w:proofErr w:type="spellEnd"/>
            <w:r w:rsidRPr="00662B13">
              <w:rPr>
                <w:rFonts w:ascii="Merriweather" w:eastAsia="MS Gothic" w:hAnsi="Merriweather" w:cs="Times New Roman"/>
                <w:sz w:val="16"/>
                <w:szCs w:val="16"/>
              </w:rPr>
              <w:t>). Zatim će se kroz književnopovijesnu i stilsko-poetičku paradigmu hrvatske književnosti 20. i 21. stoljeća na izabranim tekstovima promatrati tvorba, uloga i reprezentacija emocija u konstruktima pojedinačnih ili kolektivnih identiteta. Prikazat će se književni postupci reprezentacije i tvorbe emocija te modeli, oblici i funkcije emocionalne angažiranosti teksta (manipulacija emocijama, uloga i razumijevanje emocija u recepciji teksta i sl.).</w:t>
            </w: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4AEE6E60" w14:textId="3D31EB7C" w:rsidR="00FC2198" w:rsidRPr="0017531F" w:rsidRDefault="00074BA7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74BA7">
              <w:rPr>
                <w:rFonts w:ascii="Merriweather" w:eastAsia="MS Gothic" w:hAnsi="Merriweather" w:cs="Times New Roman"/>
                <w:sz w:val="16"/>
                <w:szCs w:val="16"/>
              </w:rPr>
              <w:t>1.</w:t>
            </w:r>
            <w:r w:rsidRPr="00074BA7">
              <w:rPr>
                <w:rFonts w:ascii="Merriweather" w:eastAsia="MS Gothic" w:hAnsi="Merriweather" w:cs="Times New Roman"/>
                <w:sz w:val="16"/>
                <w:szCs w:val="16"/>
              </w:rPr>
              <w:tab/>
              <w:t xml:space="preserve">Uvod u književnu </w:t>
            </w:r>
            <w:proofErr w:type="spellStart"/>
            <w:r w:rsidRPr="00074BA7">
              <w:rPr>
                <w:rFonts w:ascii="Merriweather" w:eastAsia="MS Gothic" w:hAnsi="Merriweather" w:cs="Times New Roman"/>
                <w:sz w:val="16"/>
                <w:szCs w:val="16"/>
              </w:rPr>
              <w:t>emocionologiju</w:t>
            </w:r>
            <w:proofErr w:type="spellEnd"/>
            <w:r w:rsidRPr="00074BA7">
              <w:rPr>
                <w:rFonts w:ascii="Merriweather" w:eastAsia="MS Gothic" w:hAnsi="Merriweather" w:cs="Times New Roman"/>
                <w:sz w:val="16"/>
                <w:szCs w:val="16"/>
              </w:rPr>
              <w:t>. Upoznavanje s temeljnim postavkama. Definicije i pristupi emocijama. Razlika između emocija i osjećaja. Šest osnovnih emocija.</w:t>
            </w:r>
          </w:p>
          <w:p w14:paraId="380D436D" w14:textId="3F23CF76" w:rsidR="00FC2198" w:rsidRDefault="00074BA7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74BA7">
              <w:rPr>
                <w:rFonts w:ascii="Merriweather" w:eastAsia="MS Gothic" w:hAnsi="Merriweather" w:cs="Times New Roman"/>
                <w:sz w:val="16"/>
                <w:szCs w:val="16"/>
              </w:rPr>
              <w:t>2.</w:t>
            </w:r>
            <w:r w:rsidRPr="00074BA7">
              <w:rPr>
                <w:rFonts w:ascii="Merriweather" w:eastAsia="MS Gothic" w:hAnsi="Merriweather" w:cs="Times New Roman"/>
                <w:sz w:val="16"/>
                <w:szCs w:val="16"/>
              </w:rPr>
              <w:tab/>
              <w:t xml:space="preserve">Početci </w:t>
            </w:r>
            <w:proofErr w:type="spellStart"/>
            <w:r w:rsidRPr="00074BA7">
              <w:rPr>
                <w:rFonts w:ascii="Merriweather" w:eastAsia="MS Gothic" w:hAnsi="Merriweather" w:cs="Times New Roman"/>
                <w:sz w:val="16"/>
                <w:szCs w:val="16"/>
              </w:rPr>
              <w:t>emocionološkog</w:t>
            </w:r>
            <w:proofErr w:type="spellEnd"/>
            <w:r w:rsidRPr="00074BA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pristupa književnosti - kanonske studije: Načela književne kritike (1926.) Ivora Armstronga Richardsa i Umjetnost kao iskustvo (1934.) Johna </w:t>
            </w:r>
            <w:proofErr w:type="spellStart"/>
            <w:r w:rsidRPr="00074BA7">
              <w:rPr>
                <w:rFonts w:ascii="Merriweather" w:eastAsia="MS Gothic" w:hAnsi="Merriweather" w:cs="Times New Roman"/>
                <w:sz w:val="16"/>
                <w:szCs w:val="16"/>
              </w:rPr>
              <w:t>Deweya</w:t>
            </w:r>
            <w:proofErr w:type="spellEnd"/>
            <w:r w:rsidRPr="00074BA7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7BFCB422" w14:textId="77777777" w:rsidR="00074BA7" w:rsidRPr="00074BA7" w:rsidRDefault="00074BA7" w:rsidP="00074BA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74BA7">
              <w:rPr>
                <w:rFonts w:ascii="Merriweather" w:eastAsia="MS Gothic" w:hAnsi="Merriweather" w:cs="Times New Roman"/>
                <w:sz w:val="16"/>
                <w:szCs w:val="16"/>
              </w:rPr>
              <w:t>3.</w:t>
            </w:r>
            <w:r w:rsidRPr="00074BA7">
              <w:rPr>
                <w:rFonts w:ascii="Merriweather" w:eastAsia="MS Gothic" w:hAnsi="Merriweather" w:cs="Times New Roman"/>
                <w:sz w:val="16"/>
                <w:szCs w:val="16"/>
              </w:rPr>
              <w:tab/>
              <w:t xml:space="preserve">Razvoj </w:t>
            </w:r>
            <w:proofErr w:type="spellStart"/>
            <w:r w:rsidRPr="00074BA7">
              <w:rPr>
                <w:rFonts w:ascii="Merriweather" w:eastAsia="MS Gothic" w:hAnsi="Merriweather" w:cs="Times New Roman"/>
                <w:sz w:val="16"/>
                <w:szCs w:val="16"/>
              </w:rPr>
              <w:t>književoemocionoloških</w:t>
            </w:r>
            <w:proofErr w:type="spellEnd"/>
            <w:r w:rsidRPr="00074BA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spoznaja u svjetskoj znanosti o književnosti (do i nakon pojave tzv. afektivnog obrata). Odnos emocija i etičkog angažmana u narativnoj teoriji tzv. čikaške škole (W. </w:t>
            </w:r>
            <w:proofErr w:type="spellStart"/>
            <w:r w:rsidRPr="00074BA7">
              <w:rPr>
                <w:rFonts w:ascii="Merriweather" w:eastAsia="MS Gothic" w:hAnsi="Merriweather" w:cs="Times New Roman"/>
                <w:sz w:val="16"/>
                <w:szCs w:val="16"/>
              </w:rPr>
              <w:t>Booth</w:t>
            </w:r>
            <w:proofErr w:type="spellEnd"/>
            <w:r w:rsidRPr="00074BA7">
              <w:rPr>
                <w:rFonts w:ascii="Merriweather" w:eastAsia="MS Gothic" w:hAnsi="Merriweather" w:cs="Times New Roman"/>
                <w:sz w:val="16"/>
                <w:szCs w:val="16"/>
              </w:rPr>
              <w:t>).</w:t>
            </w:r>
          </w:p>
          <w:p w14:paraId="28976913" w14:textId="77777777" w:rsidR="00074BA7" w:rsidRPr="00074BA7" w:rsidRDefault="00074BA7" w:rsidP="00074BA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74BA7">
              <w:rPr>
                <w:rFonts w:ascii="Merriweather" w:eastAsia="MS Gothic" w:hAnsi="Merriweather" w:cs="Times New Roman"/>
                <w:sz w:val="16"/>
                <w:szCs w:val="16"/>
              </w:rPr>
              <w:t>4.</w:t>
            </w:r>
            <w:r w:rsidRPr="00074BA7">
              <w:rPr>
                <w:rFonts w:ascii="Merriweather" w:eastAsia="MS Gothic" w:hAnsi="Merriweather" w:cs="Times New Roman"/>
                <w:sz w:val="16"/>
                <w:szCs w:val="16"/>
              </w:rPr>
              <w:tab/>
            </w:r>
            <w:proofErr w:type="spellStart"/>
            <w:r w:rsidRPr="00074BA7">
              <w:rPr>
                <w:rFonts w:ascii="Merriweather" w:eastAsia="MS Gothic" w:hAnsi="Merriweather" w:cs="Times New Roman"/>
                <w:sz w:val="16"/>
                <w:szCs w:val="16"/>
              </w:rPr>
              <w:t>Emocionologija</w:t>
            </w:r>
            <w:proofErr w:type="spellEnd"/>
            <w:r w:rsidRPr="00074BA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u hrvatskoj znanosti o književnosti</w:t>
            </w:r>
          </w:p>
          <w:p w14:paraId="53A6C6F5" w14:textId="77777777" w:rsidR="00074BA7" w:rsidRPr="00074BA7" w:rsidRDefault="00074BA7" w:rsidP="00074BA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74BA7">
              <w:rPr>
                <w:rFonts w:ascii="Merriweather" w:eastAsia="MS Gothic" w:hAnsi="Merriweather" w:cs="Times New Roman"/>
                <w:sz w:val="16"/>
                <w:szCs w:val="16"/>
              </w:rPr>
              <w:t>5.</w:t>
            </w:r>
            <w:r w:rsidRPr="00074BA7">
              <w:rPr>
                <w:rFonts w:ascii="Merriweather" w:eastAsia="MS Gothic" w:hAnsi="Merriweather" w:cs="Times New Roman"/>
                <w:sz w:val="16"/>
                <w:szCs w:val="16"/>
              </w:rPr>
              <w:tab/>
              <w:t xml:space="preserve">Teorija čitanja Rite </w:t>
            </w:r>
            <w:proofErr w:type="spellStart"/>
            <w:r w:rsidRPr="00074BA7">
              <w:rPr>
                <w:rFonts w:ascii="Merriweather" w:eastAsia="MS Gothic" w:hAnsi="Merriweather" w:cs="Times New Roman"/>
                <w:sz w:val="16"/>
                <w:szCs w:val="16"/>
              </w:rPr>
              <w:t>Felski</w:t>
            </w:r>
            <w:proofErr w:type="spellEnd"/>
            <w:r w:rsidRPr="00074BA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</w:p>
          <w:p w14:paraId="402B82AA" w14:textId="77777777" w:rsidR="00074BA7" w:rsidRPr="00074BA7" w:rsidRDefault="00074BA7" w:rsidP="00074BA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74BA7">
              <w:rPr>
                <w:rFonts w:ascii="Merriweather" w:eastAsia="MS Gothic" w:hAnsi="Merriweather" w:cs="Times New Roman"/>
                <w:sz w:val="16"/>
                <w:szCs w:val="16"/>
              </w:rPr>
              <w:t>6.</w:t>
            </w:r>
            <w:r w:rsidRPr="00074BA7">
              <w:rPr>
                <w:rFonts w:ascii="Merriweather" w:eastAsia="MS Gothic" w:hAnsi="Merriweather" w:cs="Times New Roman"/>
                <w:sz w:val="16"/>
                <w:szCs w:val="16"/>
              </w:rPr>
              <w:tab/>
              <w:t xml:space="preserve">Pristupi proučavanju emocija u književnosti Patricka </w:t>
            </w:r>
            <w:proofErr w:type="spellStart"/>
            <w:r w:rsidRPr="00074BA7">
              <w:rPr>
                <w:rFonts w:ascii="Merriweather" w:eastAsia="MS Gothic" w:hAnsi="Merriweather" w:cs="Times New Roman"/>
                <w:sz w:val="16"/>
                <w:szCs w:val="16"/>
              </w:rPr>
              <w:t>Colma</w:t>
            </w:r>
            <w:proofErr w:type="spellEnd"/>
            <w:r w:rsidRPr="00074BA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074BA7">
              <w:rPr>
                <w:rFonts w:ascii="Merriweather" w:eastAsia="MS Gothic" w:hAnsi="Merriweather" w:cs="Times New Roman"/>
                <w:sz w:val="16"/>
                <w:szCs w:val="16"/>
              </w:rPr>
              <w:t>Holgana</w:t>
            </w:r>
            <w:proofErr w:type="spellEnd"/>
            <w:r w:rsidRPr="00074BA7">
              <w:rPr>
                <w:rFonts w:ascii="Merriweather" w:eastAsia="MS Gothic" w:hAnsi="Merriweather" w:cs="Times New Roman"/>
                <w:sz w:val="16"/>
                <w:szCs w:val="16"/>
              </w:rPr>
              <w:t>: „individualni doživljaj“  i „sustavna interpretacija“, „kategorijalna empatija“ i „situacijska empatija“.</w:t>
            </w:r>
          </w:p>
          <w:p w14:paraId="60408F8B" w14:textId="77777777" w:rsidR="00074BA7" w:rsidRPr="00074BA7" w:rsidRDefault="00074BA7" w:rsidP="00074BA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74BA7">
              <w:rPr>
                <w:rFonts w:ascii="Merriweather" w:eastAsia="MS Gothic" w:hAnsi="Merriweather" w:cs="Times New Roman"/>
                <w:sz w:val="16"/>
                <w:szCs w:val="16"/>
              </w:rPr>
              <w:t>7.</w:t>
            </w:r>
            <w:r w:rsidRPr="00074BA7">
              <w:rPr>
                <w:rFonts w:ascii="Merriweather" w:eastAsia="MS Gothic" w:hAnsi="Merriweather" w:cs="Times New Roman"/>
                <w:sz w:val="16"/>
                <w:szCs w:val="16"/>
              </w:rPr>
              <w:tab/>
              <w:t xml:space="preserve">Emocije i pripovjedni postupci – afektivna </w:t>
            </w:r>
            <w:proofErr w:type="spellStart"/>
            <w:r w:rsidRPr="00074BA7">
              <w:rPr>
                <w:rFonts w:ascii="Merriweather" w:eastAsia="MS Gothic" w:hAnsi="Merriweather" w:cs="Times New Roman"/>
                <w:sz w:val="16"/>
                <w:szCs w:val="16"/>
              </w:rPr>
              <w:t>naratologija</w:t>
            </w:r>
            <w:proofErr w:type="spellEnd"/>
            <w:r w:rsidRPr="00074BA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Pera Thomasa Andersena</w:t>
            </w:r>
          </w:p>
          <w:p w14:paraId="27CFB4E5" w14:textId="77777777" w:rsidR="00074BA7" w:rsidRPr="00074BA7" w:rsidRDefault="00074BA7" w:rsidP="00074BA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74BA7">
              <w:rPr>
                <w:rFonts w:ascii="Merriweather" w:eastAsia="MS Gothic" w:hAnsi="Merriweather" w:cs="Times New Roman"/>
                <w:sz w:val="16"/>
                <w:szCs w:val="16"/>
              </w:rPr>
              <w:t>8.</w:t>
            </w:r>
            <w:r w:rsidRPr="00074BA7">
              <w:rPr>
                <w:rFonts w:ascii="Merriweather" w:eastAsia="MS Gothic" w:hAnsi="Merriweather" w:cs="Times New Roman"/>
                <w:sz w:val="16"/>
                <w:szCs w:val="16"/>
              </w:rPr>
              <w:tab/>
              <w:t>Emocije u književnim žanrovima</w:t>
            </w:r>
          </w:p>
          <w:p w14:paraId="665B7028" w14:textId="48EDB3E4" w:rsidR="00074BA7" w:rsidRPr="00074BA7" w:rsidRDefault="00074BA7" w:rsidP="00074BA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74BA7">
              <w:rPr>
                <w:rFonts w:ascii="Merriweather" w:eastAsia="MS Gothic" w:hAnsi="Merriweather" w:cs="Times New Roman"/>
                <w:sz w:val="16"/>
                <w:szCs w:val="16"/>
              </w:rPr>
              <w:t>9.</w:t>
            </w:r>
            <w:r w:rsidRPr="00074BA7">
              <w:rPr>
                <w:rFonts w:ascii="Merriweather" w:eastAsia="MS Gothic" w:hAnsi="Merriweather" w:cs="Times New Roman"/>
                <w:sz w:val="16"/>
                <w:szCs w:val="16"/>
              </w:rPr>
              <w:tab/>
            </w:r>
            <w:proofErr w:type="spellStart"/>
            <w:r w:rsidR="00430247">
              <w:rPr>
                <w:rFonts w:ascii="Merriweather" w:eastAsia="MS Gothic" w:hAnsi="Merriweather" w:cs="Times New Roman"/>
                <w:sz w:val="16"/>
                <w:szCs w:val="16"/>
              </w:rPr>
              <w:t>Emocionološki</w:t>
            </w:r>
            <w:proofErr w:type="spellEnd"/>
            <w:r w:rsidR="004302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pristup</w:t>
            </w:r>
            <w:r w:rsidRPr="00074BA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identitetima</w:t>
            </w:r>
            <w:r w:rsidR="004302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u književnosti</w:t>
            </w:r>
            <w:r w:rsidRPr="00074BA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. Identifikacija čitatelja s identitetima protagonista (J. </w:t>
            </w:r>
            <w:proofErr w:type="spellStart"/>
            <w:r w:rsidRPr="00074BA7">
              <w:rPr>
                <w:rFonts w:ascii="Merriweather" w:eastAsia="MS Gothic" w:hAnsi="Merriweather" w:cs="Times New Roman"/>
                <w:sz w:val="16"/>
                <w:szCs w:val="16"/>
              </w:rPr>
              <w:t>Culler</w:t>
            </w:r>
            <w:proofErr w:type="spellEnd"/>
            <w:r w:rsidRPr="00074BA7">
              <w:rPr>
                <w:rFonts w:ascii="Merriweather" w:eastAsia="MS Gothic" w:hAnsi="Merriweather" w:cs="Times New Roman"/>
                <w:sz w:val="16"/>
                <w:szCs w:val="16"/>
              </w:rPr>
              <w:t>)</w:t>
            </w:r>
          </w:p>
          <w:p w14:paraId="5CEAACDC" w14:textId="77777777" w:rsidR="00074BA7" w:rsidRPr="00074BA7" w:rsidRDefault="00074BA7" w:rsidP="00074BA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74BA7">
              <w:rPr>
                <w:rFonts w:ascii="Merriweather" w:eastAsia="MS Gothic" w:hAnsi="Merriweather" w:cs="Times New Roman"/>
                <w:sz w:val="16"/>
                <w:szCs w:val="16"/>
              </w:rPr>
              <w:t>10.</w:t>
            </w:r>
            <w:r w:rsidRPr="00074BA7">
              <w:rPr>
                <w:rFonts w:ascii="Merriweather" w:eastAsia="MS Gothic" w:hAnsi="Merriweather" w:cs="Times New Roman"/>
                <w:sz w:val="16"/>
                <w:szCs w:val="16"/>
              </w:rPr>
              <w:tab/>
              <w:t>Tehnike i postupci narativne empatije prema teoriji Suzanne Keen</w:t>
            </w:r>
          </w:p>
          <w:p w14:paraId="31F65734" w14:textId="77777777" w:rsidR="00074BA7" w:rsidRPr="00074BA7" w:rsidRDefault="00074BA7" w:rsidP="00074BA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74BA7">
              <w:rPr>
                <w:rFonts w:ascii="Merriweather" w:eastAsia="MS Gothic" w:hAnsi="Merriweather" w:cs="Times New Roman"/>
                <w:sz w:val="16"/>
                <w:szCs w:val="16"/>
              </w:rPr>
              <w:t>11.</w:t>
            </w:r>
            <w:r w:rsidRPr="00074BA7">
              <w:rPr>
                <w:rFonts w:ascii="Merriweather" w:eastAsia="MS Gothic" w:hAnsi="Merriweather" w:cs="Times New Roman"/>
                <w:sz w:val="16"/>
                <w:szCs w:val="16"/>
              </w:rPr>
              <w:tab/>
              <w:t>Emocijski narativi i emocijske fraze (</w:t>
            </w:r>
            <w:proofErr w:type="spellStart"/>
            <w:r w:rsidRPr="00074BA7">
              <w:rPr>
                <w:rFonts w:ascii="Merriweather" w:eastAsia="MS Gothic" w:hAnsi="Merriweather" w:cs="Times New Roman"/>
                <w:sz w:val="16"/>
                <w:szCs w:val="16"/>
              </w:rPr>
              <w:t>Mieke</w:t>
            </w:r>
            <w:proofErr w:type="spellEnd"/>
            <w:r w:rsidRPr="00074BA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Bal).</w:t>
            </w:r>
          </w:p>
          <w:p w14:paraId="527C3337" w14:textId="77777777" w:rsidR="00074BA7" w:rsidRPr="00074BA7" w:rsidRDefault="00074BA7" w:rsidP="00074BA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74BA7">
              <w:rPr>
                <w:rFonts w:ascii="Merriweather" w:eastAsia="MS Gothic" w:hAnsi="Merriweather" w:cs="Times New Roman"/>
                <w:sz w:val="16"/>
                <w:szCs w:val="16"/>
              </w:rPr>
              <w:t>12.</w:t>
            </w:r>
            <w:r w:rsidRPr="00074BA7">
              <w:rPr>
                <w:rFonts w:ascii="Merriweather" w:eastAsia="MS Gothic" w:hAnsi="Merriweather" w:cs="Times New Roman"/>
                <w:sz w:val="16"/>
                <w:szCs w:val="16"/>
              </w:rPr>
              <w:tab/>
              <w:t>Postupci emocijskoga narativa u književnoj reprezentaciji traume. (Ne)</w:t>
            </w:r>
            <w:proofErr w:type="spellStart"/>
            <w:r w:rsidRPr="00074BA7">
              <w:rPr>
                <w:rFonts w:ascii="Merriweather" w:eastAsia="MS Gothic" w:hAnsi="Merriweather" w:cs="Times New Roman"/>
                <w:sz w:val="16"/>
                <w:szCs w:val="16"/>
              </w:rPr>
              <w:t>izrecivost</w:t>
            </w:r>
            <w:proofErr w:type="spellEnd"/>
            <w:r w:rsidRPr="00074BA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traume.</w:t>
            </w:r>
          </w:p>
          <w:p w14:paraId="01C5B035" w14:textId="77777777" w:rsidR="00074BA7" w:rsidRPr="00074BA7" w:rsidRDefault="00074BA7" w:rsidP="00074BA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74BA7">
              <w:rPr>
                <w:rFonts w:ascii="Merriweather" w:eastAsia="MS Gothic" w:hAnsi="Merriweather" w:cs="Times New Roman"/>
                <w:sz w:val="16"/>
                <w:szCs w:val="16"/>
              </w:rPr>
              <w:t>13.</w:t>
            </w:r>
            <w:r w:rsidRPr="00074BA7">
              <w:rPr>
                <w:rFonts w:ascii="Merriweather" w:eastAsia="MS Gothic" w:hAnsi="Merriweather" w:cs="Times New Roman"/>
                <w:sz w:val="16"/>
                <w:szCs w:val="16"/>
              </w:rPr>
              <w:tab/>
              <w:t>Narativna empatija i problematika identiteta. „Strategijska empatija“ Suzanne Keen (ograničena, ambasadorska, emitirana)</w:t>
            </w:r>
          </w:p>
          <w:p w14:paraId="180591F6" w14:textId="77777777" w:rsidR="00074BA7" w:rsidRPr="00074BA7" w:rsidRDefault="00074BA7" w:rsidP="00074BA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74BA7">
              <w:rPr>
                <w:rFonts w:ascii="Merriweather" w:eastAsia="MS Gothic" w:hAnsi="Merriweather" w:cs="Times New Roman"/>
                <w:sz w:val="16"/>
                <w:szCs w:val="16"/>
              </w:rPr>
              <w:t>14.</w:t>
            </w:r>
            <w:r w:rsidRPr="00074BA7">
              <w:rPr>
                <w:rFonts w:ascii="Merriweather" w:eastAsia="MS Gothic" w:hAnsi="Merriweather" w:cs="Times New Roman"/>
                <w:sz w:val="16"/>
                <w:szCs w:val="16"/>
              </w:rPr>
              <w:tab/>
            </w:r>
            <w:proofErr w:type="spellStart"/>
            <w:r w:rsidRPr="00074BA7">
              <w:rPr>
                <w:rFonts w:ascii="Merriweather" w:eastAsia="MS Gothic" w:hAnsi="Merriweather" w:cs="Times New Roman"/>
                <w:sz w:val="16"/>
                <w:szCs w:val="16"/>
              </w:rPr>
              <w:t>Emocionološki</w:t>
            </w:r>
            <w:proofErr w:type="spellEnd"/>
            <w:r w:rsidRPr="00074BA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pristup traumatskom rasapu identiteta na primjerima tekstova Kao da me nema S. Drakulić i </w:t>
            </w:r>
            <w:proofErr w:type="spellStart"/>
            <w:r w:rsidRPr="00074BA7">
              <w:rPr>
                <w:rFonts w:ascii="Merriweather" w:eastAsia="MS Gothic" w:hAnsi="Merriweather" w:cs="Times New Roman"/>
                <w:sz w:val="16"/>
                <w:szCs w:val="16"/>
              </w:rPr>
              <w:t>Črna</w:t>
            </w:r>
            <w:proofErr w:type="spellEnd"/>
            <w:r w:rsidRPr="00074BA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mati </w:t>
            </w:r>
            <w:proofErr w:type="spellStart"/>
            <w:r w:rsidRPr="00074BA7">
              <w:rPr>
                <w:rFonts w:ascii="Merriweather" w:eastAsia="MS Gothic" w:hAnsi="Merriweather" w:cs="Times New Roman"/>
                <w:sz w:val="16"/>
                <w:szCs w:val="16"/>
              </w:rPr>
              <w:t>zemla</w:t>
            </w:r>
            <w:proofErr w:type="spellEnd"/>
            <w:r w:rsidRPr="00074BA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K. Novaka (primjer interpretacije)</w:t>
            </w:r>
          </w:p>
          <w:p w14:paraId="501FC358" w14:textId="28BD4065" w:rsidR="00074BA7" w:rsidRDefault="00074BA7" w:rsidP="00074BA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74BA7">
              <w:rPr>
                <w:rFonts w:ascii="Merriweather" w:eastAsia="MS Gothic" w:hAnsi="Merriweather" w:cs="Times New Roman"/>
                <w:sz w:val="16"/>
                <w:szCs w:val="16"/>
              </w:rPr>
              <w:t>15.</w:t>
            </w:r>
            <w:r w:rsidRPr="00074BA7">
              <w:rPr>
                <w:rFonts w:ascii="Merriweather" w:eastAsia="MS Gothic" w:hAnsi="Merriweather" w:cs="Times New Roman"/>
                <w:sz w:val="16"/>
                <w:szCs w:val="16"/>
              </w:rPr>
              <w:tab/>
              <w:t>Usustavljivanje kolegija</w:t>
            </w:r>
          </w:p>
          <w:p w14:paraId="06F10742" w14:textId="77777777" w:rsidR="00F07E3C" w:rsidRDefault="00F07E3C" w:rsidP="00074BA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67B02393" w14:textId="01BF1CD8" w:rsidR="00F07E3C" w:rsidRDefault="00F07E3C" w:rsidP="00074BA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F07E3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Seminari će obuhvaćati teme u kojima se obrađuju konkretni tekstovi iz </w:t>
            </w:r>
            <w:proofErr w:type="spellStart"/>
            <w:r w:rsidRPr="00F07E3C">
              <w:rPr>
                <w:rFonts w:ascii="Merriweather" w:eastAsia="MS Gothic" w:hAnsi="Merriweather" w:cs="Times New Roman"/>
                <w:sz w:val="16"/>
                <w:szCs w:val="16"/>
              </w:rPr>
              <w:t>emocionološkog</w:t>
            </w:r>
            <w:proofErr w:type="spellEnd"/>
            <w:r w:rsidRPr="00F07E3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aspekta konstruiranja književnih identiteta. Izvodit će ih studenti u obliku literarnih radionica, a završna će se verzija rada predavati u pisanom obliku, napisana prema pravilima akademskog pisma. Studenti će moći odabrati temu s popisa ili sami predložiti književni tekst koji bi </w:t>
            </w:r>
            <w:proofErr w:type="spellStart"/>
            <w:r w:rsidRPr="00F07E3C">
              <w:rPr>
                <w:rFonts w:ascii="Merriweather" w:eastAsia="MS Gothic" w:hAnsi="Merriweather" w:cs="Times New Roman"/>
                <w:sz w:val="16"/>
                <w:szCs w:val="16"/>
              </w:rPr>
              <w:t>emocionološki</w:t>
            </w:r>
            <w:proofErr w:type="spellEnd"/>
            <w:r w:rsidRPr="00F07E3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interpretirali.</w:t>
            </w:r>
          </w:p>
          <w:p w14:paraId="6E3A408E" w14:textId="7F5C2BBE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</w:p>
        </w:tc>
      </w:tr>
      <w:tr w:rsidR="00FC2198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531D9B6E" w14:textId="4B6F89A6" w:rsidR="00F07E3C" w:rsidRDefault="00F07E3C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F07E3C">
              <w:rPr>
                <w:rFonts w:ascii="Merriweather" w:eastAsia="MS Gothic" w:hAnsi="Merriweather" w:cs="Times New Roman"/>
                <w:sz w:val="16"/>
                <w:szCs w:val="16"/>
              </w:rPr>
              <w:t>Martha</w:t>
            </w:r>
            <w:proofErr w:type="spellEnd"/>
            <w:r w:rsidRPr="00F07E3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C. </w:t>
            </w:r>
            <w:proofErr w:type="spellStart"/>
            <w:r w:rsidRPr="00F07E3C">
              <w:rPr>
                <w:rFonts w:ascii="Merriweather" w:eastAsia="MS Gothic" w:hAnsi="Merriweather" w:cs="Times New Roman"/>
                <w:sz w:val="16"/>
                <w:szCs w:val="16"/>
              </w:rPr>
              <w:t>Nussbaum</w:t>
            </w:r>
            <w:proofErr w:type="spellEnd"/>
            <w:r w:rsidRPr="00F07E3C">
              <w:rPr>
                <w:rFonts w:ascii="Merriweather" w:eastAsia="MS Gothic" w:hAnsi="Merriweather" w:cs="Times New Roman"/>
                <w:sz w:val="16"/>
                <w:szCs w:val="16"/>
              </w:rPr>
              <w:t>, Pjesnička pravda. Književna imaginacija i javni život. (poglavlja: 1. Književna imaginacija; 3. Racionalne emocije), Zagreb, 2005.</w:t>
            </w:r>
          </w:p>
          <w:p w14:paraId="156D0C70" w14:textId="77777777" w:rsidR="00F07E3C" w:rsidRDefault="00F07E3C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3F2D9766" w14:textId="511B0A75" w:rsidR="00FC2198" w:rsidRDefault="00F07E3C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F07E3C">
              <w:rPr>
                <w:rFonts w:ascii="Merriweather" w:eastAsia="MS Gothic" w:hAnsi="Merriweather" w:cs="Times New Roman"/>
                <w:sz w:val="16"/>
                <w:szCs w:val="16"/>
              </w:rPr>
              <w:t>Rita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erriweather" w:eastAsia="MS Gothic" w:hAnsi="Merriweather" w:cs="Times New Roman"/>
                <w:sz w:val="16"/>
                <w:szCs w:val="16"/>
              </w:rPr>
              <w:t>Felski</w:t>
            </w:r>
            <w:proofErr w:type="spellEnd"/>
            <w:r w:rsidRPr="00F07E3C">
              <w:rPr>
                <w:rFonts w:ascii="Merriweather" w:eastAsia="MS Gothic" w:hAnsi="Merriweather" w:cs="Times New Roman"/>
                <w:sz w:val="16"/>
                <w:szCs w:val="16"/>
              </w:rPr>
              <w:t>, Namjene književnosti, Naklada Jesenski i Turk, 2016.</w:t>
            </w:r>
          </w:p>
          <w:p w14:paraId="5BCCB818" w14:textId="77777777" w:rsidR="00F07E3C" w:rsidRDefault="00F07E3C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3BC5E31F" w14:textId="77777777" w:rsidR="00F07E3C" w:rsidRDefault="00F07E3C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F07E3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Jonathan </w:t>
            </w:r>
            <w:proofErr w:type="spellStart"/>
            <w:r w:rsidRPr="00F07E3C">
              <w:rPr>
                <w:rFonts w:ascii="Merriweather" w:eastAsia="MS Gothic" w:hAnsi="Merriweather" w:cs="Times New Roman"/>
                <w:sz w:val="16"/>
                <w:szCs w:val="16"/>
              </w:rPr>
              <w:t>Culler</w:t>
            </w:r>
            <w:proofErr w:type="spellEnd"/>
            <w:r w:rsidRPr="00F07E3C">
              <w:rPr>
                <w:rFonts w:ascii="Merriweather" w:eastAsia="MS Gothic" w:hAnsi="Merriweather" w:cs="Times New Roman"/>
                <w:sz w:val="16"/>
                <w:szCs w:val="16"/>
              </w:rPr>
              <w:t>, Književna teorija. Vrlo kratak uvod. Poglavlje: Identitet, identifikacija, subjekt. AGM, Zagreb, 2001.</w:t>
            </w:r>
          </w:p>
          <w:p w14:paraId="1382E7AD" w14:textId="77777777" w:rsidR="00F07E3C" w:rsidRDefault="00F07E3C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0B89B5BE" w14:textId="196DD45F" w:rsidR="00F07E3C" w:rsidRPr="0017531F" w:rsidRDefault="00F07E3C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F07E3C">
              <w:rPr>
                <w:rFonts w:ascii="Merriweather" w:eastAsia="MS Gothic" w:hAnsi="Merriweather" w:cs="Times New Roman"/>
                <w:sz w:val="16"/>
                <w:szCs w:val="16"/>
              </w:rPr>
              <w:t>Ivana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Brković</w:t>
            </w:r>
            <w:r w:rsidRPr="00F07E3C">
              <w:rPr>
                <w:rFonts w:ascii="Merriweather" w:eastAsia="MS Gothic" w:hAnsi="Merriweather" w:cs="Times New Roman"/>
                <w:sz w:val="16"/>
                <w:szCs w:val="16"/>
              </w:rPr>
              <w:t>, Književnost i emocije - istraživačke smjernice, u: Historijski zbornik, 68, br. 2, Društvo za hrvatsku povjesnicu, Zagreb, 2015., str. 403.-408.</w:t>
            </w:r>
          </w:p>
        </w:tc>
      </w:tr>
      <w:tr w:rsidR="00FC2198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633FBCFF" w14:textId="77777777" w:rsidR="00485FFA" w:rsidRDefault="00485FFA" w:rsidP="00485FF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Emocije u hrvatskome jeziku, književnosti i kulturi. Zbornik radova 48. seminara Zagrebačke slavističke škole, Zagreb: Filozofski fakultet Sveučilišta u Zagrebu i Zagrebačka slavistička škola ‒ Hrvatski seminar za strane slaviste, 2020 (zbornik)</w:t>
            </w:r>
          </w:p>
          <w:p w14:paraId="370C4B2C" w14:textId="3198989F" w:rsidR="00016C3D" w:rsidRDefault="00016C3D" w:rsidP="00016C3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  <w:lang w:val="en-US"/>
              </w:rPr>
            </w:pPr>
            <w:r w:rsidRPr="00016C3D">
              <w:rPr>
                <w:rFonts w:ascii="Merriweather" w:eastAsia="MS Gothic" w:hAnsi="Merriweather" w:cs="Times New Roman"/>
                <w:sz w:val="16"/>
                <w:szCs w:val="16"/>
                <w:lang w:val="en-US"/>
              </w:rPr>
              <w:t>Natka Badurina, Una Bauer, Renata Jambre</w:t>
            </w:r>
            <w:r w:rsidRPr="00016C3D">
              <w:rPr>
                <w:rFonts w:ascii="Merriweather" w:eastAsia="MS Gothic" w:hAnsi="Merriweather" w:cs="Times New Roman"/>
                <w:sz w:val="16"/>
                <w:szCs w:val="16"/>
                <w:lang w:val="en-US"/>
              </w:rPr>
              <w:softHyphen/>
              <w:t xml:space="preserve">šić-Kirin i Jelena Marković, </w:t>
            </w:r>
            <w:r w:rsidRPr="00016C3D">
              <w:rPr>
                <w:rFonts w:ascii="Merriweather" w:eastAsia="MS Gothic" w:hAnsi="Merriweather" w:cs="Times New Roman"/>
                <w:i/>
                <w:iCs/>
                <w:sz w:val="16"/>
                <w:szCs w:val="16"/>
                <w:lang w:val="en-US"/>
              </w:rPr>
              <w:t>Encountering Fear</w:t>
            </w:r>
            <w:r w:rsidRPr="00016C3D">
              <w:rPr>
                <w:rFonts w:ascii="Merriweather" w:eastAsia="MS Gothic" w:hAnsi="Merriweather" w:cs="Times New Roman"/>
                <w:sz w:val="16"/>
                <w:szCs w:val="16"/>
                <w:lang w:val="en-US"/>
              </w:rPr>
              <w:t xml:space="preserve">, Zagreb: </w:t>
            </w:r>
            <w:proofErr w:type="spellStart"/>
            <w:r w:rsidRPr="00016C3D">
              <w:rPr>
                <w:rFonts w:ascii="Merriweather" w:eastAsia="MS Gothic" w:hAnsi="Merriweather" w:cs="Times New Roman"/>
                <w:sz w:val="16"/>
                <w:szCs w:val="16"/>
                <w:lang w:val="en-US"/>
              </w:rPr>
              <w:t>Institut</w:t>
            </w:r>
            <w:proofErr w:type="spellEnd"/>
            <w:r w:rsidRPr="00016C3D">
              <w:rPr>
                <w:rFonts w:ascii="Merriweather" w:eastAsia="MS Gothic" w:hAnsi="Merriweather" w:cs="Times New Roman"/>
                <w:sz w:val="16"/>
                <w:szCs w:val="16"/>
                <w:lang w:val="en-US"/>
              </w:rPr>
              <w:t xml:space="preserve"> za </w:t>
            </w:r>
            <w:proofErr w:type="spellStart"/>
            <w:r w:rsidRPr="00016C3D">
              <w:rPr>
                <w:rFonts w:ascii="Merriweather" w:eastAsia="MS Gothic" w:hAnsi="Merriweather" w:cs="Times New Roman"/>
                <w:sz w:val="16"/>
                <w:szCs w:val="16"/>
                <w:lang w:val="en-US"/>
              </w:rPr>
              <w:t>e</w:t>
            </w:r>
            <w:r w:rsidR="00F00A81">
              <w:rPr>
                <w:rFonts w:ascii="Merriweather" w:eastAsia="MS Gothic" w:hAnsi="Merriweather" w:cs="Times New Roman"/>
                <w:sz w:val="16"/>
                <w:szCs w:val="16"/>
                <w:lang w:val="en-US"/>
              </w:rPr>
              <w:t>tnologiju</w:t>
            </w:r>
            <w:proofErr w:type="spellEnd"/>
            <w:r w:rsidR="00F00A81">
              <w:rPr>
                <w:rFonts w:ascii="Merriweather" w:eastAsia="MS Gothic" w:hAnsi="Merriweather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00A81">
              <w:rPr>
                <w:rFonts w:ascii="Merriweather" w:eastAsia="MS Gothic" w:hAnsi="Merriweather" w:cs="Times New Roman"/>
                <w:sz w:val="16"/>
                <w:szCs w:val="16"/>
                <w:lang w:val="en-US"/>
              </w:rPr>
              <w:t>i</w:t>
            </w:r>
            <w:proofErr w:type="spellEnd"/>
            <w:r w:rsidR="00F00A81">
              <w:rPr>
                <w:rFonts w:ascii="Merriweather" w:eastAsia="MS Gothic" w:hAnsi="Merriweather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00A81">
              <w:rPr>
                <w:rFonts w:ascii="Merriweather" w:eastAsia="MS Gothic" w:hAnsi="Merriweather" w:cs="Times New Roman"/>
                <w:sz w:val="16"/>
                <w:szCs w:val="16"/>
                <w:lang w:val="en-US"/>
              </w:rPr>
              <w:t>folkloristiku</w:t>
            </w:r>
            <w:proofErr w:type="spellEnd"/>
            <w:r w:rsidR="00F00A81">
              <w:rPr>
                <w:rFonts w:ascii="Merriweather" w:eastAsia="MS Gothic" w:hAnsi="Merriweather" w:cs="Times New Roman"/>
                <w:sz w:val="16"/>
                <w:szCs w:val="16"/>
                <w:lang w:val="en-US"/>
              </w:rPr>
              <w:t>, 2020.</w:t>
            </w:r>
          </w:p>
          <w:p w14:paraId="3546E751" w14:textId="3A2100AA" w:rsidR="00821390" w:rsidRDefault="00821390" w:rsidP="00016C3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  <w:lang w:val="en-US"/>
              </w:rPr>
            </w:pPr>
            <w:r w:rsidRPr="00821390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Feminizam i kultura straha // Plameni inkvizitor. Feminizam i kultura straha / </w:t>
            </w:r>
            <w:proofErr w:type="spellStart"/>
            <w:r w:rsidRPr="00821390">
              <w:rPr>
                <w:rFonts w:ascii="Merriweather" w:eastAsia="MS Gothic" w:hAnsi="Merriweather" w:cs="Times New Roman"/>
                <w:sz w:val="16"/>
                <w:szCs w:val="16"/>
              </w:rPr>
              <w:t>Dremel</w:t>
            </w:r>
            <w:proofErr w:type="spellEnd"/>
            <w:r w:rsidRPr="00821390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Anita ; Jambrešić Kirin, Renata ; </w:t>
            </w:r>
            <w:proofErr w:type="spellStart"/>
            <w:r w:rsidRPr="00821390">
              <w:rPr>
                <w:rFonts w:ascii="Merriweather" w:eastAsia="MS Gothic" w:hAnsi="Merriweather" w:cs="Times New Roman"/>
                <w:sz w:val="16"/>
                <w:szCs w:val="16"/>
              </w:rPr>
              <w:t>Čale</w:t>
            </w:r>
            <w:proofErr w:type="spellEnd"/>
            <w:r w:rsidRPr="00821390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Feldman, Lada ; Grdešić, Maša ; </w:t>
            </w:r>
            <w:proofErr w:type="spellStart"/>
            <w:r w:rsidRPr="00821390">
              <w:rPr>
                <w:rFonts w:ascii="Merriweather" w:eastAsia="MS Gothic" w:hAnsi="Merriweather" w:cs="Times New Roman"/>
                <w:sz w:val="16"/>
                <w:szCs w:val="16"/>
              </w:rPr>
              <w:t>Dujuć</w:t>
            </w:r>
            <w:proofErr w:type="spellEnd"/>
            <w:r w:rsidRPr="00821390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821390">
              <w:rPr>
                <w:rFonts w:ascii="Merriweather" w:eastAsia="MS Gothic" w:hAnsi="Merriweather" w:cs="Times New Roman"/>
                <w:sz w:val="16"/>
                <w:szCs w:val="16"/>
              </w:rPr>
              <w:t>Lidijaić</w:t>
            </w:r>
            <w:proofErr w:type="spellEnd"/>
            <w:r w:rsidRPr="00821390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(</w:t>
            </w:r>
            <w:proofErr w:type="spellStart"/>
            <w:r w:rsidRPr="00821390">
              <w:rPr>
                <w:rFonts w:ascii="Merriweather" w:eastAsia="MS Gothic" w:hAnsi="Merriweather" w:cs="Times New Roman"/>
                <w:sz w:val="16"/>
                <w:szCs w:val="16"/>
              </w:rPr>
              <w:t>ur</w:t>
            </w:r>
            <w:proofErr w:type="spellEnd"/>
            <w:r w:rsidRPr="00821390">
              <w:rPr>
                <w:rFonts w:ascii="Merriweather" w:eastAsia="MS Gothic" w:hAnsi="Merriweather" w:cs="Times New Roman"/>
                <w:sz w:val="16"/>
                <w:szCs w:val="16"/>
              </w:rPr>
              <w:t>.).</w:t>
            </w:r>
            <w:r w:rsidRPr="00821390">
              <w:rPr>
                <w:rFonts w:ascii="Merriweather" w:eastAsia="MS Gothic" w:hAnsi="Merriweather" w:cs="Times New Roman"/>
                <w:sz w:val="16"/>
                <w:szCs w:val="16"/>
              </w:rPr>
              <w:br/>
              <w:t>Zagreb: Institut za etnologiju i folkloristiku ; Centar za ženske studije, 2019.</w:t>
            </w:r>
          </w:p>
          <w:p w14:paraId="4623E30E" w14:textId="2ED831C9" w:rsidR="00F00A81" w:rsidRPr="00485FFA" w:rsidRDefault="00F00A81" w:rsidP="00016C3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F00A81">
              <w:rPr>
                <w:rFonts w:ascii="Merriweather" w:eastAsia="MS Gothic" w:hAnsi="Merriweather" w:cs="Times New Roman"/>
                <w:sz w:val="16"/>
                <w:szCs w:val="16"/>
              </w:rPr>
              <w:t>Ljubav radi ljubavi: romantični ljubavni kod u južnoslavenskim književnostima : zbornik radova s međunarodnog znanstvenog skupa u Beču 5. i 6. srpnja 2018. / uredila Ivana Brković</w:t>
            </w:r>
          </w:p>
          <w:p w14:paraId="1F42702F" w14:textId="77777777" w:rsidR="00485FFA" w:rsidRPr="00485FFA" w:rsidRDefault="00485FFA" w:rsidP="00485FF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Poj željno! Iskazivanje i poimanje emocija u hrvatskoj pisanoj kulturi                                                                                                                                            srednjega i ranoga novoga vijeka (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ur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. A. Kapetanović), Institut za hrvatski jezik jezikoslovlje, Zagreb, 2012. </w:t>
            </w:r>
          </w:p>
          <w:p w14:paraId="52D683FB" w14:textId="77777777" w:rsidR="00485FFA" w:rsidRPr="00485FFA" w:rsidRDefault="00485FFA" w:rsidP="00485FF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Oatley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Keith, Jenkins Jennifer M., Razumijevanje emocija, Naklada Slap, Jastrebarsko, 2003. </w:t>
            </w:r>
          </w:p>
          <w:p w14:paraId="0A9203E9" w14:textId="77777777" w:rsidR="00485FFA" w:rsidRPr="00485FFA" w:rsidRDefault="00485FFA" w:rsidP="00485FF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Suzanne Keen, (2006) A 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Theory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of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Narrative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Empathy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. 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Narrative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, 14(3): 207-236 (URL: http://www.jstor.org/stable/20107388 )</w:t>
            </w:r>
          </w:p>
          <w:p w14:paraId="1EACBF50" w14:textId="77777777" w:rsidR="00485FFA" w:rsidRPr="00485FFA" w:rsidRDefault="00485FFA" w:rsidP="00485FF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Nina Lekić: Emocijski aspekti primjene teorije recepcije, KROATOLOGIJA 11 (2020.) broj 2, str. 49. – 79.</w:t>
            </w:r>
          </w:p>
          <w:p w14:paraId="64342658" w14:textId="77777777" w:rsidR="00485FFA" w:rsidRPr="00485FFA" w:rsidRDefault="00485FFA" w:rsidP="00485FF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Bal, 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Mieke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Narratology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. 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Introduction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to 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the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Theory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of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Narrative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. 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Torronto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Buffalo, London: University 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of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Toronto Press, 2009.</w:t>
            </w:r>
          </w:p>
          <w:p w14:paraId="3FAFE658" w14:textId="77777777" w:rsidR="00485FFA" w:rsidRPr="00485FFA" w:rsidRDefault="00485FFA" w:rsidP="00485FF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Vejn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But, Retorika proze (poglavlje: V. 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Opšta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pravila: 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osećanja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uverenja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i čitaočeva objektivnost; VII. Vidovi upotrebe pouzdanog komentara), 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Nolit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, Beograd, 1976.</w:t>
            </w:r>
          </w:p>
          <w:p w14:paraId="5A2498C8" w14:textId="77777777" w:rsidR="00485FFA" w:rsidRPr="00485FFA" w:rsidRDefault="00485FFA" w:rsidP="00485FF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Piskač, Davor, O književnosti i životu. Zagreb: Hrvatski studiji, Sveučilišta u Zagrebu, 2018.</w:t>
            </w:r>
          </w:p>
          <w:p w14:paraId="49061031" w14:textId="77777777" w:rsidR="00485FFA" w:rsidRPr="00485FFA" w:rsidRDefault="00485FFA" w:rsidP="00485FF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Keith 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Oatley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A 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taxonomy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of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the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emotions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of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literary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response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and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a 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theory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of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identification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in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fictional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narrative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Poetics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23 (1994) 53-74</w:t>
            </w:r>
          </w:p>
          <w:p w14:paraId="08A7F1FC" w14:textId="77777777" w:rsidR="00485FFA" w:rsidRPr="00485FFA" w:rsidRDefault="00485FFA" w:rsidP="00485FF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Patrick 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Colm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Hogan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What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Literature 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Teaches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Us 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about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Emotions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, Cambridge University Press, 2011.</w:t>
            </w:r>
          </w:p>
          <w:p w14:paraId="2DFAFD48" w14:textId="77777777" w:rsidR="00485FFA" w:rsidRPr="00485FFA" w:rsidRDefault="00485FFA" w:rsidP="00485FF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Per Thomas Andersen, Story 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and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Emotion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: A 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Study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in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Affective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Narratology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The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University 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of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Oslo, 2016.</w:t>
            </w:r>
          </w:p>
          <w:p w14:paraId="10D3777E" w14:textId="77777777" w:rsidR="00485FFA" w:rsidRPr="00485FFA" w:rsidRDefault="00485FFA" w:rsidP="00485FF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Luis 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Galván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The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Uses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of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Empathy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in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Literary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Theory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and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Hermeneutics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: A Systems-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Theoretical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Approach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, 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Concentric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: 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Literary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and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Cultural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Studies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42 (2), 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September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2016: 27-43 </w:t>
            </w:r>
          </w:p>
          <w:p w14:paraId="1B9BE96D" w14:textId="77777777" w:rsidR="00485FFA" w:rsidRPr="00485FFA" w:rsidRDefault="00485FFA" w:rsidP="00485FF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Profaca, M. Sreća kao problem. Filozofska istraživanja, 29 (4), 763-773. 2009. Preuzeto s https://hrcak.srce.hr/48501</w:t>
            </w:r>
          </w:p>
          <w:p w14:paraId="4756CD78" w14:textId="77777777" w:rsidR="00485FFA" w:rsidRPr="00485FFA" w:rsidRDefault="00485FFA" w:rsidP="00485FF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Rupčić 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Kelam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D. i 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Kelam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I. Mitska potraga za srećom – opsjena sreće. Kratak pregled filozofije sreće. 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Synthesis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philosophica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35 (1), 94-94. 2020. </w:t>
            </w:r>
          </w:p>
          <w:p w14:paraId="68154A62" w14:textId="77777777" w:rsidR="00485FFA" w:rsidRPr="00485FFA" w:rsidRDefault="00485FFA" w:rsidP="00485FF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Zlatar, Andrea, Tekst, tijelo, trauma (ogledi o suvremenoj ženskoj književnosti), Naklada Ljevak, Zagreb, 2004.</w:t>
            </w:r>
          </w:p>
          <w:p w14:paraId="13D390FC" w14:textId="77777777" w:rsidR="00485FFA" w:rsidRPr="00485FFA" w:rsidRDefault="00485FFA" w:rsidP="00485FF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Mijatović, Aleksandar (2009) Trauma i pitanje reprezentacije: suvremena teorija traume, Sigmund Freud i Walter Benjamin. 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Fluminensia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, 21 (2): 143-162</w:t>
            </w:r>
          </w:p>
          <w:p w14:paraId="366DBEEE" w14:textId="77777777" w:rsidR="00485FFA" w:rsidRPr="00485FFA" w:rsidRDefault="00485FFA" w:rsidP="00485FF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Evelina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Rudan, Prijevod usmenih strahova u pisanu tjeskobu ili poetički učinci 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predajnih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elemenata u romanima Živi i mrtvi Josipa 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Mlakića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i 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Črna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mati 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zemla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Kristiana Novaka. 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Poznańskie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Studia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Slawistyczne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, 15, 2018., str. 273-286</w:t>
            </w:r>
          </w:p>
          <w:p w14:paraId="63D07860" w14:textId="2B4290D2" w:rsidR="00FC2198" w:rsidRPr="0017531F" w:rsidRDefault="00485FFA" w:rsidP="00485FF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Martha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C. </w:t>
            </w:r>
            <w:proofErr w:type="spellStart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Nussbaum</w:t>
            </w:r>
            <w:proofErr w:type="spellEnd"/>
            <w:r w:rsidRPr="00485FFA">
              <w:rPr>
                <w:rFonts w:ascii="Merriweather" w:eastAsia="MS Gothic" w:hAnsi="Merriweather" w:cs="Times New Roman"/>
                <w:sz w:val="16"/>
                <w:szCs w:val="16"/>
              </w:rPr>
              <w:t>, Izdizanje misli : inteligencija emocija, Zagreb : Sandorf : Mizantrop, 2019.</w:t>
            </w:r>
          </w:p>
        </w:tc>
      </w:tr>
      <w:tr w:rsidR="00FC219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69CA5B03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B71A57" w:rsidRPr="0017531F" w:rsidRDefault="009C1D4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178EF8D2" w:rsidR="00B71A57" w:rsidRPr="0017531F" w:rsidRDefault="009C1D4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FF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77777777" w:rsidR="00B71A57" w:rsidRPr="0017531F" w:rsidRDefault="009C1D4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B71A57" w:rsidRPr="0017531F" w:rsidRDefault="009C1D4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71A57" w:rsidRPr="0017531F" w:rsidRDefault="009C1D4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7777777" w:rsidR="00B71A57" w:rsidRPr="0017531F" w:rsidRDefault="009C1D4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77777777" w:rsidR="00B71A57" w:rsidRPr="0017531F" w:rsidRDefault="009C1D4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201563AA" w:rsidR="00B71A57" w:rsidRPr="0017531F" w:rsidRDefault="009C1D4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FF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B71A57" w:rsidRPr="0017531F" w:rsidRDefault="009C1D48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B71A57" w:rsidRPr="0017531F" w:rsidRDefault="009C1D48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C2198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npr. 50% kolokvij, 50% završni ispit</w:t>
            </w:r>
          </w:p>
        </w:tc>
      </w:tr>
      <w:tr w:rsidR="00FC2198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/postotak/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FC2198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FC2198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FC2198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FC2198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C2198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FC2198" w:rsidRPr="0017531F" w:rsidRDefault="009C1D4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C2198" w:rsidRPr="0017531F" w:rsidRDefault="009C1D4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FC2198" w:rsidRPr="0017531F" w:rsidRDefault="009C1D4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C2198" w:rsidRPr="0017531F" w:rsidRDefault="009C1D4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C2198" w:rsidRPr="0017531F" w:rsidRDefault="009C1D4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1" w:history="1">
              <w:r w:rsidRPr="0017531F">
                <w:rPr>
                  <w:rStyle w:val="Hiperveza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6359B68F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</w:p>
          <w:p w14:paraId="03BD881C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 kolegiju se koristi Merlin, sustav za e-učenje, pa su studentima potrebni AAI računi.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/izbrisati po potrebi/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8A038" w14:textId="77777777" w:rsidR="00A06750" w:rsidRDefault="00A06750" w:rsidP="009947BA">
      <w:pPr>
        <w:spacing w:before="0" w:after="0"/>
      </w:pPr>
      <w:r>
        <w:separator/>
      </w:r>
    </w:p>
  </w:endnote>
  <w:endnote w:type="continuationSeparator" w:id="0">
    <w:p w14:paraId="2AF5D626" w14:textId="77777777" w:rsidR="00A06750" w:rsidRDefault="00A06750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rriweather">
    <w:altName w:val="Merriweather"/>
    <w:charset w:val="EE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F6982" w14:textId="77777777" w:rsidR="00A06750" w:rsidRDefault="00A06750" w:rsidP="009947BA">
      <w:pPr>
        <w:spacing w:before="0" w:after="0"/>
      </w:pPr>
      <w:r>
        <w:separator/>
      </w:r>
    </w:p>
  </w:footnote>
  <w:footnote w:type="continuationSeparator" w:id="0">
    <w:p w14:paraId="201407E8" w14:textId="77777777" w:rsidR="00A06750" w:rsidRDefault="00A06750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Tekstfusnote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Referencafusnot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C1B" w14:textId="77777777" w:rsidR="00FF1020" w:rsidRDefault="0079745E" w:rsidP="00FF1020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Zaglavlje"/>
    </w:pPr>
  </w:p>
  <w:p w14:paraId="4983D3AB" w14:textId="77777777"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A272B"/>
    <w:multiLevelType w:val="hybridMultilevel"/>
    <w:tmpl w:val="CF708F84"/>
    <w:lvl w:ilvl="0" w:tplc="3BA4717A">
      <w:numFmt w:val="bullet"/>
      <w:lvlText w:val="-"/>
      <w:lvlJc w:val="left"/>
      <w:pPr>
        <w:ind w:left="720" w:hanging="360"/>
      </w:pPr>
      <w:rPr>
        <w:rFonts w:ascii="Merriweather" w:eastAsiaTheme="minorHAnsi" w:hAnsi="Merriweather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970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16C3D"/>
    <w:rsid w:val="00074BA7"/>
    <w:rsid w:val="000C0578"/>
    <w:rsid w:val="0010332B"/>
    <w:rsid w:val="001443A2"/>
    <w:rsid w:val="00150B32"/>
    <w:rsid w:val="0017531F"/>
    <w:rsid w:val="00197510"/>
    <w:rsid w:val="001C7C51"/>
    <w:rsid w:val="002254BE"/>
    <w:rsid w:val="00226462"/>
    <w:rsid w:val="0022722C"/>
    <w:rsid w:val="0028545A"/>
    <w:rsid w:val="002E1CE6"/>
    <w:rsid w:val="002F2D22"/>
    <w:rsid w:val="002F5CD4"/>
    <w:rsid w:val="00310F9A"/>
    <w:rsid w:val="00317343"/>
    <w:rsid w:val="00326091"/>
    <w:rsid w:val="00357643"/>
    <w:rsid w:val="00371634"/>
    <w:rsid w:val="00386E9C"/>
    <w:rsid w:val="00393964"/>
    <w:rsid w:val="003D7529"/>
    <w:rsid w:val="003F11B6"/>
    <w:rsid w:val="003F17B8"/>
    <w:rsid w:val="00430247"/>
    <w:rsid w:val="00453362"/>
    <w:rsid w:val="00461219"/>
    <w:rsid w:val="00470F6D"/>
    <w:rsid w:val="00483BC3"/>
    <w:rsid w:val="00485FFA"/>
    <w:rsid w:val="004B1B3D"/>
    <w:rsid w:val="004B553E"/>
    <w:rsid w:val="00507C65"/>
    <w:rsid w:val="00527C5F"/>
    <w:rsid w:val="005353ED"/>
    <w:rsid w:val="0055119C"/>
    <w:rsid w:val="005514C3"/>
    <w:rsid w:val="005E1668"/>
    <w:rsid w:val="005E5F80"/>
    <w:rsid w:val="005F6E0B"/>
    <w:rsid w:val="0062328F"/>
    <w:rsid w:val="00662B13"/>
    <w:rsid w:val="00684BBC"/>
    <w:rsid w:val="006B4920"/>
    <w:rsid w:val="006C010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21390"/>
    <w:rsid w:val="00865776"/>
    <w:rsid w:val="00874D5D"/>
    <w:rsid w:val="00891C60"/>
    <w:rsid w:val="008942F0"/>
    <w:rsid w:val="008D45DB"/>
    <w:rsid w:val="0090214F"/>
    <w:rsid w:val="009163E6"/>
    <w:rsid w:val="009760E8"/>
    <w:rsid w:val="009947BA"/>
    <w:rsid w:val="00997F41"/>
    <w:rsid w:val="009A3A9D"/>
    <w:rsid w:val="009C1D48"/>
    <w:rsid w:val="009C56B1"/>
    <w:rsid w:val="009D5226"/>
    <w:rsid w:val="009E2FD4"/>
    <w:rsid w:val="00A06750"/>
    <w:rsid w:val="00A9132B"/>
    <w:rsid w:val="00AA1A5A"/>
    <w:rsid w:val="00AD23FB"/>
    <w:rsid w:val="00AF6469"/>
    <w:rsid w:val="00B71A57"/>
    <w:rsid w:val="00B7307A"/>
    <w:rsid w:val="00C02454"/>
    <w:rsid w:val="00C3477B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F00A81"/>
    <w:rsid w:val="00F02A8F"/>
    <w:rsid w:val="00F07E3C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8283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izd.hr/Portals/0/doc/doc_pdf_dokumenti/pravilnici/pravilnik_o_stegovnoj_odgovornosti_studenata_20150917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8B86A-590F-42FB-A6E5-BA86507B2E8A}">
  <ds:schemaRefs>
    <ds:schemaRef ds:uri="d01facab-09bf-48c4-99d1-6645d1ca6c3c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0c81848-98b4-4b6d-be27-8ad82fbb734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33638E-A23E-4AE6-BB71-C7052B6AA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1857</Words>
  <Characters>10586</Characters>
  <Application>Microsoft Office Word</Application>
  <DocSecurity>0</DocSecurity>
  <Lines>88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Kornelija Kuvač</cp:lastModifiedBy>
  <cp:revision>8</cp:revision>
  <cp:lastPrinted>2021-02-12T11:27:00Z</cp:lastPrinted>
  <dcterms:created xsi:type="dcterms:W3CDTF">2023-01-29T14:37:00Z</dcterms:created>
  <dcterms:modified xsi:type="dcterms:W3CDTF">2023-03-03T10:17:00Z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