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33" w:rsidRPr="00FB3FE6" w:rsidRDefault="00350533" w:rsidP="00350533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3FE6">
        <w:rPr>
          <w:rFonts w:ascii="Times New Roman" w:hAnsi="Times New Roman"/>
          <w:b/>
          <w:sz w:val="24"/>
          <w:szCs w:val="24"/>
        </w:rPr>
        <w:t>ŽIVOTOPIS</w:t>
      </w:r>
      <w:r w:rsidR="004D4932" w:rsidRPr="004D493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4841" w:rsidRPr="00F54841" w:rsidRDefault="004D4932" w:rsidP="005B5C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0675DFF" wp14:editId="188DAACC">
            <wp:simplePos x="0" y="0"/>
            <wp:positionH relativeFrom="column">
              <wp:posOffset>-109220</wp:posOffset>
            </wp:positionH>
            <wp:positionV relativeFrom="paragraph">
              <wp:posOffset>635</wp:posOffset>
            </wp:positionV>
            <wp:extent cx="1791970" cy="2124075"/>
            <wp:effectExtent l="0" t="0" r="0" b="9525"/>
            <wp:wrapSquare wrapText="bothSides"/>
            <wp:docPr id="1" name="Picture 1" descr="C:\Users\Korisnik\AppData\Local\Temp\20171030_20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20171030_20201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73">
        <w:rPr>
          <w:rFonts w:ascii="Times New Roman" w:hAnsi="Times New Roman" w:cs="Times New Roman"/>
          <w:sz w:val="24"/>
          <w:szCs w:val="24"/>
        </w:rPr>
        <w:t>Slavica Vrsaljko rođena je i živi u Zadru. Godine 2003. diplomirala je na Odjelu za hrvatski jezik i književnost Filozofskoga fakulteta</w:t>
      </w:r>
      <w:r w:rsidR="005B5C73" w:rsidRPr="00723F54">
        <w:rPr>
          <w:rFonts w:ascii="Times New Roman" w:hAnsi="Times New Roman" w:cs="Times New Roman"/>
          <w:sz w:val="24"/>
          <w:szCs w:val="24"/>
        </w:rPr>
        <w:t xml:space="preserve"> u Z</w:t>
      </w:r>
      <w:r w:rsidR="005B5C73">
        <w:rPr>
          <w:rFonts w:ascii="Times New Roman" w:hAnsi="Times New Roman" w:cs="Times New Roman"/>
          <w:sz w:val="24"/>
          <w:szCs w:val="24"/>
        </w:rPr>
        <w:t>adru. Od  2003. do 2006. godine predaje hrvatski jezik i književnost u Srednjoj školi kralja Zvonimira u Kninu. Od 2006. godine</w:t>
      </w:r>
      <w:r w:rsidR="00F54841">
        <w:rPr>
          <w:rFonts w:ascii="Times New Roman" w:hAnsi="Times New Roman" w:cs="Times New Roman"/>
          <w:sz w:val="24"/>
          <w:szCs w:val="24"/>
        </w:rPr>
        <w:t xml:space="preserve"> radi </w:t>
      </w:r>
      <w:r w:rsidR="005B5C73">
        <w:rPr>
          <w:rFonts w:ascii="Times New Roman" w:hAnsi="Times New Roman" w:cs="Times New Roman"/>
          <w:sz w:val="24"/>
          <w:szCs w:val="24"/>
        </w:rPr>
        <w:t>na Odjelu za izobrazbu učitelja i odgojitelja Sveučilišta u Zadru</w:t>
      </w:r>
      <w:r w:rsidR="00F54841">
        <w:rPr>
          <w:rFonts w:ascii="Times New Roman" w:hAnsi="Times New Roman" w:cs="Times New Roman"/>
          <w:sz w:val="24"/>
          <w:szCs w:val="24"/>
        </w:rPr>
        <w:t xml:space="preserve">. </w:t>
      </w:r>
      <w:r w:rsidR="002412EA">
        <w:rPr>
          <w:rFonts w:ascii="Times New Roman" w:hAnsi="Times New Roman" w:cs="Times New Roman"/>
          <w:sz w:val="24"/>
          <w:szCs w:val="24"/>
        </w:rPr>
        <w:t>Nakon uspješno završenog Poslijediplomskoga doktorskog studija kroatistike Filozofskoga fakulteta Sveučilišta u Zagrebu 2012. godine obranila je doktorsku disertaciju</w:t>
      </w:r>
      <w:r w:rsidR="00F54841">
        <w:rPr>
          <w:rFonts w:ascii="Times New Roman" w:hAnsi="Times New Roman" w:cs="Times New Roman"/>
          <w:sz w:val="24"/>
          <w:szCs w:val="24"/>
        </w:rPr>
        <w:t xml:space="preserve"> s temom </w:t>
      </w:r>
      <w:r w:rsidR="00F54841" w:rsidRPr="009667E2">
        <w:rPr>
          <w:rFonts w:ascii="Times New Roman" w:hAnsi="Times New Roman" w:cs="Times New Roman"/>
          <w:i/>
          <w:sz w:val="24"/>
          <w:szCs w:val="24"/>
        </w:rPr>
        <w:t>Razgovorni stil hrvatskoga standardnog jezika</w:t>
      </w:r>
      <w:r w:rsidR="002412EA">
        <w:rPr>
          <w:rFonts w:ascii="Times New Roman" w:hAnsi="Times New Roman" w:cs="Times New Roman"/>
          <w:sz w:val="24"/>
          <w:szCs w:val="24"/>
        </w:rPr>
        <w:t xml:space="preserve"> pod mentorstvom </w:t>
      </w:r>
      <w:r w:rsidR="00AC6FE3">
        <w:rPr>
          <w:rFonts w:ascii="Times New Roman" w:hAnsi="Times New Roman" w:cs="Times New Roman"/>
          <w:sz w:val="24"/>
          <w:szCs w:val="24"/>
        </w:rPr>
        <w:t xml:space="preserve">prof. dr.sc. Josipa Silića, </w:t>
      </w:r>
      <w:proofErr w:type="spellStart"/>
      <w:r w:rsidR="00AC6FE3">
        <w:rPr>
          <w:rFonts w:ascii="Times New Roman" w:hAnsi="Times New Roman" w:cs="Times New Roman"/>
          <w:sz w:val="24"/>
          <w:szCs w:val="24"/>
        </w:rPr>
        <w:t>emeritus</w:t>
      </w:r>
      <w:proofErr w:type="spellEnd"/>
      <w:r w:rsidR="00AC6FE3">
        <w:rPr>
          <w:rFonts w:ascii="Times New Roman" w:hAnsi="Times New Roman" w:cs="Times New Roman"/>
          <w:sz w:val="24"/>
          <w:szCs w:val="24"/>
        </w:rPr>
        <w:t>.</w:t>
      </w:r>
      <w:r w:rsidR="00F54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841">
        <w:rPr>
          <w:rFonts w:ascii="Times New Roman" w:hAnsi="Times New Roman" w:cs="Times New Roman"/>
          <w:sz w:val="24"/>
          <w:szCs w:val="24"/>
        </w:rPr>
        <w:t xml:space="preserve">Zvanje docenta stekla je godine 2015. </w:t>
      </w:r>
    </w:p>
    <w:p w:rsidR="00350533" w:rsidRDefault="00F54841" w:rsidP="00F54841">
      <w:pPr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B5C73">
        <w:rPr>
          <w:rFonts w:ascii="Times New Roman" w:hAnsi="Times New Roman" w:cs="Times New Roman"/>
          <w:sz w:val="24"/>
          <w:szCs w:val="24"/>
        </w:rPr>
        <w:t xml:space="preserve">ositeljica je </w:t>
      </w:r>
      <w:r>
        <w:rPr>
          <w:rFonts w:ascii="Times New Roman" w:hAnsi="Times New Roman" w:cs="Times New Roman"/>
          <w:sz w:val="24"/>
          <w:szCs w:val="24"/>
        </w:rPr>
        <w:t xml:space="preserve">sljedećih </w:t>
      </w:r>
      <w:r w:rsidR="005B5C73">
        <w:rPr>
          <w:rFonts w:ascii="Times New Roman" w:hAnsi="Times New Roman" w:cs="Times New Roman"/>
          <w:sz w:val="24"/>
          <w:szCs w:val="24"/>
        </w:rPr>
        <w:t>kolegija:</w:t>
      </w:r>
      <w:r w:rsidR="005B5C73" w:rsidRPr="005B5C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B5C73" w:rsidRPr="00FB3FE6">
        <w:rPr>
          <w:rFonts w:ascii="Times New Roman" w:hAnsi="Times New Roman"/>
          <w:i/>
          <w:iCs/>
          <w:sz w:val="24"/>
          <w:szCs w:val="24"/>
        </w:rPr>
        <w:t xml:space="preserve">Hrvatski jezik </w:t>
      </w:r>
      <w:r w:rsidR="005B5C73" w:rsidRPr="005B5C73">
        <w:rPr>
          <w:rFonts w:ascii="Times New Roman" w:hAnsi="Times New Roman"/>
          <w:iCs/>
          <w:sz w:val="24"/>
          <w:szCs w:val="24"/>
        </w:rPr>
        <w:t>1</w:t>
      </w:r>
      <w:r w:rsidR="005B5C73">
        <w:rPr>
          <w:rFonts w:ascii="Times New Roman" w:hAnsi="Times New Roman"/>
          <w:sz w:val="24"/>
          <w:szCs w:val="24"/>
        </w:rPr>
        <w:t>.</w:t>
      </w:r>
      <w:r w:rsidR="005B5C73" w:rsidRPr="00FB3FE6">
        <w:rPr>
          <w:rFonts w:ascii="Times New Roman" w:hAnsi="Times New Roman"/>
          <w:sz w:val="24"/>
          <w:szCs w:val="24"/>
        </w:rPr>
        <w:t xml:space="preserve"> i </w:t>
      </w:r>
      <w:r w:rsidR="005B5C73" w:rsidRPr="00FB3FE6">
        <w:rPr>
          <w:rFonts w:ascii="Times New Roman" w:hAnsi="Times New Roman"/>
          <w:i/>
          <w:iCs/>
          <w:sz w:val="24"/>
          <w:szCs w:val="24"/>
        </w:rPr>
        <w:t>Hrvatski jezik</w:t>
      </w:r>
      <w:r w:rsidR="005B5C73" w:rsidRPr="00FB3FE6">
        <w:rPr>
          <w:rFonts w:ascii="Times New Roman" w:hAnsi="Times New Roman"/>
          <w:sz w:val="24"/>
          <w:szCs w:val="24"/>
        </w:rPr>
        <w:t xml:space="preserve"> </w:t>
      </w:r>
      <w:r w:rsidR="005B5C73" w:rsidRPr="005B5C73">
        <w:rPr>
          <w:rFonts w:ascii="Times New Roman" w:hAnsi="Times New Roman"/>
          <w:iCs/>
          <w:sz w:val="24"/>
          <w:szCs w:val="24"/>
        </w:rPr>
        <w:t>2</w:t>
      </w:r>
      <w:r w:rsidR="005B5C73">
        <w:rPr>
          <w:rFonts w:ascii="Times New Roman" w:hAnsi="Times New Roman"/>
          <w:sz w:val="24"/>
          <w:szCs w:val="24"/>
        </w:rPr>
        <w:t xml:space="preserve">. te </w:t>
      </w:r>
      <w:r w:rsidR="005B5C73" w:rsidRPr="001B0B9F">
        <w:rPr>
          <w:rFonts w:ascii="Times New Roman" w:hAnsi="Times New Roman"/>
          <w:i/>
          <w:sz w:val="24"/>
          <w:szCs w:val="24"/>
        </w:rPr>
        <w:t>Hrvatsk</w:t>
      </w:r>
      <w:r w:rsidRPr="001B0B9F">
        <w:rPr>
          <w:rFonts w:ascii="Times New Roman" w:hAnsi="Times New Roman"/>
          <w:i/>
          <w:sz w:val="24"/>
          <w:szCs w:val="24"/>
        </w:rPr>
        <w:t>i jezik akademske komunikacije</w:t>
      </w:r>
      <w:r w:rsidR="002412EA">
        <w:rPr>
          <w:rFonts w:ascii="Times New Roman" w:hAnsi="Times New Roman"/>
          <w:sz w:val="24"/>
          <w:szCs w:val="24"/>
        </w:rPr>
        <w:t xml:space="preserve"> te </w:t>
      </w:r>
      <w:proofErr w:type="spellStart"/>
      <w:r w:rsidR="002412EA">
        <w:rPr>
          <w:rFonts w:ascii="Times New Roman" w:hAnsi="Times New Roman"/>
          <w:i/>
          <w:sz w:val="24"/>
          <w:szCs w:val="24"/>
        </w:rPr>
        <w:t>Stilogenost</w:t>
      </w:r>
      <w:proofErr w:type="spellEnd"/>
      <w:r w:rsidR="002412EA">
        <w:rPr>
          <w:rFonts w:ascii="Times New Roman" w:hAnsi="Times New Roman"/>
          <w:i/>
          <w:sz w:val="24"/>
          <w:szCs w:val="24"/>
        </w:rPr>
        <w:t xml:space="preserve"> jezičnih sredstava.</w:t>
      </w:r>
      <w:r w:rsidR="00687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Osim toga izvodi vježbe iz kolegija </w:t>
      </w:r>
      <w:r w:rsidRPr="00FB3FE6">
        <w:rPr>
          <w:rFonts w:ascii="Times New Roman" w:hAnsi="Times New Roman"/>
          <w:i/>
          <w:iCs/>
          <w:sz w:val="24"/>
          <w:szCs w:val="24"/>
        </w:rPr>
        <w:t>Norme hrvatskoga</w:t>
      </w:r>
      <w:r w:rsidRPr="00FB3FE6">
        <w:rPr>
          <w:rFonts w:ascii="Times New Roman" w:hAnsi="Times New Roman"/>
          <w:sz w:val="24"/>
          <w:szCs w:val="24"/>
        </w:rPr>
        <w:t xml:space="preserve"> </w:t>
      </w:r>
      <w:r w:rsidR="001B0B9F">
        <w:rPr>
          <w:rFonts w:ascii="Times New Roman" w:hAnsi="Times New Roman"/>
          <w:i/>
          <w:iCs/>
          <w:sz w:val="24"/>
          <w:szCs w:val="24"/>
        </w:rPr>
        <w:t>standardnog</w:t>
      </w:r>
      <w:r w:rsidRPr="00FB3FE6">
        <w:rPr>
          <w:rFonts w:ascii="Times New Roman" w:hAnsi="Times New Roman"/>
          <w:i/>
          <w:iCs/>
          <w:sz w:val="24"/>
          <w:szCs w:val="24"/>
        </w:rPr>
        <w:t xml:space="preserve"> jezika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B0B9F"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54841">
        <w:rPr>
          <w:rFonts w:ascii="Times New Roman" w:hAnsi="Times New Roman"/>
          <w:i/>
          <w:iCs/>
          <w:sz w:val="24"/>
          <w:szCs w:val="24"/>
        </w:rPr>
        <w:t xml:space="preserve">Metodike nastave hrvatskoga jezika i književnosti </w:t>
      </w:r>
      <w:r>
        <w:rPr>
          <w:rFonts w:ascii="Times New Roman" w:hAnsi="Times New Roman"/>
          <w:iCs/>
          <w:sz w:val="24"/>
          <w:szCs w:val="24"/>
        </w:rPr>
        <w:t xml:space="preserve">te seminare iz kolegija </w:t>
      </w:r>
      <w:r w:rsidRPr="00FB3FE6">
        <w:rPr>
          <w:rFonts w:ascii="Times New Roman" w:hAnsi="Times New Roman"/>
          <w:i/>
          <w:iCs/>
          <w:sz w:val="24"/>
          <w:szCs w:val="24"/>
        </w:rPr>
        <w:t>Ovladavanje hrvatskim standardnim jezikom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Od akademske godine 2012./2013. do akademske godine 2017./ 2018. izvodi vježbe iz kolegija </w:t>
      </w:r>
      <w:r w:rsidRPr="001B0B9F">
        <w:rPr>
          <w:rFonts w:ascii="Times New Roman" w:hAnsi="Times New Roman"/>
          <w:i/>
          <w:iCs/>
          <w:sz w:val="24"/>
          <w:szCs w:val="24"/>
        </w:rPr>
        <w:t>Akademsko pismo i jezična kultura</w:t>
      </w:r>
      <w:r>
        <w:rPr>
          <w:rFonts w:ascii="Times New Roman" w:hAnsi="Times New Roman"/>
          <w:iCs/>
          <w:sz w:val="24"/>
          <w:szCs w:val="24"/>
        </w:rPr>
        <w:t xml:space="preserve"> na Odjelu za turizam i komunikacijske znanosti. U akademskoj godini 2016./2017. izvodi kolegij </w:t>
      </w:r>
      <w:r w:rsidRPr="001B0B9F">
        <w:rPr>
          <w:rFonts w:ascii="Times New Roman" w:hAnsi="Times New Roman"/>
          <w:i/>
          <w:iCs/>
          <w:sz w:val="24"/>
          <w:szCs w:val="24"/>
        </w:rPr>
        <w:t>Hrvatski jezik 2</w:t>
      </w:r>
      <w:r>
        <w:rPr>
          <w:rFonts w:ascii="Times New Roman" w:hAnsi="Times New Roman"/>
          <w:iCs/>
          <w:sz w:val="24"/>
          <w:szCs w:val="24"/>
        </w:rPr>
        <w:t xml:space="preserve">. na Odjelu za nastavničke studije u </w:t>
      </w:r>
      <w:r w:rsidR="001B0B9F">
        <w:rPr>
          <w:rFonts w:ascii="Times New Roman" w:hAnsi="Times New Roman"/>
          <w:iCs/>
          <w:sz w:val="24"/>
          <w:szCs w:val="24"/>
        </w:rPr>
        <w:t xml:space="preserve">Gospiću. </w:t>
      </w:r>
      <w:r w:rsidR="00DB2F4E">
        <w:rPr>
          <w:rFonts w:ascii="Times New Roman" w:hAnsi="Times New Roman"/>
          <w:iCs/>
          <w:sz w:val="24"/>
          <w:szCs w:val="24"/>
        </w:rPr>
        <w:t>Također</w:t>
      </w:r>
      <w:r w:rsidR="004466F0">
        <w:rPr>
          <w:rFonts w:ascii="Times New Roman" w:hAnsi="Times New Roman"/>
          <w:iCs/>
          <w:sz w:val="24"/>
          <w:szCs w:val="24"/>
        </w:rPr>
        <w:t xml:space="preserve"> o</w:t>
      </w:r>
      <w:r w:rsidR="001B0B9F">
        <w:rPr>
          <w:rFonts w:ascii="Times New Roman" w:hAnsi="Times New Roman"/>
          <w:iCs/>
          <w:sz w:val="24"/>
          <w:szCs w:val="24"/>
        </w:rPr>
        <w:t xml:space="preserve">d akademske godine 2013./2014. izvodi kolegij </w:t>
      </w:r>
      <w:r w:rsidR="001B0B9F" w:rsidRPr="001B0B9F">
        <w:rPr>
          <w:rFonts w:ascii="Times New Roman" w:hAnsi="Times New Roman"/>
          <w:i/>
          <w:iCs/>
          <w:sz w:val="24"/>
          <w:szCs w:val="24"/>
        </w:rPr>
        <w:t xml:space="preserve">Kultura govorenja i pisanja </w:t>
      </w:r>
      <w:r w:rsidR="001B0B9F">
        <w:rPr>
          <w:rFonts w:ascii="Times New Roman" w:hAnsi="Times New Roman"/>
          <w:iCs/>
          <w:sz w:val="24"/>
          <w:szCs w:val="24"/>
        </w:rPr>
        <w:t>na seminaru za turističke vodiče.</w:t>
      </w:r>
    </w:p>
    <w:p w:rsidR="004466F0" w:rsidRPr="001617AA" w:rsidRDefault="004466F0" w:rsidP="001617AA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Članica je organizacijskoga odbora </w:t>
      </w:r>
      <w:r>
        <w:rPr>
          <w:rFonts w:ascii="Times New Roman" w:hAnsi="Times New Roman"/>
          <w:sz w:val="24"/>
          <w:szCs w:val="24"/>
        </w:rPr>
        <w:t>sljedećih međunarodno-znanstvenih skupova</w:t>
      </w:r>
      <w:r w:rsidR="00687DC1">
        <w:rPr>
          <w:rFonts w:ascii="Times New Roman" w:hAnsi="Times New Roman"/>
          <w:sz w:val="24"/>
          <w:szCs w:val="24"/>
        </w:rPr>
        <w:t>:</w:t>
      </w:r>
      <w:r w:rsidRPr="00FB3FE6">
        <w:rPr>
          <w:rFonts w:ascii="Times New Roman" w:hAnsi="Times New Roman"/>
          <w:sz w:val="24"/>
          <w:szCs w:val="24"/>
        </w:rPr>
        <w:t xml:space="preserve"> </w:t>
      </w:r>
      <w:r w:rsidRPr="00FB3FE6">
        <w:rPr>
          <w:rFonts w:ascii="Times New Roman" w:hAnsi="Times New Roman"/>
          <w:i/>
          <w:sz w:val="24"/>
          <w:szCs w:val="24"/>
        </w:rPr>
        <w:t>Perspektive cjeloživotnoga obrazovanja učitelja i odgojitelja</w:t>
      </w:r>
      <w:r w:rsidRPr="00FB3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412">
        <w:rPr>
          <w:rFonts w:ascii="Times New Roman" w:hAnsi="Times New Roman"/>
          <w:i/>
          <w:sz w:val="24"/>
          <w:szCs w:val="24"/>
        </w:rPr>
        <w:t>Dijete i estetski izričaji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12">
        <w:rPr>
          <w:rFonts w:ascii="Times New Roman" w:hAnsi="Times New Roman"/>
          <w:i/>
          <w:sz w:val="24"/>
          <w:szCs w:val="24"/>
        </w:rPr>
        <w:t>Stoljeća zadarskoga školstva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12">
        <w:rPr>
          <w:rFonts w:ascii="Times New Roman" w:hAnsi="Times New Roman"/>
          <w:i/>
          <w:sz w:val="24"/>
          <w:szCs w:val="24"/>
        </w:rPr>
        <w:t>Suvremeni pristup odgoju i obrazovanju darovite djece i učenika</w:t>
      </w:r>
      <w:r w:rsidR="001617AA">
        <w:rPr>
          <w:rFonts w:ascii="Times New Roman" w:hAnsi="Times New Roman"/>
          <w:sz w:val="24"/>
          <w:szCs w:val="24"/>
        </w:rPr>
        <w:t xml:space="preserve">, </w:t>
      </w:r>
      <w:r w:rsidR="00B35412">
        <w:rPr>
          <w:rFonts w:ascii="Times New Roman" w:hAnsi="Times New Roman"/>
          <w:sz w:val="24"/>
          <w:szCs w:val="24"/>
        </w:rPr>
        <w:t xml:space="preserve"> </w:t>
      </w:r>
      <w:r w:rsidR="00B35412" w:rsidRPr="00B35412">
        <w:rPr>
          <w:rFonts w:ascii="Times New Roman" w:hAnsi="Times New Roman"/>
          <w:i/>
          <w:sz w:val="24"/>
          <w:szCs w:val="24"/>
        </w:rPr>
        <w:t>Identitet i različitost u odgoju i obrazovanju</w:t>
      </w:r>
      <w:r w:rsidR="001617AA">
        <w:rPr>
          <w:rFonts w:ascii="Times New Roman" w:hAnsi="Times New Roman"/>
          <w:sz w:val="24"/>
          <w:szCs w:val="24"/>
        </w:rPr>
        <w:t xml:space="preserve">, </w:t>
      </w:r>
      <w:r w:rsidR="001617AA" w:rsidRPr="001617AA">
        <w:rPr>
          <w:rFonts w:ascii="Times New Roman" w:hAnsi="Times New Roman" w:cs="Times New Roman"/>
          <w:i/>
          <w:sz w:val="24"/>
          <w:szCs w:val="24"/>
        </w:rPr>
        <w:t>Djetinjstvo poezije i poezija djetinjstva</w:t>
      </w:r>
      <w:r w:rsidR="001617AA">
        <w:rPr>
          <w:rFonts w:ascii="Times New Roman" w:hAnsi="Times New Roman"/>
          <w:i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 te članica uredništa</w:t>
      </w:r>
      <w:bookmarkStart w:id="0" w:name="_GoBack"/>
      <w:bookmarkEnd w:id="0"/>
      <w:r w:rsidR="001617AA">
        <w:rPr>
          <w:rFonts w:ascii="Times New Roman" w:hAnsi="Times New Roman"/>
          <w:sz w:val="24"/>
          <w:szCs w:val="24"/>
        </w:rPr>
        <w:t xml:space="preserve"> </w:t>
      </w:r>
      <w:r w:rsidR="00AC6FE3">
        <w:rPr>
          <w:rFonts w:ascii="Times New Roman" w:hAnsi="Times New Roman"/>
          <w:sz w:val="24"/>
          <w:szCs w:val="24"/>
        </w:rPr>
        <w:t xml:space="preserve">časopisa Magistra </w:t>
      </w:r>
      <w:proofErr w:type="spellStart"/>
      <w:r w:rsidR="00AC6FE3">
        <w:rPr>
          <w:rFonts w:ascii="Times New Roman" w:hAnsi="Times New Roman"/>
          <w:sz w:val="24"/>
          <w:szCs w:val="24"/>
        </w:rPr>
        <w:t>Iadertina</w:t>
      </w:r>
      <w:proofErr w:type="spellEnd"/>
      <w:r w:rsidR="00AC6FE3">
        <w:rPr>
          <w:rFonts w:ascii="Times New Roman" w:hAnsi="Times New Roman"/>
          <w:sz w:val="24"/>
          <w:szCs w:val="24"/>
        </w:rPr>
        <w:t>.</w:t>
      </w:r>
      <w:r w:rsidR="00B35412">
        <w:rPr>
          <w:rFonts w:ascii="Times New Roman" w:hAnsi="Times New Roman"/>
          <w:i/>
          <w:sz w:val="24"/>
          <w:szCs w:val="24"/>
        </w:rPr>
        <w:t xml:space="preserve"> </w:t>
      </w:r>
      <w:r w:rsidR="00627B36">
        <w:rPr>
          <w:rFonts w:ascii="Times New Roman" w:hAnsi="Times New Roman"/>
          <w:sz w:val="24"/>
          <w:szCs w:val="24"/>
        </w:rPr>
        <w:t>Zajedno s Robertom Bacaljom urednica je Zborni</w:t>
      </w:r>
      <w:r w:rsidR="00A825D7">
        <w:rPr>
          <w:rFonts w:ascii="Times New Roman" w:hAnsi="Times New Roman"/>
          <w:sz w:val="24"/>
          <w:szCs w:val="24"/>
        </w:rPr>
        <w:t xml:space="preserve">ka radova </w:t>
      </w:r>
      <w:r w:rsidR="00A825D7" w:rsidRPr="00823975">
        <w:rPr>
          <w:rFonts w:ascii="Times New Roman" w:hAnsi="Times New Roman"/>
          <w:i/>
          <w:sz w:val="24"/>
          <w:szCs w:val="24"/>
        </w:rPr>
        <w:t>Od glagoljaške tradicije do suvremene škole</w:t>
      </w:r>
      <w:r w:rsidR="00823975">
        <w:rPr>
          <w:rFonts w:ascii="Times New Roman" w:hAnsi="Times New Roman"/>
          <w:i/>
          <w:sz w:val="24"/>
          <w:szCs w:val="24"/>
        </w:rPr>
        <w:t>.</w:t>
      </w:r>
    </w:p>
    <w:p w:rsidR="00B35412" w:rsidRPr="00B35412" w:rsidRDefault="00B35412" w:rsidP="00F54841">
      <w:pPr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Lektorirala je velik broj zbo</w:t>
      </w:r>
      <w:r w:rsidR="00627B36">
        <w:rPr>
          <w:rFonts w:ascii="Times New Roman" w:hAnsi="Times New Roman"/>
          <w:sz w:val="24"/>
          <w:szCs w:val="24"/>
        </w:rPr>
        <w:t xml:space="preserve">rnika radova </w:t>
      </w:r>
      <w:r>
        <w:rPr>
          <w:rFonts w:ascii="Times New Roman" w:hAnsi="Times New Roman"/>
          <w:sz w:val="24"/>
          <w:szCs w:val="24"/>
        </w:rPr>
        <w:t>i monografija. Kontinuirano sudjeluje na velikom broju znanstve</w:t>
      </w:r>
      <w:r w:rsidR="00627B36">
        <w:rPr>
          <w:rFonts w:ascii="Times New Roman" w:hAnsi="Times New Roman"/>
          <w:sz w:val="24"/>
          <w:szCs w:val="24"/>
        </w:rPr>
        <w:t>nih skupova te</w:t>
      </w:r>
      <w:r>
        <w:rPr>
          <w:rFonts w:ascii="Times New Roman" w:hAnsi="Times New Roman"/>
          <w:sz w:val="24"/>
          <w:szCs w:val="24"/>
        </w:rPr>
        <w:t xml:space="preserve"> objavljuje znanstvene i stručne radove. </w:t>
      </w:r>
    </w:p>
    <w:p w:rsidR="00F54841" w:rsidRPr="00627B36" w:rsidRDefault="00627B36" w:rsidP="00350533">
      <w:pPr>
        <w:pStyle w:val="ListParagraph1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sklopu ERASMUS + programa održala je predavanja na sveučilištima u Portugalu, Španjolskoj i Poljskoj.</w:t>
      </w:r>
    </w:p>
    <w:p w:rsidR="00575457" w:rsidRDefault="00625925">
      <w:r w:rsidRPr="00625925">
        <w:lastRenderedPageBreak/>
        <w:t>https://www.bib.irb.hr/pregled/znanstvenici/293452</w:t>
      </w:r>
    </w:p>
    <w:sectPr w:rsidR="0057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63F1"/>
    <w:multiLevelType w:val="multilevel"/>
    <w:tmpl w:val="B9684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3"/>
    <w:rsid w:val="001617AA"/>
    <w:rsid w:val="001B0B9F"/>
    <w:rsid w:val="002412EA"/>
    <w:rsid w:val="00350533"/>
    <w:rsid w:val="004466F0"/>
    <w:rsid w:val="004D4932"/>
    <w:rsid w:val="00575457"/>
    <w:rsid w:val="005B5C73"/>
    <w:rsid w:val="00625925"/>
    <w:rsid w:val="00627B36"/>
    <w:rsid w:val="00687DC1"/>
    <w:rsid w:val="00823975"/>
    <w:rsid w:val="00A825D7"/>
    <w:rsid w:val="00AC6FE3"/>
    <w:rsid w:val="00B35412"/>
    <w:rsid w:val="00DB2F4E"/>
    <w:rsid w:val="00F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7A064-AF9D-449D-8CA4-04FDDC4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3505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svrsaljko</dc:creator>
  <cp:lastModifiedBy>svrsaljko</cp:lastModifiedBy>
  <cp:revision>5</cp:revision>
  <dcterms:created xsi:type="dcterms:W3CDTF">2017-12-18T08:14:00Z</dcterms:created>
  <dcterms:modified xsi:type="dcterms:W3CDTF">2018-10-10T10:28:00Z</dcterms:modified>
</cp:coreProperties>
</file>