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341"/>
        <w:gridCol w:w="2410"/>
      </w:tblGrid>
      <w:tr w:rsidR="006348D2" w:rsidRPr="00B035EC" w:rsidTr="003007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348D2" w:rsidRPr="00B035EC" w:rsidRDefault="006348D2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6348D2" w:rsidRPr="00B035EC" w:rsidRDefault="006348D2" w:rsidP="006348D2">
            <w:pPr>
              <w:pStyle w:val="Opisslike"/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5EC">
              <w:rPr>
                <w:rFonts w:ascii="Arial" w:hAnsi="Arial" w:cs="Arial"/>
                <w:bCs w:val="0"/>
                <w:sz w:val="28"/>
                <w:szCs w:val="28"/>
              </w:rPr>
              <w:t>UNIVERSITY OF ZADAR</w:t>
            </w:r>
          </w:p>
          <w:p w:rsidR="006348D2" w:rsidRPr="00B035EC" w:rsidRDefault="006348D2" w:rsidP="00634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35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SYLLABUS </w:t>
            </w:r>
          </w:p>
          <w:p w:rsidR="006348D2" w:rsidRPr="00B035EC" w:rsidRDefault="00175518" w:rsidP="00634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2017/2018</w:t>
            </w:r>
          </w:p>
        </w:tc>
      </w:tr>
      <w:tr w:rsidR="00203FDA" w:rsidRPr="00B035EC" w:rsidTr="003007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56372" w:rsidRPr="00B035EC" w:rsidRDefault="006348D2" w:rsidP="00B035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Language and Literature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- Graduate Study </w:t>
            </w:r>
          </w:p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Teacher Education</w:t>
            </w:r>
            <w:r w:rsidR="0017415D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Programme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557B00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 LANGUAGE TEACHING METHODOLOGY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Compulsory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256372" w:rsidRPr="00B035E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II.</w:t>
            </w:r>
            <w:r w:rsidR="00670255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(Graduate level)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670255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Anna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Martinović</w:t>
            </w:r>
            <w:proofErr w:type="spellEnd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Phd</w:t>
            </w:r>
            <w:proofErr w:type="spellEnd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., Assistant Professor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56372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17415D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amartino</w:t>
            </w:r>
            <w:r w:rsidR="00203FDA" w:rsidRPr="00B035EC">
              <w:rPr>
                <w:rFonts w:ascii="Arial" w:hAnsi="Arial" w:cs="Arial"/>
                <w:sz w:val="20"/>
                <w:szCs w:val="20"/>
              </w:rPr>
              <w:t>@unizd.hr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Tuesday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s 10</w:t>
            </w:r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:00h and by appointment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Associate / Assistant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56372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Dino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Duman</w:t>
            </w:r>
            <w:r w:rsidR="004F3ADD" w:rsidRPr="00B035EC">
              <w:rPr>
                <w:rFonts w:ascii="Arial" w:hAnsi="Arial" w:cs="Arial"/>
                <w:sz w:val="20"/>
                <w:szCs w:val="20"/>
                <w:lang w:val="en-GB"/>
              </w:rPr>
              <w:t>čić</w:t>
            </w:r>
            <w:proofErr w:type="spellEnd"/>
            <w:r w:rsidR="004F3ADD" w:rsidRPr="00B035E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 xml:space="preserve"> prof.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56372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90560E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ddumancic@unizd.hr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3C7709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Wednesdays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, 17-18</w:t>
            </w:r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 xml:space="preserve">:00h </w:t>
            </w:r>
            <w:proofErr w:type="spellStart"/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>and</w:t>
            </w:r>
            <w:proofErr w:type="spellEnd"/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>by</w:t>
            </w:r>
            <w:proofErr w:type="spellEnd"/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 xml:space="preserve"> appointment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4F3ADD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Obala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Kralja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Petra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Krešimira</w:t>
            </w:r>
            <w:proofErr w:type="spellEnd"/>
            <w:r w:rsidR="0017415D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IV/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  <w:r w:rsidR="004F3ADD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(Room 131)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Teaching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E5C4F">
              <w:rPr>
                <w:rFonts w:ascii="Arial" w:hAnsi="Arial" w:cs="Arial"/>
                <w:sz w:val="20"/>
                <w:szCs w:val="20"/>
                <w:lang w:val="en-GB"/>
              </w:rPr>
              <w:t>ectures and seminars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Workload</w:t>
            </w:r>
          </w:p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 + Seminars + Exercises</w:t>
            </w:r>
          </w:p>
        </w:tc>
        <w:tc>
          <w:tcPr>
            <w:tcW w:w="7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BE5C4F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(30+30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>+0)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F57A94" w:rsidP="00BC68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7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4F3ADD" w:rsidP="008A5B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During the semester students are required to write</w:t>
            </w:r>
            <w:r w:rsidR="005A2B1A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mid-term and end-of-term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68B7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test</w:t>
            </w:r>
            <w:r w:rsidR="00BE5C4F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, as well as to present a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seminar paper</w:t>
            </w:r>
            <w:r w:rsidR="00EE05D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At the end of the semester students are required to write a final written exam. Once students pass the final written exam they are eligible to attend the oral exam which is also obligatory. S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tudents are expected to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actively 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participate in class.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All grades will be given as 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percentage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 The teacher re</w:t>
            </w:r>
            <w:r w:rsidR="0017415D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serves the right to exempt individual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students from </w:t>
            </w:r>
            <w:r w:rsidR="00F57A94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written and/or oral exam.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F57A94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day of classes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27.02.2018</w:t>
            </w:r>
            <w:r w:rsidR="0003627F"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03FDA" w:rsidRPr="00B035EC" w:rsidRDefault="00F57A94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day of classes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627F" w:rsidRPr="002616E6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  <w:r w:rsidR="0003627F"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FDA" w:rsidRPr="00B035EC" w:rsidTr="00300733">
        <w:tc>
          <w:tcPr>
            <w:tcW w:w="2418" w:type="dxa"/>
            <w:vMerge w:val="restart"/>
            <w:shd w:val="clear" w:color="auto" w:fill="FFFFE5"/>
            <w:vAlign w:val="center"/>
          </w:tcPr>
          <w:p w:rsidR="00203FDA" w:rsidRPr="00B035EC" w:rsidRDefault="00F57A94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Mid-term and End-of-term </w:t>
            </w:r>
            <w:r w:rsidR="00BC68B7">
              <w:rPr>
                <w:rFonts w:ascii="Arial" w:hAnsi="Arial" w:cs="Arial"/>
                <w:b/>
                <w:sz w:val="20"/>
                <w:szCs w:val="20"/>
                <w:lang w:val="en-GB"/>
              </w:rPr>
              <w:t>tests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03FDA" w:rsidRPr="00B035EC" w:rsidRDefault="00722277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Mid-Term 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03FDA" w:rsidRPr="00B035EC" w:rsidRDefault="00722277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End-of-Term</w:t>
            </w:r>
          </w:p>
        </w:tc>
        <w:tc>
          <w:tcPr>
            <w:tcW w:w="1495" w:type="dxa"/>
            <w:gridSpan w:val="2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vMerge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D72B06" w:rsidRPr="003D6152">
              <w:rPr>
                <w:rFonts w:ascii="Arial" w:hAnsi="Arial" w:cs="Arial"/>
                <w:sz w:val="20"/>
                <w:szCs w:val="20"/>
                <w:lang w:val="en-GB"/>
              </w:rPr>
              <w:t>.04.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="00722277" w:rsidRPr="002B34BF">
              <w:rPr>
                <w:rFonts w:ascii="Arial" w:hAnsi="Arial" w:cs="Arial"/>
                <w:sz w:val="20"/>
                <w:szCs w:val="20"/>
                <w:lang w:val="en-GB"/>
              </w:rPr>
              <w:t>.05</w:t>
            </w:r>
            <w:r w:rsidR="00D72B06" w:rsidRPr="002B34B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vMerge w:val="restart"/>
            <w:shd w:val="clear" w:color="auto" w:fill="FFFFE5"/>
            <w:vAlign w:val="center"/>
          </w:tcPr>
          <w:p w:rsidR="00203FDA" w:rsidRPr="00B035EC" w:rsidRDefault="00722277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Exams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03FDA" w:rsidRPr="00B035EC" w:rsidRDefault="00722277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495" w:type="dxa"/>
            <w:gridSpan w:val="2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2410" w:type="dxa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</w:tr>
      <w:tr w:rsidR="00203FDA" w:rsidRPr="00B035EC" w:rsidTr="00300733">
        <w:tc>
          <w:tcPr>
            <w:tcW w:w="2418" w:type="dxa"/>
            <w:vMerge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2556F" w:rsidRPr="002616E6">
              <w:rPr>
                <w:rFonts w:ascii="Arial" w:hAnsi="Arial" w:cs="Arial"/>
                <w:sz w:val="20"/>
                <w:szCs w:val="20"/>
              </w:rPr>
              <w:t>.06.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2556F" w:rsidRPr="002616E6">
              <w:rPr>
                <w:rFonts w:ascii="Arial" w:hAnsi="Arial" w:cs="Arial"/>
                <w:sz w:val="20"/>
                <w:szCs w:val="20"/>
              </w:rPr>
              <w:t>.06.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2556F" w:rsidRPr="002616E6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3FDA" w:rsidRPr="00B035EC" w:rsidRDefault="00175518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2556F" w:rsidRPr="002616E6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</w:tr>
      <w:tr w:rsidR="00D72B06" w:rsidRPr="00B035EC" w:rsidTr="00300733">
        <w:tc>
          <w:tcPr>
            <w:tcW w:w="2418" w:type="dxa"/>
            <w:shd w:val="clear" w:color="auto" w:fill="FFFFE5"/>
            <w:vAlign w:val="center"/>
          </w:tcPr>
          <w:p w:rsidR="00D72B06" w:rsidRPr="00B035EC" w:rsidRDefault="00D72B06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D72B06" w:rsidRPr="00B035EC" w:rsidRDefault="0090291E" w:rsidP="00B035EC">
            <w:pPr>
              <w:spacing w:after="12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major goal of the course is to provide students with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insight</w:t>
            </w:r>
            <w:r w:rsidR="00EB3EB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into the underlying processes of language teaching, including an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under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standing of basic assumptions, as well as the particularities of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contemporary approach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es to English language teaching.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90291E" w:rsidRPr="00B035EC" w:rsidRDefault="00AE49DB" w:rsidP="009029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At the end of the course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will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291E" w:rsidRPr="00B035EC" w:rsidRDefault="00225EF0" w:rsidP="0090291E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AE49D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have </w:t>
            </w:r>
            <w:r w:rsidR="0090291E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insight into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underlying goals and tasks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of English language teaching and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understand the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basic assumptions and particularities 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of contemporary approach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English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language teaching</w:t>
            </w:r>
          </w:p>
          <w:p w:rsidR="0090291E" w:rsidRPr="00B035EC" w:rsidRDefault="0090291E" w:rsidP="009029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understand the various roles that teachers have in the classroom, as well as a better under</w:t>
            </w:r>
            <w:r w:rsidR="00AE49DB" w:rsidRPr="00B035EC">
              <w:rPr>
                <w:rFonts w:ascii="Arial" w:hAnsi="Arial" w:cs="Arial"/>
                <w:color w:val="000000"/>
                <w:sz w:val="20"/>
                <w:szCs w:val="20"/>
              </w:rPr>
              <w:t>standing of learner differences</w:t>
            </w:r>
          </w:p>
          <w:p w:rsidR="0090291E" w:rsidRPr="00B035EC" w:rsidRDefault="0090291E" w:rsidP="009029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F1B46" w:rsidRPr="00B035E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nderstand h</w:t>
            </w:r>
            <w:r w:rsidR="00AE49DB" w:rsidRPr="00B035EC">
              <w:rPr>
                <w:rFonts w:ascii="Arial" w:hAnsi="Arial" w:cs="Arial"/>
                <w:color w:val="000000"/>
                <w:sz w:val="20"/>
                <w:szCs w:val="20"/>
              </w:rPr>
              <w:t>ow to plan and prepare a lesson</w:t>
            </w:r>
          </w:p>
          <w:p w:rsidR="00471DF5" w:rsidRPr="00B035EC" w:rsidRDefault="00471DF5" w:rsidP="00471DF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understand how to teach basic language skills, including reading, writing, listening and speaking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71DF5" w:rsidRPr="00B035EC" w:rsidRDefault="00471DF5" w:rsidP="00471DF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understand the functions and types of assessment, and how to administer tests </w:t>
            </w:r>
          </w:p>
          <w:p w:rsidR="00471DF5" w:rsidRPr="00B035EC" w:rsidRDefault="00471DF5" w:rsidP="00B035E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will be able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to recognize the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characteristics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various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teaching materials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syllabi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as well as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relevant criteria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their choice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with regard to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9D" w:rsidRPr="00B035EC">
              <w:rPr>
                <w:rStyle w:val="hps"/>
                <w:rFonts w:ascii="Arial" w:hAnsi="Arial" w:cs="Arial"/>
                <w:sz w:val="20"/>
                <w:szCs w:val="20"/>
              </w:rPr>
              <w:t>a)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9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individual learner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differences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and b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general curriculum objectives 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able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to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identify elements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successful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 interaction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as well as some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the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problems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that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teachers</w:t>
            </w:r>
            <w:r w:rsidR="0021213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deal with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including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discipline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- 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become familiar with aspects involved in teacher development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- be able to write a review paper on a theme from English language teaching</w:t>
            </w:r>
          </w:p>
          <w:p w:rsidR="00203FDA" w:rsidRPr="00B035EC" w:rsidRDefault="001F1B46" w:rsidP="00B035EC">
            <w:pPr>
              <w:keepNext/>
              <w:keepLine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- develop critical thinking skills with regard to English language teaching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Enrolment Requirements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Enrolment in the 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2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hr-HR"/>
              </w:rPr>
              <w:t>nd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semester of </w:t>
            </w:r>
            <w:r w:rsidR="005B4254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Graduate studies in the Teacher Education Programme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A57C46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6E5EF8" w:rsidRPr="00B035EC" w:rsidRDefault="00203FDA" w:rsidP="006E5EF8">
            <w:pPr>
              <w:spacing w:after="0" w:line="240" w:lineRule="auto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course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>will cover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key concepts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English language t</w:t>
            </w:r>
            <w:r w:rsidR="001F1B4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ea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ching m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ethodology. This includes the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F1B4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goals and tasks of language teaching,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characteristics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roles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of teachers,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role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of affective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cognitive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factors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in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 learning process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>,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as well as the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methods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used for developing basic language skills and teaching different language areas.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Emphasis will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also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be placed on 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student-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centered approach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learner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autonomy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selection of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teaching materials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factors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that define </w:t>
            </w:r>
            <w:r w:rsidR="00F23DED" w:rsidRPr="00B035EC">
              <w:rPr>
                <w:rStyle w:val="hps"/>
                <w:rFonts w:ascii="Arial" w:hAnsi="Arial" w:cs="Arial"/>
                <w:sz w:val="20"/>
                <w:szCs w:val="20"/>
              </w:rPr>
              <w:t>them</w:t>
            </w:r>
            <w:r w:rsidR="004F3FDC" w:rsidRPr="00B035EC">
              <w:rPr>
                <w:rFonts w:ascii="Arial" w:hAnsi="Arial" w:cs="Arial"/>
                <w:sz w:val="20"/>
                <w:szCs w:val="20"/>
              </w:rPr>
              <w:t>. 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introduced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to the basic principles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of evaluation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 testing of language knowledge, as well as to different types of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tests.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In addition,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lements of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effective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 interaction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along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with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>the use of new technologies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in foreign language learning and teaching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discussed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.</w:t>
            </w:r>
          </w:p>
          <w:p w:rsidR="00203FDA" w:rsidRPr="00B035EC" w:rsidRDefault="004F3FDC" w:rsidP="00B035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opics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closely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related to 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course content will be discussed during the seminars</w:t>
            </w:r>
            <w:r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172EDE" w:rsidP="004F3FDC">
            <w:pPr>
              <w:keepNext/>
              <w:keepLine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Ur, P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. (2012). </w:t>
            </w:r>
            <w:r w:rsidR="0090342D" w:rsidRPr="00B035E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E6656D">
              <w:rPr>
                <w:rFonts w:ascii="Arial" w:hAnsi="Arial" w:cs="Arial"/>
                <w:i/>
                <w:sz w:val="20"/>
                <w:szCs w:val="20"/>
              </w:rPr>
              <w:t>course in English language t</w:t>
            </w:r>
            <w:r w:rsidR="0090342D" w:rsidRPr="00B035EC">
              <w:rPr>
                <w:rFonts w:ascii="Arial" w:hAnsi="Arial" w:cs="Arial"/>
                <w:i/>
                <w:sz w:val="20"/>
                <w:szCs w:val="20"/>
              </w:rPr>
              <w:t>eaching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>. Cambridge: Cambridge University Press.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Reading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5A681E" w:rsidRPr="00B035EC" w:rsidRDefault="00172EDE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Brown, H.</w:t>
            </w:r>
            <w:r w:rsidR="00FC5E0A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, &amp;</w:t>
            </w:r>
            <w:r w:rsidR="00FC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Lee (2015). </w:t>
            </w:r>
            <w:r w:rsidRPr="00172EDE">
              <w:rPr>
                <w:rFonts w:ascii="Arial" w:hAnsi="Arial" w:cs="Arial"/>
                <w:i/>
                <w:sz w:val="20"/>
                <w:szCs w:val="20"/>
              </w:rPr>
              <w:t>Teaching by principles: An interactive a</w:t>
            </w:r>
            <w:r w:rsidR="00FC5E0A" w:rsidRPr="00172ED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172EDE">
              <w:rPr>
                <w:rFonts w:ascii="Arial" w:hAnsi="Arial" w:cs="Arial"/>
                <w:i/>
                <w:sz w:val="20"/>
                <w:szCs w:val="20"/>
              </w:rPr>
              <w:t xml:space="preserve">proach to language pedagogy </w:t>
            </w:r>
            <w:r>
              <w:rPr>
                <w:rFonts w:ascii="Arial" w:hAnsi="Arial" w:cs="Arial"/>
                <w:sz w:val="20"/>
                <w:szCs w:val="20"/>
              </w:rPr>
              <w:t>(4th</w:t>
            </w:r>
            <w:r w:rsidR="00FC5E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5E0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FC5E0A">
              <w:rPr>
                <w:rFonts w:ascii="Arial" w:hAnsi="Arial" w:cs="Arial"/>
                <w:sz w:val="20"/>
                <w:szCs w:val="20"/>
              </w:rPr>
              <w:t>). White Plains, NY: Longman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FDC" w:rsidRPr="00B035EC" w:rsidRDefault="00C82EEB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(2015</w:t>
            </w:r>
            <w:r w:rsidR="004F3FDC" w:rsidRPr="00B035EC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The p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ractice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of English l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anguage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>eaching</w:t>
            </w:r>
            <w:r w:rsidR="00172E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64003">
              <w:rPr>
                <w:rFonts w:ascii="Arial" w:hAnsi="Arial" w:cs="Arial"/>
                <w:iCs/>
                <w:sz w:val="20"/>
                <w:szCs w:val="20"/>
              </w:rPr>
              <w:t>5th ed</w:t>
            </w:r>
            <w:r w:rsidRPr="00464003">
              <w:rPr>
                <w:rFonts w:ascii="Arial" w:hAnsi="Arial" w:cs="Arial"/>
                <w:sz w:val="20"/>
                <w:szCs w:val="20"/>
              </w:rPr>
              <w:t>.</w:t>
            </w:r>
            <w:r w:rsidR="00172EDE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172EDE">
              <w:rPr>
                <w:rFonts w:ascii="Arial" w:hAnsi="Arial" w:cs="Arial"/>
                <w:sz w:val="20"/>
                <w:szCs w:val="20"/>
              </w:rPr>
              <w:t>ondon: Pearson Education Ltd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McDonough, J., McDonough, S. (1997). </w:t>
            </w:r>
            <w:r w:rsidRPr="00B035EC">
              <w:rPr>
                <w:rFonts w:ascii="Arial" w:hAnsi="Arial" w:cs="Arial"/>
                <w:i/>
                <w:iCs/>
                <w:sz w:val="20"/>
                <w:szCs w:val="20"/>
              </w:rPr>
              <w:t>Research Methods for English Language Teachers</w:t>
            </w:r>
            <w:r w:rsidRPr="00B035EC">
              <w:rPr>
                <w:rFonts w:ascii="Arial" w:hAnsi="Arial" w:cs="Arial"/>
                <w:sz w:val="20"/>
                <w:szCs w:val="20"/>
              </w:rPr>
              <w:t>. London: Arnold.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Mihaljević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Djigunović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, J. (1998).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Uloga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afektivnih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faktora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učenju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jezika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. Zagreb: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Filozofski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fakultet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sz w:val="20"/>
                <w:szCs w:val="20"/>
              </w:rPr>
              <w:t>Nunan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</w:rPr>
              <w:t xml:space="preserve">, D. (1999). </w:t>
            </w:r>
            <w:hyperlink r:id="rId6" w:tgtFrame="book" w:history="1">
              <w:r w:rsidRPr="00B035EC">
                <w:rPr>
                  <w:rStyle w:val="Istaknuto"/>
                  <w:rFonts w:ascii="Arial" w:hAnsi="Arial" w:cs="Arial"/>
                  <w:sz w:val="20"/>
                  <w:szCs w:val="20"/>
                </w:rPr>
                <w:t>Second Language Teaching and Learning</w:t>
              </w:r>
            </w:hyperlink>
            <w:r w:rsidRPr="00B035EC">
              <w:rPr>
                <w:rFonts w:ascii="Arial" w:hAnsi="Arial" w:cs="Arial"/>
                <w:sz w:val="20"/>
                <w:szCs w:val="20"/>
              </w:rPr>
              <w:t xml:space="preserve">. Boston: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Nunan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, D. (2004). </w:t>
            </w:r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Task-based language teaching (Cambridge Language Teaching Library)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 Cambridge: CUP.</w:t>
            </w:r>
          </w:p>
          <w:p w:rsidR="004F3FD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Richards, J. C., Rodgers, T. S. (2001). </w:t>
            </w:r>
            <w:r w:rsidRPr="00B035EC">
              <w:rPr>
                <w:rFonts w:ascii="Arial" w:hAnsi="Arial" w:cs="Arial"/>
                <w:i/>
                <w:color w:val="000000"/>
                <w:sz w:val="20"/>
                <w:szCs w:val="20"/>
              </w:rPr>
              <w:t>Approaches and Methods in Language Teaching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 Cambridge: CUP</w:t>
            </w:r>
          </w:p>
          <w:p w:rsidR="00837D69" w:rsidRPr="00837D69" w:rsidRDefault="00837D69" w:rsidP="00AF39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Scrivener, J. (2011). </w:t>
            </w:r>
            <w:r w:rsidRPr="00455B5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Learning Teaching: The Essential Guide to English Language Teaching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(3rd ed.). MacMillan.</w:t>
            </w:r>
          </w:p>
          <w:p w:rsidR="0090342D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Vrhovac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, Y. (2000).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Govorna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komunikacija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interakcija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satu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jezika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. Zagreb: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Naklada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Ljevak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0342D" w:rsidRDefault="008A3431" w:rsidP="008A34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Journals</w:t>
            </w:r>
            <w:r w:rsidR="0090342D"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English Language Teach</w:t>
            </w:r>
            <w:r w:rsidR="004F3FDC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ing Journal, Language Learning,</w:t>
            </w:r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Strani</w:t>
            </w:r>
            <w:proofErr w:type="spellEnd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jezici</w:t>
            </w:r>
            <w:proofErr w:type="spellEnd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90342D"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3FDA" w:rsidRPr="008A3431" w:rsidRDefault="008A3431" w:rsidP="008A3431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be given extra material during the lectures and seminars.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C222CC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7" w:history="1">
              <w:r w:rsidR="0090342D" w:rsidRPr="00B035EC">
                <w:rPr>
                  <w:rStyle w:val="Hiperveza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 (additional material)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Self-evaluation, internal and external evaluation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 for Obtaining Signatures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8A3431" w:rsidP="008A5B1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2A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are required to regularly attend classes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52A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lectures and seminars),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 are permitted a maximum of 3 absences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If the student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fails to complete one or more of the semester assignments on time, including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term</w:t>
            </w:r>
            <w:r w:rsidR="00F23DE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exams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lastRenderedPageBreak/>
              <w:t>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seminar </w:t>
            </w:r>
            <w:r w:rsidR="008A5B1C">
              <w:rPr>
                <w:rFonts w:ascii="Arial" w:hAnsi="Arial" w:cs="Arial"/>
                <w:sz w:val="20"/>
                <w:szCs w:val="20"/>
              </w:rPr>
              <w:t>presentation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>,</w:t>
            </w:r>
            <w:r w:rsidR="00D33DC8" w:rsidRPr="00B035EC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if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there are more than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3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>absences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, he/she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will not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>be eligible to obtain a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signature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 xml:space="preserve">thus </w:t>
            </w:r>
            <w:r w:rsidR="00D33DC8" w:rsidRPr="00B035E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>not be entitled to write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final written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exam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Assessment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D33DC8" w:rsidRPr="00B035EC" w:rsidRDefault="00D33DC8" w:rsidP="006D2F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 xml:space="preserve">Term </w:t>
            </w:r>
            <w:r w:rsidR="00F23DED" w:rsidRPr="00B035EC">
              <w:rPr>
                <w:rFonts w:ascii="Arial" w:hAnsi="Arial" w:cs="Arial"/>
                <w:sz w:val="20"/>
                <w:szCs w:val="20"/>
                <w:lang w:val="en-CA"/>
              </w:rPr>
              <w:t>exam (T</w:t>
            </w: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>) 2X + Seminar (S) + Final written exam (FW) + Oral exam (OE)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1"/>
              <w:gridCol w:w="567"/>
              <w:gridCol w:w="709"/>
              <w:gridCol w:w="709"/>
              <w:gridCol w:w="850"/>
              <w:gridCol w:w="851"/>
              <w:gridCol w:w="1417"/>
            </w:tblGrid>
            <w:tr w:rsidR="006D2F83" w:rsidRPr="00B035EC" w:rsidTr="006D2F83"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6D2F83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Assessment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F23DED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</w:t>
                  </w:r>
                  <w:r w:rsidR="00D33DC8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F23DED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</w:t>
                  </w:r>
                  <w:r w:rsidR="00D33DC8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FW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Total result</w:t>
                  </w:r>
                </w:p>
              </w:tc>
            </w:tr>
            <w:tr w:rsidR="006D2F83" w:rsidRPr="00B035EC" w:rsidTr="006D2F83"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6D2F83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="006D2F83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D33DC8" w:rsidRPr="00B035EC" w:rsidRDefault="00D33DC8" w:rsidP="00D3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DC8" w:rsidRPr="00B035EC" w:rsidRDefault="00D33DC8" w:rsidP="00D3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Seminar:</w:t>
            </w:r>
          </w:p>
          <w:p w:rsidR="00D33DC8" w:rsidRPr="00B035EC" w:rsidRDefault="00D33DC8" w:rsidP="00D3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1527"/>
              <w:gridCol w:w="1563"/>
              <w:gridCol w:w="1618"/>
            </w:tblGrid>
            <w:tr w:rsidR="00D33DC8" w:rsidRPr="00B035EC" w:rsidTr="00F23DED">
              <w:trPr>
                <w:trHeight w:val="48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BC581B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Seminar presentation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D33DC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Participation 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Total result</w:t>
                  </w:r>
                </w:p>
              </w:tc>
            </w:tr>
            <w:tr w:rsidR="00D33DC8" w:rsidRPr="00B035EC" w:rsidTr="00F23DED">
              <w:trPr>
                <w:trHeight w:val="247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</w:t>
                  </w:r>
                </w:p>
              </w:tc>
            </w:tr>
          </w:tbl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Calculation of Final Grade and Grading scale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A309A7" w:rsidRPr="00B035EC" w:rsidRDefault="00A309A7" w:rsidP="00A309A7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>Final grade</w:t>
            </w:r>
          </w:p>
          <w:tbl>
            <w:tblPr>
              <w:tblW w:w="621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9"/>
              <w:gridCol w:w="1417"/>
              <w:gridCol w:w="1276"/>
              <w:gridCol w:w="1230"/>
            </w:tblGrid>
            <w:tr w:rsidR="00A309A7" w:rsidRPr="00B035EC" w:rsidTr="00A309A7">
              <w:trPr>
                <w:trHeight w:val="8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96371E" w:rsidP="009637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Exams and assignments </w:t>
                  </w:r>
                  <w:r w:rsidR="00A309A7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during the semester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Written exam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Oral exam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Final grade</w:t>
                  </w:r>
                </w:p>
              </w:tc>
            </w:tr>
            <w:tr w:rsidR="00A309A7" w:rsidRPr="00B035EC" w:rsidTr="00A309A7">
              <w:trPr>
                <w:trHeight w:val="313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96371E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55</w:t>
                  </w:r>
                  <w:r w:rsidR="00A309A7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="0096371E"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A309A7" w:rsidRPr="00B035EC" w:rsidRDefault="00A309A7" w:rsidP="00A30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2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851"/>
              <w:gridCol w:w="1043"/>
              <w:gridCol w:w="1057"/>
              <w:gridCol w:w="1160"/>
              <w:gridCol w:w="1087"/>
            </w:tblGrid>
            <w:tr w:rsidR="00A309A7" w:rsidRPr="00B035EC" w:rsidTr="00A309A7">
              <w:trPr>
                <w:trHeight w:val="429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A309A7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(F)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(D)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(B)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(A)</w:t>
                  </w:r>
                </w:p>
              </w:tc>
            </w:tr>
            <w:tr w:rsidR="00A309A7" w:rsidRPr="00B035EC" w:rsidTr="00A309A7">
              <w:trPr>
                <w:trHeight w:val="443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0 - 59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60 - 69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70 - 79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80 - 89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90 - 100</w:t>
                  </w:r>
                </w:p>
              </w:tc>
            </w:tr>
          </w:tbl>
          <w:p w:rsidR="00203FDA" w:rsidRPr="00B035EC" w:rsidRDefault="00203FDA" w:rsidP="009034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A309A7" w:rsidRPr="00B035EC" w:rsidRDefault="0096371E" w:rsidP="009753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Lectures and seminars will be carried out in English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course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demands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high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level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activity. Students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require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to: 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a)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read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previously assigned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readings with an understanding of basic questions,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prepare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seminar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731F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based on the required and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additional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readings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309A7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be prepared to</w:t>
            </w:r>
            <w:r w:rsidR="00A309A7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discuss </w:t>
            </w:r>
            <w:r w:rsidR="00EE05D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selected topics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c)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actively participate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during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lectures and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seminars</w:t>
            </w:r>
            <w:r w:rsidR="00A309A7" w:rsidRPr="00B035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03FDA" w:rsidRPr="00B035EC" w:rsidRDefault="00EE05D1" w:rsidP="00B035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The results of</w:t>
            </w:r>
            <w:r w:rsidR="006F1E06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the semester</w:t>
            </w:r>
            <w:r w:rsidR="00E366C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exams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and assignments will be posted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r w:rsidR="00E366C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>exam book</w:t>
            </w:r>
            <w:r w:rsidR="006F1E06" w:rsidRPr="00B035EC">
              <w:rPr>
                <w:rFonts w:ascii="Arial" w:hAnsi="Arial" w:cs="Arial"/>
                <w:sz w:val="20"/>
                <w:szCs w:val="20"/>
                <w:lang w:val="en-GB"/>
              </w:rPr>
              <w:t>let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moodle.srce.hr</w:t>
            </w:r>
          </w:p>
        </w:tc>
      </w:tr>
    </w:tbl>
    <w:p w:rsidR="00203FDA" w:rsidRPr="00B035EC" w:rsidRDefault="00203FDA" w:rsidP="00203FD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75"/>
        <w:gridCol w:w="5082"/>
        <w:gridCol w:w="3341"/>
      </w:tblGrid>
      <w:tr w:rsidR="00EE05D1" w:rsidRPr="00B035EC" w:rsidTr="00386178">
        <w:trPr>
          <w:trHeight w:val="91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EE05D1" w:rsidRPr="00B035EC" w:rsidRDefault="00EE05D1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Topics - Lectures</w:t>
            </w:r>
          </w:p>
        </w:tc>
      </w:tr>
      <w:tr w:rsidR="00EE05D1" w:rsidRPr="00B035EC" w:rsidTr="00386178">
        <w:trPr>
          <w:trHeight w:val="91"/>
        </w:trPr>
        <w:tc>
          <w:tcPr>
            <w:tcW w:w="675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75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41" w:type="dxa"/>
            <w:shd w:val="clear" w:color="auto" w:fill="FFFFE5"/>
            <w:vAlign w:val="center"/>
          </w:tcPr>
          <w:p w:rsidR="00EE05D1" w:rsidRPr="00B035EC" w:rsidRDefault="00EE05D1" w:rsidP="00EE0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  <w:r w:rsidRPr="00BE39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035EC">
              <w:rPr>
                <w:sz w:val="20"/>
                <w:szCs w:val="20"/>
              </w:rPr>
              <w:t>Introduction</w:t>
            </w:r>
            <w:proofErr w:type="spellEnd"/>
            <w:r w:rsidRPr="00B035EC">
              <w:rPr>
                <w:sz w:val="20"/>
                <w:szCs w:val="20"/>
              </w:rPr>
              <w:t xml:space="preserve"> to </w:t>
            </w:r>
            <w:proofErr w:type="spellStart"/>
            <w:r w:rsidRPr="00B035EC">
              <w:rPr>
                <w:sz w:val="20"/>
                <w:szCs w:val="20"/>
              </w:rPr>
              <w:t>the</w:t>
            </w:r>
            <w:proofErr w:type="spellEnd"/>
            <w:r w:rsidRPr="00B035EC">
              <w:rPr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sz w:val="20"/>
                <w:szCs w:val="20"/>
              </w:rPr>
              <w:t>course</w:t>
            </w:r>
            <w:proofErr w:type="spellEnd"/>
            <w:r w:rsidRPr="00B035EC">
              <w:rPr>
                <w:sz w:val="20"/>
                <w:szCs w:val="20"/>
              </w:rPr>
              <w:t xml:space="preserve">. </w:t>
            </w:r>
          </w:p>
          <w:p w:rsidR="00BC581B" w:rsidRPr="00B035EC" w:rsidRDefault="00BC581B" w:rsidP="00175518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B035EC">
              <w:rPr>
                <w:sz w:val="20"/>
                <w:szCs w:val="20"/>
              </w:rPr>
              <w:t>English language learning: Past and Present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1.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Functions of the teacher in the classroom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Lesson preparation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Ur, P. (2012). Chapter 2 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the text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language-learning task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3 &amp; 4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vocabulary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grammar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5 &amp; 6.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C581B" w:rsidRPr="00B035EC" w:rsidRDefault="00BC581B" w:rsidP="0017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listening</w:t>
            </w:r>
          </w:p>
          <w:p w:rsidR="00BC581B" w:rsidRPr="00B035EC" w:rsidRDefault="00BC581B" w:rsidP="001755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speaking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8 &amp; 9.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3916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reading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writing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10 &amp; 11.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E3916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Test 1.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E3916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Error correction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Assessment and testing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7 &amp;12.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E3916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Syllabus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Croatian National Curriculum for the English language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13.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Handouts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BC581B" w:rsidRPr="00B035EC" w:rsidRDefault="00BC581B" w:rsidP="0017551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content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14 &amp; 15.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  <w:r w:rsidRPr="00BE3916">
              <w:rPr>
                <w:rFonts w:ascii="Arial" w:hAnsi="Arial" w:cs="Arial"/>
                <w:spacing w:val="-6"/>
                <w:sz w:val="20"/>
                <w:szCs w:val="20"/>
              </w:rPr>
              <w:t>.5.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Classroom interaction</w:t>
            </w:r>
          </w:p>
          <w:p w:rsidR="00BC581B" w:rsidRPr="00B035EC" w:rsidRDefault="00BC581B" w:rsidP="001755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Classroom discipline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16 &amp; 17.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Learner differences (1)</w:t>
            </w:r>
          </w:p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Learner differences (2)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18 &amp; 19.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Teacher Development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20.</w:t>
            </w:r>
          </w:p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C581B" w:rsidRPr="00B035EC" w:rsidRDefault="00BC581B" w:rsidP="001755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Test 2.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1B" w:rsidRPr="00B035EC" w:rsidTr="00386178">
        <w:trPr>
          <w:trHeight w:val="91"/>
        </w:trPr>
        <w:tc>
          <w:tcPr>
            <w:tcW w:w="675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C581B" w:rsidRPr="00BE3916" w:rsidRDefault="00BC581B" w:rsidP="002179E0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3916">
              <w:rPr>
                <w:rFonts w:ascii="Arial" w:hAnsi="Arial" w:cs="Arial"/>
                <w:sz w:val="20"/>
                <w:szCs w:val="20"/>
              </w:rPr>
              <w:t>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BC581B" w:rsidRPr="00B035EC" w:rsidRDefault="00BC581B" w:rsidP="00175518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341" w:type="dxa"/>
            <w:vAlign w:val="center"/>
          </w:tcPr>
          <w:p w:rsidR="00BC581B" w:rsidRPr="00B035EC" w:rsidRDefault="00BC581B" w:rsidP="00175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5D1" w:rsidRPr="00B035EC" w:rsidRDefault="00EE05D1" w:rsidP="00EE05D1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E05D1" w:rsidRPr="00B035EC" w:rsidRDefault="00EE05D1" w:rsidP="00EE05D1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3341"/>
      </w:tblGrid>
      <w:tr w:rsidR="00EE05D1" w:rsidRPr="00B035EC" w:rsidTr="00386178">
        <w:trPr>
          <w:trHeight w:val="91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EE05D1" w:rsidRPr="00B035EC" w:rsidRDefault="00EE05D1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r w:rsidR="006F1E06" w:rsidRPr="00B035EC">
              <w:rPr>
                <w:rFonts w:ascii="Arial" w:hAnsi="Arial" w:cs="Arial"/>
                <w:b/>
                <w:sz w:val="20"/>
                <w:szCs w:val="20"/>
              </w:rPr>
              <w:t xml:space="preserve"> - Seminars </w:t>
            </w:r>
          </w:p>
        </w:tc>
      </w:tr>
      <w:tr w:rsidR="00EE05D1" w:rsidRPr="00B035EC" w:rsidTr="0038617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41" w:type="dxa"/>
            <w:shd w:val="clear" w:color="auto" w:fill="FFFFE5"/>
            <w:vAlign w:val="center"/>
          </w:tcPr>
          <w:p w:rsidR="00EE05D1" w:rsidRPr="00B035EC" w:rsidRDefault="00EE05D1" w:rsidP="00EE0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035EC">
              <w:rPr>
                <w:sz w:val="20"/>
                <w:szCs w:val="20"/>
              </w:rPr>
              <w:t>Introduction</w:t>
            </w:r>
            <w:proofErr w:type="spellEnd"/>
            <w:r w:rsidRPr="00B035EC">
              <w:rPr>
                <w:sz w:val="20"/>
                <w:szCs w:val="20"/>
              </w:rPr>
              <w:t xml:space="preserve"> to </w:t>
            </w:r>
            <w:proofErr w:type="spellStart"/>
            <w:r w:rsidRPr="00B035EC">
              <w:rPr>
                <w:sz w:val="20"/>
                <w:szCs w:val="20"/>
              </w:rPr>
              <w:t>the</w:t>
            </w:r>
            <w:proofErr w:type="spellEnd"/>
            <w:r w:rsidRPr="00B035EC">
              <w:rPr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sz w:val="20"/>
                <w:szCs w:val="20"/>
              </w:rPr>
              <w:t>course</w:t>
            </w:r>
            <w:proofErr w:type="spellEnd"/>
            <w:r w:rsidRPr="00B035EC">
              <w:rPr>
                <w:sz w:val="20"/>
                <w:szCs w:val="20"/>
              </w:rPr>
              <w:t xml:space="preserve">. </w:t>
            </w:r>
          </w:p>
          <w:p w:rsidR="009D29FD" w:rsidRPr="00B035EC" w:rsidRDefault="009D29FD" w:rsidP="00B035EC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B035EC">
              <w:rPr>
                <w:sz w:val="20"/>
                <w:szCs w:val="20"/>
              </w:rPr>
              <w:t>English language learning: Past and Present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1.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Functions of the teacher in the classroom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Lesson preparation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2.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the text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language-learning task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3 &amp; 4.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vocabulary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grammar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5 &amp; 6.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D29FD" w:rsidRPr="00B035EC" w:rsidRDefault="009D29FD" w:rsidP="006F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listening</w:t>
            </w:r>
          </w:p>
          <w:p w:rsidR="009D29FD" w:rsidRPr="00B035EC" w:rsidRDefault="009D29FD" w:rsidP="00B03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speaking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8 &amp; 9.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reading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writing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10 &amp; 11.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5082" w:type="dxa"/>
            <w:vAlign w:val="center"/>
          </w:tcPr>
          <w:p w:rsidR="009D29FD" w:rsidRPr="00B035EC" w:rsidRDefault="00C222CC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presentations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Error correction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Assessment and testing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7 &amp;12.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Syllabus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The Croatian National Curriculum for the English language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13.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Handouts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2.5.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9D29FD" w:rsidRPr="00B035EC" w:rsidRDefault="009D29FD" w:rsidP="00B035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Teaching content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14 &amp; 15.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Classroom interaction</w:t>
            </w:r>
          </w:p>
          <w:p w:rsidR="009D29FD" w:rsidRPr="00B035EC" w:rsidRDefault="009D29FD" w:rsidP="00B03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Classroom discipline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16 &amp; 17.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16.5.</w:t>
            </w:r>
          </w:p>
        </w:tc>
        <w:tc>
          <w:tcPr>
            <w:tcW w:w="5082" w:type="dxa"/>
            <w:vAlign w:val="center"/>
          </w:tcPr>
          <w:p w:rsidR="009D29FD" w:rsidRPr="00B035EC" w:rsidRDefault="009D29FD" w:rsidP="006F1E06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Learner differences (1)</w:t>
            </w:r>
          </w:p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Learner differences (2)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Chapters 18 &amp; 19.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386178">
        <w:trPr>
          <w:trHeight w:val="91"/>
        </w:trPr>
        <w:tc>
          <w:tcPr>
            <w:tcW w:w="654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Teacher Development</w:t>
            </w:r>
          </w:p>
        </w:tc>
        <w:tc>
          <w:tcPr>
            <w:tcW w:w="3341" w:type="dxa"/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Ur, P. (2012). Chapter 20.</w:t>
            </w:r>
          </w:p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471DF5">
        <w:trPr>
          <w:trHeight w:val="91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9FD" w:rsidRPr="00B035EC" w:rsidRDefault="00C222CC" w:rsidP="00B03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presentations</w:t>
            </w:r>
            <w:bookmarkStart w:id="0" w:name="_GoBack"/>
            <w:bookmarkEnd w:id="0"/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FD" w:rsidRPr="00B035EC" w:rsidTr="00471DF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2616E6" w:rsidRDefault="009D29FD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B035EC" w:rsidRDefault="009D29FD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5D1" w:rsidRPr="00B035EC" w:rsidRDefault="00EE05D1" w:rsidP="00EE05D1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035EC" w:rsidRDefault="00EE05D1" w:rsidP="00B035EC">
      <w:pPr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B035EC">
        <w:rPr>
          <w:rFonts w:ascii="Arial" w:hAnsi="Arial" w:cs="Arial"/>
          <w:sz w:val="20"/>
          <w:szCs w:val="20"/>
        </w:rPr>
        <w:lastRenderedPageBreak/>
        <w:t>Teacher:</w:t>
      </w:r>
    </w:p>
    <w:p w:rsidR="00DD2844" w:rsidRPr="00B035EC" w:rsidRDefault="00EE05D1" w:rsidP="00B035EC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B035EC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B035EC">
        <w:rPr>
          <w:rFonts w:ascii="Arial" w:hAnsi="Arial" w:cs="Arial"/>
          <w:sz w:val="20"/>
          <w:szCs w:val="20"/>
        </w:rPr>
        <w:t>Martinović</w:t>
      </w:r>
      <w:proofErr w:type="spellEnd"/>
    </w:p>
    <w:sectPr w:rsidR="00DD2844" w:rsidRPr="00B035EC" w:rsidSect="00203FDA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852"/>
    <w:multiLevelType w:val="hybridMultilevel"/>
    <w:tmpl w:val="8AECE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A1"/>
    <w:multiLevelType w:val="hybridMultilevel"/>
    <w:tmpl w:val="A1EE965C"/>
    <w:lvl w:ilvl="0" w:tplc="459CEAAE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7B25"/>
    <w:multiLevelType w:val="hybridMultilevel"/>
    <w:tmpl w:val="637CE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66F9"/>
    <w:multiLevelType w:val="hybridMultilevel"/>
    <w:tmpl w:val="BE3CA360"/>
    <w:lvl w:ilvl="0" w:tplc="8C82D5F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640"/>
    <w:multiLevelType w:val="hybridMultilevel"/>
    <w:tmpl w:val="AD10F040"/>
    <w:lvl w:ilvl="0" w:tplc="4C7A492C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A"/>
    <w:rsid w:val="000102CC"/>
    <w:rsid w:val="0003627F"/>
    <w:rsid w:val="00164397"/>
    <w:rsid w:val="00172EDE"/>
    <w:rsid w:val="0017415D"/>
    <w:rsid w:val="00175518"/>
    <w:rsid w:val="001F1B46"/>
    <w:rsid w:val="00203FDA"/>
    <w:rsid w:val="0021213D"/>
    <w:rsid w:val="00225EF0"/>
    <w:rsid w:val="00256372"/>
    <w:rsid w:val="0029527E"/>
    <w:rsid w:val="002A7345"/>
    <w:rsid w:val="002B34BF"/>
    <w:rsid w:val="002E1A61"/>
    <w:rsid w:val="00300733"/>
    <w:rsid w:val="00301001"/>
    <w:rsid w:val="003560AC"/>
    <w:rsid w:val="003C7709"/>
    <w:rsid w:val="003D6152"/>
    <w:rsid w:val="00471DF5"/>
    <w:rsid w:val="004F3ADD"/>
    <w:rsid w:val="004F3FDC"/>
    <w:rsid w:val="00505296"/>
    <w:rsid w:val="00535F9D"/>
    <w:rsid w:val="00557B00"/>
    <w:rsid w:val="00574201"/>
    <w:rsid w:val="005A2B1A"/>
    <w:rsid w:val="005A681E"/>
    <w:rsid w:val="005B4254"/>
    <w:rsid w:val="006348D2"/>
    <w:rsid w:val="00670255"/>
    <w:rsid w:val="0067720E"/>
    <w:rsid w:val="00692BAB"/>
    <w:rsid w:val="006D2F83"/>
    <w:rsid w:val="006E5EF8"/>
    <w:rsid w:val="006F1E06"/>
    <w:rsid w:val="00722277"/>
    <w:rsid w:val="00731F15"/>
    <w:rsid w:val="00742613"/>
    <w:rsid w:val="00746D8A"/>
    <w:rsid w:val="00837D69"/>
    <w:rsid w:val="008A3431"/>
    <w:rsid w:val="008A5B1C"/>
    <w:rsid w:val="0090291E"/>
    <w:rsid w:val="0090342D"/>
    <w:rsid w:val="0090560E"/>
    <w:rsid w:val="0096371E"/>
    <w:rsid w:val="00975319"/>
    <w:rsid w:val="009D29FD"/>
    <w:rsid w:val="009D3280"/>
    <w:rsid w:val="00A309A7"/>
    <w:rsid w:val="00A57C46"/>
    <w:rsid w:val="00A9731F"/>
    <w:rsid w:val="00AE49DB"/>
    <w:rsid w:val="00AF39EF"/>
    <w:rsid w:val="00B035EC"/>
    <w:rsid w:val="00B72FA3"/>
    <w:rsid w:val="00BC581B"/>
    <w:rsid w:val="00BC68B7"/>
    <w:rsid w:val="00BE5C4F"/>
    <w:rsid w:val="00C222CC"/>
    <w:rsid w:val="00C82EEB"/>
    <w:rsid w:val="00D02161"/>
    <w:rsid w:val="00D33DC8"/>
    <w:rsid w:val="00D64E43"/>
    <w:rsid w:val="00D72B06"/>
    <w:rsid w:val="00DD2844"/>
    <w:rsid w:val="00E2556F"/>
    <w:rsid w:val="00E366CB"/>
    <w:rsid w:val="00E6656D"/>
    <w:rsid w:val="00EB3EB2"/>
    <w:rsid w:val="00EE05D1"/>
    <w:rsid w:val="00F23DED"/>
    <w:rsid w:val="00F44B1B"/>
    <w:rsid w:val="00F505E0"/>
    <w:rsid w:val="00F57A94"/>
    <w:rsid w:val="00F61335"/>
    <w:rsid w:val="00FC4ECF"/>
    <w:rsid w:val="00FC5E0A"/>
    <w:rsid w:val="00FD1C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B00"/>
  <w15:docId w15:val="{CABB2955-F3A7-45F4-B2A5-F633BC2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D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03FDA"/>
    <w:pPr>
      <w:ind w:left="720"/>
      <w:contextualSpacing/>
    </w:pPr>
  </w:style>
  <w:style w:type="character" w:styleId="Hiperveza">
    <w:name w:val="Hyperlink"/>
    <w:uiPriority w:val="99"/>
    <w:unhideWhenUsed/>
    <w:rsid w:val="00203FDA"/>
    <w:rPr>
      <w:color w:val="0000FF"/>
      <w:u w:val="single"/>
    </w:rPr>
  </w:style>
  <w:style w:type="character" w:customStyle="1" w:styleId="hps">
    <w:name w:val="hps"/>
    <w:rsid w:val="00203FDA"/>
  </w:style>
  <w:style w:type="character" w:customStyle="1" w:styleId="atn">
    <w:name w:val="atn"/>
    <w:rsid w:val="00203FDA"/>
  </w:style>
  <w:style w:type="character" w:styleId="Istaknuto">
    <w:name w:val="Emphasis"/>
    <w:qFormat/>
    <w:rsid w:val="00203FDA"/>
    <w:rPr>
      <w:rFonts w:cs="Times New Roman"/>
      <w:i/>
      <w:iCs/>
    </w:rPr>
  </w:style>
  <w:style w:type="paragraph" w:customStyle="1" w:styleId="Default">
    <w:name w:val="Default"/>
    <w:rsid w:val="00EE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8D2"/>
    <w:rPr>
      <w:rFonts w:ascii="Segoe UI" w:eastAsia="Calibri" w:hAnsi="Segoe UI" w:cs="Segoe UI"/>
      <w:sz w:val="18"/>
      <w:szCs w:val="18"/>
      <w:lang w:val="en-US"/>
    </w:rPr>
  </w:style>
  <w:style w:type="paragraph" w:styleId="Opisslike">
    <w:name w:val="caption"/>
    <w:basedOn w:val="Normal"/>
    <w:next w:val="Normal"/>
    <w:unhideWhenUsed/>
    <w:qFormat/>
    <w:rsid w:val="006348D2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sr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catalog.thomsonlearning.com/1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0248-7B17-4771-9576-C1C984C7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Zadar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mbalic</dc:creator>
  <cp:keywords/>
  <dc:description/>
  <cp:lastModifiedBy>User</cp:lastModifiedBy>
  <cp:revision>3</cp:revision>
  <cp:lastPrinted>2016-03-02T09:03:00Z</cp:lastPrinted>
  <dcterms:created xsi:type="dcterms:W3CDTF">2018-02-20T12:47:00Z</dcterms:created>
  <dcterms:modified xsi:type="dcterms:W3CDTF">2018-02-20T12:53:00Z</dcterms:modified>
</cp:coreProperties>
</file>