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1480"/>
        <w:gridCol w:w="535"/>
        <w:gridCol w:w="1155"/>
        <w:gridCol w:w="1154"/>
        <w:gridCol w:w="536"/>
        <w:gridCol w:w="1690"/>
      </w:tblGrid>
      <w:tr w:rsidR="007B35FE" w:rsidRPr="00AC0945" w:rsidTr="00AC3783">
        <w:trPr>
          <w:trHeight w:val="90"/>
        </w:trPr>
        <w:tc>
          <w:tcPr>
            <w:tcW w:w="2418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Naziv studija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Diplomski studij engleskoga jezika i književnosti (nastavnički smjer)</w:t>
            </w:r>
          </w:p>
        </w:tc>
      </w:tr>
      <w:tr w:rsidR="007B35FE" w:rsidRPr="00AC0945" w:rsidTr="00AC3783">
        <w:tc>
          <w:tcPr>
            <w:tcW w:w="2418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Naziv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B35FE" w:rsidRPr="00AC0945" w:rsidRDefault="00843B80" w:rsidP="002C5969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Suvremeni j</w:t>
            </w:r>
            <w:r w:rsidR="0091591E">
              <w:rPr>
                <w:rFonts w:ascii="Arial Narrow" w:hAnsi="Arial Narrow" w:cs="Arial"/>
              </w:rPr>
              <w:t xml:space="preserve">ezik  </w:t>
            </w:r>
            <w:r w:rsidR="002C5969">
              <w:rPr>
                <w:rFonts w:ascii="Arial Narrow" w:hAnsi="Arial Narrow" w:cs="Arial"/>
              </w:rPr>
              <w:t xml:space="preserve">- Jezične vježbe </w:t>
            </w:r>
            <w:r w:rsidR="009923BE">
              <w:rPr>
                <w:rFonts w:ascii="Arial Narrow" w:hAnsi="Arial Narrow" w:cs="Arial"/>
              </w:rPr>
              <w:t>VIII</w:t>
            </w:r>
          </w:p>
        </w:tc>
      </w:tr>
      <w:tr w:rsidR="007B35FE" w:rsidRPr="00AC0945" w:rsidTr="00AC3783">
        <w:tc>
          <w:tcPr>
            <w:tcW w:w="2418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Status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obvezni</w:t>
            </w:r>
          </w:p>
        </w:tc>
      </w:tr>
      <w:tr w:rsidR="007B35FE" w:rsidRPr="00AC0945" w:rsidTr="00AC3783">
        <w:tc>
          <w:tcPr>
            <w:tcW w:w="2418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Godina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7B35FE" w:rsidRPr="00AC0945" w:rsidRDefault="00AE7957" w:rsidP="00AC378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2017./2018</w:t>
            </w:r>
            <w:r w:rsidR="007B35FE">
              <w:rPr>
                <w:rFonts w:ascii="Arial Narrow" w:hAnsi="Arial Narrow" w:cs="Arial"/>
              </w:rPr>
              <w:t>.</w:t>
            </w:r>
          </w:p>
        </w:tc>
        <w:tc>
          <w:tcPr>
            <w:tcW w:w="2309" w:type="dxa"/>
            <w:gridSpan w:val="2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Semestar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:rsidR="007B35FE" w:rsidRPr="00AC0945" w:rsidRDefault="002C5969" w:rsidP="00AC378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  <w:r w:rsidR="009923BE">
              <w:rPr>
                <w:rFonts w:ascii="Arial Narrow" w:hAnsi="Arial Narrow" w:cs="Arial"/>
              </w:rPr>
              <w:t>I</w:t>
            </w:r>
          </w:p>
        </w:tc>
      </w:tr>
      <w:tr w:rsidR="007B35FE" w:rsidRPr="00AC0945" w:rsidTr="00AC3783">
        <w:tc>
          <w:tcPr>
            <w:tcW w:w="2418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ECTS bodovi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</w:tr>
      <w:tr w:rsidR="007B35FE" w:rsidRPr="00AC0945" w:rsidTr="00AC3783">
        <w:tc>
          <w:tcPr>
            <w:tcW w:w="2418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Nastavnik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B35FE" w:rsidRPr="00AC0945" w:rsidRDefault="002C5969" w:rsidP="00AC378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Leonarda </w:t>
            </w:r>
            <w:proofErr w:type="spellStart"/>
            <w:r>
              <w:rPr>
                <w:rFonts w:ascii="Arial Narrow" w:hAnsi="Arial Narrow" w:cs="Arial"/>
              </w:rPr>
              <w:t>Lovrović</w:t>
            </w:r>
            <w:proofErr w:type="spellEnd"/>
            <w:r w:rsidR="007B35FE">
              <w:rPr>
                <w:rFonts w:ascii="Arial Narrow" w:hAnsi="Arial Narrow" w:cs="Arial"/>
              </w:rPr>
              <w:t xml:space="preserve">, </w:t>
            </w:r>
            <w:r>
              <w:rPr>
                <w:rFonts w:ascii="Arial Narrow" w:hAnsi="Arial Narrow" w:cs="Arial"/>
              </w:rPr>
              <w:t xml:space="preserve">viši </w:t>
            </w:r>
            <w:r w:rsidR="007B35FE">
              <w:rPr>
                <w:rFonts w:ascii="Arial Narrow" w:hAnsi="Arial Narrow" w:cs="Arial"/>
              </w:rPr>
              <w:t>lektor</w:t>
            </w:r>
            <w:r w:rsidR="000125E4">
              <w:rPr>
                <w:rFonts w:ascii="Arial Narrow" w:hAnsi="Arial Narrow" w:cs="Arial"/>
              </w:rPr>
              <w:t xml:space="preserve">; Katarina Ćurković </w:t>
            </w:r>
            <w:proofErr w:type="spellStart"/>
            <w:r w:rsidR="000125E4">
              <w:rPr>
                <w:rFonts w:ascii="Arial Narrow" w:hAnsi="Arial Narrow" w:cs="Arial"/>
              </w:rPr>
              <w:t>Denona</w:t>
            </w:r>
            <w:proofErr w:type="spellEnd"/>
            <w:r w:rsidR="000125E4">
              <w:rPr>
                <w:rFonts w:ascii="Arial Narrow" w:hAnsi="Arial Narrow" w:cs="Arial"/>
              </w:rPr>
              <w:t>, lektor</w:t>
            </w:r>
          </w:p>
        </w:tc>
      </w:tr>
      <w:tr w:rsidR="007B35FE" w:rsidRPr="00AC0945" w:rsidTr="00AC3783">
        <w:tc>
          <w:tcPr>
            <w:tcW w:w="2418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0945">
              <w:rPr>
                <w:rFonts w:ascii="Arial Narrow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B35FE" w:rsidRPr="00843B80" w:rsidRDefault="002C5969" w:rsidP="00AC378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llovrovi</w:t>
            </w:r>
            <w:r w:rsidR="00843B80" w:rsidRPr="00843B80">
              <w:rPr>
                <w:rFonts w:ascii="Arial Narrow" w:hAnsi="Arial Narrow"/>
              </w:rPr>
              <w:t>@unizd.hr</w:t>
            </w:r>
          </w:p>
        </w:tc>
      </w:tr>
      <w:tr w:rsidR="007B35FE" w:rsidRPr="00AC0945" w:rsidTr="00AC3783">
        <w:tc>
          <w:tcPr>
            <w:tcW w:w="2418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0945">
              <w:rPr>
                <w:rFonts w:ascii="Arial Narrow" w:hAnsi="Arial Narrow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B35FE" w:rsidRPr="0087635D" w:rsidRDefault="009923BE" w:rsidP="00AC378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Utorak 12-13, petak 12-13</w:t>
            </w:r>
            <w:r w:rsidR="000125E4">
              <w:rPr>
                <w:rFonts w:ascii="Arial Narrow" w:hAnsi="Arial Narrow" w:cs="Arial"/>
              </w:rPr>
              <w:t>; Srijeda 10-12</w:t>
            </w:r>
            <w:bookmarkStart w:id="0" w:name="_GoBack"/>
            <w:bookmarkEnd w:id="0"/>
          </w:p>
        </w:tc>
      </w:tr>
      <w:tr w:rsidR="007B35FE" w:rsidRPr="00AC0945" w:rsidTr="00AC3783">
        <w:tc>
          <w:tcPr>
            <w:tcW w:w="2418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Suradnik / asistent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/</w:t>
            </w:r>
          </w:p>
        </w:tc>
      </w:tr>
      <w:tr w:rsidR="007B35FE" w:rsidRPr="00AC0945" w:rsidTr="00AC3783">
        <w:tc>
          <w:tcPr>
            <w:tcW w:w="2418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0945">
              <w:rPr>
                <w:rFonts w:ascii="Arial Narrow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/</w:t>
            </w:r>
          </w:p>
        </w:tc>
      </w:tr>
      <w:tr w:rsidR="007B35FE" w:rsidRPr="00AC0945" w:rsidTr="00AC3783">
        <w:tc>
          <w:tcPr>
            <w:tcW w:w="2418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0945">
              <w:rPr>
                <w:rFonts w:ascii="Arial Narrow" w:hAnsi="Arial Narrow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/</w:t>
            </w:r>
          </w:p>
        </w:tc>
      </w:tr>
      <w:tr w:rsidR="007B35FE" w:rsidRPr="00AC0945" w:rsidTr="00AC3783">
        <w:tc>
          <w:tcPr>
            <w:tcW w:w="2418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Mjesto izvođenja nastave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Stari </w:t>
            </w:r>
            <w:proofErr w:type="spellStart"/>
            <w:r>
              <w:rPr>
                <w:rFonts w:ascii="Arial Narrow" w:hAnsi="Arial Narrow" w:cs="Arial"/>
              </w:rPr>
              <w:t>kampus</w:t>
            </w:r>
            <w:proofErr w:type="spellEnd"/>
            <w:r>
              <w:rPr>
                <w:rFonts w:ascii="Arial Narrow" w:hAnsi="Arial Narrow" w:cs="Arial"/>
              </w:rPr>
              <w:t>, Obala Kralja Petra Krešimira IV. br. 2</w:t>
            </w:r>
          </w:p>
        </w:tc>
      </w:tr>
      <w:tr w:rsidR="007B35FE" w:rsidRPr="00AC0945" w:rsidTr="00AC3783">
        <w:tc>
          <w:tcPr>
            <w:tcW w:w="2418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Oblici izvođenja nastave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Jezične vježbe, konzultacije</w:t>
            </w:r>
          </w:p>
        </w:tc>
      </w:tr>
      <w:tr w:rsidR="007B35FE" w:rsidRPr="00AC0945" w:rsidTr="00AC3783">
        <w:tc>
          <w:tcPr>
            <w:tcW w:w="2418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Nastavno opterećenje P+S+V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60V</w:t>
            </w:r>
          </w:p>
        </w:tc>
      </w:tr>
      <w:tr w:rsidR="007B35FE" w:rsidRPr="00AC0945" w:rsidTr="00AC3783">
        <w:tc>
          <w:tcPr>
            <w:tcW w:w="2418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Način provjere znanja i polaganja ispita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5FE" w:rsidRPr="00AC0945" w:rsidRDefault="00BA7EFD" w:rsidP="00F954D6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957FED">
              <w:rPr>
                <w:rFonts w:ascii="Arial Narrow" w:hAnsi="Arial Narrow" w:cs="Arial"/>
              </w:rPr>
              <w:t xml:space="preserve">Studenti </w:t>
            </w:r>
            <w:r>
              <w:rPr>
                <w:rFonts w:ascii="Arial Narrow" w:hAnsi="Arial Narrow" w:cs="Arial"/>
              </w:rPr>
              <w:t>polažu</w:t>
            </w:r>
            <w:r w:rsidRPr="00957FED">
              <w:rPr>
                <w:rFonts w:ascii="Arial Narrow" w:hAnsi="Arial Narrow" w:cs="Arial"/>
              </w:rPr>
              <w:t xml:space="preserve"> 2 kolokvija </w:t>
            </w:r>
            <w:r>
              <w:rPr>
                <w:rFonts w:ascii="Arial Narrow" w:hAnsi="Arial Narrow" w:cs="Arial"/>
              </w:rPr>
              <w:t>ili završni</w:t>
            </w:r>
            <w:r w:rsidRPr="00957FED">
              <w:rPr>
                <w:rFonts w:ascii="Arial Narrow" w:hAnsi="Arial Narrow" w:cs="Arial"/>
              </w:rPr>
              <w:t xml:space="preserve"> pismeni ispit</w:t>
            </w:r>
            <w:r>
              <w:rPr>
                <w:rFonts w:ascii="Arial Narrow" w:hAnsi="Arial Narrow" w:cs="Arial"/>
              </w:rPr>
              <w:t xml:space="preserve">. Kolokviji/završni pismeni ispit se pišu samo u predviđenim terminima. </w:t>
            </w:r>
            <w:r w:rsidRPr="00957FED">
              <w:rPr>
                <w:rFonts w:ascii="Arial Narrow" w:hAnsi="Arial Narrow" w:cs="Arial"/>
              </w:rPr>
              <w:t>Ak</w:t>
            </w:r>
            <w:r>
              <w:rPr>
                <w:rFonts w:ascii="Arial Narrow" w:hAnsi="Arial Narrow" w:cs="Arial"/>
              </w:rPr>
              <w:t xml:space="preserve">o student </w:t>
            </w:r>
            <w:r w:rsidRPr="00957FED">
              <w:rPr>
                <w:rFonts w:ascii="Arial Narrow" w:hAnsi="Arial Narrow" w:cs="Arial"/>
              </w:rPr>
              <w:t>ne dođe pr</w:t>
            </w:r>
            <w:r>
              <w:rPr>
                <w:rFonts w:ascii="Arial Narrow" w:hAnsi="Arial Narrow" w:cs="Arial"/>
              </w:rPr>
              <w:t xml:space="preserve">avovremeno na pisanje kolokvija/završnog </w:t>
            </w:r>
            <w:r w:rsidRPr="00957FED">
              <w:rPr>
                <w:rFonts w:ascii="Arial Narrow" w:hAnsi="Arial Narrow" w:cs="Arial"/>
              </w:rPr>
              <w:t>pismenog ispita, uskraćuje mu</w:t>
            </w:r>
            <w:r>
              <w:rPr>
                <w:rFonts w:ascii="Arial Narrow" w:hAnsi="Arial Narrow" w:cs="Arial"/>
              </w:rPr>
              <w:t xml:space="preserve"> se pravo polaganja kolokvija/završnog</w:t>
            </w:r>
            <w:r w:rsidRPr="00957FED">
              <w:rPr>
                <w:rFonts w:ascii="Arial Narrow" w:hAnsi="Arial Narrow" w:cs="Arial"/>
              </w:rPr>
              <w:t xml:space="preserve"> pismeno</w:t>
            </w:r>
            <w:r>
              <w:rPr>
                <w:rFonts w:ascii="Arial Narrow" w:hAnsi="Arial Narrow" w:cs="Arial"/>
              </w:rPr>
              <w:t>g ispita u tom terminu. Student</w:t>
            </w:r>
            <w:r w:rsidRPr="00957FED">
              <w:rPr>
                <w:rFonts w:ascii="Arial Narrow" w:hAnsi="Arial Narrow" w:cs="Arial"/>
              </w:rPr>
              <w:t xml:space="preserve"> koji ne polož</w:t>
            </w:r>
            <w:r>
              <w:rPr>
                <w:rFonts w:ascii="Arial Narrow" w:hAnsi="Arial Narrow" w:cs="Arial"/>
              </w:rPr>
              <w:t>i jedan ili oba kolokvija, mora</w:t>
            </w:r>
            <w:r w:rsidRPr="00957FED">
              <w:rPr>
                <w:rFonts w:ascii="Arial Narrow" w:hAnsi="Arial Narrow" w:cs="Arial"/>
              </w:rPr>
              <w:t xml:space="preserve"> položiti</w:t>
            </w:r>
            <w:r>
              <w:rPr>
                <w:rFonts w:ascii="Arial Narrow" w:hAnsi="Arial Narrow" w:cs="Arial"/>
              </w:rPr>
              <w:t xml:space="preserve"> završni pismeni ispit. Student</w:t>
            </w:r>
            <w:r w:rsidRPr="00957FED">
              <w:rPr>
                <w:rFonts w:ascii="Arial Narrow" w:hAnsi="Arial Narrow" w:cs="Arial"/>
              </w:rPr>
              <w:t xml:space="preserve"> koji</w:t>
            </w:r>
            <w:r>
              <w:rPr>
                <w:rFonts w:ascii="Arial Narrow" w:hAnsi="Arial Narrow" w:cs="Arial"/>
              </w:rPr>
              <w:t xml:space="preserve"> nije</w:t>
            </w:r>
            <w:r w:rsidRPr="00957FED">
              <w:rPr>
                <w:rFonts w:ascii="Arial Narrow" w:hAnsi="Arial Narrow" w:cs="Arial"/>
              </w:rPr>
              <w:t xml:space="preserve"> za</w:t>
            </w:r>
            <w:r>
              <w:rPr>
                <w:rFonts w:ascii="Arial Narrow" w:hAnsi="Arial Narrow" w:cs="Arial"/>
              </w:rPr>
              <w:t xml:space="preserve">dovoljan </w:t>
            </w:r>
            <w:r w:rsidRPr="00957FED">
              <w:rPr>
                <w:rFonts w:ascii="Arial Narrow" w:hAnsi="Arial Narrow" w:cs="Arial"/>
              </w:rPr>
              <w:t xml:space="preserve">postignutim uspjehom na jednom ili oba kolokvija, </w:t>
            </w:r>
            <w:r>
              <w:rPr>
                <w:rFonts w:ascii="Arial Narrow" w:hAnsi="Arial Narrow" w:cs="Arial"/>
              </w:rPr>
              <w:t>može</w:t>
            </w:r>
            <w:r w:rsidRPr="00957FED">
              <w:rPr>
                <w:rFonts w:ascii="Arial Narrow" w:hAnsi="Arial Narrow" w:cs="Arial"/>
              </w:rPr>
              <w:t xml:space="preserve"> pristupiti polaganju </w:t>
            </w:r>
            <w:r>
              <w:rPr>
                <w:rFonts w:ascii="Arial Narrow" w:hAnsi="Arial Narrow" w:cs="Arial"/>
              </w:rPr>
              <w:t xml:space="preserve">završnog </w:t>
            </w:r>
            <w:r w:rsidRPr="00957FED">
              <w:rPr>
                <w:rFonts w:ascii="Arial Narrow" w:hAnsi="Arial Narrow" w:cs="Arial"/>
              </w:rPr>
              <w:t xml:space="preserve">pismenog ispita, a </w:t>
            </w:r>
            <w:r>
              <w:rPr>
                <w:rFonts w:ascii="Arial Narrow" w:hAnsi="Arial Narrow" w:cs="Arial"/>
              </w:rPr>
              <w:t>ako ga ne položi</w:t>
            </w:r>
            <w:r w:rsidRPr="00957FED">
              <w:rPr>
                <w:rFonts w:ascii="Arial Narrow" w:hAnsi="Arial Narrow" w:cs="Arial"/>
              </w:rPr>
              <w:t xml:space="preserve">, ne vrijede </w:t>
            </w:r>
            <w:r>
              <w:rPr>
                <w:rFonts w:ascii="Arial Narrow" w:hAnsi="Arial Narrow" w:cs="Arial"/>
              </w:rPr>
              <w:t xml:space="preserve">mu </w:t>
            </w:r>
            <w:r w:rsidRPr="00957FED">
              <w:rPr>
                <w:rFonts w:ascii="Arial Narrow" w:hAnsi="Arial Narrow" w:cs="Arial"/>
              </w:rPr>
              <w:t>ocjene iz kolokvija.</w:t>
            </w:r>
          </w:p>
        </w:tc>
      </w:tr>
      <w:tr w:rsidR="007B35FE" w:rsidRPr="00AC0945" w:rsidTr="00AC3783">
        <w:tc>
          <w:tcPr>
            <w:tcW w:w="2418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Početak nastave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Završetak nastave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7B35FE" w:rsidRPr="00AC0945" w:rsidTr="00AC3783">
        <w:tc>
          <w:tcPr>
            <w:tcW w:w="2418" w:type="dxa"/>
            <w:vMerge w:val="restart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Kolokviji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4. termin</w:t>
            </w:r>
          </w:p>
        </w:tc>
      </w:tr>
      <w:tr w:rsidR="007B35FE" w:rsidRPr="00AC0945" w:rsidTr="00AC3783">
        <w:tc>
          <w:tcPr>
            <w:tcW w:w="2418" w:type="dxa"/>
            <w:vMerge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7B35FE" w:rsidRPr="00AC0945" w:rsidRDefault="00F954D6" w:rsidP="00AC378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8</w:t>
            </w:r>
            <w:r w:rsidR="009943D0">
              <w:rPr>
                <w:rFonts w:ascii="Arial Narrow" w:hAnsi="Arial Narrow" w:cs="Arial"/>
              </w:rPr>
              <w:t>.</w:t>
            </w:r>
            <w:r w:rsidR="0062710E">
              <w:rPr>
                <w:rFonts w:ascii="Arial Narrow" w:hAnsi="Arial Narrow" w:cs="Arial"/>
              </w:rPr>
              <w:t xml:space="preserve"> tjedan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7B35FE" w:rsidRPr="00AC0945" w:rsidRDefault="00F954D6" w:rsidP="0062710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15</w:t>
            </w:r>
            <w:r w:rsidR="009943D0">
              <w:rPr>
                <w:rFonts w:ascii="Arial Narrow" w:hAnsi="Arial Narrow" w:cs="Arial"/>
              </w:rPr>
              <w:t>.</w:t>
            </w:r>
            <w:r w:rsidR="0062710E">
              <w:rPr>
                <w:rFonts w:ascii="Arial Narrow" w:hAnsi="Arial Narrow" w:cs="Arial"/>
              </w:rPr>
              <w:t xml:space="preserve"> tjedan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7B35FE" w:rsidRPr="00AC0945" w:rsidTr="00AC3783">
        <w:tc>
          <w:tcPr>
            <w:tcW w:w="2418" w:type="dxa"/>
            <w:vMerge w:val="restart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Ispitni rokovi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4. termin</w:t>
            </w:r>
          </w:p>
        </w:tc>
      </w:tr>
      <w:tr w:rsidR="007B35FE" w:rsidRPr="00AC0945" w:rsidTr="00AC3783">
        <w:tc>
          <w:tcPr>
            <w:tcW w:w="2418" w:type="dxa"/>
            <w:vMerge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7B35FE" w:rsidRPr="00AC0945" w:rsidTr="00AC3783">
        <w:tc>
          <w:tcPr>
            <w:tcW w:w="2418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Ishodi učenja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B35FE" w:rsidRPr="00DC1E5C" w:rsidRDefault="007B35FE" w:rsidP="00594B43">
            <w:pPr>
              <w:spacing w:after="0" w:line="240" w:lineRule="auto"/>
              <w:ind w:left="360"/>
              <w:jc w:val="both"/>
              <w:rPr>
                <w:rFonts w:ascii="Arial Narrow" w:hAnsi="Arial Narrow"/>
                <w:b/>
                <w:bCs/>
              </w:rPr>
            </w:pPr>
            <w:r w:rsidRPr="00DC1E5C">
              <w:rPr>
                <w:rFonts w:ascii="Arial Narrow" w:hAnsi="Arial Narrow"/>
              </w:rPr>
              <w:t>Po završetku kolegija student će moći:</w:t>
            </w:r>
          </w:p>
          <w:p w:rsidR="007B35FE" w:rsidRPr="00DC1E5C" w:rsidRDefault="007B35FE" w:rsidP="00594B43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C1E5C">
              <w:rPr>
                <w:rFonts w:ascii="Arial Narrow" w:hAnsi="Arial Narrow"/>
              </w:rPr>
              <w:t>koristiti različite strategije čitanja,</w:t>
            </w:r>
          </w:p>
          <w:p w:rsidR="007B35FE" w:rsidRPr="00DC1E5C" w:rsidRDefault="007B35FE" w:rsidP="00594B43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b/>
                <w:bCs/>
              </w:rPr>
            </w:pPr>
            <w:r w:rsidRPr="00DC1E5C">
              <w:rPr>
                <w:rFonts w:ascii="Arial Narrow" w:hAnsi="Arial Narrow"/>
              </w:rPr>
              <w:t>pisati u mnogim oblicima, od sažetaka do argumentiranih eseja,</w:t>
            </w:r>
          </w:p>
          <w:p w:rsidR="007B35FE" w:rsidRPr="00DC1E5C" w:rsidRDefault="007B35FE" w:rsidP="00594B43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b/>
                <w:bCs/>
              </w:rPr>
            </w:pPr>
            <w:r w:rsidRPr="00DC1E5C">
              <w:rPr>
                <w:rFonts w:ascii="Arial Narrow" w:hAnsi="Arial Narrow"/>
              </w:rPr>
              <w:t>podupirati gledišta činjenicama i dokazima,</w:t>
            </w:r>
          </w:p>
          <w:p w:rsidR="007B35FE" w:rsidRPr="00DC1E5C" w:rsidRDefault="00FE3A70" w:rsidP="00594B43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b/>
                <w:bCs/>
              </w:rPr>
            </w:pPr>
            <w:proofErr w:type="spellStart"/>
            <w:r>
              <w:rPr>
                <w:rFonts w:ascii="Arial Narrow" w:hAnsi="Arial Narrow"/>
              </w:rPr>
              <w:t>samo</w:t>
            </w:r>
            <w:r w:rsidR="007B35FE" w:rsidRPr="00DC1E5C">
              <w:rPr>
                <w:rFonts w:ascii="Arial Narrow" w:hAnsi="Arial Narrow"/>
              </w:rPr>
              <w:t>ocjenjivati</w:t>
            </w:r>
            <w:proofErr w:type="spellEnd"/>
            <w:r w:rsidR="007B35FE" w:rsidRPr="00DC1E5C">
              <w:rPr>
                <w:rFonts w:ascii="Arial Narrow" w:hAnsi="Arial Narrow"/>
              </w:rPr>
              <w:t xml:space="preserve"> svoje pisan</w:t>
            </w:r>
            <w:r>
              <w:rPr>
                <w:rFonts w:ascii="Arial Narrow" w:hAnsi="Arial Narrow"/>
              </w:rPr>
              <w:t>je i ocjenjivati pisanje kolega</w:t>
            </w:r>
          </w:p>
          <w:p w:rsidR="007B35FE" w:rsidRPr="00DC1E5C" w:rsidRDefault="007B35FE" w:rsidP="00594B43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b/>
                <w:bCs/>
              </w:rPr>
            </w:pPr>
            <w:r w:rsidRPr="00DC1E5C">
              <w:rPr>
                <w:rFonts w:ascii="Arial Narrow" w:hAnsi="Arial Narrow"/>
              </w:rPr>
              <w:t>prosuđivati i ocjenjivati razmišljanja,</w:t>
            </w:r>
          </w:p>
          <w:p w:rsidR="007B35FE" w:rsidRPr="00DC1E5C" w:rsidRDefault="007B35FE" w:rsidP="00594B43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b/>
                <w:bCs/>
              </w:rPr>
            </w:pPr>
            <w:r w:rsidRPr="00DC1E5C">
              <w:rPr>
                <w:rFonts w:ascii="Arial Narrow" w:hAnsi="Arial Narrow"/>
              </w:rPr>
              <w:t xml:space="preserve">koristiti napredan vokabular (idiomi, </w:t>
            </w:r>
            <w:proofErr w:type="spellStart"/>
            <w:r w:rsidRPr="00DC1E5C">
              <w:rPr>
                <w:rFonts w:ascii="Arial Narrow" w:hAnsi="Arial Narrow"/>
              </w:rPr>
              <w:t>kolokacije</w:t>
            </w:r>
            <w:proofErr w:type="spellEnd"/>
            <w:r w:rsidRPr="00DC1E5C">
              <w:rPr>
                <w:rFonts w:ascii="Arial Narrow" w:hAnsi="Arial Narrow"/>
              </w:rPr>
              <w:t xml:space="preserve">, </w:t>
            </w:r>
            <w:proofErr w:type="spellStart"/>
            <w:r w:rsidRPr="00DC1E5C">
              <w:rPr>
                <w:rFonts w:ascii="Arial Narrow" w:hAnsi="Arial Narrow"/>
              </w:rPr>
              <w:t>frazni</w:t>
            </w:r>
            <w:proofErr w:type="spellEnd"/>
            <w:r w:rsidRPr="00DC1E5C">
              <w:rPr>
                <w:rFonts w:ascii="Arial Narrow" w:hAnsi="Arial Narrow"/>
              </w:rPr>
              <w:t xml:space="preserve"> glagoli),</w:t>
            </w:r>
          </w:p>
          <w:p w:rsidR="007B35FE" w:rsidRPr="00DC1E5C" w:rsidRDefault="007B35FE" w:rsidP="00594B43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b/>
                <w:bCs/>
              </w:rPr>
            </w:pPr>
            <w:r w:rsidRPr="00DC1E5C">
              <w:rPr>
                <w:rFonts w:ascii="Arial Narrow" w:hAnsi="Arial Narrow"/>
              </w:rPr>
              <w:t>koristiti kompleksne gramatičke strukture,</w:t>
            </w:r>
          </w:p>
          <w:p w:rsidR="007B35FE" w:rsidRPr="00AC0945" w:rsidRDefault="007B35FE" w:rsidP="00594B43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DC1E5C">
              <w:rPr>
                <w:rFonts w:ascii="Arial Narrow" w:hAnsi="Arial Narrow"/>
                <w:bCs/>
              </w:rPr>
              <w:t>prevoditi duže tekstove.</w:t>
            </w:r>
          </w:p>
        </w:tc>
      </w:tr>
      <w:tr w:rsidR="007B35FE" w:rsidRPr="00AC0945" w:rsidTr="00AC3783">
        <w:tc>
          <w:tcPr>
            <w:tcW w:w="2418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Preduvjeti za upis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Upisan </w:t>
            </w:r>
            <w:r w:rsidR="00F954D6">
              <w:rPr>
                <w:rFonts w:ascii="Arial Narrow" w:hAnsi="Arial Narrow" w:cs="Arial"/>
              </w:rPr>
              <w:t>II. semestar diplomskoga</w:t>
            </w:r>
            <w:r>
              <w:rPr>
                <w:rFonts w:ascii="Arial Narrow" w:hAnsi="Arial Narrow" w:cs="Arial"/>
              </w:rPr>
              <w:t xml:space="preserve"> studij</w:t>
            </w:r>
            <w:r w:rsidR="00F954D6">
              <w:rPr>
                <w:rFonts w:ascii="Arial Narrow" w:hAnsi="Arial Narrow" w:cs="Arial"/>
              </w:rPr>
              <w:t>a</w:t>
            </w:r>
            <w:r>
              <w:rPr>
                <w:rFonts w:ascii="Arial Narrow" w:hAnsi="Arial Narrow" w:cs="Arial"/>
              </w:rPr>
              <w:t xml:space="preserve"> engleskoga jezika i književnosti (nastavnički smjer)</w:t>
            </w:r>
          </w:p>
        </w:tc>
      </w:tr>
      <w:tr w:rsidR="007B35FE" w:rsidRPr="00AC0945" w:rsidTr="00AC3783">
        <w:tc>
          <w:tcPr>
            <w:tcW w:w="2418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Sadržaj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B35FE" w:rsidRPr="00AC0945" w:rsidRDefault="007B35FE" w:rsidP="00F954D6">
            <w:pPr>
              <w:pStyle w:val="Defaul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Times New Roman"/>
                <w:bCs/>
                <w:sz w:val="22"/>
                <w:szCs w:val="22"/>
              </w:rPr>
              <w:t>Cilj</w:t>
            </w:r>
            <w:r w:rsidRPr="00DC1E5C">
              <w:rPr>
                <w:rFonts w:ascii="Arial Narrow" w:hAnsi="Arial Narrow" w:cs="Times New Roman"/>
                <w:bCs/>
                <w:sz w:val="22"/>
                <w:szCs w:val="22"/>
              </w:rPr>
              <w:t xml:space="preserve"> kolegija je usvajanje visokih standarda u svim vještinama (jezična razina C2). </w:t>
            </w:r>
            <w:r w:rsidRPr="00DC1E5C">
              <w:rPr>
                <w:rFonts w:ascii="Arial Narrow" w:hAnsi="Arial Narrow" w:cs="Times New Roman"/>
                <w:sz w:val="22"/>
                <w:szCs w:val="22"/>
              </w:rPr>
              <w:t>Dakle, studenti razvijaju vještinu čitanja čita</w:t>
            </w:r>
            <w:r>
              <w:rPr>
                <w:rFonts w:ascii="Arial Narrow" w:hAnsi="Arial Narrow" w:cs="Times New Roman"/>
                <w:sz w:val="22"/>
                <w:szCs w:val="22"/>
              </w:rPr>
              <w:t>n</w:t>
            </w:r>
            <w:r w:rsidRPr="00DC1E5C">
              <w:rPr>
                <w:rFonts w:ascii="Arial Narrow" w:hAnsi="Arial Narrow" w:cs="Times New Roman"/>
                <w:sz w:val="22"/>
                <w:szCs w:val="22"/>
              </w:rPr>
              <w:t>jem različitih tekstova. Vještina pisanja se r</w:t>
            </w:r>
            <w:r w:rsidR="00F954D6">
              <w:rPr>
                <w:rFonts w:ascii="Arial Narrow" w:hAnsi="Arial Narrow" w:cs="Times New Roman"/>
                <w:sz w:val="22"/>
                <w:szCs w:val="22"/>
              </w:rPr>
              <w:t xml:space="preserve">azvija pisanjem sažetaka, </w:t>
            </w:r>
            <w:r w:rsidRPr="00DC1E5C">
              <w:rPr>
                <w:rFonts w:ascii="Arial Narrow" w:hAnsi="Arial Narrow" w:cs="Times New Roman"/>
                <w:sz w:val="22"/>
                <w:szCs w:val="22"/>
              </w:rPr>
              <w:t>eseja</w:t>
            </w:r>
            <w:r w:rsidR="00F954D6">
              <w:rPr>
                <w:rFonts w:ascii="Arial Narrow" w:hAnsi="Arial Narrow" w:cs="Times New Roman"/>
                <w:sz w:val="22"/>
                <w:szCs w:val="22"/>
              </w:rPr>
              <w:t xml:space="preserve"> te ostalih oblika pisanja</w:t>
            </w:r>
            <w:r w:rsidRPr="00DC1E5C">
              <w:rPr>
                <w:rFonts w:ascii="Arial Narrow" w:hAnsi="Arial Narrow" w:cs="Times New Roman"/>
                <w:sz w:val="22"/>
                <w:szCs w:val="22"/>
              </w:rPr>
              <w:t xml:space="preserve">. Usavršavaju se govorne vještine, a studente se potiče na kritičko razmišljanje. Osim toga, cilj kolegija  je i obogaćivanje vokabulara (idiomi, </w:t>
            </w:r>
            <w:proofErr w:type="spellStart"/>
            <w:r w:rsidRPr="00DC1E5C">
              <w:rPr>
                <w:rFonts w:ascii="Arial Narrow" w:hAnsi="Arial Narrow" w:cs="Times New Roman"/>
                <w:sz w:val="22"/>
                <w:szCs w:val="22"/>
              </w:rPr>
              <w:t>kolokacije</w:t>
            </w:r>
            <w:proofErr w:type="spellEnd"/>
            <w:r w:rsidRPr="00DC1E5C">
              <w:rPr>
                <w:rFonts w:ascii="Arial Narrow" w:hAnsi="Arial Narrow" w:cs="Times New Roman"/>
                <w:sz w:val="22"/>
                <w:szCs w:val="22"/>
              </w:rPr>
              <w:t xml:space="preserve">, </w:t>
            </w:r>
            <w:proofErr w:type="spellStart"/>
            <w:r w:rsidRPr="00DC1E5C">
              <w:rPr>
                <w:rFonts w:ascii="Arial Narrow" w:hAnsi="Arial Narrow" w:cs="Times New Roman"/>
                <w:sz w:val="22"/>
                <w:szCs w:val="22"/>
              </w:rPr>
              <w:t>frazni</w:t>
            </w:r>
            <w:proofErr w:type="spellEnd"/>
            <w:r w:rsidRPr="00DC1E5C">
              <w:rPr>
                <w:rFonts w:ascii="Arial Narrow" w:hAnsi="Arial Narrow" w:cs="Times New Roman"/>
                <w:sz w:val="22"/>
                <w:szCs w:val="22"/>
              </w:rPr>
              <w:t xml:space="preserve"> glagoli) te razvijanje prijevodne kompetencije. Kroz vježbe prevođenja studenti ponavljaju i koriste složenije gramatičke strukture. </w:t>
            </w:r>
          </w:p>
        </w:tc>
      </w:tr>
      <w:tr w:rsidR="007B35FE" w:rsidRPr="00AC0945" w:rsidTr="00AC3783">
        <w:tc>
          <w:tcPr>
            <w:tcW w:w="2418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Obvezna literatura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B35FE" w:rsidRPr="006E1B6E" w:rsidRDefault="007B35FE" w:rsidP="00594B43">
            <w:p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proofErr w:type="spellStart"/>
            <w:r w:rsidRPr="006E1B6E">
              <w:rPr>
                <w:rFonts w:ascii="Arial Narrow" w:hAnsi="Arial Narrow"/>
                <w:bCs/>
              </w:rPr>
              <w:t>Gardner</w:t>
            </w:r>
            <w:proofErr w:type="spellEnd"/>
            <w:r w:rsidRPr="006E1B6E">
              <w:rPr>
                <w:rFonts w:ascii="Arial Narrow" w:hAnsi="Arial Narrow"/>
                <w:bCs/>
              </w:rPr>
              <w:t xml:space="preserve">, P.S. (2005). </w:t>
            </w:r>
            <w:r w:rsidRPr="006E1B6E">
              <w:rPr>
                <w:rFonts w:ascii="Arial Narrow" w:hAnsi="Arial Narrow"/>
                <w:bCs/>
                <w:i/>
              </w:rPr>
              <w:t xml:space="preserve">New </w:t>
            </w:r>
            <w:proofErr w:type="spellStart"/>
            <w:r w:rsidRPr="006E1B6E">
              <w:rPr>
                <w:rFonts w:ascii="Arial Narrow" w:hAnsi="Arial Narrow"/>
                <w:bCs/>
                <w:i/>
              </w:rPr>
              <w:t>Directions</w:t>
            </w:r>
            <w:proofErr w:type="spellEnd"/>
            <w:r w:rsidRPr="006E1B6E">
              <w:rPr>
                <w:rFonts w:ascii="Arial Narrow" w:hAnsi="Arial Narrow"/>
                <w:bCs/>
              </w:rPr>
              <w:t xml:space="preserve">. </w:t>
            </w:r>
            <w:proofErr w:type="spellStart"/>
            <w:r w:rsidRPr="006E1B6E">
              <w:rPr>
                <w:rFonts w:ascii="Arial Narrow" w:hAnsi="Arial Narrow"/>
                <w:bCs/>
              </w:rPr>
              <w:t>Cambridge</w:t>
            </w:r>
            <w:proofErr w:type="spellEnd"/>
            <w:r w:rsidRPr="006E1B6E">
              <w:rPr>
                <w:rFonts w:ascii="Arial Narrow" w:hAnsi="Arial Narrow"/>
                <w:bCs/>
              </w:rPr>
              <w:t xml:space="preserve">: </w:t>
            </w:r>
            <w:proofErr w:type="spellStart"/>
            <w:r w:rsidRPr="006E1B6E">
              <w:rPr>
                <w:rFonts w:ascii="Arial Narrow" w:hAnsi="Arial Narrow"/>
                <w:bCs/>
              </w:rPr>
              <w:t>Cambridge</w:t>
            </w:r>
            <w:proofErr w:type="spellEnd"/>
            <w:r w:rsidRPr="006E1B6E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6E1B6E">
              <w:rPr>
                <w:rFonts w:ascii="Arial Narrow" w:hAnsi="Arial Narrow"/>
                <w:bCs/>
              </w:rPr>
              <w:t>University</w:t>
            </w:r>
            <w:proofErr w:type="spellEnd"/>
            <w:r w:rsidRPr="006E1B6E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6E1B6E">
              <w:rPr>
                <w:rFonts w:ascii="Arial Narrow" w:hAnsi="Arial Narrow"/>
                <w:bCs/>
              </w:rPr>
              <w:t>Press</w:t>
            </w:r>
            <w:proofErr w:type="spellEnd"/>
            <w:r w:rsidRPr="006E1B6E">
              <w:rPr>
                <w:rFonts w:ascii="Arial Narrow" w:hAnsi="Arial Narrow"/>
                <w:bCs/>
              </w:rPr>
              <w:t>.</w:t>
            </w:r>
          </w:p>
          <w:p w:rsidR="007B35FE" w:rsidRPr="00AC0945" w:rsidRDefault="007B35FE" w:rsidP="00594B4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E1B6E">
              <w:rPr>
                <w:rFonts w:ascii="Arial Narrow" w:hAnsi="Arial Narrow"/>
                <w:bCs/>
              </w:rPr>
              <w:t xml:space="preserve">McCarthy, M., O'Dell, F. (2002). </w:t>
            </w:r>
            <w:proofErr w:type="spellStart"/>
            <w:r w:rsidRPr="006E1B6E">
              <w:rPr>
                <w:rFonts w:ascii="Arial Narrow" w:hAnsi="Arial Narrow"/>
                <w:bCs/>
                <w:i/>
              </w:rPr>
              <w:t>English</w:t>
            </w:r>
            <w:proofErr w:type="spellEnd"/>
            <w:r w:rsidRPr="006E1B6E">
              <w:rPr>
                <w:rFonts w:ascii="Arial Narrow" w:hAnsi="Arial Narrow"/>
                <w:bCs/>
                <w:i/>
              </w:rPr>
              <w:t xml:space="preserve"> </w:t>
            </w:r>
            <w:proofErr w:type="spellStart"/>
            <w:r w:rsidRPr="006E1B6E">
              <w:rPr>
                <w:rFonts w:ascii="Arial Narrow" w:hAnsi="Arial Narrow"/>
                <w:bCs/>
                <w:i/>
              </w:rPr>
              <w:t>Vocabulary</w:t>
            </w:r>
            <w:proofErr w:type="spellEnd"/>
            <w:r w:rsidRPr="006E1B6E">
              <w:rPr>
                <w:rFonts w:ascii="Arial Narrow" w:hAnsi="Arial Narrow"/>
                <w:bCs/>
                <w:i/>
              </w:rPr>
              <w:t xml:space="preserve"> </w:t>
            </w:r>
            <w:proofErr w:type="spellStart"/>
            <w:r w:rsidRPr="006E1B6E">
              <w:rPr>
                <w:rFonts w:ascii="Arial Narrow" w:hAnsi="Arial Narrow"/>
                <w:bCs/>
                <w:i/>
              </w:rPr>
              <w:t>in</w:t>
            </w:r>
            <w:proofErr w:type="spellEnd"/>
            <w:r w:rsidRPr="006E1B6E">
              <w:rPr>
                <w:rFonts w:ascii="Arial Narrow" w:hAnsi="Arial Narrow"/>
                <w:bCs/>
                <w:i/>
              </w:rPr>
              <w:t xml:space="preserve"> </w:t>
            </w:r>
            <w:proofErr w:type="spellStart"/>
            <w:r w:rsidRPr="006E1B6E">
              <w:rPr>
                <w:rFonts w:ascii="Arial Narrow" w:hAnsi="Arial Narrow"/>
                <w:bCs/>
                <w:i/>
              </w:rPr>
              <w:t>Use</w:t>
            </w:r>
            <w:proofErr w:type="spellEnd"/>
            <w:r w:rsidRPr="006E1B6E">
              <w:rPr>
                <w:rFonts w:ascii="Arial Narrow" w:hAnsi="Arial Narrow"/>
                <w:bCs/>
                <w:i/>
              </w:rPr>
              <w:t xml:space="preserve"> </w:t>
            </w:r>
            <w:proofErr w:type="spellStart"/>
            <w:r w:rsidRPr="006E1B6E">
              <w:rPr>
                <w:rFonts w:ascii="Arial Narrow" w:hAnsi="Arial Narrow"/>
                <w:bCs/>
                <w:i/>
              </w:rPr>
              <w:t>Advanced</w:t>
            </w:r>
            <w:proofErr w:type="spellEnd"/>
            <w:r w:rsidRPr="006E1B6E">
              <w:rPr>
                <w:rFonts w:ascii="Arial Narrow" w:hAnsi="Arial Narrow"/>
                <w:bCs/>
              </w:rPr>
              <w:t xml:space="preserve">. </w:t>
            </w:r>
            <w:proofErr w:type="spellStart"/>
            <w:r w:rsidRPr="006E1B6E">
              <w:rPr>
                <w:rFonts w:ascii="Arial Narrow" w:hAnsi="Arial Narrow"/>
                <w:bCs/>
              </w:rPr>
              <w:t>Cambridge</w:t>
            </w:r>
            <w:proofErr w:type="spellEnd"/>
            <w:r w:rsidRPr="006E1B6E">
              <w:rPr>
                <w:rFonts w:ascii="Arial Narrow" w:hAnsi="Arial Narrow"/>
                <w:bCs/>
              </w:rPr>
              <w:t xml:space="preserve">: </w:t>
            </w:r>
            <w:proofErr w:type="spellStart"/>
            <w:r w:rsidRPr="006E1B6E">
              <w:rPr>
                <w:rFonts w:ascii="Arial Narrow" w:hAnsi="Arial Narrow"/>
                <w:bCs/>
              </w:rPr>
              <w:t>Cambridge</w:t>
            </w:r>
            <w:proofErr w:type="spellEnd"/>
            <w:r w:rsidRPr="006E1B6E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6E1B6E">
              <w:rPr>
                <w:rFonts w:ascii="Arial Narrow" w:hAnsi="Arial Narrow"/>
                <w:bCs/>
              </w:rPr>
              <w:t>University</w:t>
            </w:r>
            <w:proofErr w:type="spellEnd"/>
            <w:r w:rsidRPr="006E1B6E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6E1B6E">
              <w:rPr>
                <w:rFonts w:ascii="Arial Narrow" w:hAnsi="Arial Narrow"/>
                <w:bCs/>
              </w:rPr>
              <w:t>Press</w:t>
            </w:r>
            <w:proofErr w:type="spellEnd"/>
            <w:r>
              <w:rPr>
                <w:rFonts w:ascii="Arial Narrow" w:hAnsi="Arial Narrow"/>
                <w:bCs/>
              </w:rPr>
              <w:t>.</w:t>
            </w:r>
          </w:p>
        </w:tc>
      </w:tr>
      <w:tr w:rsidR="007B35FE" w:rsidRPr="00AC0945" w:rsidTr="00AC3783">
        <w:tc>
          <w:tcPr>
            <w:tcW w:w="2418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Dopunska literatura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A92320" w:rsidRDefault="00A92320" w:rsidP="00594B43">
            <w:p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proofErr w:type="spellStart"/>
            <w:r>
              <w:rPr>
                <w:rFonts w:ascii="Arial Narrow" w:hAnsi="Arial Narrow"/>
                <w:bCs/>
              </w:rPr>
              <w:t>Bailey</w:t>
            </w:r>
            <w:proofErr w:type="spellEnd"/>
            <w:r>
              <w:rPr>
                <w:rFonts w:ascii="Arial Narrow" w:hAnsi="Arial Narrow"/>
                <w:bCs/>
              </w:rPr>
              <w:t xml:space="preserve">, S. (2015). </w:t>
            </w:r>
            <w:proofErr w:type="spellStart"/>
            <w:r>
              <w:rPr>
                <w:rFonts w:ascii="Arial Narrow" w:hAnsi="Arial Narrow"/>
                <w:bCs/>
                <w:i/>
              </w:rPr>
              <w:t>Academic</w:t>
            </w:r>
            <w:proofErr w:type="spellEnd"/>
            <w:r>
              <w:rPr>
                <w:rFonts w:ascii="Arial Narrow" w:hAnsi="Arial Narrow"/>
                <w:bCs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i/>
              </w:rPr>
              <w:t>Writing</w:t>
            </w:r>
            <w:proofErr w:type="spellEnd"/>
            <w:r>
              <w:rPr>
                <w:rFonts w:ascii="Arial Narrow" w:hAnsi="Arial Narrow"/>
                <w:bCs/>
                <w:i/>
              </w:rPr>
              <w:t xml:space="preserve">: A </w:t>
            </w:r>
            <w:proofErr w:type="spellStart"/>
            <w:r>
              <w:rPr>
                <w:rFonts w:ascii="Arial Narrow" w:hAnsi="Arial Narrow"/>
                <w:bCs/>
                <w:i/>
              </w:rPr>
              <w:t>Handbook</w:t>
            </w:r>
            <w:proofErr w:type="spellEnd"/>
            <w:r>
              <w:rPr>
                <w:rFonts w:ascii="Arial Narrow" w:hAnsi="Arial Narrow"/>
                <w:bCs/>
                <w:i/>
              </w:rPr>
              <w:t xml:space="preserve"> for </w:t>
            </w:r>
            <w:proofErr w:type="spellStart"/>
            <w:r w:rsidRPr="00A92320">
              <w:rPr>
                <w:rFonts w:ascii="Arial Narrow" w:hAnsi="Arial Narrow"/>
                <w:bCs/>
                <w:i/>
              </w:rPr>
              <w:t>International</w:t>
            </w:r>
            <w:proofErr w:type="spellEnd"/>
            <w:r w:rsidRPr="00A92320">
              <w:rPr>
                <w:rFonts w:ascii="Arial Narrow" w:hAnsi="Arial Narrow"/>
                <w:bCs/>
                <w:i/>
              </w:rPr>
              <w:t xml:space="preserve"> </w:t>
            </w:r>
            <w:proofErr w:type="spellStart"/>
            <w:r w:rsidRPr="00A92320">
              <w:rPr>
                <w:rFonts w:ascii="Arial Narrow" w:hAnsi="Arial Narrow"/>
                <w:bCs/>
                <w:i/>
              </w:rPr>
              <w:t>Students</w:t>
            </w:r>
            <w:proofErr w:type="spellEnd"/>
            <w:r w:rsidRPr="00A92320">
              <w:rPr>
                <w:rFonts w:ascii="Arial Narrow" w:hAnsi="Arial Narrow"/>
                <w:bCs/>
                <w:i/>
              </w:rPr>
              <w:t>.</w:t>
            </w:r>
            <w:r>
              <w:rPr>
                <w:rFonts w:ascii="Arial Narrow" w:hAnsi="Arial Narrow"/>
                <w:bCs/>
                <w:i/>
              </w:rPr>
              <w:t xml:space="preserve"> </w:t>
            </w:r>
            <w:r>
              <w:rPr>
                <w:rFonts w:ascii="Arial Narrow" w:hAnsi="Arial Narrow"/>
                <w:bCs/>
              </w:rPr>
              <w:t xml:space="preserve">New York: </w:t>
            </w:r>
            <w:proofErr w:type="spellStart"/>
            <w:r>
              <w:rPr>
                <w:rFonts w:ascii="Arial Narrow" w:hAnsi="Arial Narrow"/>
                <w:bCs/>
              </w:rPr>
              <w:t>Routledge</w:t>
            </w:r>
            <w:proofErr w:type="spellEnd"/>
            <w:r>
              <w:rPr>
                <w:rFonts w:ascii="Arial Narrow" w:hAnsi="Arial Narrow"/>
                <w:bCs/>
              </w:rPr>
              <w:t>.</w:t>
            </w:r>
          </w:p>
          <w:p w:rsidR="007B35FE" w:rsidRPr="00AC0945" w:rsidRDefault="007B35FE" w:rsidP="00594B4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bCs/>
              </w:rPr>
              <w:t>Dodatni</w:t>
            </w:r>
            <w:r w:rsidRPr="006E1B6E">
              <w:rPr>
                <w:rFonts w:ascii="Arial Narrow" w:hAnsi="Arial Narrow"/>
                <w:bCs/>
              </w:rPr>
              <w:t xml:space="preserve"> materijali po izboru nastavnika</w:t>
            </w:r>
            <w:r>
              <w:rPr>
                <w:rFonts w:ascii="Arial Narrow" w:hAnsi="Arial Narrow"/>
                <w:bCs/>
              </w:rPr>
              <w:t>.</w:t>
            </w:r>
          </w:p>
        </w:tc>
      </w:tr>
      <w:tr w:rsidR="007B35FE" w:rsidRPr="00AC0945" w:rsidTr="00AC3783">
        <w:tc>
          <w:tcPr>
            <w:tcW w:w="2418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Internetski izvori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www.dailymail.co.uk, www.telegraph.co.uk</w:t>
            </w:r>
          </w:p>
        </w:tc>
      </w:tr>
      <w:tr w:rsidR="007B35FE" w:rsidRPr="00AC0945" w:rsidTr="00AC3783">
        <w:tc>
          <w:tcPr>
            <w:tcW w:w="2418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lastRenderedPageBreak/>
              <w:t>Način praćenja kvalitete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Samoevaluacija</w:t>
            </w:r>
            <w:proofErr w:type="spellEnd"/>
            <w:r>
              <w:rPr>
                <w:rFonts w:ascii="Arial Narrow" w:hAnsi="Arial Narrow" w:cs="Arial"/>
              </w:rPr>
              <w:t>, unutarnja i vanjska evaluacija</w:t>
            </w:r>
          </w:p>
        </w:tc>
      </w:tr>
      <w:tr w:rsidR="007B35FE" w:rsidRPr="00AC0945" w:rsidTr="00AC3783">
        <w:tc>
          <w:tcPr>
            <w:tcW w:w="2418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 xml:space="preserve">Uvjeti za dobivanje potpisa 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B35FE" w:rsidRPr="00AC0945" w:rsidRDefault="007B35FE" w:rsidP="00F954D6">
            <w:pPr>
              <w:spacing w:after="0" w:line="240" w:lineRule="auto"/>
              <w:rPr>
                <w:rFonts w:ascii="Arial Narrow" w:hAnsi="Arial Narrow" w:cs="Arial"/>
              </w:rPr>
            </w:pPr>
            <w:r w:rsidRPr="001D4121">
              <w:rPr>
                <w:rFonts w:ascii="Arial Narrow" w:hAnsi="Arial Narrow"/>
              </w:rPr>
              <w:t>Nazočnost na predavanji</w:t>
            </w:r>
            <w:r w:rsidR="00F954D6">
              <w:rPr>
                <w:rFonts w:ascii="Arial Narrow" w:hAnsi="Arial Narrow"/>
              </w:rPr>
              <w:t>ma treba biti najmanje 70%.</w:t>
            </w:r>
            <w:r>
              <w:rPr>
                <w:rFonts w:ascii="Arial Narrow" w:hAnsi="Arial Narrow"/>
              </w:rPr>
              <w:t xml:space="preserve"> Studenti </w:t>
            </w:r>
            <w:r w:rsidRPr="001D4121">
              <w:rPr>
                <w:rFonts w:ascii="Arial Narrow" w:hAnsi="Arial Narrow"/>
              </w:rPr>
              <w:t>trebaju pravovremeno dolaziti na vježbe, izvršavati zadatke i su</w:t>
            </w:r>
            <w:r w:rsidR="000B763E">
              <w:rPr>
                <w:rFonts w:ascii="Arial Narrow" w:hAnsi="Arial Narrow"/>
              </w:rPr>
              <w:t xml:space="preserve">djelovati u radu. </w:t>
            </w:r>
          </w:p>
        </w:tc>
      </w:tr>
      <w:tr w:rsidR="007B35FE" w:rsidRPr="00AC0945" w:rsidTr="00AC3783">
        <w:tc>
          <w:tcPr>
            <w:tcW w:w="2418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Način bodovanja kolokvija/seminara/vježbi/ispita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B35FE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Kolokviji/završni </w:t>
            </w:r>
            <w:r w:rsidRPr="002B6771">
              <w:rPr>
                <w:rFonts w:ascii="Arial Narrow" w:hAnsi="Arial Narrow" w:cs="Arial"/>
              </w:rPr>
              <w:t>pis</w:t>
            </w:r>
            <w:r>
              <w:rPr>
                <w:rFonts w:ascii="Arial Narrow" w:hAnsi="Arial Narrow" w:cs="Arial"/>
              </w:rPr>
              <w:t xml:space="preserve">meni ispit : </w:t>
            </w:r>
          </w:p>
          <w:p w:rsidR="007B35FE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90-100% – izvrstan (5)</w:t>
            </w:r>
          </w:p>
          <w:p w:rsidR="007B35FE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80-89 %  – vrlo dobar (4)</w:t>
            </w:r>
          </w:p>
          <w:p w:rsidR="007B35FE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70-79 %– dobar (3)</w:t>
            </w:r>
          </w:p>
          <w:p w:rsidR="007B35FE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60-69% – dovoljan (2)</w:t>
            </w:r>
          </w:p>
          <w:p w:rsidR="007B35FE" w:rsidRPr="002B6771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0-59% – nedovoljan (1)</w:t>
            </w:r>
          </w:p>
          <w:p w:rsidR="007B35FE" w:rsidRPr="002B6771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7B35FE" w:rsidRPr="00AC0945" w:rsidRDefault="007B35FE" w:rsidP="0087635D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Studenti trebaju</w:t>
            </w:r>
            <w:r w:rsidRPr="002B6771">
              <w:rPr>
                <w:rFonts w:ascii="Arial Narrow" w:hAnsi="Arial Narrow" w:cs="Arial"/>
              </w:rPr>
              <w:t xml:space="preserve"> redovito </w:t>
            </w:r>
            <w:r>
              <w:rPr>
                <w:rFonts w:ascii="Arial Narrow" w:hAnsi="Arial Narrow" w:cs="Arial"/>
              </w:rPr>
              <w:t>pisati</w:t>
            </w:r>
            <w:r w:rsidRPr="002B6771">
              <w:rPr>
                <w:rFonts w:ascii="Arial Narrow" w:hAnsi="Arial Narrow" w:cs="Arial"/>
              </w:rPr>
              <w:t xml:space="preserve"> domaće zadaće i </w:t>
            </w:r>
            <w:r>
              <w:rPr>
                <w:rFonts w:ascii="Arial Narrow" w:hAnsi="Arial Narrow" w:cs="Arial"/>
              </w:rPr>
              <w:t xml:space="preserve">aktivno sudjelovati </w:t>
            </w:r>
            <w:r w:rsidRPr="002B6771">
              <w:rPr>
                <w:rFonts w:ascii="Arial Narrow" w:hAnsi="Arial Narrow" w:cs="Arial"/>
              </w:rPr>
              <w:t xml:space="preserve">u nastavi. </w:t>
            </w:r>
          </w:p>
        </w:tc>
      </w:tr>
      <w:tr w:rsidR="007B35FE" w:rsidRPr="00AC0945" w:rsidTr="00AC3783">
        <w:tc>
          <w:tcPr>
            <w:tcW w:w="2418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Način formiranja konačne ocjene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BA7EFD" w:rsidRPr="00BA7EFD" w:rsidRDefault="00BA7EFD" w:rsidP="00BA7EFD">
            <w:pPr>
              <w:spacing w:after="0" w:line="240" w:lineRule="auto"/>
              <w:rPr>
                <w:rFonts w:ascii="Arial Narrow" w:hAnsi="Arial Narrow" w:cs="Arial"/>
              </w:rPr>
            </w:pPr>
            <w:r w:rsidRPr="00BA7EFD">
              <w:rPr>
                <w:rFonts w:ascii="Arial Narrow" w:hAnsi="Arial Narrow" w:cs="Arial"/>
              </w:rPr>
              <w:t xml:space="preserve">Kolokviji: 45% + 45% /Završni pismeni ispit: 90% </w:t>
            </w:r>
          </w:p>
          <w:p w:rsidR="007B35FE" w:rsidRPr="00AC0945" w:rsidRDefault="00BA7EFD" w:rsidP="00BA7EFD">
            <w:pPr>
              <w:spacing w:after="0" w:line="240" w:lineRule="auto"/>
              <w:rPr>
                <w:rFonts w:ascii="Arial Narrow" w:hAnsi="Arial Narrow" w:cs="Arial"/>
              </w:rPr>
            </w:pPr>
            <w:r w:rsidRPr="00BA7EFD">
              <w:rPr>
                <w:rFonts w:ascii="Arial Narrow" w:hAnsi="Arial Narrow" w:cs="Arial"/>
              </w:rPr>
              <w:t>Domaće zadaće: 10%</w:t>
            </w:r>
          </w:p>
        </w:tc>
      </w:tr>
      <w:tr w:rsidR="007B35FE" w:rsidRPr="00AC0945" w:rsidTr="00AC3783">
        <w:tc>
          <w:tcPr>
            <w:tcW w:w="2418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Napomena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</w:tbl>
    <w:p w:rsidR="007B35FE" w:rsidRDefault="007B35FE" w:rsidP="007B35FE"/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2"/>
        <w:gridCol w:w="2635"/>
      </w:tblGrid>
      <w:tr w:rsidR="007B35FE" w:rsidRPr="00D33EC3" w:rsidTr="00AC3783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7B35FE" w:rsidRPr="00D33EC3" w:rsidRDefault="007B35FE" w:rsidP="00AC3783">
            <w:pPr>
              <w:spacing w:after="0" w:line="240" w:lineRule="auto"/>
              <w:rPr>
                <w:rFonts w:ascii="Arial Narrow" w:hAnsi="Arial Narrow"/>
              </w:rPr>
            </w:pPr>
            <w:r w:rsidRPr="00D33EC3">
              <w:rPr>
                <w:rFonts w:ascii="Arial Narrow" w:hAnsi="Arial Narrow"/>
                <w:b/>
              </w:rPr>
              <w:t>Nastavne teme</w:t>
            </w:r>
            <w:r>
              <w:rPr>
                <w:rFonts w:ascii="Arial Narrow" w:hAnsi="Arial Narrow"/>
                <w:b/>
              </w:rPr>
              <w:t>-predavanja</w:t>
            </w:r>
          </w:p>
        </w:tc>
      </w:tr>
      <w:tr w:rsidR="007B35FE" w:rsidRPr="00D33EC3" w:rsidTr="00AC3783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7B35FE" w:rsidRPr="00D33EC3" w:rsidRDefault="007B35FE" w:rsidP="00AC378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33EC3">
              <w:rPr>
                <w:rFonts w:ascii="Arial Narrow" w:hAnsi="Arial Narrow"/>
                <w:b/>
                <w:sz w:val="20"/>
                <w:szCs w:val="20"/>
              </w:rPr>
              <w:t>Red. br.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7B35FE" w:rsidRPr="00D33EC3" w:rsidRDefault="007B35FE" w:rsidP="00AC378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33EC3">
              <w:rPr>
                <w:rFonts w:ascii="Arial Narrow" w:hAnsi="Arial Narrow"/>
                <w:b/>
                <w:sz w:val="20"/>
                <w:szCs w:val="20"/>
              </w:rPr>
              <w:t>Datum</w:t>
            </w:r>
          </w:p>
        </w:tc>
        <w:tc>
          <w:tcPr>
            <w:tcW w:w="5082" w:type="dxa"/>
            <w:shd w:val="clear" w:color="auto" w:fill="FFFFE5"/>
            <w:vAlign w:val="center"/>
          </w:tcPr>
          <w:p w:rsidR="007B35FE" w:rsidRPr="00D33EC3" w:rsidRDefault="007B35FE" w:rsidP="00AC378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33EC3">
              <w:rPr>
                <w:rFonts w:ascii="Arial Narrow" w:hAnsi="Arial Narrow"/>
                <w:b/>
                <w:sz w:val="20"/>
                <w:szCs w:val="20"/>
              </w:rPr>
              <w:t>Naslov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7B35FE" w:rsidRPr="00D33EC3" w:rsidRDefault="007B35FE" w:rsidP="00AC378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D33EC3">
              <w:rPr>
                <w:rFonts w:ascii="Arial Narrow" w:hAnsi="Arial Narrow"/>
                <w:b/>
                <w:sz w:val="20"/>
              </w:rPr>
              <w:t>Literatura</w:t>
            </w: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B35FE" w:rsidRPr="0008620C" w:rsidRDefault="007B35FE" w:rsidP="007B35F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2"/>
        <w:gridCol w:w="2635"/>
      </w:tblGrid>
      <w:tr w:rsidR="007B35FE" w:rsidRPr="0008620C" w:rsidTr="00AC3783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Seminari</w:t>
            </w: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20C">
              <w:rPr>
                <w:rFonts w:ascii="Times New Roman" w:hAnsi="Times New Roman"/>
                <w:b/>
                <w:sz w:val="20"/>
                <w:szCs w:val="20"/>
              </w:rPr>
              <w:t>Red. br.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20C">
              <w:rPr>
                <w:rFonts w:ascii="Times New Roman" w:hAnsi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5082" w:type="dxa"/>
            <w:shd w:val="clear" w:color="auto" w:fill="FFFFE5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20C">
              <w:rPr>
                <w:rFonts w:ascii="Times New Roman" w:hAnsi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8620C">
              <w:rPr>
                <w:rFonts w:ascii="Times New Roman" w:hAnsi="Times New Roman"/>
                <w:b/>
                <w:sz w:val="20"/>
              </w:rPr>
              <w:t>Literatura</w:t>
            </w: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B35FE" w:rsidRPr="00D022D6" w:rsidRDefault="007B35FE" w:rsidP="007B35F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B35FE" w:rsidRPr="00D022D6" w:rsidRDefault="007B35FE" w:rsidP="007B35F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2"/>
        <w:gridCol w:w="2635"/>
      </w:tblGrid>
      <w:tr w:rsidR="007B35FE" w:rsidRPr="0008620C" w:rsidTr="00AC3783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Vježbe</w:t>
            </w: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20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Red. br.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20C">
              <w:rPr>
                <w:rFonts w:ascii="Times New Roman" w:hAnsi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5082" w:type="dxa"/>
            <w:shd w:val="clear" w:color="auto" w:fill="FFFFE5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20C">
              <w:rPr>
                <w:rFonts w:ascii="Times New Roman" w:hAnsi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8620C">
              <w:rPr>
                <w:rFonts w:ascii="Times New Roman" w:hAnsi="Times New Roman"/>
                <w:b/>
                <w:sz w:val="20"/>
              </w:rPr>
              <w:t>Literatura</w:t>
            </w: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7B35FE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Introduction to the course</w:t>
            </w:r>
          </w:p>
          <w:p w:rsidR="00A92320" w:rsidRPr="005F2E97" w:rsidRDefault="00A92320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Reading: Dublin</w:t>
            </w:r>
          </w:p>
          <w:p w:rsidR="007B35FE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Vocabulary: </w:t>
            </w:r>
            <w:r w:rsidR="00A92320">
              <w:rPr>
                <w:rFonts w:ascii="Times New Roman" w:hAnsi="Times New Roman"/>
                <w:sz w:val="20"/>
                <w:szCs w:val="20"/>
                <w:lang w:val="en-GB"/>
              </w:rPr>
              <w:t>Tourism</w:t>
            </w:r>
          </w:p>
          <w:p w:rsidR="00A92320" w:rsidRPr="005F2E97" w:rsidRDefault="00A92320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Writing: article</w:t>
            </w: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Translation</w:t>
            </w:r>
          </w:p>
        </w:tc>
        <w:tc>
          <w:tcPr>
            <w:tcW w:w="2635" w:type="dxa"/>
            <w:vAlign w:val="center"/>
          </w:tcPr>
          <w:p w:rsidR="007B35FE" w:rsidRDefault="007B35FE" w:rsidP="00AC378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>M</w:t>
            </w:r>
            <w:r w:rsidR="00A92320">
              <w:rPr>
                <w:rFonts w:ascii="Times New Roman" w:hAnsi="Times New Roman"/>
                <w:bCs/>
                <w:sz w:val="20"/>
                <w:szCs w:val="20"/>
              </w:rPr>
              <w:t xml:space="preserve">cCarthy, M., O'Dell, F. (2002) – </w:t>
            </w:r>
            <w:proofErr w:type="spellStart"/>
            <w:r w:rsidR="00A92320">
              <w:rPr>
                <w:rFonts w:ascii="Times New Roman" w:hAnsi="Times New Roman"/>
                <w:bCs/>
                <w:sz w:val="20"/>
                <w:szCs w:val="20"/>
              </w:rPr>
              <w:t>Unit</w:t>
            </w:r>
            <w:proofErr w:type="spellEnd"/>
            <w:r w:rsidR="00A92320">
              <w:rPr>
                <w:rFonts w:ascii="Times New Roman" w:hAnsi="Times New Roman"/>
                <w:bCs/>
                <w:sz w:val="20"/>
                <w:szCs w:val="20"/>
              </w:rPr>
              <w:t xml:space="preserve"> 32</w:t>
            </w:r>
          </w:p>
          <w:p w:rsidR="007B35FE" w:rsidRPr="00A92320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Dodatni materijali po izboru nastavnika</w:t>
            </w: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A92320" w:rsidRDefault="00A92320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Listening: I just sued the school system</w:t>
            </w: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Reading:</w:t>
            </w: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A92320">
              <w:rPr>
                <w:rFonts w:ascii="Times New Roman" w:hAnsi="Times New Roman"/>
                <w:sz w:val="20"/>
                <w:szCs w:val="20"/>
                <w:lang w:val="en-GB"/>
              </w:rPr>
              <w:t>School Is Bad for Children</w:t>
            </w: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Speaking: discussion</w:t>
            </w:r>
          </w:p>
          <w:p w:rsidR="007B35FE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Vocabulary: </w:t>
            </w:r>
            <w:r w:rsidR="00A92320">
              <w:rPr>
                <w:rFonts w:ascii="Times New Roman" w:hAnsi="Times New Roman"/>
                <w:sz w:val="20"/>
                <w:szCs w:val="20"/>
                <w:lang w:val="en-GB"/>
              </w:rPr>
              <w:t>synonyms</w:t>
            </w:r>
          </w:p>
          <w:p w:rsidR="00A92320" w:rsidRPr="005F2E97" w:rsidRDefault="00A92320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Writing: report (class observation)</w:t>
            </w: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Translation</w:t>
            </w:r>
          </w:p>
        </w:tc>
        <w:tc>
          <w:tcPr>
            <w:tcW w:w="2635" w:type="dxa"/>
            <w:vAlign w:val="center"/>
          </w:tcPr>
          <w:p w:rsidR="007B35FE" w:rsidRDefault="00A92320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Gardner, P. S. (2005) – Chapter 2, Core reading 1</w:t>
            </w:r>
          </w:p>
          <w:p w:rsidR="007B35FE" w:rsidRPr="00A92320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Dodatni materijali po izboru nastavnika</w:t>
            </w: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F96B23" w:rsidRDefault="00A92320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Listening and speaking:</w:t>
            </w:r>
            <w:r w:rsidR="00F96B2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Another Brick in the Wall (song)</w:t>
            </w:r>
          </w:p>
          <w:p w:rsidR="007B35FE" w:rsidRPr="005F2E97" w:rsidRDefault="00F96B23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Vocabulary: Education: debates and issues</w:t>
            </w:r>
            <w:r w:rsidR="00A9232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  <w:p w:rsidR="007B35FE" w:rsidRPr="005F2E97" w:rsidRDefault="00F96B23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Reading</w:t>
            </w:r>
            <w:r w:rsidR="007B35FE" w:rsidRPr="005F2E9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newspaper articles</w:t>
            </w: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Writing: </w:t>
            </w:r>
            <w:r w:rsidR="00F96B23">
              <w:rPr>
                <w:rFonts w:ascii="Times New Roman" w:hAnsi="Times New Roman"/>
                <w:sz w:val="20"/>
                <w:szCs w:val="20"/>
                <w:lang w:val="en-GB"/>
              </w:rPr>
              <w:t>summary</w:t>
            </w: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Translation</w:t>
            </w:r>
          </w:p>
        </w:tc>
        <w:tc>
          <w:tcPr>
            <w:tcW w:w="2635" w:type="dxa"/>
            <w:vAlign w:val="center"/>
          </w:tcPr>
          <w:p w:rsidR="00F96B23" w:rsidRDefault="00F96B23" w:rsidP="00F96B2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cCarthy, M., O'Dell, F. (2002) –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Unit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12</w:t>
            </w:r>
          </w:p>
          <w:p w:rsidR="007B35FE" w:rsidRPr="00192632" w:rsidRDefault="007B35FE" w:rsidP="00F96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Dodatni materijali po izboru nastavnika</w:t>
            </w: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7B35FE" w:rsidRPr="005F2E97" w:rsidRDefault="00F96B23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Watching a film: Dead Poets’ Society</w:t>
            </w: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Speaking: </w:t>
            </w:r>
            <w:r w:rsidR="00F96B23">
              <w:rPr>
                <w:rFonts w:ascii="Times New Roman" w:hAnsi="Times New Roman"/>
                <w:sz w:val="20"/>
                <w:szCs w:val="20"/>
                <w:lang w:val="en-GB"/>
              </w:rPr>
              <w:t>debate</w:t>
            </w:r>
          </w:p>
          <w:p w:rsidR="007B35FE" w:rsidRPr="005F2E97" w:rsidRDefault="00F96B23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Academic v</w:t>
            </w:r>
            <w:r w:rsidR="007B35FE" w:rsidRPr="005F2E9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ocabulary: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nouns and adjectives</w:t>
            </w: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Translation</w:t>
            </w:r>
          </w:p>
        </w:tc>
        <w:tc>
          <w:tcPr>
            <w:tcW w:w="2635" w:type="dxa"/>
            <w:vAlign w:val="center"/>
          </w:tcPr>
          <w:p w:rsidR="00F96B23" w:rsidRDefault="00F96B23" w:rsidP="00F96B2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Bailey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S. (2015) –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Unit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3.3</w:t>
            </w:r>
          </w:p>
          <w:p w:rsidR="007B35FE" w:rsidRPr="000D0AA3" w:rsidRDefault="007B35FE" w:rsidP="00F96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Dodatni materijali po izboru nastavnika</w:t>
            </w: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7B35FE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Reading: </w:t>
            </w:r>
            <w:r w:rsidR="00192632" w:rsidRPr="005F2E97">
              <w:rPr>
                <w:rFonts w:ascii="Times New Roman" w:hAnsi="Times New Roman"/>
                <w:sz w:val="20"/>
                <w:szCs w:val="20"/>
                <w:lang w:val="en-GB"/>
              </w:rPr>
              <w:t>Graham Greene, The Invisible Japanese Gentlemen (short story)</w:t>
            </w:r>
          </w:p>
          <w:p w:rsidR="00F96B23" w:rsidRPr="005F2E97" w:rsidRDefault="00F96B23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Speaking: discussion</w:t>
            </w:r>
          </w:p>
          <w:p w:rsidR="007B35FE" w:rsidRPr="005F2E97" w:rsidRDefault="00F96B23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Vocabulary</w:t>
            </w:r>
            <w:r w:rsidR="007B35FE" w:rsidRPr="005F2E9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The language of law</w:t>
            </w: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Translation</w:t>
            </w:r>
          </w:p>
        </w:tc>
        <w:tc>
          <w:tcPr>
            <w:tcW w:w="2635" w:type="dxa"/>
            <w:vAlign w:val="center"/>
          </w:tcPr>
          <w:p w:rsidR="00F96B23" w:rsidRDefault="00F96B23" w:rsidP="00AC378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>McCarthy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M., O'Dell, F. (2002) –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Unit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47</w:t>
            </w:r>
          </w:p>
          <w:p w:rsidR="007B35FE" w:rsidRPr="00192632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Dodatni materijali po izboru nastavnika</w:t>
            </w: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7B35FE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Reading: </w:t>
            </w:r>
            <w:r w:rsidR="00F96B23">
              <w:rPr>
                <w:rFonts w:ascii="Times New Roman" w:hAnsi="Times New Roman"/>
                <w:sz w:val="20"/>
                <w:szCs w:val="20"/>
                <w:lang w:val="en-GB"/>
              </w:rPr>
              <w:t>The New American Dreamers</w:t>
            </w:r>
          </w:p>
          <w:p w:rsidR="00F96B23" w:rsidRPr="005F2E97" w:rsidRDefault="00F96B23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Speaking: discussion</w:t>
            </w:r>
          </w:p>
          <w:p w:rsidR="007B35FE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Vocabulary: </w:t>
            </w:r>
            <w:r w:rsidR="00F96B23">
              <w:rPr>
                <w:rFonts w:ascii="Times New Roman" w:hAnsi="Times New Roman"/>
                <w:sz w:val="20"/>
                <w:szCs w:val="20"/>
                <w:lang w:val="en-GB"/>
              </w:rPr>
              <w:t>synonyms</w:t>
            </w:r>
          </w:p>
          <w:p w:rsidR="00F96B23" w:rsidRPr="005F2E97" w:rsidRDefault="00F96B23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Writing: using different tones</w:t>
            </w: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Translation</w:t>
            </w:r>
          </w:p>
        </w:tc>
        <w:tc>
          <w:tcPr>
            <w:tcW w:w="2635" w:type="dxa"/>
            <w:vAlign w:val="center"/>
          </w:tcPr>
          <w:p w:rsidR="00D1303B" w:rsidRDefault="00D1303B" w:rsidP="00AC378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Gardner, P. S. (2005) </w:t>
            </w:r>
            <w:r w:rsidR="00F96B23">
              <w:rPr>
                <w:rFonts w:ascii="Times New Roman" w:hAnsi="Times New Roman"/>
                <w:bCs/>
                <w:sz w:val="20"/>
                <w:szCs w:val="20"/>
              </w:rPr>
              <w:t xml:space="preserve">– </w:t>
            </w:r>
            <w:proofErr w:type="spellStart"/>
            <w:r w:rsidR="00F96B23">
              <w:rPr>
                <w:rFonts w:ascii="Times New Roman" w:hAnsi="Times New Roman"/>
                <w:bCs/>
                <w:sz w:val="20"/>
                <w:szCs w:val="20"/>
              </w:rPr>
              <w:t>Chapter</w:t>
            </w:r>
            <w:proofErr w:type="spellEnd"/>
            <w:r w:rsidR="00F96B2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Core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reading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1</w:t>
            </w:r>
          </w:p>
          <w:p w:rsidR="007B35FE" w:rsidRPr="00192632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Dodatni materijali po izboru nastavnika</w:t>
            </w: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D1303B" w:rsidRPr="005F2E97" w:rsidRDefault="00D1303B" w:rsidP="00D1303B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Reading: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newspaper articles</w:t>
            </w:r>
          </w:p>
          <w:p w:rsidR="00D1303B" w:rsidRDefault="00D1303B" w:rsidP="00D1303B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Speaking: discussion</w:t>
            </w:r>
          </w:p>
          <w:p w:rsidR="00D1303B" w:rsidRPr="005F2E97" w:rsidRDefault="00D1303B" w:rsidP="00D1303B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Writing: summary</w:t>
            </w:r>
          </w:p>
          <w:p w:rsidR="00D1303B" w:rsidRPr="005F2E97" w:rsidRDefault="00D1303B" w:rsidP="00D1303B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Vocabulary: At work: colleagues and routines</w:t>
            </w:r>
          </w:p>
          <w:p w:rsidR="00941E9D" w:rsidRPr="00941E9D" w:rsidRDefault="00D1303B" w:rsidP="00D1303B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Translation</w:t>
            </w:r>
          </w:p>
        </w:tc>
        <w:tc>
          <w:tcPr>
            <w:tcW w:w="2635" w:type="dxa"/>
            <w:vAlign w:val="center"/>
          </w:tcPr>
          <w:p w:rsidR="007B35FE" w:rsidRDefault="00D1303B" w:rsidP="00AC378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McCarthy, M., O'Dell, F. (2002) –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Unit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7</w:t>
            </w:r>
          </w:p>
          <w:p w:rsidR="00D1303B" w:rsidRPr="00D1303B" w:rsidRDefault="00D1303B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Dodatni materijali po izboru nastavnika</w:t>
            </w: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D1303B" w:rsidRPr="00941E9D" w:rsidRDefault="00D1303B" w:rsidP="00D1303B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41E9D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TEST 1</w:t>
            </w:r>
          </w:p>
          <w:p w:rsidR="00D1303B" w:rsidRDefault="00D1303B" w:rsidP="00D1303B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41E9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Test analysis</w:t>
            </w: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  <w:p w:rsidR="007B35FE" w:rsidRPr="005F2E97" w:rsidRDefault="00D1303B" w:rsidP="00D1303B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Translation</w:t>
            </w:r>
          </w:p>
        </w:tc>
        <w:tc>
          <w:tcPr>
            <w:tcW w:w="2635" w:type="dxa"/>
            <w:vAlign w:val="center"/>
          </w:tcPr>
          <w:p w:rsidR="007B35FE" w:rsidRPr="00D1303B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Dodatni materijali po izboru nastavnika</w:t>
            </w: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Reading: </w:t>
            </w:r>
            <w:r w:rsidR="00D1303B">
              <w:rPr>
                <w:rFonts w:ascii="Times New Roman" w:hAnsi="Times New Roman"/>
                <w:sz w:val="20"/>
                <w:szCs w:val="20"/>
                <w:lang w:val="en-GB"/>
              </w:rPr>
              <w:t>Sex Roles</w:t>
            </w: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Speaking: discussion</w:t>
            </w: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Vocabulary: </w:t>
            </w:r>
            <w:r w:rsidR="00D1303B">
              <w:rPr>
                <w:rFonts w:ascii="Times New Roman" w:hAnsi="Times New Roman"/>
                <w:sz w:val="20"/>
                <w:szCs w:val="20"/>
                <w:lang w:val="en-GB"/>
              </w:rPr>
              <w:t>affixes and word roots</w:t>
            </w: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Writing: </w:t>
            </w:r>
            <w:r w:rsidR="00D1303B">
              <w:rPr>
                <w:rFonts w:ascii="Times New Roman" w:hAnsi="Times New Roman"/>
                <w:sz w:val="20"/>
                <w:szCs w:val="20"/>
                <w:lang w:val="en-GB"/>
              </w:rPr>
              <w:t>summarising and paraphrasing</w:t>
            </w: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Translation</w:t>
            </w:r>
          </w:p>
        </w:tc>
        <w:tc>
          <w:tcPr>
            <w:tcW w:w="2635" w:type="dxa"/>
            <w:vAlign w:val="center"/>
          </w:tcPr>
          <w:p w:rsidR="007B35FE" w:rsidRPr="000D0AA3" w:rsidRDefault="007B35FE" w:rsidP="00D1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D0AA3">
              <w:rPr>
                <w:rFonts w:ascii="Times New Roman" w:hAnsi="Times New Roman"/>
                <w:sz w:val="20"/>
                <w:szCs w:val="20"/>
                <w:lang w:val="en-GB"/>
              </w:rPr>
              <w:t>Gardner, P. S. (2005)</w:t>
            </w:r>
            <w:r w:rsidR="00D1303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– Chapter 4, Core reading 1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Dodatni materijali po izboru nastavnika</w:t>
            </w: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7B35FE" w:rsidRPr="005F2E97" w:rsidRDefault="00D1303B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Watching a film: Billy Elliot</w:t>
            </w: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Speaking: </w:t>
            </w:r>
            <w:r w:rsidR="00D1303B">
              <w:rPr>
                <w:rFonts w:ascii="Times New Roman" w:hAnsi="Times New Roman"/>
                <w:sz w:val="20"/>
                <w:szCs w:val="20"/>
                <w:lang w:val="en-GB"/>
              </w:rPr>
              <w:t>debate</w:t>
            </w: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Vocabulary: </w:t>
            </w:r>
            <w:r w:rsidR="00D1303B">
              <w:rPr>
                <w:rFonts w:ascii="Times New Roman" w:hAnsi="Times New Roman"/>
                <w:sz w:val="20"/>
                <w:szCs w:val="20"/>
                <w:lang w:val="en-GB"/>
              </w:rPr>
              <w:t>All the rage: clothes and fashion</w:t>
            </w:r>
          </w:p>
          <w:p w:rsidR="007B35FE" w:rsidRPr="005F2E97" w:rsidRDefault="007B35FE" w:rsidP="00D54E1B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Translation</w:t>
            </w:r>
          </w:p>
        </w:tc>
        <w:tc>
          <w:tcPr>
            <w:tcW w:w="2635" w:type="dxa"/>
            <w:vAlign w:val="center"/>
          </w:tcPr>
          <w:p w:rsidR="007B35FE" w:rsidRDefault="007B35FE" w:rsidP="00AC378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>McCarthy, M., O'Dell, F. (2002)</w:t>
            </w:r>
            <w:r w:rsidR="00D1303B">
              <w:rPr>
                <w:rFonts w:ascii="Times New Roman" w:hAnsi="Times New Roman"/>
                <w:bCs/>
                <w:sz w:val="20"/>
                <w:szCs w:val="20"/>
              </w:rPr>
              <w:t xml:space="preserve"> – </w:t>
            </w:r>
            <w:proofErr w:type="spellStart"/>
            <w:r w:rsidR="00D1303B">
              <w:rPr>
                <w:rFonts w:ascii="Times New Roman" w:hAnsi="Times New Roman"/>
                <w:bCs/>
                <w:sz w:val="20"/>
                <w:szCs w:val="20"/>
              </w:rPr>
              <w:t>Unit</w:t>
            </w:r>
            <w:proofErr w:type="spellEnd"/>
            <w:r w:rsidR="00D1303B">
              <w:rPr>
                <w:rFonts w:ascii="Times New Roman" w:hAnsi="Times New Roman"/>
                <w:bCs/>
                <w:sz w:val="20"/>
                <w:szCs w:val="20"/>
              </w:rPr>
              <w:t xml:space="preserve"> 22</w:t>
            </w:r>
          </w:p>
          <w:p w:rsidR="007B35FE" w:rsidRPr="00192632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Dodatni materijali po izboru nastavnika</w:t>
            </w: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7B35FE" w:rsidRPr="005F2E97" w:rsidRDefault="007B35FE" w:rsidP="00192632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Reading: </w:t>
            </w:r>
            <w:r w:rsidR="0019263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V.S. </w:t>
            </w:r>
            <w:proofErr w:type="spellStart"/>
            <w:r w:rsidR="00192632">
              <w:rPr>
                <w:rFonts w:ascii="Times New Roman" w:hAnsi="Times New Roman"/>
                <w:sz w:val="20"/>
                <w:szCs w:val="20"/>
                <w:lang w:val="en-GB"/>
              </w:rPr>
              <w:t>Naipul</w:t>
            </w:r>
            <w:proofErr w:type="spellEnd"/>
            <w:r w:rsidR="00192632" w:rsidRPr="005F2E9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</w:t>
            </w:r>
            <w:r w:rsidR="0019263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Love, Love, Love, Alone </w:t>
            </w:r>
            <w:r w:rsidR="00D1303B">
              <w:rPr>
                <w:rFonts w:ascii="Times New Roman" w:hAnsi="Times New Roman"/>
                <w:sz w:val="20"/>
                <w:szCs w:val="20"/>
                <w:lang w:val="en-GB"/>
              </w:rPr>
              <w:t>(short story)</w:t>
            </w: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Speaking: discussion</w:t>
            </w:r>
          </w:p>
          <w:p w:rsidR="007B35FE" w:rsidRDefault="00D1303B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Vocabulary</w:t>
            </w:r>
            <w:r w:rsidR="007B35FE" w:rsidRPr="005F2E9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Relationships: positive aspects</w:t>
            </w:r>
          </w:p>
          <w:p w:rsidR="00AD04DE" w:rsidRPr="005F2E97" w:rsidRDefault="00AD04D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Academic vocabulary: adverbs and verbs</w:t>
            </w: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Translation </w:t>
            </w:r>
          </w:p>
        </w:tc>
        <w:tc>
          <w:tcPr>
            <w:tcW w:w="2635" w:type="dxa"/>
            <w:vAlign w:val="center"/>
          </w:tcPr>
          <w:p w:rsidR="00D1303B" w:rsidRDefault="00D1303B" w:rsidP="00D1303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>McCarthy, M., O'Dell, F. (2002)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Unit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14</w:t>
            </w:r>
          </w:p>
          <w:p w:rsidR="00AD04DE" w:rsidRDefault="00AD04DE" w:rsidP="00AD04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Bailey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S. (2015) –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Unit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3.4</w:t>
            </w:r>
          </w:p>
          <w:p w:rsidR="007B35FE" w:rsidRPr="00D1303B" w:rsidRDefault="00D1303B" w:rsidP="00D13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Dodatni materijali po izboru nastavnika</w:t>
            </w: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316377" w:rsidRDefault="00316377" w:rsidP="00316377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Listening and speaking: Runaway Train (song)</w:t>
            </w:r>
          </w:p>
          <w:p w:rsidR="00316377" w:rsidRDefault="00316377" w:rsidP="00316377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Reading: newspaper articles</w:t>
            </w:r>
          </w:p>
          <w:p w:rsidR="00316377" w:rsidRDefault="00316377" w:rsidP="00316377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Writing: summary</w:t>
            </w:r>
          </w:p>
          <w:p w:rsidR="00316377" w:rsidRPr="005F2E97" w:rsidRDefault="00316377" w:rsidP="00316377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Vocabulary: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Describing the world</w:t>
            </w:r>
          </w:p>
          <w:p w:rsidR="00941E9D" w:rsidRPr="00941E9D" w:rsidRDefault="00316377" w:rsidP="00316377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Translation</w:t>
            </w:r>
          </w:p>
        </w:tc>
        <w:tc>
          <w:tcPr>
            <w:tcW w:w="2635" w:type="dxa"/>
            <w:vAlign w:val="center"/>
          </w:tcPr>
          <w:p w:rsidR="00316377" w:rsidRDefault="00316377" w:rsidP="003163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>McCarthy, M., O'Dell, F. (2002)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Unit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33</w:t>
            </w:r>
          </w:p>
          <w:p w:rsidR="007B35FE" w:rsidRPr="00316377" w:rsidRDefault="00316377" w:rsidP="003163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Dodatni materijali po izboru nastavnika</w:t>
            </w: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2825BD" w:rsidRPr="005F2E97" w:rsidRDefault="002825BD" w:rsidP="002825BD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Reading: </w:t>
            </w:r>
            <w:r w:rsidR="00D54E1B">
              <w:rPr>
                <w:rFonts w:ascii="Times New Roman" w:hAnsi="Times New Roman"/>
                <w:sz w:val="20"/>
                <w:szCs w:val="20"/>
                <w:lang w:val="en-GB"/>
              </w:rPr>
              <w:t>Sex, Sighs and Conversation: Why Men and Women Can’t Communicate</w:t>
            </w: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  <w:p w:rsidR="002825BD" w:rsidRPr="005F2E97" w:rsidRDefault="002825BD" w:rsidP="002825BD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Speaking: discussion</w:t>
            </w:r>
          </w:p>
          <w:p w:rsidR="002825BD" w:rsidRDefault="002825BD" w:rsidP="002825BD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Vocabulary: </w:t>
            </w:r>
            <w:r w:rsidR="00D54E1B">
              <w:rPr>
                <w:rFonts w:ascii="Times New Roman" w:hAnsi="Times New Roman"/>
                <w:sz w:val="20"/>
                <w:szCs w:val="20"/>
                <w:lang w:val="en-GB"/>
              </w:rPr>
              <w:t>connotations of words</w:t>
            </w:r>
          </w:p>
          <w:p w:rsidR="00D54E1B" w:rsidRPr="005F2E97" w:rsidRDefault="00D54E1B" w:rsidP="002825BD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Writing: summarising and paraphrasing; report (class observation)</w:t>
            </w:r>
          </w:p>
          <w:p w:rsidR="007B35FE" w:rsidRPr="005F2E97" w:rsidRDefault="002825BD" w:rsidP="002825BD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Translation</w:t>
            </w:r>
          </w:p>
        </w:tc>
        <w:tc>
          <w:tcPr>
            <w:tcW w:w="2635" w:type="dxa"/>
            <w:vAlign w:val="center"/>
          </w:tcPr>
          <w:p w:rsidR="00D54E1B" w:rsidRDefault="00D54E1B" w:rsidP="00D54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Gardner, P. S. (2005) – Chapter 4, Core reading 3</w:t>
            </w:r>
          </w:p>
          <w:p w:rsidR="007B35FE" w:rsidRPr="00192632" w:rsidRDefault="002825BD" w:rsidP="00D54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Dodatni materijali po izboru nastavnika</w:t>
            </w: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D008B0" w:rsidRDefault="00D008B0" w:rsidP="00D008B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Reading: </w:t>
            </w:r>
            <w:r w:rsidR="00D54E1B">
              <w:rPr>
                <w:rFonts w:ascii="Times New Roman" w:hAnsi="Times New Roman"/>
                <w:sz w:val="20"/>
                <w:szCs w:val="20"/>
                <w:lang w:val="en-GB"/>
              </w:rPr>
              <w:t>Ernest Hemingway, Cat in the Rain (short story)</w:t>
            </w:r>
          </w:p>
          <w:p w:rsidR="00D008B0" w:rsidRDefault="00D008B0" w:rsidP="00D008B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Speaking: discussion</w:t>
            </w:r>
            <w:r w:rsidR="00D54E1B">
              <w:rPr>
                <w:rFonts w:ascii="Times New Roman" w:hAnsi="Times New Roman"/>
                <w:sz w:val="20"/>
                <w:szCs w:val="20"/>
                <w:lang w:val="en-GB"/>
              </w:rPr>
              <w:t>, debate</w:t>
            </w:r>
          </w:p>
          <w:p w:rsidR="00D008B0" w:rsidRDefault="00D008B0" w:rsidP="00D008B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Vocabulary: </w:t>
            </w:r>
            <w:r w:rsidR="00D54E1B">
              <w:rPr>
                <w:rFonts w:ascii="Times New Roman" w:hAnsi="Times New Roman"/>
                <w:sz w:val="20"/>
                <w:szCs w:val="20"/>
                <w:lang w:val="en-GB"/>
              </w:rPr>
              <w:t>Trees, plants and metaphors</w:t>
            </w:r>
          </w:p>
          <w:p w:rsidR="007B35FE" w:rsidRPr="0008620C" w:rsidRDefault="00D008B0" w:rsidP="00D008B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Translation</w:t>
            </w:r>
          </w:p>
        </w:tc>
        <w:tc>
          <w:tcPr>
            <w:tcW w:w="2635" w:type="dxa"/>
            <w:vAlign w:val="center"/>
          </w:tcPr>
          <w:p w:rsidR="00D008B0" w:rsidRDefault="00D008B0" w:rsidP="00D008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>M</w:t>
            </w:r>
            <w:r w:rsidR="00D54E1B">
              <w:rPr>
                <w:rFonts w:ascii="Times New Roman" w:hAnsi="Times New Roman"/>
                <w:bCs/>
                <w:sz w:val="20"/>
                <w:szCs w:val="20"/>
              </w:rPr>
              <w:t xml:space="preserve">cCarthy, M., O'Dell, F. (2002) – </w:t>
            </w:r>
            <w:proofErr w:type="spellStart"/>
            <w:r w:rsidR="00D54E1B">
              <w:rPr>
                <w:rFonts w:ascii="Times New Roman" w:hAnsi="Times New Roman"/>
                <w:bCs/>
                <w:sz w:val="20"/>
                <w:szCs w:val="20"/>
              </w:rPr>
              <w:t>Unit</w:t>
            </w:r>
            <w:proofErr w:type="spellEnd"/>
            <w:r w:rsidR="00D54E1B">
              <w:rPr>
                <w:rFonts w:ascii="Times New Roman" w:hAnsi="Times New Roman"/>
                <w:bCs/>
                <w:sz w:val="20"/>
                <w:szCs w:val="20"/>
              </w:rPr>
              <w:t xml:space="preserve"> 36</w:t>
            </w:r>
          </w:p>
          <w:p w:rsidR="007B35FE" w:rsidRPr="00192632" w:rsidRDefault="00D54E1B" w:rsidP="00D54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Dodatni materijali po izboru nastavnika</w:t>
            </w: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D54E1B" w:rsidRPr="00D54E1B" w:rsidRDefault="00D54E1B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54E1B">
              <w:rPr>
                <w:rFonts w:ascii="Times New Roman" w:hAnsi="Times New Roman"/>
                <w:sz w:val="20"/>
                <w:szCs w:val="20"/>
                <w:lang w:val="en-GB"/>
              </w:rPr>
              <w:t>Translation</w:t>
            </w:r>
          </w:p>
          <w:p w:rsidR="007B35FE" w:rsidRPr="00D54E1B" w:rsidRDefault="00D54E1B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D54E1B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TEST 2</w:t>
            </w:r>
          </w:p>
          <w:p w:rsidR="00D54E1B" w:rsidRPr="00D54E1B" w:rsidRDefault="00D54E1B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54E1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Test analysis</w:t>
            </w:r>
          </w:p>
        </w:tc>
        <w:tc>
          <w:tcPr>
            <w:tcW w:w="2635" w:type="dxa"/>
            <w:vAlign w:val="center"/>
          </w:tcPr>
          <w:p w:rsidR="007B35FE" w:rsidRPr="009923BE" w:rsidRDefault="00BF03B1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Dodatni materijali po izboru nastavnika</w:t>
            </w:r>
          </w:p>
        </w:tc>
      </w:tr>
    </w:tbl>
    <w:p w:rsidR="007B35FE" w:rsidRPr="0008620C" w:rsidRDefault="007B35FE" w:rsidP="007B35FE">
      <w:pPr>
        <w:pStyle w:val="ListParagraph"/>
        <w:spacing w:after="0" w:line="240" w:lineRule="auto"/>
        <w:ind w:left="6351" w:firstLine="739"/>
        <w:rPr>
          <w:rFonts w:ascii="Times New Roman" w:hAnsi="Times New Roman"/>
          <w:sz w:val="24"/>
          <w:szCs w:val="24"/>
        </w:rPr>
      </w:pPr>
    </w:p>
    <w:p w:rsidR="007B35FE" w:rsidRDefault="00BD30AF" w:rsidP="007B35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</w:t>
      </w:r>
      <w:r w:rsidR="002C5969">
        <w:rPr>
          <w:rFonts w:ascii="Times New Roman" w:hAnsi="Times New Roman"/>
          <w:sz w:val="24"/>
          <w:szCs w:val="24"/>
        </w:rPr>
        <w:t>Nastavnik</w:t>
      </w:r>
      <w:r w:rsidR="007B35FE">
        <w:rPr>
          <w:rFonts w:ascii="Times New Roman" w:hAnsi="Times New Roman"/>
          <w:sz w:val="24"/>
          <w:szCs w:val="24"/>
        </w:rPr>
        <w:t xml:space="preserve">: </w:t>
      </w:r>
      <w:r w:rsidR="002C5969">
        <w:rPr>
          <w:rFonts w:ascii="Times New Roman" w:hAnsi="Times New Roman"/>
          <w:sz w:val="24"/>
          <w:szCs w:val="24"/>
        </w:rPr>
        <w:t xml:space="preserve">Leonarda </w:t>
      </w:r>
      <w:proofErr w:type="spellStart"/>
      <w:r w:rsidR="002C5969">
        <w:rPr>
          <w:rFonts w:ascii="Times New Roman" w:hAnsi="Times New Roman"/>
          <w:sz w:val="24"/>
          <w:szCs w:val="24"/>
        </w:rPr>
        <w:t>Lovrović</w:t>
      </w:r>
      <w:proofErr w:type="spellEnd"/>
    </w:p>
    <w:p w:rsidR="002C5969" w:rsidRDefault="002C5969" w:rsidP="007B35FE">
      <w:pPr>
        <w:rPr>
          <w:rFonts w:ascii="Times New Roman" w:hAnsi="Times New Roman"/>
          <w:sz w:val="24"/>
          <w:szCs w:val="24"/>
        </w:rPr>
      </w:pPr>
    </w:p>
    <w:p w:rsidR="007B35FE" w:rsidRPr="008F6076" w:rsidRDefault="007B35FE" w:rsidP="007B35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D30AF">
        <w:rPr>
          <w:rFonts w:ascii="Times New Roman" w:hAnsi="Times New Roman"/>
          <w:sz w:val="24"/>
          <w:szCs w:val="24"/>
        </w:rPr>
        <w:tab/>
      </w:r>
      <w:r w:rsidR="00BD30AF">
        <w:rPr>
          <w:rFonts w:ascii="Times New Roman" w:hAnsi="Times New Roman"/>
          <w:sz w:val="24"/>
          <w:szCs w:val="24"/>
        </w:rPr>
        <w:tab/>
      </w:r>
      <w:r w:rsidR="00BD30AF">
        <w:rPr>
          <w:rFonts w:ascii="Times New Roman" w:hAnsi="Times New Roman"/>
          <w:sz w:val="24"/>
          <w:szCs w:val="24"/>
        </w:rPr>
        <w:tab/>
      </w:r>
      <w:r w:rsidR="00BD30AF">
        <w:rPr>
          <w:rFonts w:ascii="Times New Roman" w:hAnsi="Times New Roman"/>
          <w:sz w:val="24"/>
          <w:szCs w:val="24"/>
        </w:rPr>
        <w:tab/>
      </w:r>
      <w:r w:rsidR="00BD30AF">
        <w:rPr>
          <w:rFonts w:ascii="Times New Roman" w:hAnsi="Times New Roman"/>
          <w:sz w:val="24"/>
          <w:szCs w:val="24"/>
        </w:rPr>
        <w:tab/>
        <w:t xml:space="preserve">      </w:t>
      </w:r>
    </w:p>
    <w:p w:rsidR="007B35FE" w:rsidRDefault="007B35FE" w:rsidP="007B35FE"/>
    <w:p w:rsidR="00477B55" w:rsidRDefault="00477B55"/>
    <w:sectPr w:rsidR="00477B55" w:rsidSect="007B35FE">
      <w:pgSz w:w="11900" w:h="16840" w:code="9"/>
      <w:pgMar w:top="1418" w:right="1418" w:bottom="1418" w:left="1418" w:header="709" w:footer="709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6CA"/>
    <w:multiLevelType w:val="hybridMultilevel"/>
    <w:tmpl w:val="217AA5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620F4"/>
    <w:multiLevelType w:val="hybridMultilevel"/>
    <w:tmpl w:val="B3AA32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D719C"/>
    <w:multiLevelType w:val="hybridMultilevel"/>
    <w:tmpl w:val="742E78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F76B9"/>
    <w:multiLevelType w:val="hybridMultilevel"/>
    <w:tmpl w:val="AD80B7D4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15017F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5FE"/>
    <w:rsid w:val="000125E4"/>
    <w:rsid w:val="0007465F"/>
    <w:rsid w:val="000B763E"/>
    <w:rsid w:val="00192632"/>
    <w:rsid w:val="00240277"/>
    <w:rsid w:val="002825BD"/>
    <w:rsid w:val="002A7071"/>
    <w:rsid w:val="002C5969"/>
    <w:rsid w:val="00316377"/>
    <w:rsid w:val="003C10DD"/>
    <w:rsid w:val="00477B55"/>
    <w:rsid w:val="00492A13"/>
    <w:rsid w:val="00594B43"/>
    <w:rsid w:val="005D1340"/>
    <w:rsid w:val="0062710E"/>
    <w:rsid w:val="007B35FE"/>
    <w:rsid w:val="008112CC"/>
    <w:rsid w:val="00843B80"/>
    <w:rsid w:val="0087635D"/>
    <w:rsid w:val="0091591E"/>
    <w:rsid w:val="00941E9D"/>
    <w:rsid w:val="009923BE"/>
    <w:rsid w:val="009943D0"/>
    <w:rsid w:val="00A474B1"/>
    <w:rsid w:val="00A92320"/>
    <w:rsid w:val="00AD04DE"/>
    <w:rsid w:val="00AE7957"/>
    <w:rsid w:val="00B30468"/>
    <w:rsid w:val="00BA7EFD"/>
    <w:rsid w:val="00BD30AF"/>
    <w:rsid w:val="00BF03B1"/>
    <w:rsid w:val="00C13452"/>
    <w:rsid w:val="00D008B0"/>
    <w:rsid w:val="00D1303B"/>
    <w:rsid w:val="00D54E1B"/>
    <w:rsid w:val="00D633B6"/>
    <w:rsid w:val="00E73EDF"/>
    <w:rsid w:val="00F954D6"/>
    <w:rsid w:val="00F96B23"/>
    <w:rsid w:val="00FE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5F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B35FE"/>
    <w:pPr>
      <w:ind w:left="720"/>
      <w:contextualSpacing/>
    </w:pPr>
  </w:style>
  <w:style w:type="paragraph" w:customStyle="1" w:styleId="Default">
    <w:name w:val="Default"/>
    <w:rsid w:val="007B35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styleId="Hyperlink">
    <w:name w:val="Hyperlink"/>
    <w:rsid w:val="007B35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5E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5F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B35FE"/>
    <w:pPr>
      <w:ind w:left="720"/>
      <w:contextualSpacing/>
    </w:pPr>
  </w:style>
  <w:style w:type="paragraph" w:customStyle="1" w:styleId="Default">
    <w:name w:val="Default"/>
    <w:rsid w:val="007B35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styleId="Hyperlink">
    <w:name w:val="Hyperlink"/>
    <w:rsid w:val="007B35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5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A8493-6424-4E29-9AE1-031047379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kdenona</dc:creator>
  <cp:lastModifiedBy>llovrovic</cp:lastModifiedBy>
  <cp:revision>17</cp:revision>
  <cp:lastPrinted>2018-02-21T10:03:00Z</cp:lastPrinted>
  <dcterms:created xsi:type="dcterms:W3CDTF">2017-06-08T08:39:00Z</dcterms:created>
  <dcterms:modified xsi:type="dcterms:W3CDTF">2018-02-21T10:41:00Z</dcterms:modified>
</cp:coreProperties>
</file>