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A357B9" w:rsidRPr="00493268" w:rsidTr="007C335E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 xml:space="preserve">Study </w:t>
            </w:r>
            <w:proofErr w:type="spellStart"/>
            <w:r w:rsidRPr="00493268">
              <w:rPr>
                <w:rFonts w:ascii="Times New Roman" w:hAnsi="Times New Roman"/>
                <w:b/>
              </w:rPr>
              <w:t>Programme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357B9" w:rsidRPr="00493268" w:rsidRDefault="00A357B9" w:rsidP="00925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ENGLISH DEPARTMENT</w:t>
            </w:r>
          </w:p>
          <w:p w:rsidR="00661FFC" w:rsidRPr="00493268" w:rsidRDefault="00661FFC" w:rsidP="00925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c>
          <w:tcPr>
            <w:tcW w:w="2418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Course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57B9" w:rsidRPr="00493268" w:rsidRDefault="00A357B9" w:rsidP="009252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Twentieth-Century Fiction by Irish Women</w:t>
            </w:r>
          </w:p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c>
          <w:tcPr>
            <w:tcW w:w="2418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Status of the Course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357B9" w:rsidRPr="00493268" w:rsidRDefault="00A357B9" w:rsidP="00925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ELECTIVE</w:t>
            </w:r>
          </w:p>
          <w:p w:rsidR="00217E5D" w:rsidRPr="00493268" w:rsidRDefault="00217E5D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c>
          <w:tcPr>
            <w:tcW w:w="2418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Year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3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Semester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6</w:t>
            </w:r>
          </w:p>
        </w:tc>
      </w:tr>
      <w:tr w:rsidR="00A357B9" w:rsidRPr="00493268" w:rsidTr="007C335E">
        <w:tc>
          <w:tcPr>
            <w:tcW w:w="2418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ECTS Credits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3</w:t>
            </w:r>
          </w:p>
        </w:tc>
      </w:tr>
      <w:tr w:rsidR="00A357B9" w:rsidRPr="00493268" w:rsidTr="007C335E">
        <w:tc>
          <w:tcPr>
            <w:tcW w:w="2418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Teacher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c>
          <w:tcPr>
            <w:tcW w:w="2418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c>
          <w:tcPr>
            <w:tcW w:w="2418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consultation hours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c>
          <w:tcPr>
            <w:tcW w:w="2418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Associate / Assistant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17E5D" w:rsidRPr="00493268" w:rsidRDefault="00217E5D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57B9" w:rsidRPr="00493268" w:rsidRDefault="00A357B9" w:rsidP="00925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 xml:space="preserve">Vesna </w:t>
            </w:r>
            <w:proofErr w:type="spellStart"/>
            <w:r w:rsidRPr="00493268">
              <w:rPr>
                <w:rFonts w:ascii="Times New Roman" w:hAnsi="Times New Roman"/>
              </w:rPr>
              <w:t>Ukić</w:t>
            </w:r>
            <w:proofErr w:type="spellEnd"/>
            <w:r w:rsidRPr="00493268">
              <w:rPr>
                <w:rFonts w:ascii="Times New Roman" w:hAnsi="Times New Roman"/>
              </w:rPr>
              <w:t xml:space="preserve"> </w:t>
            </w:r>
            <w:proofErr w:type="spellStart"/>
            <w:r w:rsidRPr="00493268">
              <w:rPr>
                <w:rFonts w:ascii="Times New Roman" w:hAnsi="Times New Roman"/>
              </w:rPr>
              <w:t>Košta</w:t>
            </w:r>
            <w:proofErr w:type="spellEnd"/>
            <w:r w:rsidR="00217E5D" w:rsidRPr="00493268">
              <w:rPr>
                <w:rFonts w:ascii="Times New Roman" w:hAnsi="Times New Roman"/>
              </w:rPr>
              <w:t>, PhD, Assistant Professor</w:t>
            </w:r>
          </w:p>
          <w:p w:rsidR="00217E5D" w:rsidRPr="00493268" w:rsidRDefault="00217E5D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c>
          <w:tcPr>
            <w:tcW w:w="2418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309CF" w:rsidRPr="00493268" w:rsidRDefault="007309CF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57B9" w:rsidRPr="00493268" w:rsidRDefault="00E75E40" w:rsidP="00C15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="00217E5D" w:rsidRPr="00493268">
                <w:rPr>
                  <w:rStyle w:val="Hyperlink"/>
                  <w:rFonts w:ascii="Times New Roman" w:hAnsi="Times New Roman"/>
                </w:rPr>
                <w:t>vukic@unizd.hr</w:t>
              </w:r>
            </w:hyperlink>
          </w:p>
          <w:p w:rsidR="00217E5D" w:rsidRPr="00493268" w:rsidRDefault="00217E5D" w:rsidP="00C15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c>
          <w:tcPr>
            <w:tcW w:w="2418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Consultation hours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17E5D" w:rsidRPr="00493268" w:rsidRDefault="00217E5D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7E5D" w:rsidRPr="00493268" w:rsidRDefault="00217E5D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c>
          <w:tcPr>
            <w:tcW w:w="2418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Place of Teaching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c>
          <w:tcPr>
            <w:tcW w:w="2418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 xml:space="preserve">Mode of Teaching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Lectures and seminars</w:t>
            </w:r>
          </w:p>
          <w:p w:rsidR="00217E5D" w:rsidRPr="00493268" w:rsidRDefault="00217E5D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c>
          <w:tcPr>
            <w:tcW w:w="2418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Teaching Workload</w:t>
            </w:r>
          </w:p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Lectures + Seminars + Exercises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 xml:space="preserve">2 (lectures) + 1 (seminar) </w:t>
            </w:r>
          </w:p>
        </w:tc>
      </w:tr>
      <w:tr w:rsidR="00A357B9" w:rsidRPr="00493268" w:rsidTr="007C335E">
        <w:tc>
          <w:tcPr>
            <w:tcW w:w="2418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 xml:space="preserve">Assessment Criteria &amp; Mode of Examination 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  <w:r w:rsidRPr="006C3AB8">
              <w:rPr>
                <w:rFonts w:ascii="Times New Roman" w:hAnsi="Times New Roman"/>
              </w:rPr>
              <w:t>Attendance and participation in seminar discussions; written mid-terms exams</w:t>
            </w:r>
            <w:r w:rsidR="004E17EB" w:rsidRPr="006C3AB8">
              <w:rPr>
                <w:rFonts w:ascii="Times New Roman" w:hAnsi="Times New Roman"/>
              </w:rPr>
              <w:t xml:space="preserve"> (essays)</w:t>
            </w:r>
            <w:r w:rsidRPr="006C3AB8">
              <w:rPr>
                <w:rFonts w:ascii="Times New Roman" w:hAnsi="Times New Roman"/>
              </w:rPr>
              <w:t>; oral exam</w:t>
            </w:r>
            <w:r w:rsidRPr="00493268">
              <w:rPr>
                <w:rFonts w:ascii="Times New Roman" w:hAnsi="Times New Roman"/>
              </w:rPr>
              <w:t xml:space="preserve"> </w:t>
            </w:r>
          </w:p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c>
          <w:tcPr>
            <w:tcW w:w="2418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Start date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End date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8. 6. 2015.</w:t>
            </w:r>
          </w:p>
        </w:tc>
      </w:tr>
      <w:tr w:rsidR="00A357B9" w:rsidRPr="00493268" w:rsidTr="007C335E">
        <w:tc>
          <w:tcPr>
            <w:tcW w:w="2418" w:type="dxa"/>
            <w:vMerge w:val="restart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Mid-Term, End-of-Term Examinations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Term 1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 xml:space="preserve"> Term 2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Term 3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Term 4</w:t>
            </w:r>
          </w:p>
        </w:tc>
      </w:tr>
      <w:tr w:rsidR="00A357B9" w:rsidRPr="00493268" w:rsidTr="007C335E">
        <w:tc>
          <w:tcPr>
            <w:tcW w:w="2418" w:type="dxa"/>
            <w:vMerge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A357B9" w:rsidRPr="00493268" w:rsidRDefault="00A357B9" w:rsidP="002C69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c>
          <w:tcPr>
            <w:tcW w:w="2418" w:type="dxa"/>
            <w:vMerge w:val="restart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 xml:space="preserve">Final Examinations 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Term 1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Term 2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Term 3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Term 4</w:t>
            </w:r>
          </w:p>
        </w:tc>
      </w:tr>
      <w:tr w:rsidR="00A357B9" w:rsidRPr="00493268" w:rsidTr="007C335E">
        <w:tc>
          <w:tcPr>
            <w:tcW w:w="2418" w:type="dxa"/>
            <w:vMerge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c>
          <w:tcPr>
            <w:tcW w:w="2418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Learning Outcomes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4E17EB" w:rsidRPr="00B47029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  <w:r w:rsidRPr="00B47029">
              <w:rPr>
                <w:rFonts w:ascii="Times New Roman" w:hAnsi="Times New Roman"/>
              </w:rPr>
              <w:t>After they have completed the course students should develop:</w:t>
            </w:r>
          </w:p>
          <w:p w:rsidR="00A357B9" w:rsidRPr="00B47029" w:rsidRDefault="001D671F" w:rsidP="002C698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47029">
              <w:rPr>
                <w:rFonts w:ascii="Times New Roman" w:hAnsi="Times New Roman"/>
              </w:rPr>
              <w:t xml:space="preserve">- </w:t>
            </w:r>
            <w:r w:rsidR="00A357B9" w:rsidRPr="00B47029">
              <w:rPr>
                <w:rFonts w:ascii="Times New Roman" w:hAnsi="Times New Roman"/>
              </w:rPr>
              <w:t xml:space="preserve">the ability to think critically </w:t>
            </w:r>
          </w:p>
          <w:p w:rsidR="00A357B9" w:rsidRPr="00B47029" w:rsidRDefault="001D671F" w:rsidP="001D671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47029">
              <w:rPr>
                <w:rFonts w:ascii="Times New Roman" w:hAnsi="Times New Roman"/>
              </w:rPr>
              <w:t xml:space="preserve">- </w:t>
            </w:r>
            <w:r w:rsidR="00A357B9" w:rsidRPr="00B47029">
              <w:rPr>
                <w:rFonts w:ascii="Times New Roman" w:hAnsi="Times New Roman"/>
              </w:rPr>
              <w:t>the ability to work independent</w:t>
            </w:r>
            <w:r w:rsidRPr="00B47029">
              <w:rPr>
                <w:rFonts w:ascii="Times New Roman" w:hAnsi="Times New Roman"/>
              </w:rPr>
              <w:t>ly</w:t>
            </w:r>
          </w:p>
          <w:p w:rsidR="00184325" w:rsidRPr="00B47029" w:rsidRDefault="001D671F" w:rsidP="0018432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47029">
              <w:rPr>
                <w:rFonts w:ascii="Times New Roman" w:hAnsi="Times New Roman"/>
              </w:rPr>
              <w:t xml:space="preserve">- </w:t>
            </w:r>
            <w:r w:rsidR="00A357B9" w:rsidRPr="00B47029">
              <w:rPr>
                <w:rFonts w:ascii="Times New Roman" w:hAnsi="Times New Roman"/>
              </w:rPr>
              <w:t xml:space="preserve">the ability to openly discuss ideas and concepts in class </w:t>
            </w:r>
          </w:p>
          <w:p w:rsidR="00A357B9" w:rsidRPr="00B47029" w:rsidRDefault="00184325" w:rsidP="002C698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47029">
              <w:rPr>
                <w:rFonts w:ascii="Times New Roman" w:hAnsi="Times New Roman"/>
              </w:rPr>
              <w:t>- the ability to write down an essay linked to the given topic</w:t>
            </w:r>
          </w:p>
        </w:tc>
      </w:tr>
      <w:tr w:rsidR="00A357B9" w:rsidRPr="00493268" w:rsidTr="007C335E">
        <w:tc>
          <w:tcPr>
            <w:tcW w:w="2418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 xml:space="preserve">Enrolment Requirements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Stud</w:t>
            </w:r>
            <w:r w:rsidR="00B77DC0" w:rsidRPr="00493268">
              <w:rPr>
                <w:rFonts w:ascii="Times New Roman" w:hAnsi="Times New Roman"/>
              </w:rPr>
              <w:t>ents should be enrolled in the 6</w:t>
            </w:r>
            <w:r w:rsidRPr="00493268">
              <w:rPr>
                <w:rFonts w:ascii="Times New Roman" w:hAnsi="Times New Roman"/>
                <w:vertAlign w:val="superscript"/>
              </w:rPr>
              <w:t>th</w:t>
            </w:r>
            <w:r w:rsidRPr="00493268">
              <w:rPr>
                <w:rFonts w:ascii="Times New Roman" w:hAnsi="Times New Roman"/>
              </w:rPr>
              <w:t xml:space="preserve"> semester. </w:t>
            </w:r>
          </w:p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c>
          <w:tcPr>
            <w:tcW w:w="2418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Course Contents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357B9" w:rsidRPr="00493268" w:rsidRDefault="00A357B9" w:rsidP="00B8661E">
            <w:pPr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6A5987">
              <w:rPr>
                <w:rFonts w:ascii="Times New Roman" w:eastAsia="Batang" w:hAnsi="Times New Roman"/>
              </w:rPr>
              <w:t>In this course we’ll be looking at some of the most important novels by Irish women writers that span the period from the beginning of the Irish Free State (the twenties</w:t>
            </w:r>
            <w:r w:rsidR="00492875" w:rsidRPr="006A5987">
              <w:rPr>
                <w:rFonts w:ascii="Times New Roman" w:eastAsia="Batang" w:hAnsi="Times New Roman"/>
              </w:rPr>
              <w:t xml:space="preserve"> and thirties</w:t>
            </w:r>
            <w:r w:rsidRPr="006A5987">
              <w:rPr>
                <w:rFonts w:ascii="Times New Roman" w:eastAsia="Batang" w:hAnsi="Times New Roman"/>
              </w:rPr>
              <w:t>) to the turn of the 21</w:t>
            </w:r>
            <w:r w:rsidRPr="006A5987">
              <w:rPr>
                <w:rFonts w:ascii="Times New Roman" w:eastAsia="Batang" w:hAnsi="Times New Roman"/>
                <w:vertAlign w:val="superscript"/>
              </w:rPr>
              <w:t>st</w:t>
            </w:r>
            <w:r w:rsidRPr="006A5987">
              <w:rPr>
                <w:rFonts w:ascii="Times New Roman" w:eastAsia="Batang" w:hAnsi="Times New Roman"/>
              </w:rPr>
              <w:t xml:space="preserve"> century. Irish women writers were marginalized for much of the 20</w:t>
            </w:r>
            <w:r w:rsidRPr="006A5987">
              <w:rPr>
                <w:rFonts w:ascii="Times New Roman" w:eastAsia="Batang" w:hAnsi="Times New Roman"/>
                <w:vertAlign w:val="superscript"/>
              </w:rPr>
              <w:t>th</w:t>
            </w:r>
            <w:r w:rsidRPr="006A5987">
              <w:rPr>
                <w:rFonts w:ascii="Times New Roman" w:eastAsia="Batang" w:hAnsi="Times New Roman"/>
              </w:rPr>
              <w:t xml:space="preserve"> century which was clearly reflected in the controversial </w:t>
            </w:r>
            <w:r w:rsidRPr="006A5987">
              <w:rPr>
                <w:rFonts w:ascii="Times New Roman" w:eastAsia="Batang" w:hAnsi="Times New Roman"/>
                <w:i/>
              </w:rPr>
              <w:t>Field Day Anthology of Irish Writing</w:t>
            </w:r>
            <w:r w:rsidRPr="006A5987">
              <w:rPr>
                <w:rFonts w:ascii="Times New Roman" w:eastAsia="Batang" w:hAnsi="Times New Roman"/>
              </w:rPr>
              <w:t xml:space="preserve"> (1991)</w:t>
            </w:r>
            <w:r w:rsidR="00492875" w:rsidRPr="006A5987">
              <w:rPr>
                <w:rFonts w:ascii="Times New Roman" w:eastAsia="Batang" w:hAnsi="Times New Roman"/>
              </w:rPr>
              <w:t>. The course will mostly focus on</w:t>
            </w:r>
            <w:r w:rsidR="00492875" w:rsidRPr="006A5987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the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ways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in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which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20th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century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Irish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women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fiction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writers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articulate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the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repressive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Catholic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dogma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which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heavily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impacted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on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the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shaping</w:t>
            </w:r>
            <w:proofErr w:type="spellEnd"/>
            <w:r w:rsidR="00492875" w:rsidRPr="00492875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492875">
              <w:rPr>
                <w:rFonts w:ascii="Times New Roman" w:hAnsi="Times New Roman"/>
                <w:lang w:val="hr-HR"/>
              </w:rPr>
              <w:t>of</w:t>
            </w:r>
            <w:proofErr w:type="spellEnd"/>
            <w:r w:rsidR="00492875" w:rsidRPr="00492875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492875">
              <w:rPr>
                <w:rFonts w:ascii="Times New Roman" w:hAnsi="Times New Roman"/>
                <w:lang w:val="hr-HR"/>
              </w:rPr>
              <w:t>woman's</w:t>
            </w:r>
            <w:proofErr w:type="spellEnd"/>
            <w:r w:rsidR="00492875" w:rsidRPr="00492875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492875">
              <w:rPr>
                <w:rFonts w:ascii="Times New Roman" w:hAnsi="Times New Roman"/>
                <w:lang w:val="hr-HR"/>
              </w:rPr>
              <w:t>identity</w:t>
            </w:r>
            <w:proofErr w:type="spellEnd"/>
            <w:r w:rsidR="00492875" w:rsidRPr="00492875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492875">
              <w:rPr>
                <w:rFonts w:ascii="Times New Roman" w:hAnsi="Times New Roman"/>
                <w:lang w:val="hr-HR"/>
              </w:rPr>
              <w:t>throughout</w:t>
            </w:r>
            <w:proofErr w:type="spellEnd"/>
            <w:r w:rsidR="00492875" w:rsidRPr="00492875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492875">
              <w:rPr>
                <w:rFonts w:ascii="Times New Roman" w:hAnsi="Times New Roman"/>
                <w:lang w:val="hr-HR"/>
              </w:rPr>
              <w:t>the</w:t>
            </w:r>
            <w:proofErr w:type="spellEnd"/>
            <w:r w:rsidR="00492875" w:rsidRPr="00492875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492875">
              <w:rPr>
                <w:rFonts w:ascii="Times New Roman" w:hAnsi="Times New Roman"/>
                <w:lang w:val="hr-HR"/>
              </w:rPr>
              <w:t>last</w:t>
            </w:r>
            <w:proofErr w:type="spellEnd"/>
            <w:r w:rsidR="00492875" w:rsidRPr="00492875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492875">
              <w:rPr>
                <w:rFonts w:ascii="Times New Roman" w:hAnsi="Times New Roman"/>
                <w:lang w:val="hr-HR"/>
              </w:rPr>
              <w:t>century</w:t>
            </w:r>
            <w:proofErr w:type="spellEnd"/>
            <w:r w:rsidR="00492875" w:rsidRPr="00492875">
              <w:rPr>
                <w:rFonts w:ascii="Times New Roman" w:hAnsi="Times New Roman"/>
                <w:lang w:val="hr-HR"/>
              </w:rPr>
              <w:t xml:space="preserve">. How </w:t>
            </w:r>
            <w:proofErr w:type="spellStart"/>
            <w:r w:rsidR="00492875" w:rsidRPr="00492875">
              <w:rPr>
                <w:rFonts w:ascii="Times New Roman" w:hAnsi="Times New Roman"/>
                <w:lang w:val="hr-HR"/>
              </w:rPr>
              <w:t>the</w:t>
            </w:r>
            <w:proofErr w:type="spellEnd"/>
            <w:r w:rsidR="00492875" w:rsidRPr="00492875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492875">
              <w:rPr>
                <w:rFonts w:ascii="Times New Roman" w:hAnsi="Times New Roman"/>
                <w:lang w:val="hr-HR"/>
              </w:rPr>
              <w:t>selected</w:t>
            </w:r>
            <w:proofErr w:type="spellEnd"/>
            <w:r w:rsidR="006A5987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6A5987">
              <w:rPr>
                <w:rFonts w:ascii="Times New Roman" w:hAnsi="Times New Roman"/>
                <w:lang w:val="hr-HR"/>
              </w:rPr>
              <w:t>authors</w:t>
            </w:r>
            <w:proofErr w:type="spellEnd"/>
            <w:r w:rsidR="006A5987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6A5987">
              <w:rPr>
                <w:rFonts w:ascii="Times New Roman" w:hAnsi="Times New Roman"/>
                <w:lang w:val="hr-HR"/>
              </w:rPr>
              <w:t>tackle</w:t>
            </w:r>
            <w:proofErr w:type="spellEnd"/>
            <w:r w:rsidR="006A5987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6A5987">
              <w:rPr>
                <w:rFonts w:ascii="Times New Roman" w:hAnsi="Times New Roman"/>
                <w:lang w:val="hr-HR"/>
              </w:rPr>
              <w:t>the</w:t>
            </w:r>
            <w:proofErr w:type="spellEnd"/>
            <w:r w:rsidR="00492875" w:rsidRPr="00492875">
              <w:rPr>
                <w:rFonts w:ascii="Times New Roman" w:hAnsi="Times New Roman"/>
                <w:lang w:val="hr-HR"/>
              </w:rPr>
              <w:t xml:space="preserve"> ideal </w:t>
            </w:r>
            <w:proofErr w:type="spellStart"/>
            <w:r w:rsidR="00492875" w:rsidRPr="00492875">
              <w:rPr>
                <w:rFonts w:ascii="Times New Roman" w:hAnsi="Times New Roman"/>
                <w:lang w:val="hr-HR"/>
              </w:rPr>
              <w:t>of</w:t>
            </w:r>
            <w:proofErr w:type="spellEnd"/>
            <w:r w:rsidR="00492875" w:rsidRPr="00492875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492875">
              <w:rPr>
                <w:rFonts w:ascii="Times New Roman" w:hAnsi="Times New Roman"/>
                <w:lang w:val="hr-HR"/>
              </w:rPr>
              <w:t>femininity</w:t>
            </w:r>
            <w:proofErr w:type="spellEnd"/>
            <w:r w:rsidR="00492875" w:rsidRPr="00492875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492875">
              <w:rPr>
                <w:rFonts w:ascii="Times New Roman" w:hAnsi="Times New Roman"/>
                <w:lang w:val="hr-HR"/>
              </w:rPr>
              <w:t>and</w:t>
            </w:r>
            <w:proofErr w:type="spellEnd"/>
            <w:r w:rsidR="00492875" w:rsidRPr="00492875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492875">
              <w:rPr>
                <w:rFonts w:ascii="Times New Roman" w:hAnsi="Times New Roman"/>
                <w:lang w:val="hr-HR"/>
              </w:rPr>
              <w:t>the</w:t>
            </w:r>
            <w:proofErr w:type="spellEnd"/>
            <w:r w:rsidR="00492875" w:rsidRPr="00492875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492875">
              <w:rPr>
                <w:rFonts w:ascii="Times New Roman" w:hAnsi="Times New Roman"/>
                <w:lang w:val="hr-HR"/>
              </w:rPr>
              <w:t>female</w:t>
            </w:r>
            <w:proofErr w:type="spellEnd"/>
            <w:r w:rsidR="00492875" w:rsidRPr="00492875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492875">
              <w:rPr>
                <w:rFonts w:ascii="Times New Roman" w:hAnsi="Times New Roman"/>
                <w:lang w:val="hr-HR"/>
              </w:rPr>
              <w:t>body</w:t>
            </w:r>
            <w:proofErr w:type="spellEnd"/>
            <w:r w:rsidR="00492875" w:rsidRPr="00492875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492875">
              <w:rPr>
                <w:rFonts w:ascii="Times New Roman" w:hAnsi="Times New Roman"/>
                <w:lang w:val="hr-HR"/>
              </w:rPr>
              <w:t>embodied</w:t>
            </w:r>
            <w:proofErr w:type="spellEnd"/>
            <w:r w:rsidR="00492875" w:rsidRPr="00492875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492875">
              <w:rPr>
                <w:rFonts w:ascii="Times New Roman" w:hAnsi="Times New Roman"/>
                <w:lang w:val="hr-HR"/>
              </w:rPr>
              <w:t>in</w:t>
            </w:r>
            <w:proofErr w:type="spellEnd"/>
            <w:r w:rsidR="00492875" w:rsidRPr="00492875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492875">
              <w:rPr>
                <w:rFonts w:ascii="Times New Roman" w:hAnsi="Times New Roman"/>
                <w:lang w:val="hr-HR"/>
              </w:rPr>
              <w:t>the</w:t>
            </w:r>
            <w:proofErr w:type="spellEnd"/>
            <w:r w:rsidR="00492875" w:rsidRPr="00492875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492875">
              <w:rPr>
                <w:rFonts w:ascii="Times New Roman" w:hAnsi="Times New Roman"/>
                <w:lang w:val="hr-HR"/>
              </w:rPr>
              <w:t>Virgin</w:t>
            </w:r>
            <w:proofErr w:type="spellEnd"/>
            <w:r w:rsidR="00492875" w:rsidRPr="00492875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492875">
              <w:rPr>
                <w:rFonts w:ascii="Times New Roman" w:hAnsi="Times New Roman"/>
                <w:lang w:val="hr-HR"/>
              </w:rPr>
              <w:t>Mary</w:t>
            </w:r>
            <w:proofErr w:type="spellEnd"/>
            <w:r w:rsidR="00492875" w:rsidRPr="00492875">
              <w:rPr>
                <w:rFonts w:ascii="Times New Roman" w:hAnsi="Times New Roman"/>
                <w:lang w:val="hr-HR"/>
              </w:rPr>
              <w:t xml:space="preserve">, how </w:t>
            </w:r>
            <w:proofErr w:type="spellStart"/>
            <w:r w:rsidR="00492875" w:rsidRPr="00492875">
              <w:rPr>
                <w:rFonts w:ascii="Times New Roman" w:hAnsi="Times New Roman"/>
                <w:lang w:val="hr-HR"/>
              </w:rPr>
              <w:t>they</w:t>
            </w:r>
            <w:proofErr w:type="spellEnd"/>
            <w:r w:rsidR="00492875" w:rsidRPr="00492875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492875">
              <w:rPr>
                <w:rFonts w:ascii="Times New Roman" w:hAnsi="Times New Roman"/>
                <w:lang w:val="hr-HR"/>
              </w:rPr>
              <w:t>see</w:t>
            </w:r>
            <w:proofErr w:type="spellEnd"/>
            <w:r w:rsidR="00492875" w:rsidRPr="00492875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492875">
              <w:rPr>
                <w:rFonts w:ascii="Times New Roman" w:hAnsi="Times New Roman"/>
                <w:lang w:val="hr-HR"/>
              </w:rPr>
              <w:t>the</w:t>
            </w:r>
            <w:proofErr w:type="spellEnd"/>
            <w:r w:rsidR="00492875" w:rsidRPr="00492875">
              <w:rPr>
                <w:rFonts w:ascii="Times New Roman" w:hAnsi="Times New Roman"/>
                <w:lang w:val="hr-HR"/>
              </w:rPr>
              <w:t xml:space="preserve"> role </w:t>
            </w:r>
            <w:proofErr w:type="spellStart"/>
            <w:r w:rsidR="00492875" w:rsidRPr="00492875">
              <w:rPr>
                <w:rFonts w:ascii="Times New Roman" w:hAnsi="Times New Roman"/>
                <w:lang w:val="hr-HR"/>
              </w:rPr>
              <w:t>of</w:t>
            </w:r>
            <w:proofErr w:type="spellEnd"/>
            <w:r w:rsidR="00492875" w:rsidRPr="00492875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492875">
              <w:rPr>
                <w:rFonts w:ascii="Times New Roman" w:hAnsi="Times New Roman"/>
                <w:lang w:val="hr-HR"/>
              </w:rPr>
              <w:t>woman</w:t>
            </w:r>
            <w:proofErr w:type="spellEnd"/>
            <w:r w:rsidR="00492875" w:rsidRPr="00492875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492875">
              <w:rPr>
                <w:rFonts w:ascii="Times New Roman" w:hAnsi="Times New Roman"/>
                <w:lang w:val="hr-HR"/>
              </w:rPr>
              <w:t>within</w:t>
            </w:r>
            <w:proofErr w:type="spellEnd"/>
            <w:r w:rsidR="00492875" w:rsidRPr="00492875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492875">
              <w:rPr>
                <w:rFonts w:ascii="Times New Roman" w:hAnsi="Times New Roman"/>
                <w:lang w:val="hr-HR"/>
              </w:rPr>
              <w:t>the</w:t>
            </w:r>
            <w:proofErr w:type="spellEnd"/>
            <w:r w:rsidR="00492875" w:rsidRPr="00492875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492875">
              <w:rPr>
                <w:rFonts w:ascii="Times New Roman" w:hAnsi="Times New Roman"/>
                <w:lang w:val="hr-HR"/>
              </w:rPr>
              <w:t>confines</w:t>
            </w:r>
            <w:proofErr w:type="spellEnd"/>
            <w:r w:rsidR="00492875" w:rsidRPr="00492875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492875">
              <w:rPr>
                <w:rFonts w:ascii="Times New Roman" w:hAnsi="Times New Roman"/>
                <w:lang w:val="hr-HR"/>
              </w:rPr>
              <w:t>of</w:t>
            </w:r>
            <w:proofErr w:type="spellEnd"/>
            <w:r w:rsidR="00492875" w:rsidRPr="00492875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492875">
              <w:rPr>
                <w:rFonts w:ascii="Times New Roman" w:hAnsi="Times New Roman"/>
                <w:lang w:val="hr-HR"/>
              </w:rPr>
              <w:t>the</w:t>
            </w:r>
            <w:proofErr w:type="spellEnd"/>
            <w:r w:rsidR="00492875" w:rsidRPr="00492875">
              <w:rPr>
                <w:rFonts w:ascii="Times New Roman" w:hAnsi="Times New Roman"/>
                <w:lang w:val="hr-HR"/>
              </w:rPr>
              <w:t xml:space="preserve"> Irish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Catholicism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,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and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</w:t>
            </w:r>
            <w:r w:rsidR="00492875" w:rsidRPr="006A5987">
              <w:rPr>
                <w:rFonts w:ascii="Times New Roman" w:hAnsi="Times New Roman"/>
                <w:lang w:val="hr-HR"/>
              </w:rPr>
              <w:lastRenderedPageBreak/>
              <w:t xml:space="preserve">to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what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extent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their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novels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mirror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the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period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in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which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they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were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written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are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the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main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issues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which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lie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in</w:t>
            </w:r>
            <w:proofErr w:type="spellEnd"/>
            <w:r w:rsidR="00492875" w:rsidRPr="006A5987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B8661E">
              <w:rPr>
                <w:rFonts w:ascii="Times New Roman" w:hAnsi="Times New Roman"/>
                <w:lang w:val="hr-HR"/>
              </w:rPr>
              <w:t>the</w:t>
            </w:r>
            <w:proofErr w:type="spellEnd"/>
            <w:r w:rsidR="00B8661E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492875" w:rsidRPr="006A5987">
              <w:rPr>
                <w:rFonts w:ascii="Times New Roman" w:hAnsi="Times New Roman"/>
                <w:lang w:val="hr-HR"/>
              </w:rPr>
              <w:t>focus</w:t>
            </w:r>
            <w:proofErr w:type="spellEnd"/>
            <w:r w:rsidR="00B8661E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B8661E">
              <w:rPr>
                <w:rFonts w:ascii="Times New Roman" w:hAnsi="Times New Roman"/>
                <w:lang w:val="hr-HR"/>
              </w:rPr>
              <w:t>of</w:t>
            </w:r>
            <w:proofErr w:type="spellEnd"/>
            <w:r w:rsidR="00B8661E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B8661E">
              <w:rPr>
                <w:rFonts w:ascii="Times New Roman" w:hAnsi="Times New Roman"/>
                <w:lang w:val="hr-HR"/>
              </w:rPr>
              <w:t>the</w:t>
            </w:r>
            <w:proofErr w:type="spellEnd"/>
            <w:r w:rsidR="00B8661E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="00B8661E">
              <w:rPr>
                <w:rFonts w:ascii="Times New Roman" w:hAnsi="Times New Roman"/>
                <w:lang w:val="hr-HR"/>
              </w:rPr>
              <w:t>course</w:t>
            </w:r>
            <w:proofErr w:type="spellEnd"/>
            <w:r w:rsidR="006A5987" w:rsidRPr="006A5987">
              <w:rPr>
                <w:rFonts w:ascii="Times New Roman" w:hAnsi="Times New Roman"/>
                <w:lang w:val="hr-HR"/>
              </w:rPr>
              <w:t xml:space="preserve">. </w:t>
            </w:r>
            <w:r w:rsidRPr="006A5987">
              <w:rPr>
                <w:rFonts w:ascii="Times New Roman" w:eastAsia="Batang" w:hAnsi="Times New Roman"/>
              </w:rPr>
              <w:t>We’ll be reading, analyzing and discussin</w:t>
            </w:r>
            <w:r w:rsidR="00492875" w:rsidRPr="006A5987">
              <w:rPr>
                <w:rFonts w:ascii="Times New Roman" w:eastAsia="Batang" w:hAnsi="Times New Roman"/>
              </w:rPr>
              <w:t>g the</w:t>
            </w:r>
            <w:r w:rsidRPr="006A5987">
              <w:rPr>
                <w:rFonts w:ascii="Times New Roman" w:eastAsia="Batang" w:hAnsi="Times New Roman"/>
              </w:rPr>
              <w:t xml:space="preserve"> selected texts </w:t>
            </w:r>
            <w:r w:rsidR="00B8661E">
              <w:rPr>
                <w:rFonts w:ascii="Times New Roman" w:eastAsia="Batang" w:hAnsi="Times New Roman"/>
              </w:rPr>
              <w:t>(</w:t>
            </w:r>
            <w:r w:rsidR="00492875" w:rsidRPr="006A5987">
              <w:rPr>
                <w:rFonts w:ascii="Times New Roman" w:eastAsia="Batang" w:hAnsi="Times New Roman"/>
              </w:rPr>
              <w:t xml:space="preserve">K. O’Brien, E. O’Brien, E. Donoghue, E. Martin) </w:t>
            </w:r>
            <w:r w:rsidRPr="006A5987">
              <w:rPr>
                <w:rFonts w:ascii="Times New Roman" w:eastAsia="Batang" w:hAnsi="Times New Roman"/>
              </w:rPr>
              <w:t>in the context of feminist</w:t>
            </w:r>
            <w:r w:rsidR="00492875" w:rsidRPr="006A5987">
              <w:rPr>
                <w:rFonts w:ascii="Times New Roman" w:eastAsia="Batang" w:hAnsi="Times New Roman"/>
              </w:rPr>
              <w:t xml:space="preserve"> theory</w:t>
            </w:r>
            <w:r w:rsidRPr="006A5987">
              <w:rPr>
                <w:rFonts w:ascii="Times New Roman" w:eastAsia="Batang" w:hAnsi="Times New Roman"/>
              </w:rPr>
              <w:t xml:space="preserve">, post-colonial, Irish studies etc.    </w:t>
            </w:r>
          </w:p>
        </w:tc>
      </w:tr>
      <w:tr w:rsidR="00A357B9" w:rsidRPr="00493268" w:rsidTr="007C335E">
        <w:tc>
          <w:tcPr>
            <w:tcW w:w="2418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lastRenderedPageBreak/>
              <w:t>Required Reading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0903B7" w:rsidRPr="00493268" w:rsidRDefault="000903B7" w:rsidP="002C6986">
            <w:pPr>
              <w:pStyle w:val="BodyText2"/>
              <w:rPr>
                <w:sz w:val="22"/>
                <w:szCs w:val="22"/>
              </w:rPr>
            </w:pPr>
            <w:r w:rsidRPr="00C24F46">
              <w:rPr>
                <w:b/>
                <w:sz w:val="22"/>
                <w:szCs w:val="22"/>
              </w:rPr>
              <w:t>Althusser</w:t>
            </w:r>
            <w:r w:rsidRPr="00493268">
              <w:rPr>
                <w:sz w:val="22"/>
                <w:szCs w:val="22"/>
              </w:rPr>
              <w:t xml:space="preserve">, L. “Ideology and Ideological State Apparatuses (Notes Towards and Investigation).” </w:t>
            </w:r>
            <w:r w:rsidRPr="00493268">
              <w:rPr>
                <w:i/>
                <w:sz w:val="22"/>
                <w:szCs w:val="22"/>
              </w:rPr>
              <w:t xml:space="preserve">Lenin and Philosophy and Other Essays </w:t>
            </w:r>
            <w:r w:rsidRPr="00493268">
              <w:rPr>
                <w:sz w:val="22"/>
                <w:szCs w:val="22"/>
              </w:rPr>
              <w:t>(2006)</w:t>
            </w:r>
          </w:p>
          <w:p w:rsidR="00A357B9" w:rsidRPr="00493268" w:rsidRDefault="00A357B9" w:rsidP="002C69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C24F46">
              <w:rPr>
                <w:rFonts w:ascii="Times New Roman" w:hAnsi="Times New Roman"/>
                <w:b/>
              </w:rPr>
              <w:t>Ingman</w:t>
            </w:r>
            <w:proofErr w:type="spellEnd"/>
            <w:r w:rsidRPr="00493268">
              <w:rPr>
                <w:rFonts w:ascii="Times New Roman" w:hAnsi="Times New Roman"/>
              </w:rPr>
              <w:t xml:space="preserve">, H. </w:t>
            </w:r>
            <w:r w:rsidRPr="00493268">
              <w:rPr>
                <w:rFonts w:ascii="Times New Roman" w:hAnsi="Times New Roman"/>
                <w:i/>
              </w:rPr>
              <w:t>20th Century Fiction by Irish Women: Nation and Gender</w:t>
            </w:r>
            <w:r w:rsidRPr="00493268">
              <w:rPr>
                <w:rFonts w:ascii="Times New Roman" w:hAnsi="Times New Roman"/>
              </w:rPr>
              <w:t xml:space="preserve"> (2007) (selected chapters)</w:t>
            </w:r>
          </w:p>
          <w:p w:rsidR="00A357B9" w:rsidRPr="00493268" w:rsidRDefault="00A357B9" w:rsidP="002C69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4F46">
              <w:rPr>
                <w:rFonts w:ascii="Times New Roman" w:hAnsi="Times New Roman"/>
                <w:b/>
              </w:rPr>
              <w:t>Jeffers</w:t>
            </w:r>
            <w:r w:rsidRPr="00493268">
              <w:rPr>
                <w:rFonts w:ascii="Times New Roman" w:hAnsi="Times New Roman"/>
              </w:rPr>
              <w:t xml:space="preserve">, J.M. </w:t>
            </w:r>
            <w:r w:rsidRPr="00493268">
              <w:rPr>
                <w:rFonts w:ascii="Times New Roman" w:hAnsi="Times New Roman"/>
                <w:i/>
              </w:rPr>
              <w:t>The Irish No</w:t>
            </w:r>
            <w:bookmarkStart w:id="0" w:name="_GoBack"/>
            <w:bookmarkEnd w:id="0"/>
            <w:r w:rsidRPr="00493268">
              <w:rPr>
                <w:rFonts w:ascii="Times New Roman" w:hAnsi="Times New Roman"/>
                <w:i/>
              </w:rPr>
              <w:t>vel at the End of the Century: Gender, Bodies and Power</w:t>
            </w:r>
            <w:r w:rsidRPr="00493268">
              <w:rPr>
                <w:rFonts w:ascii="Times New Roman" w:hAnsi="Times New Roman"/>
              </w:rPr>
              <w:t xml:space="preserve"> (2002) (selected chapters)</w:t>
            </w:r>
          </w:p>
          <w:p w:rsidR="00A357B9" w:rsidRPr="00493268" w:rsidRDefault="00A357B9" w:rsidP="002C698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C24F46">
              <w:rPr>
                <w:rFonts w:ascii="Times New Roman" w:hAnsi="Times New Roman"/>
                <w:b/>
              </w:rPr>
              <w:t>Moloney</w:t>
            </w:r>
            <w:proofErr w:type="spellEnd"/>
            <w:r w:rsidRPr="00493268">
              <w:rPr>
                <w:rFonts w:ascii="Times New Roman" w:hAnsi="Times New Roman"/>
              </w:rPr>
              <w:t xml:space="preserve">, C. And H. </w:t>
            </w:r>
            <w:r w:rsidRPr="00E75E40">
              <w:rPr>
                <w:rFonts w:ascii="Times New Roman" w:hAnsi="Times New Roman"/>
                <w:b/>
              </w:rPr>
              <w:t>Thompson</w:t>
            </w:r>
            <w:r w:rsidRPr="00493268">
              <w:rPr>
                <w:rFonts w:ascii="Times New Roman" w:hAnsi="Times New Roman"/>
              </w:rPr>
              <w:t xml:space="preserve"> (eds.). </w:t>
            </w:r>
            <w:r w:rsidRPr="00493268">
              <w:rPr>
                <w:rFonts w:ascii="Times New Roman" w:hAnsi="Times New Roman"/>
                <w:i/>
              </w:rPr>
              <w:t>Irish Women Speak Out; Voices From the Field</w:t>
            </w:r>
            <w:r w:rsidRPr="00493268">
              <w:rPr>
                <w:rFonts w:ascii="Times New Roman" w:hAnsi="Times New Roman"/>
              </w:rPr>
              <w:t xml:space="preserve"> (2003) (selected chapters)</w:t>
            </w:r>
          </w:p>
          <w:p w:rsidR="006A04AB" w:rsidRPr="00493268" w:rsidRDefault="006A04AB" w:rsidP="002C6986">
            <w:pPr>
              <w:pStyle w:val="BodyText2"/>
              <w:rPr>
                <w:sz w:val="22"/>
                <w:szCs w:val="22"/>
              </w:rPr>
            </w:pPr>
            <w:r w:rsidRPr="00C24F46">
              <w:rPr>
                <w:b/>
                <w:sz w:val="22"/>
                <w:szCs w:val="22"/>
              </w:rPr>
              <w:t>Peach</w:t>
            </w:r>
            <w:r w:rsidRPr="00493268">
              <w:rPr>
                <w:sz w:val="22"/>
                <w:szCs w:val="22"/>
              </w:rPr>
              <w:t xml:space="preserve">, L. </w:t>
            </w:r>
            <w:r w:rsidRPr="00493268">
              <w:rPr>
                <w:i/>
                <w:sz w:val="22"/>
                <w:szCs w:val="22"/>
              </w:rPr>
              <w:t xml:space="preserve">The Contemporary Irish Novel: Critical Readings </w:t>
            </w:r>
            <w:r w:rsidRPr="00493268">
              <w:rPr>
                <w:sz w:val="22"/>
                <w:szCs w:val="22"/>
              </w:rPr>
              <w:t>(2004) (selected chapters)</w:t>
            </w:r>
          </w:p>
        </w:tc>
      </w:tr>
      <w:tr w:rsidR="00A357B9" w:rsidRPr="00493268" w:rsidTr="007C335E">
        <w:tc>
          <w:tcPr>
            <w:tcW w:w="2418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Additional Reading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154B7" w:rsidRDefault="007154B7" w:rsidP="002C6986">
            <w:pPr>
              <w:pStyle w:val="BodyText2"/>
              <w:rPr>
                <w:sz w:val="22"/>
                <w:szCs w:val="22"/>
              </w:rPr>
            </w:pPr>
            <w:r w:rsidRPr="00C24F46">
              <w:rPr>
                <w:b/>
                <w:sz w:val="22"/>
                <w:szCs w:val="22"/>
              </w:rPr>
              <w:t>Bauman</w:t>
            </w:r>
            <w:r>
              <w:rPr>
                <w:sz w:val="22"/>
                <w:szCs w:val="22"/>
              </w:rPr>
              <w:t>, Z</w:t>
            </w:r>
            <w:r w:rsidRPr="007154B7">
              <w:rPr>
                <w:i/>
                <w:sz w:val="22"/>
                <w:szCs w:val="22"/>
              </w:rPr>
              <w:t>, Identity</w:t>
            </w:r>
            <w:r>
              <w:rPr>
                <w:sz w:val="22"/>
                <w:szCs w:val="22"/>
              </w:rPr>
              <w:t>, Cambridge, Polity Press, 2004 (selected parts)</w:t>
            </w:r>
          </w:p>
          <w:p w:rsidR="00A357B9" w:rsidRPr="00493268" w:rsidRDefault="00A357B9" w:rsidP="002C6986">
            <w:pPr>
              <w:pStyle w:val="BodyText2"/>
              <w:rPr>
                <w:sz w:val="22"/>
                <w:szCs w:val="22"/>
              </w:rPr>
            </w:pPr>
            <w:r w:rsidRPr="00C24F46">
              <w:rPr>
                <w:b/>
                <w:sz w:val="22"/>
                <w:szCs w:val="22"/>
              </w:rPr>
              <w:t>Bourke</w:t>
            </w:r>
            <w:r w:rsidRPr="00493268">
              <w:rPr>
                <w:sz w:val="22"/>
                <w:szCs w:val="22"/>
              </w:rPr>
              <w:t xml:space="preserve"> A., et al (eds.). </w:t>
            </w:r>
            <w:r w:rsidRPr="00493268">
              <w:rPr>
                <w:i/>
                <w:sz w:val="22"/>
                <w:szCs w:val="22"/>
              </w:rPr>
              <w:t>The Field Day Anthology of Irish Writing:</w:t>
            </w:r>
            <w:r w:rsidRPr="00493268">
              <w:rPr>
                <w:sz w:val="22"/>
                <w:szCs w:val="22"/>
              </w:rPr>
              <w:t xml:space="preserve"> </w:t>
            </w:r>
            <w:r w:rsidRPr="00493268">
              <w:rPr>
                <w:i/>
                <w:sz w:val="22"/>
                <w:szCs w:val="22"/>
              </w:rPr>
              <w:t xml:space="preserve">Irish Women’s Writing and Traditions, </w:t>
            </w:r>
            <w:r w:rsidRPr="00493268">
              <w:rPr>
                <w:sz w:val="22"/>
                <w:szCs w:val="22"/>
              </w:rPr>
              <w:t xml:space="preserve">Vol IV&amp;V (2002) (selected chapters) </w:t>
            </w:r>
          </w:p>
          <w:p w:rsidR="000903B7" w:rsidRPr="00493268" w:rsidRDefault="001A7B96" w:rsidP="002C6986">
            <w:pPr>
              <w:pStyle w:val="BodyText2"/>
              <w:rPr>
                <w:sz w:val="22"/>
                <w:szCs w:val="22"/>
              </w:rPr>
            </w:pPr>
            <w:proofErr w:type="spellStart"/>
            <w:r w:rsidRPr="00C24F46">
              <w:rPr>
                <w:b/>
                <w:sz w:val="22"/>
                <w:szCs w:val="22"/>
              </w:rPr>
              <w:t>Colletta</w:t>
            </w:r>
            <w:proofErr w:type="spellEnd"/>
            <w:r w:rsidRPr="00493268">
              <w:rPr>
                <w:sz w:val="22"/>
                <w:szCs w:val="22"/>
              </w:rPr>
              <w:t xml:space="preserve"> L. and M. </w:t>
            </w:r>
            <w:r w:rsidRPr="00C24F46">
              <w:rPr>
                <w:b/>
                <w:sz w:val="22"/>
                <w:szCs w:val="22"/>
              </w:rPr>
              <w:t>O’Connor</w:t>
            </w:r>
            <w:r w:rsidRPr="00493268">
              <w:rPr>
                <w:sz w:val="22"/>
                <w:szCs w:val="22"/>
              </w:rPr>
              <w:t xml:space="preserve"> (eds.), </w:t>
            </w:r>
            <w:r w:rsidRPr="00493268">
              <w:rPr>
                <w:i/>
                <w:sz w:val="22"/>
                <w:szCs w:val="22"/>
              </w:rPr>
              <w:t>Wild Colonial Girl; Essays on Edna O’Brien</w:t>
            </w:r>
            <w:r w:rsidRPr="00493268">
              <w:rPr>
                <w:sz w:val="22"/>
                <w:szCs w:val="22"/>
              </w:rPr>
              <w:t xml:space="preserve">, Madison, The University of </w:t>
            </w:r>
            <w:proofErr w:type="spellStart"/>
            <w:r w:rsidRPr="00493268">
              <w:rPr>
                <w:sz w:val="22"/>
                <w:szCs w:val="22"/>
              </w:rPr>
              <w:t>Wisconisn</w:t>
            </w:r>
            <w:proofErr w:type="spellEnd"/>
            <w:r w:rsidRPr="00493268">
              <w:rPr>
                <w:sz w:val="22"/>
                <w:szCs w:val="22"/>
              </w:rPr>
              <w:t xml:space="preserve"> Press, 2006 (selected chapters)</w:t>
            </w:r>
          </w:p>
          <w:p w:rsidR="00A357B9" w:rsidRPr="00493268" w:rsidRDefault="00A357B9" w:rsidP="002C6986">
            <w:pPr>
              <w:pStyle w:val="BodyText2"/>
              <w:rPr>
                <w:sz w:val="22"/>
                <w:szCs w:val="22"/>
              </w:rPr>
            </w:pPr>
            <w:r w:rsidRPr="00C24F46">
              <w:rPr>
                <w:b/>
                <w:sz w:val="22"/>
                <w:szCs w:val="22"/>
              </w:rPr>
              <w:t>Fallon</w:t>
            </w:r>
            <w:r w:rsidRPr="00493268">
              <w:rPr>
                <w:sz w:val="22"/>
                <w:szCs w:val="22"/>
              </w:rPr>
              <w:t xml:space="preserve">, B. </w:t>
            </w:r>
            <w:r w:rsidRPr="00493268">
              <w:rPr>
                <w:i/>
                <w:sz w:val="22"/>
                <w:szCs w:val="22"/>
              </w:rPr>
              <w:t xml:space="preserve">An Age of Innocence: Irish Culture </w:t>
            </w:r>
            <w:proofErr w:type="gramStart"/>
            <w:r w:rsidRPr="00493268">
              <w:rPr>
                <w:i/>
                <w:sz w:val="22"/>
                <w:szCs w:val="22"/>
              </w:rPr>
              <w:t>Between 1930-1960</w:t>
            </w:r>
            <w:proofErr w:type="gramEnd"/>
            <w:r w:rsidRPr="00493268">
              <w:rPr>
                <w:i/>
                <w:sz w:val="22"/>
                <w:szCs w:val="22"/>
              </w:rPr>
              <w:t xml:space="preserve">. </w:t>
            </w:r>
            <w:r w:rsidRPr="00493268">
              <w:rPr>
                <w:sz w:val="22"/>
                <w:szCs w:val="22"/>
              </w:rPr>
              <w:t>(1998) (selected chapters)</w:t>
            </w:r>
          </w:p>
          <w:p w:rsidR="006E7315" w:rsidRPr="00493268" w:rsidRDefault="00A357B9" w:rsidP="002C6986">
            <w:pPr>
              <w:pStyle w:val="BodyText2"/>
              <w:rPr>
                <w:sz w:val="22"/>
                <w:szCs w:val="22"/>
              </w:rPr>
            </w:pPr>
            <w:r w:rsidRPr="00C24F46">
              <w:rPr>
                <w:b/>
                <w:sz w:val="22"/>
                <w:szCs w:val="22"/>
              </w:rPr>
              <w:t>Fuller</w:t>
            </w:r>
            <w:r w:rsidRPr="00493268">
              <w:rPr>
                <w:sz w:val="22"/>
                <w:szCs w:val="22"/>
              </w:rPr>
              <w:t xml:space="preserve">, L, J. </w:t>
            </w:r>
            <w:r w:rsidRPr="00C24F46">
              <w:rPr>
                <w:b/>
                <w:sz w:val="22"/>
                <w:szCs w:val="22"/>
              </w:rPr>
              <w:t>Littleton</w:t>
            </w:r>
            <w:r w:rsidRPr="00493268">
              <w:rPr>
                <w:sz w:val="22"/>
                <w:szCs w:val="22"/>
              </w:rPr>
              <w:t xml:space="preserve"> and E. </w:t>
            </w:r>
            <w:r w:rsidRPr="00C24F46">
              <w:rPr>
                <w:b/>
                <w:sz w:val="22"/>
                <w:szCs w:val="22"/>
              </w:rPr>
              <w:t>Maher</w:t>
            </w:r>
            <w:r w:rsidRPr="00493268">
              <w:rPr>
                <w:sz w:val="22"/>
                <w:szCs w:val="22"/>
              </w:rPr>
              <w:t xml:space="preserve"> (eds.). </w:t>
            </w:r>
            <w:r w:rsidRPr="00493268">
              <w:rPr>
                <w:i/>
                <w:sz w:val="22"/>
                <w:szCs w:val="22"/>
              </w:rPr>
              <w:t>Irish and Catholic? Towards an Understanding of Identity</w:t>
            </w:r>
            <w:r w:rsidRPr="00493268">
              <w:rPr>
                <w:sz w:val="22"/>
                <w:szCs w:val="22"/>
              </w:rPr>
              <w:t xml:space="preserve"> (2006) (selected chapters)</w:t>
            </w:r>
          </w:p>
          <w:p w:rsidR="006E7315" w:rsidRPr="00493268" w:rsidRDefault="006E7315" w:rsidP="002C6986">
            <w:pPr>
              <w:pStyle w:val="BodyText2"/>
              <w:rPr>
                <w:sz w:val="22"/>
                <w:szCs w:val="22"/>
              </w:rPr>
            </w:pPr>
            <w:proofErr w:type="spellStart"/>
            <w:r w:rsidRPr="00C24F46">
              <w:rPr>
                <w:b/>
                <w:sz w:val="22"/>
                <w:szCs w:val="22"/>
                <w:lang w:val="hr-HR" w:eastAsia="hr-HR"/>
              </w:rPr>
              <w:t>Inglis</w:t>
            </w:r>
            <w:proofErr w:type="spellEnd"/>
            <w:r w:rsidRPr="00493268">
              <w:rPr>
                <w:sz w:val="22"/>
                <w:szCs w:val="22"/>
                <w:lang w:val="hr-HR" w:eastAsia="hr-HR"/>
              </w:rPr>
              <w:t xml:space="preserve">, Tom. </w:t>
            </w:r>
            <w:r w:rsidRPr="00493268">
              <w:rPr>
                <w:i/>
                <w:sz w:val="22"/>
                <w:szCs w:val="22"/>
                <w:lang w:val="hr-HR" w:eastAsia="hr-HR"/>
              </w:rPr>
              <w:t xml:space="preserve">Global Ireland. Same </w:t>
            </w:r>
            <w:proofErr w:type="spellStart"/>
            <w:r w:rsidRPr="00493268">
              <w:rPr>
                <w:i/>
                <w:sz w:val="22"/>
                <w:szCs w:val="22"/>
                <w:lang w:val="hr-HR" w:eastAsia="hr-HR"/>
              </w:rPr>
              <w:t>Difference</w:t>
            </w:r>
            <w:proofErr w:type="spellEnd"/>
            <w:r w:rsidRPr="00493268">
              <w:rPr>
                <w:sz w:val="22"/>
                <w:szCs w:val="22"/>
                <w:lang w:val="hr-HR" w:eastAsia="hr-HR"/>
              </w:rPr>
              <w:t xml:space="preserve">. New York, </w:t>
            </w:r>
            <w:proofErr w:type="spellStart"/>
            <w:r w:rsidRPr="00493268">
              <w:rPr>
                <w:sz w:val="22"/>
                <w:szCs w:val="22"/>
                <w:lang w:val="hr-HR" w:eastAsia="hr-HR"/>
              </w:rPr>
              <w:t>Oxon</w:t>
            </w:r>
            <w:proofErr w:type="spellEnd"/>
            <w:r w:rsidRPr="00493268">
              <w:rPr>
                <w:sz w:val="22"/>
                <w:szCs w:val="22"/>
                <w:lang w:val="hr-HR" w:eastAsia="hr-HR"/>
              </w:rPr>
              <w:t xml:space="preserve">: </w:t>
            </w:r>
            <w:proofErr w:type="spellStart"/>
            <w:r w:rsidRPr="00493268">
              <w:rPr>
                <w:sz w:val="22"/>
                <w:szCs w:val="22"/>
                <w:lang w:val="hr-HR" w:eastAsia="hr-HR"/>
              </w:rPr>
              <w:t>Routledge</w:t>
            </w:r>
            <w:proofErr w:type="spellEnd"/>
            <w:r w:rsidRPr="00493268">
              <w:rPr>
                <w:sz w:val="22"/>
                <w:szCs w:val="22"/>
                <w:lang w:val="hr-HR" w:eastAsia="hr-HR"/>
              </w:rPr>
              <w:t>, 2008. (</w:t>
            </w:r>
            <w:proofErr w:type="spellStart"/>
            <w:r w:rsidRPr="00493268">
              <w:rPr>
                <w:sz w:val="22"/>
                <w:szCs w:val="22"/>
                <w:lang w:val="hr-HR" w:eastAsia="hr-HR"/>
              </w:rPr>
              <w:t>selected</w:t>
            </w:r>
            <w:proofErr w:type="spellEnd"/>
            <w:r w:rsidRPr="00493268">
              <w:rPr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 w:rsidRPr="00493268">
              <w:rPr>
                <w:sz w:val="22"/>
                <w:szCs w:val="22"/>
                <w:lang w:val="hr-HR" w:eastAsia="hr-HR"/>
              </w:rPr>
              <w:t>chapters</w:t>
            </w:r>
            <w:proofErr w:type="spellEnd"/>
            <w:r w:rsidRPr="00493268">
              <w:rPr>
                <w:sz w:val="22"/>
                <w:szCs w:val="22"/>
                <w:lang w:val="hr-HR" w:eastAsia="hr-HR"/>
              </w:rPr>
              <w:t>)</w:t>
            </w:r>
          </w:p>
          <w:p w:rsidR="00A357B9" w:rsidRPr="00493268" w:rsidRDefault="00A357B9" w:rsidP="002C6986">
            <w:pPr>
              <w:pStyle w:val="BodyText2"/>
              <w:rPr>
                <w:sz w:val="22"/>
                <w:szCs w:val="22"/>
              </w:rPr>
            </w:pPr>
            <w:r w:rsidRPr="00C24F46">
              <w:rPr>
                <w:b/>
                <w:sz w:val="22"/>
                <w:szCs w:val="22"/>
              </w:rPr>
              <w:t>Smyth</w:t>
            </w:r>
            <w:r w:rsidRPr="00493268">
              <w:rPr>
                <w:sz w:val="22"/>
                <w:szCs w:val="22"/>
              </w:rPr>
              <w:t xml:space="preserve">, G. </w:t>
            </w:r>
            <w:r w:rsidRPr="00493268">
              <w:rPr>
                <w:i/>
                <w:sz w:val="22"/>
                <w:szCs w:val="22"/>
              </w:rPr>
              <w:t>The Novel and the Nation</w:t>
            </w:r>
            <w:r w:rsidRPr="00493268">
              <w:rPr>
                <w:sz w:val="22"/>
                <w:szCs w:val="22"/>
              </w:rPr>
              <w:t xml:space="preserve"> (1997) (selected chapters)</w:t>
            </w:r>
          </w:p>
        </w:tc>
      </w:tr>
      <w:tr w:rsidR="00A357B9" w:rsidRPr="00493268" w:rsidTr="007C335E">
        <w:tc>
          <w:tcPr>
            <w:tcW w:w="2418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Internet  Sources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357B9" w:rsidRPr="00493268" w:rsidRDefault="00AF5E30" w:rsidP="002C6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available web-sources</w:t>
            </w:r>
          </w:p>
        </w:tc>
      </w:tr>
      <w:tr w:rsidR="00A357B9" w:rsidRPr="00493268" w:rsidTr="007C335E">
        <w:tc>
          <w:tcPr>
            <w:tcW w:w="2418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  <w:highlight w:val="green"/>
              </w:rPr>
            </w:pPr>
            <w:r w:rsidRPr="00493268">
              <w:rPr>
                <w:rFonts w:ascii="Times New Roman" w:hAnsi="Times New Roman"/>
                <w:b/>
              </w:rPr>
              <w:t>Course Evaluation Procedures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University evaluation forms</w:t>
            </w:r>
          </w:p>
        </w:tc>
      </w:tr>
      <w:tr w:rsidR="00A357B9" w:rsidRPr="00493268" w:rsidTr="007C335E">
        <w:tc>
          <w:tcPr>
            <w:tcW w:w="2418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Conditions for Obtaining Signatures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 xml:space="preserve">Attendance (80% ); completion of seminar requirements </w:t>
            </w:r>
          </w:p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c>
          <w:tcPr>
            <w:tcW w:w="2418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  <w:highlight w:val="green"/>
              </w:rPr>
            </w:pPr>
            <w:r w:rsidRPr="00493268">
              <w:rPr>
                <w:rFonts w:ascii="Times New Roman" w:hAnsi="Times New Roman"/>
                <w:b/>
              </w:rPr>
              <w:t>Mark Grading Scale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357B9" w:rsidRPr="00DC0BE6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  <w:r w:rsidRPr="00DC0BE6">
              <w:rPr>
                <w:rFonts w:ascii="Times New Roman" w:hAnsi="Times New Roman"/>
              </w:rPr>
              <w:t>1 ECTS – attendance and active participation in seminar discussions</w:t>
            </w:r>
          </w:p>
          <w:p w:rsidR="00A357B9" w:rsidRPr="00DC0BE6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  <w:r w:rsidRPr="00DC0BE6">
              <w:rPr>
                <w:rFonts w:ascii="Times New Roman" w:hAnsi="Times New Roman"/>
              </w:rPr>
              <w:t xml:space="preserve">1 ECTS – </w:t>
            </w:r>
            <w:r w:rsidR="00DB7C33" w:rsidRPr="00DC0BE6">
              <w:rPr>
                <w:rFonts w:ascii="Times New Roman" w:hAnsi="Times New Roman"/>
              </w:rPr>
              <w:t>mid-term and end-term exams, oral presentation</w:t>
            </w:r>
          </w:p>
          <w:p w:rsidR="00A357B9" w:rsidRPr="00DC0BE6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  <w:r w:rsidRPr="00DC0BE6">
              <w:rPr>
                <w:rFonts w:ascii="Times New Roman" w:hAnsi="Times New Roman"/>
              </w:rPr>
              <w:t>1 ECTS – pre</w:t>
            </w:r>
            <w:r w:rsidR="005E3280" w:rsidRPr="00DC0BE6">
              <w:rPr>
                <w:rFonts w:ascii="Times New Roman" w:hAnsi="Times New Roman"/>
              </w:rPr>
              <w:t>paration for oral exam</w:t>
            </w:r>
          </w:p>
        </w:tc>
      </w:tr>
      <w:tr w:rsidR="00A357B9" w:rsidRPr="00493268" w:rsidTr="007C335E">
        <w:tc>
          <w:tcPr>
            <w:tcW w:w="2418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  <w:highlight w:val="green"/>
              </w:rPr>
            </w:pPr>
            <w:r w:rsidRPr="00493268">
              <w:rPr>
                <w:rFonts w:ascii="Times New Roman" w:hAnsi="Times New Roman"/>
                <w:b/>
              </w:rPr>
              <w:t>Final Grade Calculation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357B9" w:rsidRPr="00DC0BE6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57B9" w:rsidRPr="00DC0BE6" w:rsidRDefault="005E3280" w:rsidP="002C6986">
            <w:pPr>
              <w:spacing w:after="0" w:line="240" w:lineRule="auto"/>
              <w:rPr>
                <w:rFonts w:ascii="Times New Roman" w:hAnsi="Times New Roman"/>
              </w:rPr>
            </w:pPr>
            <w:r w:rsidRPr="00DC0BE6">
              <w:rPr>
                <w:rFonts w:ascii="Times New Roman" w:hAnsi="Times New Roman"/>
              </w:rPr>
              <w:t>4</w:t>
            </w:r>
            <w:r w:rsidR="00A357B9" w:rsidRPr="00DC0BE6">
              <w:rPr>
                <w:rFonts w:ascii="Times New Roman" w:hAnsi="Times New Roman"/>
              </w:rPr>
              <w:t>0% - regular attendance; active partic</w:t>
            </w:r>
            <w:r w:rsidR="00840412">
              <w:rPr>
                <w:rFonts w:ascii="Times New Roman" w:hAnsi="Times New Roman"/>
              </w:rPr>
              <w:t>ipation in seminar discussions</w:t>
            </w:r>
          </w:p>
          <w:p w:rsidR="00A357B9" w:rsidRPr="00DC0BE6" w:rsidRDefault="005E3280" w:rsidP="002C6986">
            <w:pPr>
              <w:spacing w:after="0" w:line="240" w:lineRule="auto"/>
              <w:rPr>
                <w:rFonts w:ascii="Times New Roman" w:hAnsi="Times New Roman"/>
              </w:rPr>
            </w:pPr>
            <w:r w:rsidRPr="00DC0BE6">
              <w:rPr>
                <w:rFonts w:ascii="Times New Roman" w:hAnsi="Times New Roman"/>
              </w:rPr>
              <w:t>6</w:t>
            </w:r>
            <w:r w:rsidR="00A357B9" w:rsidRPr="00DC0BE6">
              <w:rPr>
                <w:rFonts w:ascii="Times New Roman" w:hAnsi="Times New Roman"/>
              </w:rPr>
              <w:t xml:space="preserve">0% - </w:t>
            </w:r>
            <w:r w:rsidR="00DB7C33" w:rsidRPr="00DC0BE6">
              <w:rPr>
                <w:rFonts w:ascii="Times New Roman" w:hAnsi="Times New Roman"/>
              </w:rPr>
              <w:t xml:space="preserve">oral presentation; </w:t>
            </w:r>
            <w:r w:rsidR="00DC0BE6">
              <w:rPr>
                <w:rFonts w:ascii="Times New Roman" w:hAnsi="Times New Roman"/>
              </w:rPr>
              <w:t xml:space="preserve">mid- and end-term </w:t>
            </w:r>
            <w:r w:rsidR="00A357B9" w:rsidRPr="00DC0BE6">
              <w:rPr>
                <w:rFonts w:ascii="Times New Roman" w:hAnsi="Times New Roman"/>
              </w:rPr>
              <w:t xml:space="preserve">tests, oral exam </w:t>
            </w:r>
          </w:p>
          <w:p w:rsidR="00A357B9" w:rsidRPr="00DC0BE6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c>
          <w:tcPr>
            <w:tcW w:w="2418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Comments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357B9" w:rsidRPr="00DC0BE6" w:rsidRDefault="00A357B9" w:rsidP="002C6986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DC0BE6">
              <w:rPr>
                <w:rFonts w:ascii="Times New Roman" w:eastAsia="Batang" w:hAnsi="Times New Roman"/>
              </w:rPr>
              <w:t xml:space="preserve">Handouts with the </w:t>
            </w:r>
            <w:r w:rsidR="00F353D2" w:rsidRPr="00DC0BE6">
              <w:rPr>
                <w:rFonts w:ascii="Times New Roman" w:eastAsia="Batang" w:hAnsi="Times New Roman"/>
              </w:rPr>
              <w:t>selected chapters</w:t>
            </w:r>
            <w:r w:rsidRPr="00DC0BE6">
              <w:rPr>
                <w:rFonts w:ascii="Times New Roman" w:eastAsia="Batang" w:hAnsi="Times New Roman"/>
              </w:rPr>
              <w:t xml:space="preserve"> that are </w:t>
            </w:r>
            <w:proofErr w:type="spellStart"/>
            <w:r w:rsidRPr="00DC0BE6">
              <w:rPr>
                <w:rFonts w:ascii="Times New Roman" w:eastAsia="Batang" w:hAnsi="Times New Roman"/>
              </w:rPr>
              <w:t>analysed</w:t>
            </w:r>
            <w:proofErr w:type="spellEnd"/>
            <w:r w:rsidRPr="00DC0BE6">
              <w:rPr>
                <w:rFonts w:ascii="Times New Roman" w:eastAsia="Batang" w:hAnsi="Times New Roman"/>
              </w:rPr>
              <w:t xml:space="preserve"> </w:t>
            </w:r>
            <w:r w:rsidR="00DB7C33" w:rsidRPr="00DC0BE6">
              <w:rPr>
                <w:rFonts w:ascii="Times New Roman" w:eastAsia="Batang" w:hAnsi="Times New Roman"/>
              </w:rPr>
              <w:t xml:space="preserve">in seminar </w:t>
            </w:r>
            <w:r w:rsidR="00840412">
              <w:rPr>
                <w:rFonts w:ascii="Times New Roman" w:eastAsia="Batang" w:hAnsi="Times New Roman"/>
              </w:rPr>
              <w:t xml:space="preserve">presentations </w:t>
            </w:r>
            <w:r w:rsidR="00DB7C33" w:rsidRPr="00DC0BE6">
              <w:rPr>
                <w:rFonts w:ascii="Times New Roman" w:eastAsia="Batang" w:hAnsi="Times New Roman"/>
              </w:rPr>
              <w:t>/</w:t>
            </w:r>
            <w:r w:rsidR="00840412">
              <w:rPr>
                <w:rFonts w:ascii="Times New Roman" w:eastAsia="Batang" w:hAnsi="Times New Roman"/>
              </w:rPr>
              <w:t xml:space="preserve"> </w:t>
            </w:r>
            <w:r w:rsidR="00DB7C33" w:rsidRPr="00DC0BE6">
              <w:rPr>
                <w:rFonts w:ascii="Times New Roman" w:eastAsia="Batang" w:hAnsi="Times New Roman"/>
              </w:rPr>
              <w:t xml:space="preserve">discussions </w:t>
            </w:r>
            <w:r w:rsidRPr="00DC0BE6">
              <w:rPr>
                <w:rFonts w:ascii="Times New Roman" w:eastAsia="Batang" w:hAnsi="Times New Roman"/>
              </w:rPr>
              <w:t xml:space="preserve">are available to students at the beginning of the semester. </w:t>
            </w:r>
          </w:p>
          <w:p w:rsidR="00A357B9" w:rsidRPr="00DC0BE6" w:rsidRDefault="00F353D2" w:rsidP="00DC0BE6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DC0BE6">
              <w:rPr>
                <w:rFonts w:ascii="Times New Roman" w:eastAsia="Batang" w:hAnsi="Times New Roman"/>
              </w:rPr>
              <w:t xml:space="preserve">Students </w:t>
            </w:r>
            <w:r w:rsidR="00DB7C33" w:rsidRPr="00DC0BE6">
              <w:rPr>
                <w:rFonts w:ascii="Times New Roman" w:eastAsia="Batang" w:hAnsi="Times New Roman"/>
              </w:rPr>
              <w:t xml:space="preserve">are obliged to read </w:t>
            </w:r>
            <w:r w:rsidRPr="00DC0BE6">
              <w:rPr>
                <w:rFonts w:ascii="Times New Roman" w:eastAsia="Batang" w:hAnsi="Times New Roman"/>
              </w:rPr>
              <w:t>t</w:t>
            </w:r>
            <w:r w:rsidR="00DB7C33" w:rsidRPr="00DC0BE6">
              <w:rPr>
                <w:rFonts w:ascii="Times New Roman" w:eastAsia="Batang" w:hAnsi="Times New Roman"/>
              </w:rPr>
              <w:t>hree</w:t>
            </w:r>
            <w:r w:rsidRPr="00DC0BE6">
              <w:rPr>
                <w:rFonts w:ascii="Times New Roman" w:eastAsia="Batang" w:hAnsi="Times New Roman"/>
              </w:rPr>
              <w:t xml:space="preserve"> novels from the reading list</w:t>
            </w:r>
            <w:r w:rsidR="00DB7C33" w:rsidRPr="00DC0BE6">
              <w:rPr>
                <w:rFonts w:ascii="Times New Roman" w:eastAsia="Batang" w:hAnsi="Times New Roman"/>
              </w:rPr>
              <w:t>; when taking the oral exam they have to bring the</w:t>
            </w:r>
            <w:r w:rsidR="00DC0BE6">
              <w:rPr>
                <w:rFonts w:ascii="Times New Roman" w:eastAsia="Batang" w:hAnsi="Times New Roman"/>
              </w:rPr>
              <w:t>ir own</w:t>
            </w:r>
            <w:r w:rsidR="00DB7C33" w:rsidRPr="00DC0BE6">
              <w:rPr>
                <w:rFonts w:ascii="Times New Roman" w:eastAsia="Batang" w:hAnsi="Times New Roman"/>
              </w:rPr>
              <w:t xml:space="preserve"> reading list with the chosen titles</w:t>
            </w:r>
          </w:p>
        </w:tc>
      </w:tr>
    </w:tbl>
    <w:p w:rsidR="00A357B9" w:rsidRDefault="00A357B9" w:rsidP="002C6986">
      <w:pPr>
        <w:spacing w:after="0"/>
        <w:rPr>
          <w:rFonts w:ascii="Times New Roman" w:hAnsi="Times New Roman"/>
        </w:rPr>
      </w:pPr>
    </w:p>
    <w:p w:rsidR="006C3AB8" w:rsidRDefault="006C3AB8" w:rsidP="002C6986">
      <w:pPr>
        <w:spacing w:after="0"/>
        <w:rPr>
          <w:rFonts w:ascii="Times New Roman" w:hAnsi="Times New Roman"/>
        </w:rPr>
      </w:pPr>
    </w:p>
    <w:p w:rsidR="006C3AB8" w:rsidRDefault="006C3AB8" w:rsidP="002C6986">
      <w:pPr>
        <w:spacing w:after="0"/>
        <w:rPr>
          <w:rFonts w:ascii="Times New Roman" w:hAnsi="Times New Roman"/>
        </w:rPr>
      </w:pPr>
    </w:p>
    <w:p w:rsidR="006C3AB8" w:rsidRDefault="006C3AB8" w:rsidP="002C6986">
      <w:pPr>
        <w:spacing w:after="0"/>
        <w:rPr>
          <w:rFonts w:ascii="Times New Roman" w:hAnsi="Times New Roman"/>
        </w:rPr>
      </w:pPr>
    </w:p>
    <w:p w:rsidR="007216D3" w:rsidRPr="00493268" w:rsidRDefault="007216D3" w:rsidP="002C6986">
      <w:pPr>
        <w:spacing w:after="0"/>
        <w:rPr>
          <w:rFonts w:ascii="Times New Roman" w:hAnsi="Times New Roman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A357B9" w:rsidRPr="00493268" w:rsidTr="007C335E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  <w:b/>
              </w:rPr>
              <w:t>Topics - Lectures</w:t>
            </w:r>
          </w:p>
        </w:tc>
      </w:tr>
      <w:tr w:rsidR="00A357B9" w:rsidRPr="00493268" w:rsidTr="007C335E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lastRenderedPageBreak/>
              <w:t>No.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Literature</w:t>
            </w:r>
          </w:p>
        </w:tc>
      </w:tr>
      <w:tr w:rsidR="00A357B9" w:rsidRPr="00493268" w:rsidTr="007C335E">
        <w:trPr>
          <w:trHeight w:val="91"/>
        </w:trPr>
        <w:tc>
          <w:tcPr>
            <w:tcW w:w="654" w:type="dxa"/>
            <w:vAlign w:val="center"/>
          </w:tcPr>
          <w:p w:rsidR="00A357B9" w:rsidRPr="00493268" w:rsidRDefault="008561FD" w:rsidP="002C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DF7AFD" w:rsidRPr="00493268" w:rsidRDefault="00DF7AFD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 xml:space="preserve">Course overview / </w:t>
            </w:r>
            <w:r w:rsidR="008561FD" w:rsidRPr="00493268">
              <w:rPr>
                <w:rFonts w:ascii="Times New Roman" w:hAnsi="Times New Roman"/>
              </w:rPr>
              <w:t>20</w:t>
            </w:r>
            <w:r w:rsidR="008561FD" w:rsidRPr="00493268">
              <w:rPr>
                <w:rFonts w:ascii="Times New Roman" w:hAnsi="Times New Roman"/>
                <w:vertAlign w:val="superscript"/>
              </w:rPr>
              <w:t>th</w:t>
            </w:r>
            <w:r w:rsidR="008561FD" w:rsidRPr="00493268">
              <w:rPr>
                <w:rFonts w:ascii="Times New Roman" w:hAnsi="Times New Roman"/>
              </w:rPr>
              <w:t xml:space="preserve"> century </w:t>
            </w:r>
            <w:r w:rsidRPr="00493268">
              <w:rPr>
                <w:rFonts w:ascii="Times New Roman" w:hAnsi="Times New Roman"/>
              </w:rPr>
              <w:t xml:space="preserve">Irish women’s writing in the context of </w:t>
            </w:r>
            <w:r w:rsidR="008561FD" w:rsidRPr="00493268">
              <w:rPr>
                <w:rFonts w:ascii="Times New Roman" w:hAnsi="Times New Roman"/>
              </w:rPr>
              <w:t>a predominantly</w:t>
            </w:r>
            <w:r w:rsidRPr="00493268">
              <w:rPr>
                <w:rFonts w:ascii="Times New Roman" w:hAnsi="Times New Roman"/>
              </w:rPr>
              <w:t xml:space="preserve"> male-dominated </w:t>
            </w:r>
            <w:r w:rsidR="008561FD" w:rsidRPr="00493268">
              <w:rPr>
                <w:rFonts w:ascii="Times New Roman" w:hAnsi="Times New Roman"/>
              </w:rPr>
              <w:t xml:space="preserve">Irish </w:t>
            </w:r>
            <w:proofErr w:type="spellStart"/>
            <w:r w:rsidR="008561FD" w:rsidRPr="00493268">
              <w:rPr>
                <w:rFonts w:ascii="Times New Roman" w:hAnsi="Times New Roman"/>
              </w:rPr>
              <w:t>literay</w:t>
            </w:r>
            <w:proofErr w:type="spellEnd"/>
            <w:r w:rsidR="008561FD" w:rsidRPr="00493268">
              <w:rPr>
                <w:rFonts w:ascii="Times New Roman" w:hAnsi="Times New Roman"/>
              </w:rPr>
              <w:t xml:space="preserve"> canon</w:t>
            </w:r>
            <w:r w:rsidRPr="00493268">
              <w:rPr>
                <w:rFonts w:ascii="Times New Roman" w:hAnsi="Times New Roman"/>
              </w:rPr>
              <w:t>; issues and literary concerns</w:t>
            </w:r>
            <w:r w:rsidR="00DF7AFD" w:rsidRPr="00493268">
              <w:rPr>
                <w:rFonts w:ascii="Times New Roman" w:hAnsi="Times New Roman"/>
              </w:rPr>
              <w:t>; theoretical approaches to the selected body of texts</w:t>
            </w:r>
          </w:p>
        </w:tc>
        <w:tc>
          <w:tcPr>
            <w:tcW w:w="2635" w:type="dxa"/>
            <w:vAlign w:val="center"/>
          </w:tcPr>
          <w:p w:rsidR="008561FD" w:rsidRPr="00493268" w:rsidRDefault="008561FD" w:rsidP="002C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493268">
              <w:rPr>
                <w:rFonts w:ascii="Times New Roman" w:eastAsia="SimSun" w:hAnsi="Times New Roman"/>
                <w:lang w:eastAsia="zh-CN"/>
              </w:rPr>
              <w:t xml:space="preserve">Bourke A. et al. </w:t>
            </w:r>
            <w:r w:rsidRPr="00493268">
              <w:rPr>
                <w:rFonts w:ascii="Times New Roman" w:eastAsia="SimSun" w:hAnsi="Times New Roman"/>
                <w:i/>
                <w:lang w:eastAsia="zh-CN"/>
              </w:rPr>
              <w:t>The Field Day Anthology</w:t>
            </w:r>
            <w:r w:rsidRPr="00493268">
              <w:rPr>
                <w:rFonts w:ascii="Times New Roman" w:eastAsia="SimSun" w:hAnsi="Times New Roman"/>
                <w:lang w:eastAsia="zh-CN"/>
              </w:rPr>
              <w:t>, Vol V (selected chapters)</w:t>
            </w:r>
          </w:p>
          <w:p w:rsidR="00A357B9" w:rsidRPr="00493268" w:rsidRDefault="008561FD" w:rsidP="002C69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93268">
              <w:rPr>
                <w:rFonts w:ascii="Times New Roman" w:eastAsia="SimSun" w:hAnsi="Times New Roman"/>
                <w:lang w:eastAsia="zh-CN"/>
              </w:rPr>
              <w:t>Ingman</w:t>
            </w:r>
            <w:proofErr w:type="spellEnd"/>
            <w:r w:rsidRPr="00493268">
              <w:rPr>
                <w:rFonts w:ascii="Times New Roman" w:eastAsia="SimSun" w:hAnsi="Times New Roman"/>
                <w:lang w:eastAsia="zh-CN"/>
              </w:rPr>
              <w:t xml:space="preserve">, H. </w:t>
            </w:r>
            <w:r w:rsidRPr="00493268">
              <w:rPr>
                <w:rFonts w:ascii="Times New Roman" w:eastAsia="SimSun" w:hAnsi="Times New Roman"/>
                <w:i/>
                <w:lang w:eastAsia="zh-CN"/>
              </w:rPr>
              <w:t>20</w:t>
            </w:r>
            <w:r w:rsidRPr="00493268">
              <w:rPr>
                <w:rFonts w:ascii="Times New Roman" w:eastAsia="SimSun" w:hAnsi="Times New Roman"/>
                <w:i/>
                <w:vertAlign w:val="superscript"/>
                <w:lang w:eastAsia="zh-CN"/>
              </w:rPr>
              <w:t>th</w:t>
            </w:r>
            <w:r w:rsidRPr="00493268">
              <w:rPr>
                <w:rFonts w:ascii="Times New Roman" w:eastAsia="SimSun" w:hAnsi="Times New Roman"/>
                <w:i/>
                <w:lang w:eastAsia="zh-CN"/>
              </w:rPr>
              <w:t xml:space="preserve"> century Fiction by</w:t>
            </w:r>
            <w:r w:rsidR="007230A6" w:rsidRPr="00493268">
              <w:rPr>
                <w:rFonts w:ascii="Times New Roman" w:eastAsia="SimSun" w:hAnsi="Times New Roman"/>
                <w:i/>
                <w:lang w:eastAsia="zh-CN"/>
              </w:rPr>
              <w:t xml:space="preserve"> Irish Women </w:t>
            </w:r>
            <w:r w:rsidRPr="00493268">
              <w:rPr>
                <w:rFonts w:ascii="Times New Roman" w:eastAsia="SimSun" w:hAnsi="Times New Roman"/>
                <w:lang w:eastAsia="zh-CN"/>
              </w:rPr>
              <w:t>(selected chapters)</w:t>
            </w:r>
          </w:p>
        </w:tc>
      </w:tr>
      <w:tr w:rsidR="00A357B9" w:rsidRPr="00493268" w:rsidTr="007C335E">
        <w:trPr>
          <w:trHeight w:val="91"/>
        </w:trPr>
        <w:tc>
          <w:tcPr>
            <w:tcW w:w="654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 xml:space="preserve">Kate O’Brien: </w:t>
            </w:r>
            <w:r w:rsidR="00352CB6" w:rsidRPr="00493268">
              <w:rPr>
                <w:rFonts w:ascii="Times New Roman" w:hAnsi="Times New Roman"/>
                <w:i/>
              </w:rPr>
              <w:t>The Ante-Room</w:t>
            </w:r>
            <w:r w:rsidR="00352CB6" w:rsidRPr="00493268">
              <w:rPr>
                <w:rFonts w:ascii="Times New Roman" w:hAnsi="Times New Roman"/>
              </w:rPr>
              <w:t xml:space="preserve"> (1934); </w:t>
            </w:r>
            <w:r w:rsidR="00352CB6" w:rsidRPr="00493268">
              <w:rPr>
                <w:rFonts w:ascii="Times New Roman" w:hAnsi="Times New Roman"/>
                <w:i/>
              </w:rPr>
              <w:t xml:space="preserve">Mary Lavelle </w:t>
            </w:r>
            <w:r w:rsidR="00352CB6" w:rsidRPr="00493268">
              <w:rPr>
                <w:rFonts w:ascii="Times New Roman" w:hAnsi="Times New Roman"/>
              </w:rPr>
              <w:t>(1936); taboo issues</w:t>
            </w:r>
            <w:r w:rsidR="000B377E" w:rsidRPr="00493268">
              <w:rPr>
                <w:rFonts w:ascii="Times New Roman" w:hAnsi="Times New Roman"/>
              </w:rPr>
              <w:t xml:space="preserve"> (homosexuality, adultery, venereal diseases, etc.)</w:t>
            </w:r>
            <w:r w:rsidR="00352CB6" w:rsidRPr="00493268">
              <w:rPr>
                <w:rFonts w:ascii="Times New Roman" w:hAnsi="Times New Roman"/>
              </w:rPr>
              <w:t>; family and religion as ideological state apparatuses (Althusser) which determine Irish womanhood</w:t>
            </w:r>
          </w:p>
          <w:p w:rsidR="00352CB6" w:rsidRPr="00493268" w:rsidRDefault="00352CB6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BB6631" w:rsidRPr="00493268" w:rsidRDefault="00BB6631" w:rsidP="002C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proofErr w:type="spellStart"/>
            <w:r w:rsidRPr="00493268">
              <w:rPr>
                <w:rFonts w:ascii="Times New Roman" w:eastAsia="SimSun" w:hAnsi="Times New Roman"/>
                <w:lang w:eastAsia="zh-CN"/>
              </w:rPr>
              <w:t>Ingman</w:t>
            </w:r>
            <w:proofErr w:type="spellEnd"/>
            <w:r w:rsidRPr="00493268">
              <w:rPr>
                <w:rFonts w:ascii="Times New Roman" w:eastAsia="SimSun" w:hAnsi="Times New Roman"/>
                <w:lang w:eastAsia="zh-CN"/>
              </w:rPr>
              <w:t xml:space="preserve">, H. </w:t>
            </w:r>
            <w:r w:rsidRPr="00493268">
              <w:rPr>
                <w:rFonts w:ascii="Times New Roman" w:eastAsia="SimSun" w:hAnsi="Times New Roman"/>
                <w:i/>
                <w:lang w:eastAsia="zh-CN"/>
              </w:rPr>
              <w:t>20</w:t>
            </w:r>
            <w:r w:rsidRPr="00493268">
              <w:rPr>
                <w:rFonts w:ascii="Times New Roman" w:eastAsia="SimSun" w:hAnsi="Times New Roman"/>
                <w:i/>
                <w:vertAlign w:val="superscript"/>
                <w:lang w:eastAsia="zh-CN"/>
              </w:rPr>
              <w:t>th</w:t>
            </w:r>
            <w:r w:rsidRPr="00493268">
              <w:rPr>
                <w:rFonts w:ascii="Times New Roman" w:eastAsia="SimSun" w:hAnsi="Times New Roman"/>
                <w:i/>
                <w:lang w:eastAsia="zh-CN"/>
              </w:rPr>
              <w:t xml:space="preserve"> century Fiction by</w:t>
            </w:r>
            <w:r w:rsidR="007230A6" w:rsidRPr="00493268">
              <w:rPr>
                <w:rFonts w:ascii="Times New Roman" w:eastAsia="SimSun" w:hAnsi="Times New Roman"/>
                <w:i/>
                <w:lang w:eastAsia="zh-CN"/>
              </w:rPr>
              <w:t xml:space="preserve"> Irish Women </w:t>
            </w:r>
            <w:r w:rsidR="004457DA" w:rsidRPr="00493268">
              <w:rPr>
                <w:rFonts w:ascii="Times New Roman" w:eastAsia="SimSun" w:hAnsi="Times New Roman"/>
                <w:lang w:eastAsia="zh-CN"/>
              </w:rPr>
              <w:t>(selected chapters</w:t>
            </w:r>
            <w:r w:rsidRPr="00493268">
              <w:rPr>
                <w:rFonts w:ascii="Times New Roman" w:eastAsia="SimSun" w:hAnsi="Times New Roman"/>
                <w:lang w:eastAsia="zh-CN"/>
              </w:rPr>
              <w:t>)</w:t>
            </w:r>
          </w:p>
          <w:p w:rsidR="00A357B9" w:rsidRPr="00493268" w:rsidRDefault="00BB6631" w:rsidP="002C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493268">
              <w:rPr>
                <w:rFonts w:ascii="Times New Roman" w:eastAsia="SimSun" w:hAnsi="Times New Roman"/>
                <w:lang w:eastAsia="zh-CN"/>
              </w:rPr>
              <w:t>Althusser, L. “Ideology and Ideological State Apparatuses (Notes Towards and Investigation)”</w:t>
            </w:r>
          </w:p>
        </w:tc>
      </w:tr>
      <w:tr w:rsidR="00A357B9" w:rsidRPr="00493268" w:rsidTr="007C335E">
        <w:trPr>
          <w:trHeight w:val="91"/>
        </w:trPr>
        <w:tc>
          <w:tcPr>
            <w:tcW w:w="654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357B9" w:rsidRPr="00493268" w:rsidRDefault="00EF64CC" w:rsidP="002C6986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K.</w:t>
            </w:r>
            <w:r w:rsidR="00352CB6" w:rsidRPr="00493268">
              <w:rPr>
                <w:rFonts w:ascii="Times New Roman" w:hAnsi="Times New Roman"/>
              </w:rPr>
              <w:t xml:space="preserve"> O’Brien: </w:t>
            </w:r>
            <w:r w:rsidR="00352CB6" w:rsidRPr="00493268">
              <w:rPr>
                <w:rFonts w:ascii="Times New Roman" w:hAnsi="Times New Roman"/>
                <w:i/>
              </w:rPr>
              <w:t>The Land of Spices</w:t>
            </w:r>
            <w:r w:rsidR="00352CB6" w:rsidRPr="00493268">
              <w:rPr>
                <w:rFonts w:ascii="Times New Roman" w:hAnsi="Times New Roman"/>
              </w:rPr>
              <w:t xml:space="preserve"> (1941)</w:t>
            </w:r>
            <w:r w:rsidR="000B377E" w:rsidRPr="00493268">
              <w:rPr>
                <w:rFonts w:ascii="Times New Roman" w:hAnsi="Times New Roman"/>
              </w:rPr>
              <w:t>; critique of Ireland’s state ideology in the early years of independency; fictional</w:t>
            </w:r>
            <w:r w:rsidR="00BB6631" w:rsidRPr="00493268">
              <w:rPr>
                <w:rFonts w:ascii="Times New Roman" w:hAnsi="Times New Roman"/>
              </w:rPr>
              <w:t>/ideal</w:t>
            </w:r>
            <w:r w:rsidR="000B377E" w:rsidRPr="00493268">
              <w:rPr>
                <w:rFonts w:ascii="Times New Roman" w:hAnsi="Times New Roman"/>
              </w:rPr>
              <w:t xml:space="preserve"> version of Catholicism</w:t>
            </w:r>
          </w:p>
          <w:p w:rsidR="00352CB6" w:rsidRPr="00493268" w:rsidRDefault="00352CB6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BB6631" w:rsidRPr="00493268" w:rsidRDefault="00BB6631" w:rsidP="002C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493268">
              <w:rPr>
                <w:rFonts w:ascii="Times New Roman" w:eastAsia="SimSun" w:hAnsi="Times New Roman"/>
                <w:lang w:eastAsia="zh-CN"/>
              </w:rPr>
              <w:t xml:space="preserve">Fuller, L, J. Littleton          and E. Maher (eds.). </w:t>
            </w:r>
            <w:r w:rsidR="007230A6" w:rsidRPr="00493268">
              <w:rPr>
                <w:rFonts w:ascii="Times New Roman" w:eastAsia="SimSun" w:hAnsi="Times New Roman"/>
                <w:i/>
                <w:iCs/>
                <w:lang w:eastAsia="zh-CN"/>
              </w:rPr>
              <w:t xml:space="preserve">Irish and Catholic? </w:t>
            </w:r>
            <w:r w:rsidR="004457DA" w:rsidRPr="00493268">
              <w:rPr>
                <w:rFonts w:ascii="Times New Roman" w:eastAsia="SimSun" w:hAnsi="Times New Roman"/>
                <w:lang w:eastAsia="zh-CN"/>
              </w:rPr>
              <w:t>(selected chapters</w:t>
            </w:r>
            <w:r w:rsidRPr="00493268">
              <w:rPr>
                <w:rFonts w:ascii="Times New Roman" w:eastAsia="SimSun" w:hAnsi="Times New Roman"/>
                <w:lang w:eastAsia="zh-CN"/>
              </w:rPr>
              <w:t>)</w:t>
            </w:r>
          </w:p>
          <w:p w:rsidR="00A357B9" w:rsidRPr="00493268" w:rsidRDefault="00BB6631" w:rsidP="002C6986">
            <w:pPr>
              <w:spacing w:after="0" w:line="240" w:lineRule="auto"/>
              <w:rPr>
                <w:rFonts w:ascii="Times New Roman" w:hAnsi="Times New Roman"/>
              </w:rPr>
            </w:pPr>
            <w:r w:rsidRPr="00493268">
              <w:rPr>
                <w:rFonts w:ascii="Times New Roman" w:eastAsia="SimSun" w:hAnsi="Times New Roman"/>
                <w:lang w:eastAsia="zh-CN"/>
              </w:rPr>
              <w:t>Fallon, B.</w:t>
            </w:r>
            <w:r w:rsidR="009D4F94" w:rsidRPr="00493268">
              <w:rPr>
                <w:rFonts w:ascii="Times New Roman" w:eastAsia="SimSun" w:hAnsi="Times New Roman"/>
                <w:i/>
                <w:iCs/>
                <w:lang w:eastAsia="zh-CN"/>
              </w:rPr>
              <w:t xml:space="preserve"> An Age of Innocence</w:t>
            </w:r>
            <w:r w:rsidRPr="00493268">
              <w:rPr>
                <w:rFonts w:ascii="Times New Roman" w:eastAsia="SimSun" w:hAnsi="Times New Roman"/>
                <w:i/>
                <w:iCs/>
                <w:lang w:eastAsia="zh-CN"/>
              </w:rPr>
              <w:t xml:space="preserve"> </w:t>
            </w:r>
            <w:r w:rsidR="004457DA" w:rsidRPr="00493268">
              <w:rPr>
                <w:rFonts w:ascii="Times New Roman" w:eastAsia="SimSun" w:hAnsi="Times New Roman"/>
                <w:iCs/>
                <w:lang w:eastAsia="zh-CN"/>
              </w:rPr>
              <w:t>(selected chapters</w:t>
            </w:r>
            <w:r w:rsidRPr="00493268">
              <w:rPr>
                <w:rFonts w:ascii="Times New Roman" w:eastAsia="SimSun" w:hAnsi="Times New Roman"/>
                <w:iCs/>
                <w:lang w:eastAsia="zh-CN"/>
              </w:rPr>
              <w:t>)</w:t>
            </w:r>
          </w:p>
        </w:tc>
      </w:tr>
      <w:tr w:rsidR="00A357B9" w:rsidRPr="00493268" w:rsidTr="007C335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0B377E" w:rsidRPr="00493268" w:rsidRDefault="000B377E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357B9" w:rsidRPr="00493268" w:rsidRDefault="00352CB6" w:rsidP="002C6986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Edna O’Brien:</w:t>
            </w:r>
            <w:r w:rsidR="000B377E" w:rsidRPr="00493268">
              <w:rPr>
                <w:rFonts w:ascii="Times New Roman" w:hAnsi="Times New Roman"/>
              </w:rPr>
              <w:t xml:space="preserve"> </w:t>
            </w:r>
            <w:r w:rsidR="000B377E" w:rsidRPr="00493268">
              <w:rPr>
                <w:rFonts w:ascii="Times New Roman" w:hAnsi="Times New Roman"/>
                <w:i/>
              </w:rPr>
              <w:t>The Country Girls Trilogy</w:t>
            </w:r>
            <w:r w:rsidR="000B377E" w:rsidRPr="00493268">
              <w:rPr>
                <w:rFonts w:ascii="Times New Roman" w:hAnsi="Times New Roman"/>
              </w:rPr>
              <w:t xml:space="preserve"> (Part I)</w:t>
            </w:r>
            <w:r w:rsidR="00C1636E" w:rsidRPr="00493268">
              <w:rPr>
                <w:rFonts w:ascii="Times New Roman" w:hAnsi="Times New Roman"/>
              </w:rPr>
              <w:t>; ‘sexually graphic fiction’; banned novels</w:t>
            </w:r>
            <w:r w:rsidR="009603AE" w:rsidRPr="00493268">
              <w:rPr>
                <w:rFonts w:ascii="Times New Roman" w:hAnsi="Times New Roman"/>
              </w:rPr>
              <w:t xml:space="preserve">; </w:t>
            </w:r>
            <w:r w:rsidR="00D83D32" w:rsidRPr="00493268">
              <w:rPr>
                <w:rFonts w:ascii="Times New Roman" w:hAnsi="Times New Roman"/>
              </w:rPr>
              <w:t xml:space="preserve">subverting Irish state/church/family; </w:t>
            </w:r>
            <w:proofErr w:type="spellStart"/>
            <w:r w:rsidR="009603AE" w:rsidRPr="00493268">
              <w:rPr>
                <w:rFonts w:ascii="Times New Roman" w:hAnsi="Times New Roman"/>
              </w:rPr>
              <w:t>Joycean</w:t>
            </w:r>
            <w:proofErr w:type="spellEnd"/>
            <w:r w:rsidR="009603AE" w:rsidRPr="00493268">
              <w:rPr>
                <w:rFonts w:ascii="Times New Roman" w:hAnsi="Times New Roman"/>
              </w:rPr>
              <w:t xml:space="preserve"> exile of the author;</w:t>
            </w:r>
            <w:r w:rsidR="00C1636E" w:rsidRPr="00493268">
              <w:rPr>
                <w:rFonts w:ascii="Times New Roman" w:hAnsi="Times New Roman"/>
              </w:rPr>
              <w:t xml:space="preserve"> pioneering works on </w:t>
            </w:r>
            <w:r w:rsidR="009603AE" w:rsidRPr="00493268">
              <w:rPr>
                <w:rFonts w:ascii="Times New Roman" w:hAnsi="Times New Roman"/>
              </w:rPr>
              <w:t xml:space="preserve">the </w:t>
            </w:r>
            <w:r w:rsidR="00C1636E" w:rsidRPr="00493268">
              <w:rPr>
                <w:rFonts w:ascii="Times New Roman" w:hAnsi="Times New Roman"/>
              </w:rPr>
              <w:t>Irish literary scene</w:t>
            </w:r>
            <w:r w:rsidR="00D83D32" w:rsidRPr="00493268">
              <w:rPr>
                <w:rFonts w:ascii="Times New Roman" w:hAnsi="Times New Roman"/>
              </w:rPr>
              <w:t xml:space="preserve"> coinciding with the second wave of feminism;</w:t>
            </w:r>
          </w:p>
          <w:p w:rsidR="00352CB6" w:rsidRPr="00493268" w:rsidRDefault="00352CB6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4457DA" w:rsidRPr="00493268" w:rsidRDefault="004457DA" w:rsidP="002C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proofErr w:type="spellStart"/>
            <w:r w:rsidRPr="00493268">
              <w:rPr>
                <w:rFonts w:ascii="Times New Roman" w:hAnsi="Times New Roman"/>
              </w:rPr>
              <w:t>Colletta</w:t>
            </w:r>
            <w:proofErr w:type="spellEnd"/>
            <w:r w:rsidRPr="00493268">
              <w:rPr>
                <w:rFonts w:ascii="Times New Roman" w:hAnsi="Times New Roman"/>
              </w:rPr>
              <w:t xml:space="preserve"> L. and M. O’Connor (eds.), </w:t>
            </w:r>
            <w:r w:rsidRPr="00493268">
              <w:rPr>
                <w:rFonts w:ascii="Times New Roman" w:hAnsi="Times New Roman"/>
                <w:i/>
              </w:rPr>
              <w:t xml:space="preserve">Wild Colonial Girl </w:t>
            </w:r>
            <w:r w:rsidRPr="00493268">
              <w:rPr>
                <w:rFonts w:ascii="Times New Roman" w:hAnsi="Times New Roman"/>
              </w:rPr>
              <w:t>(selected chapters)</w:t>
            </w:r>
          </w:p>
          <w:p w:rsidR="00D83D32" w:rsidRPr="00493268" w:rsidRDefault="00D83D32" w:rsidP="002C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proofErr w:type="spellStart"/>
            <w:r w:rsidRPr="00493268">
              <w:rPr>
                <w:rFonts w:ascii="Times New Roman" w:eastAsia="SimSun" w:hAnsi="Times New Roman"/>
                <w:lang w:eastAsia="zh-CN"/>
              </w:rPr>
              <w:t>Ingman</w:t>
            </w:r>
            <w:proofErr w:type="spellEnd"/>
            <w:r w:rsidRPr="00493268">
              <w:rPr>
                <w:rFonts w:ascii="Times New Roman" w:eastAsia="SimSun" w:hAnsi="Times New Roman"/>
                <w:lang w:eastAsia="zh-CN"/>
              </w:rPr>
              <w:t>, H.</w:t>
            </w:r>
            <w:r w:rsidRPr="00493268">
              <w:rPr>
                <w:rFonts w:ascii="Times New Roman" w:eastAsia="SimSun" w:hAnsi="Times New Roman"/>
                <w:i/>
                <w:lang w:eastAsia="zh-CN"/>
              </w:rPr>
              <w:t xml:space="preserve"> 20</w:t>
            </w:r>
            <w:r w:rsidRPr="00493268">
              <w:rPr>
                <w:rFonts w:ascii="Times New Roman" w:eastAsia="SimSun" w:hAnsi="Times New Roman"/>
                <w:i/>
                <w:vertAlign w:val="superscript"/>
                <w:lang w:eastAsia="zh-CN"/>
              </w:rPr>
              <w:t>th</w:t>
            </w:r>
            <w:r w:rsidRPr="00493268">
              <w:rPr>
                <w:rFonts w:ascii="Times New Roman" w:eastAsia="SimSun" w:hAnsi="Times New Roman"/>
                <w:i/>
                <w:lang w:eastAsia="zh-CN"/>
              </w:rPr>
              <w:t xml:space="preserve"> century Fiction by</w:t>
            </w:r>
            <w:r w:rsidR="00171727" w:rsidRPr="00493268">
              <w:rPr>
                <w:rFonts w:ascii="Times New Roman" w:eastAsia="SimSun" w:hAnsi="Times New Roman"/>
                <w:i/>
                <w:lang w:eastAsia="zh-CN"/>
              </w:rPr>
              <w:t xml:space="preserve"> Irish Women </w:t>
            </w:r>
            <w:r w:rsidR="005A4928" w:rsidRPr="00493268">
              <w:rPr>
                <w:rFonts w:ascii="Times New Roman" w:eastAsia="SimSun" w:hAnsi="Times New Roman"/>
                <w:lang w:eastAsia="zh-CN"/>
              </w:rPr>
              <w:t>(selected chapters</w:t>
            </w:r>
            <w:r w:rsidR="00020046" w:rsidRPr="00493268">
              <w:rPr>
                <w:rFonts w:ascii="Times New Roman" w:eastAsia="SimSun" w:hAnsi="Times New Roman"/>
                <w:lang w:eastAsia="zh-CN"/>
              </w:rPr>
              <w:t>)</w:t>
            </w:r>
          </w:p>
          <w:p w:rsidR="00A357B9" w:rsidRPr="00493268" w:rsidRDefault="00D83D32" w:rsidP="002C6986">
            <w:pPr>
              <w:spacing w:after="0" w:line="240" w:lineRule="auto"/>
              <w:rPr>
                <w:rFonts w:ascii="Times New Roman" w:hAnsi="Times New Roman"/>
              </w:rPr>
            </w:pPr>
            <w:r w:rsidRPr="00493268">
              <w:rPr>
                <w:rFonts w:ascii="Times New Roman" w:eastAsia="SimSun" w:hAnsi="Times New Roman"/>
                <w:lang w:eastAsia="zh-CN"/>
              </w:rPr>
              <w:t xml:space="preserve">Fuller, L, J. Littleton          and E. Maher (eds.). </w:t>
            </w:r>
            <w:r w:rsidR="00171727" w:rsidRPr="00493268">
              <w:rPr>
                <w:rFonts w:ascii="Times New Roman" w:eastAsia="SimSun" w:hAnsi="Times New Roman"/>
                <w:i/>
                <w:iCs/>
                <w:lang w:eastAsia="zh-CN"/>
              </w:rPr>
              <w:t xml:space="preserve">Irish and Catholic? </w:t>
            </w:r>
            <w:r w:rsidR="005A4928" w:rsidRPr="00493268">
              <w:rPr>
                <w:rFonts w:ascii="Times New Roman" w:eastAsia="SimSun" w:hAnsi="Times New Roman"/>
                <w:lang w:eastAsia="zh-CN"/>
              </w:rPr>
              <w:t>(selected chapters</w:t>
            </w:r>
            <w:r w:rsidRPr="00493268">
              <w:rPr>
                <w:rFonts w:ascii="Times New Roman" w:eastAsia="SimSun" w:hAnsi="Times New Roman"/>
                <w:lang w:eastAsia="zh-CN"/>
              </w:rPr>
              <w:t>)</w:t>
            </w:r>
          </w:p>
        </w:tc>
      </w:tr>
      <w:tr w:rsidR="00A357B9" w:rsidRPr="00493268" w:rsidTr="007C335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A357B9" w:rsidRPr="00493268" w:rsidRDefault="00EF64CC" w:rsidP="006E2FD5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E.</w:t>
            </w:r>
            <w:r w:rsidR="00352CB6" w:rsidRPr="00493268">
              <w:rPr>
                <w:rFonts w:ascii="Times New Roman" w:hAnsi="Times New Roman"/>
              </w:rPr>
              <w:t xml:space="preserve"> O’Brien: </w:t>
            </w:r>
            <w:r w:rsidR="000B377E" w:rsidRPr="00493268">
              <w:rPr>
                <w:rFonts w:ascii="Times New Roman" w:hAnsi="Times New Roman"/>
                <w:i/>
              </w:rPr>
              <w:t>The Country Girls Trilogy</w:t>
            </w:r>
            <w:r w:rsidR="000B377E" w:rsidRPr="00493268">
              <w:rPr>
                <w:rFonts w:ascii="Times New Roman" w:hAnsi="Times New Roman"/>
              </w:rPr>
              <w:t xml:space="preserve"> (Part II)</w:t>
            </w:r>
          </w:p>
          <w:p w:rsidR="00352CB6" w:rsidRPr="00493268" w:rsidRDefault="00352CB6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020046" w:rsidRPr="00493268" w:rsidRDefault="00020046" w:rsidP="002C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93268">
              <w:rPr>
                <w:rFonts w:ascii="Times New Roman" w:hAnsi="Times New Roman"/>
              </w:rPr>
              <w:t>Colletta</w:t>
            </w:r>
            <w:proofErr w:type="spellEnd"/>
            <w:r w:rsidRPr="00493268">
              <w:rPr>
                <w:rFonts w:ascii="Times New Roman" w:hAnsi="Times New Roman"/>
              </w:rPr>
              <w:t xml:space="preserve"> L. and M. O’Connor (eds.), </w:t>
            </w:r>
            <w:r w:rsidRPr="00493268">
              <w:rPr>
                <w:rFonts w:ascii="Times New Roman" w:hAnsi="Times New Roman"/>
                <w:i/>
              </w:rPr>
              <w:t xml:space="preserve">Wild Colonial Girl </w:t>
            </w:r>
            <w:r w:rsidRPr="00493268">
              <w:rPr>
                <w:rFonts w:ascii="Times New Roman" w:hAnsi="Times New Roman"/>
              </w:rPr>
              <w:t>(selected chapters)</w:t>
            </w:r>
          </w:p>
          <w:p w:rsidR="00A357B9" w:rsidRPr="006C3AB8" w:rsidRDefault="00020046" w:rsidP="006C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proofErr w:type="spellStart"/>
            <w:r w:rsidRPr="00493268">
              <w:rPr>
                <w:rFonts w:ascii="Times New Roman" w:eastAsia="SimSun" w:hAnsi="Times New Roman"/>
                <w:lang w:eastAsia="zh-CN"/>
              </w:rPr>
              <w:t>Ingman</w:t>
            </w:r>
            <w:proofErr w:type="spellEnd"/>
            <w:r w:rsidRPr="00493268">
              <w:rPr>
                <w:rFonts w:ascii="Times New Roman" w:eastAsia="SimSun" w:hAnsi="Times New Roman"/>
                <w:lang w:eastAsia="zh-CN"/>
              </w:rPr>
              <w:t>, H.</w:t>
            </w:r>
            <w:r w:rsidRPr="00493268">
              <w:rPr>
                <w:rFonts w:ascii="Times New Roman" w:eastAsia="SimSun" w:hAnsi="Times New Roman"/>
                <w:i/>
                <w:lang w:eastAsia="zh-CN"/>
              </w:rPr>
              <w:t xml:space="preserve"> 20</w:t>
            </w:r>
            <w:r w:rsidRPr="00493268">
              <w:rPr>
                <w:rFonts w:ascii="Times New Roman" w:eastAsia="SimSun" w:hAnsi="Times New Roman"/>
                <w:i/>
                <w:vertAlign w:val="superscript"/>
                <w:lang w:eastAsia="zh-CN"/>
              </w:rPr>
              <w:t>th</w:t>
            </w:r>
            <w:r w:rsidRPr="00493268">
              <w:rPr>
                <w:rFonts w:ascii="Times New Roman" w:eastAsia="SimSun" w:hAnsi="Times New Roman"/>
                <w:i/>
                <w:lang w:eastAsia="zh-CN"/>
              </w:rPr>
              <w:t xml:space="preserve"> century Fiction by Irish Women </w:t>
            </w:r>
            <w:r w:rsidRPr="00493268">
              <w:rPr>
                <w:rFonts w:ascii="Times New Roman" w:eastAsia="SimSun" w:hAnsi="Times New Roman"/>
                <w:lang w:eastAsia="zh-CN"/>
              </w:rPr>
              <w:t>(selected chapters)</w:t>
            </w:r>
          </w:p>
        </w:tc>
      </w:tr>
      <w:tr w:rsidR="00A357B9" w:rsidRPr="00493268" w:rsidTr="007C335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A357B9" w:rsidRPr="00493268" w:rsidRDefault="00EF64CC" w:rsidP="002C6986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E.</w:t>
            </w:r>
            <w:r w:rsidR="00BB6631" w:rsidRPr="00493268">
              <w:rPr>
                <w:rFonts w:ascii="Times New Roman" w:hAnsi="Times New Roman"/>
              </w:rPr>
              <w:t xml:space="preserve"> O’Brien; </w:t>
            </w:r>
            <w:r w:rsidR="00D1104B">
              <w:rPr>
                <w:rFonts w:ascii="Times New Roman" w:hAnsi="Times New Roman"/>
              </w:rPr>
              <w:t xml:space="preserve">The Country Girls Trilogy (Part III); </w:t>
            </w:r>
            <w:r w:rsidR="00BB6631" w:rsidRPr="00D1104B">
              <w:rPr>
                <w:rFonts w:ascii="Times New Roman" w:hAnsi="Times New Roman"/>
              </w:rPr>
              <w:t xml:space="preserve">After </w:t>
            </w:r>
            <w:r w:rsidR="00BB6631" w:rsidRPr="00D1104B">
              <w:rPr>
                <w:rFonts w:ascii="Times New Roman" w:hAnsi="Times New Roman"/>
                <w:i/>
              </w:rPr>
              <w:t>The Trilogy</w:t>
            </w:r>
            <w:r w:rsidR="00BB6631" w:rsidRPr="00D1104B">
              <w:rPr>
                <w:rFonts w:ascii="Times New Roman" w:hAnsi="Times New Roman"/>
              </w:rPr>
              <w:t>; O’Brien’s influence and works in the last</w:t>
            </w:r>
            <w:r w:rsidR="00BB6631" w:rsidRPr="00493268">
              <w:rPr>
                <w:rFonts w:ascii="Times New Roman" w:hAnsi="Times New Roman"/>
              </w:rPr>
              <w:t xml:space="preserve"> part of the 20</w:t>
            </w:r>
            <w:r w:rsidR="00BB6631" w:rsidRPr="00493268">
              <w:rPr>
                <w:rFonts w:ascii="Times New Roman" w:hAnsi="Times New Roman"/>
                <w:vertAlign w:val="superscript"/>
              </w:rPr>
              <w:t>th</w:t>
            </w:r>
            <w:r w:rsidR="00020046" w:rsidRPr="00493268">
              <w:rPr>
                <w:rFonts w:ascii="Times New Roman" w:hAnsi="Times New Roman"/>
              </w:rPr>
              <w:t xml:space="preserve"> century and </w:t>
            </w:r>
            <w:r w:rsidR="00BB6631" w:rsidRPr="00493268">
              <w:rPr>
                <w:rFonts w:ascii="Times New Roman" w:hAnsi="Times New Roman"/>
              </w:rPr>
              <w:t>the 21</w:t>
            </w:r>
            <w:r w:rsidR="00BB6631" w:rsidRPr="00493268">
              <w:rPr>
                <w:rFonts w:ascii="Times New Roman" w:hAnsi="Times New Roman"/>
                <w:vertAlign w:val="superscript"/>
              </w:rPr>
              <w:t>st</w:t>
            </w:r>
            <w:r w:rsidR="00020046" w:rsidRPr="00493268">
              <w:rPr>
                <w:rFonts w:ascii="Times New Roman" w:hAnsi="Times New Roman"/>
              </w:rPr>
              <w:t xml:space="preserve"> centuries</w:t>
            </w:r>
            <w:r w:rsidR="000903B7" w:rsidRPr="00493268">
              <w:rPr>
                <w:rFonts w:ascii="Times New Roman" w:hAnsi="Times New Roman"/>
              </w:rPr>
              <w:t>; more politically</w:t>
            </w:r>
            <w:r w:rsidR="00A40688" w:rsidRPr="00493268">
              <w:rPr>
                <w:rFonts w:ascii="Times New Roman" w:hAnsi="Times New Roman"/>
              </w:rPr>
              <w:t>-</w:t>
            </w:r>
            <w:r w:rsidR="00020046" w:rsidRPr="00493268">
              <w:rPr>
                <w:rFonts w:ascii="Times New Roman" w:hAnsi="Times New Roman"/>
              </w:rPr>
              <w:t xml:space="preserve"> oriented themes</w:t>
            </w:r>
          </w:p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EF64CC" w:rsidRPr="00493268" w:rsidRDefault="00EF64CC" w:rsidP="002C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93268">
              <w:rPr>
                <w:rFonts w:ascii="Times New Roman" w:hAnsi="Times New Roman"/>
              </w:rPr>
              <w:t>Colletta</w:t>
            </w:r>
            <w:proofErr w:type="spellEnd"/>
            <w:r w:rsidRPr="00493268">
              <w:rPr>
                <w:rFonts w:ascii="Times New Roman" w:hAnsi="Times New Roman"/>
              </w:rPr>
              <w:t xml:space="preserve"> L. and M. O’Connor (eds.), </w:t>
            </w:r>
            <w:r w:rsidRPr="00493268">
              <w:rPr>
                <w:rFonts w:ascii="Times New Roman" w:hAnsi="Times New Roman"/>
                <w:i/>
              </w:rPr>
              <w:t xml:space="preserve">Wild Colonial Girl </w:t>
            </w:r>
            <w:r w:rsidRPr="00493268">
              <w:rPr>
                <w:rFonts w:ascii="Times New Roman" w:hAnsi="Times New Roman"/>
              </w:rPr>
              <w:t>(selected chapters)</w:t>
            </w:r>
          </w:p>
          <w:p w:rsidR="00A357B9" w:rsidRPr="00493268" w:rsidRDefault="00EF64CC" w:rsidP="002C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 xml:space="preserve">Peach, L. </w:t>
            </w:r>
            <w:r w:rsidRPr="00493268">
              <w:rPr>
                <w:rFonts w:ascii="Times New Roman" w:hAnsi="Times New Roman"/>
                <w:i/>
              </w:rPr>
              <w:t xml:space="preserve">The Contemporary Irish Novel </w:t>
            </w:r>
            <w:r w:rsidRPr="00493268">
              <w:rPr>
                <w:rFonts w:ascii="Times New Roman" w:hAnsi="Times New Roman"/>
              </w:rPr>
              <w:t>(2004) (selected chapters)</w:t>
            </w:r>
          </w:p>
        </w:tc>
      </w:tr>
      <w:tr w:rsidR="00A357B9" w:rsidRPr="00493268" w:rsidTr="007C335E">
        <w:trPr>
          <w:trHeight w:val="91"/>
        </w:trPr>
        <w:tc>
          <w:tcPr>
            <w:tcW w:w="654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 xml:space="preserve">Film screening: </w:t>
            </w:r>
            <w:r w:rsidRPr="00493268">
              <w:rPr>
                <w:rFonts w:ascii="Times New Roman" w:hAnsi="Times New Roman"/>
                <w:i/>
              </w:rPr>
              <w:t>Brooklyn</w:t>
            </w:r>
            <w:r w:rsidRPr="00493268">
              <w:rPr>
                <w:rFonts w:ascii="Times New Roman" w:hAnsi="Times New Roman"/>
              </w:rPr>
              <w:t xml:space="preserve"> (2016)</w:t>
            </w:r>
            <w:r w:rsidR="00EF64CC" w:rsidRPr="00493268">
              <w:rPr>
                <w:rFonts w:ascii="Times New Roman" w:hAnsi="Times New Roman"/>
              </w:rPr>
              <w:t>; discussion</w:t>
            </w:r>
          </w:p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rPr>
          <w:trHeight w:val="91"/>
        </w:trPr>
        <w:tc>
          <w:tcPr>
            <w:tcW w:w="654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357B9" w:rsidRPr="00493268" w:rsidRDefault="00D1104B" w:rsidP="002C6986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04B">
              <w:rPr>
                <w:rFonts w:ascii="Times New Roman" w:hAnsi="Times New Roman"/>
              </w:rPr>
              <w:t>Mid-term paper</w:t>
            </w:r>
          </w:p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rPr>
          <w:trHeight w:val="91"/>
        </w:trPr>
        <w:tc>
          <w:tcPr>
            <w:tcW w:w="654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A357B9" w:rsidRPr="00493268" w:rsidRDefault="00392A6F" w:rsidP="002C6986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493268">
              <w:rPr>
                <w:rFonts w:ascii="Times New Roman" w:eastAsia="Batang" w:hAnsi="Times New Roman"/>
              </w:rPr>
              <w:t xml:space="preserve">The Nineties; more universal concerns; </w:t>
            </w:r>
            <w:r w:rsidR="009722D0" w:rsidRPr="00493268">
              <w:rPr>
                <w:rFonts w:ascii="Times New Roman" w:eastAsia="Batang" w:hAnsi="Times New Roman"/>
              </w:rPr>
              <w:t>‘</w:t>
            </w:r>
            <w:r w:rsidRPr="00493268">
              <w:rPr>
                <w:rFonts w:ascii="Times New Roman" w:eastAsia="Batang" w:hAnsi="Times New Roman"/>
              </w:rPr>
              <w:t>typical</w:t>
            </w:r>
            <w:r w:rsidR="009722D0" w:rsidRPr="00493268">
              <w:rPr>
                <w:rFonts w:ascii="Times New Roman" w:eastAsia="Batang" w:hAnsi="Times New Roman"/>
              </w:rPr>
              <w:t>’</w:t>
            </w:r>
            <w:r w:rsidRPr="00493268">
              <w:rPr>
                <w:rFonts w:ascii="Times New Roman" w:eastAsia="Batang" w:hAnsi="Times New Roman"/>
              </w:rPr>
              <w:t xml:space="preserve"> Ir</w:t>
            </w:r>
            <w:r w:rsidR="009722D0" w:rsidRPr="00493268">
              <w:rPr>
                <w:rFonts w:ascii="Times New Roman" w:eastAsia="Batang" w:hAnsi="Times New Roman"/>
              </w:rPr>
              <w:t>ish concern</w:t>
            </w:r>
            <w:r w:rsidRPr="00493268">
              <w:rPr>
                <w:rFonts w:ascii="Times New Roman" w:eastAsia="Batang" w:hAnsi="Times New Roman"/>
              </w:rPr>
              <w:t xml:space="preserve">s less emphasized; more wider and global context; ‘sex and drugs and </w:t>
            </w:r>
            <w:proofErr w:type="spellStart"/>
            <w:r w:rsidRPr="00493268">
              <w:rPr>
                <w:rFonts w:ascii="Times New Roman" w:eastAsia="Batang" w:hAnsi="Times New Roman"/>
              </w:rPr>
              <w:t>rock’n’roll</w:t>
            </w:r>
            <w:proofErr w:type="spellEnd"/>
            <w:r w:rsidRPr="00493268">
              <w:rPr>
                <w:rFonts w:ascii="Times New Roman" w:eastAsia="Batang" w:hAnsi="Times New Roman"/>
              </w:rPr>
              <w:t xml:space="preserve">’ have replaced the old Irish totems of </w:t>
            </w:r>
            <w:r w:rsidR="00663024" w:rsidRPr="00493268">
              <w:rPr>
                <w:rFonts w:ascii="Times New Roman" w:eastAsia="Batang" w:hAnsi="Times New Roman"/>
              </w:rPr>
              <w:t>Land, Nationality and Catholicism (O’Toole 18)</w:t>
            </w:r>
          </w:p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9C5163" w:rsidRPr="00493268" w:rsidRDefault="009C5163" w:rsidP="002C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lang w:val="hr-HR" w:eastAsia="hr-HR"/>
              </w:rPr>
            </w:pPr>
            <w:proofErr w:type="spellStart"/>
            <w:r w:rsidRPr="009C5163">
              <w:rPr>
                <w:rFonts w:ascii="Times New Roman" w:eastAsia="Times New Roman" w:hAnsi="Times New Roman"/>
                <w:lang w:val="hr-HR" w:eastAsia="hr-HR"/>
              </w:rPr>
              <w:t>Jeffers</w:t>
            </w:r>
            <w:proofErr w:type="spellEnd"/>
            <w:r w:rsidRPr="009C5163">
              <w:rPr>
                <w:rFonts w:ascii="Times New Roman" w:eastAsia="Times New Roman" w:hAnsi="Times New Roman"/>
                <w:lang w:val="hr-HR" w:eastAsia="hr-HR"/>
              </w:rPr>
              <w:t>, J.M.</w:t>
            </w:r>
            <w:r w:rsidRPr="009C5163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9C5163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The</w:t>
            </w:r>
            <w:proofErr w:type="spellEnd"/>
            <w:r w:rsidRPr="009C5163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Irish </w:t>
            </w:r>
            <w:proofErr w:type="spellStart"/>
            <w:r w:rsidRPr="009C5163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Novel</w:t>
            </w:r>
            <w:proofErr w:type="spellEnd"/>
            <w:r w:rsidRPr="009C5163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at </w:t>
            </w:r>
            <w:proofErr w:type="spellStart"/>
            <w:r w:rsidRPr="009C5163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the</w:t>
            </w:r>
            <w:proofErr w:type="spellEnd"/>
            <w:r w:rsidRPr="009C5163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9C5163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End</w:t>
            </w:r>
            <w:proofErr w:type="spellEnd"/>
            <w:r w:rsidRPr="009C5163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9C5163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of</w:t>
            </w:r>
            <w:proofErr w:type="spellEnd"/>
            <w:r w:rsidRPr="009C5163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9C5163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the</w:t>
            </w:r>
            <w:proofErr w:type="spellEnd"/>
            <w:r w:rsidRPr="009C5163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9C5163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Century</w:t>
            </w:r>
            <w:proofErr w:type="spellEnd"/>
            <w:r w:rsidRPr="009C5163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r w:rsidR="004B5324" w:rsidRPr="00493268">
              <w:rPr>
                <w:rFonts w:ascii="Times New Roman" w:eastAsia="Times New Roman" w:hAnsi="Times New Roman"/>
                <w:iCs/>
                <w:lang w:val="hr-HR" w:eastAsia="hr-HR"/>
              </w:rPr>
              <w:t>(</w:t>
            </w:r>
            <w:proofErr w:type="spellStart"/>
            <w:r w:rsidR="004B5324" w:rsidRPr="00493268">
              <w:rPr>
                <w:rFonts w:ascii="Times New Roman" w:eastAsia="Times New Roman" w:hAnsi="Times New Roman"/>
                <w:iCs/>
                <w:lang w:val="hr-HR" w:eastAsia="hr-HR"/>
              </w:rPr>
              <w:t>selected</w:t>
            </w:r>
            <w:proofErr w:type="spellEnd"/>
            <w:r w:rsidR="004B5324" w:rsidRPr="00493268">
              <w:rPr>
                <w:rFonts w:ascii="Times New Roman" w:eastAsia="Times New Roman" w:hAnsi="Times New Roman"/>
                <w:iCs/>
                <w:lang w:val="hr-HR" w:eastAsia="hr-HR"/>
              </w:rPr>
              <w:t xml:space="preserve"> </w:t>
            </w:r>
            <w:proofErr w:type="spellStart"/>
            <w:r w:rsidR="004B5324" w:rsidRPr="00493268">
              <w:rPr>
                <w:rFonts w:ascii="Times New Roman" w:eastAsia="Times New Roman" w:hAnsi="Times New Roman"/>
                <w:iCs/>
                <w:lang w:val="hr-HR" w:eastAsia="hr-HR"/>
              </w:rPr>
              <w:t>parts</w:t>
            </w:r>
            <w:proofErr w:type="spellEnd"/>
            <w:r w:rsidRPr="009C5163">
              <w:rPr>
                <w:rFonts w:ascii="Times New Roman" w:eastAsia="Times New Roman" w:hAnsi="Times New Roman"/>
                <w:iCs/>
                <w:lang w:val="hr-HR" w:eastAsia="hr-HR"/>
              </w:rPr>
              <w:t>)</w:t>
            </w:r>
          </w:p>
          <w:p w:rsidR="009C5163" w:rsidRPr="00493268" w:rsidRDefault="009C5163" w:rsidP="002C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lang w:val="hr-HR" w:eastAsia="hr-HR"/>
              </w:rPr>
            </w:pPr>
            <w:proofErr w:type="spellStart"/>
            <w:r w:rsidRPr="009C5163">
              <w:rPr>
                <w:rFonts w:ascii="Times New Roman" w:eastAsia="Times New Roman" w:hAnsi="Times New Roman"/>
                <w:lang w:val="hr-HR" w:eastAsia="hr-HR"/>
              </w:rPr>
              <w:t>Moloney</w:t>
            </w:r>
            <w:proofErr w:type="spellEnd"/>
            <w:r w:rsidRPr="009C5163">
              <w:rPr>
                <w:rFonts w:ascii="Times New Roman" w:eastAsia="Times New Roman" w:hAnsi="Times New Roman"/>
                <w:lang w:val="hr-HR" w:eastAsia="hr-HR"/>
              </w:rPr>
              <w:t xml:space="preserve">, C. </w:t>
            </w:r>
            <w:proofErr w:type="spellStart"/>
            <w:r w:rsidRPr="009C5163">
              <w:rPr>
                <w:rFonts w:ascii="Times New Roman" w:eastAsia="Times New Roman" w:hAnsi="Times New Roman"/>
                <w:lang w:val="hr-HR" w:eastAsia="hr-HR"/>
              </w:rPr>
              <w:t>and</w:t>
            </w:r>
            <w:proofErr w:type="spellEnd"/>
            <w:r w:rsidRPr="009C5163">
              <w:rPr>
                <w:rFonts w:ascii="Times New Roman" w:eastAsia="Times New Roman" w:hAnsi="Times New Roman"/>
                <w:lang w:val="hr-HR" w:eastAsia="hr-HR"/>
              </w:rPr>
              <w:t xml:space="preserve"> H. Thompson (</w:t>
            </w:r>
            <w:proofErr w:type="spellStart"/>
            <w:r w:rsidRPr="009C5163">
              <w:rPr>
                <w:rFonts w:ascii="Times New Roman" w:eastAsia="Times New Roman" w:hAnsi="Times New Roman"/>
                <w:lang w:val="hr-HR" w:eastAsia="hr-HR"/>
              </w:rPr>
              <w:t>eds</w:t>
            </w:r>
            <w:proofErr w:type="spellEnd"/>
            <w:r w:rsidRPr="009C5163">
              <w:rPr>
                <w:rFonts w:ascii="Times New Roman" w:eastAsia="Times New Roman" w:hAnsi="Times New Roman"/>
                <w:lang w:val="hr-HR" w:eastAsia="hr-HR"/>
              </w:rPr>
              <w:t>.)</w:t>
            </w:r>
            <w:r w:rsidRPr="009C5163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Irish </w:t>
            </w:r>
            <w:proofErr w:type="spellStart"/>
            <w:r w:rsidRPr="009C5163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Women</w:t>
            </w:r>
            <w:proofErr w:type="spellEnd"/>
            <w:r w:rsidRPr="009C5163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9C5163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Speak</w:t>
            </w:r>
            <w:proofErr w:type="spellEnd"/>
            <w:r w:rsidRPr="009C5163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Out </w:t>
            </w:r>
            <w:r w:rsidR="004B5324" w:rsidRPr="00493268">
              <w:rPr>
                <w:rFonts w:ascii="Times New Roman" w:eastAsia="Times New Roman" w:hAnsi="Times New Roman"/>
                <w:iCs/>
                <w:lang w:val="hr-HR" w:eastAsia="hr-HR"/>
              </w:rPr>
              <w:t>(</w:t>
            </w:r>
            <w:proofErr w:type="spellStart"/>
            <w:r w:rsidR="004B5324" w:rsidRPr="00493268">
              <w:rPr>
                <w:rFonts w:ascii="Times New Roman" w:eastAsia="Times New Roman" w:hAnsi="Times New Roman"/>
                <w:iCs/>
                <w:lang w:val="hr-HR" w:eastAsia="hr-HR"/>
              </w:rPr>
              <w:t>selected</w:t>
            </w:r>
            <w:proofErr w:type="spellEnd"/>
            <w:r w:rsidR="004B5324" w:rsidRPr="00493268">
              <w:rPr>
                <w:rFonts w:ascii="Times New Roman" w:eastAsia="Times New Roman" w:hAnsi="Times New Roman"/>
                <w:iCs/>
                <w:lang w:val="hr-HR" w:eastAsia="hr-HR"/>
              </w:rPr>
              <w:t xml:space="preserve"> </w:t>
            </w:r>
            <w:proofErr w:type="spellStart"/>
            <w:r w:rsidR="004B5324" w:rsidRPr="00493268">
              <w:rPr>
                <w:rFonts w:ascii="Times New Roman" w:eastAsia="Times New Roman" w:hAnsi="Times New Roman"/>
                <w:iCs/>
                <w:lang w:val="hr-HR" w:eastAsia="hr-HR"/>
              </w:rPr>
              <w:t>parts</w:t>
            </w:r>
            <w:proofErr w:type="spellEnd"/>
            <w:r w:rsidRPr="009C5163">
              <w:rPr>
                <w:rFonts w:ascii="Times New Roman" w:eastAsia="Times New Roman" w:hAnsi="Times New Roman"/>
                <w:iCs/>
                <w:lang w:val="hr-HR" w:eastAsia="hr-HR"/>
              </w:rPr>
              <w:t>)</w:t>
            </w:r>
          </w:p>
          <w:p w:rsidR="00A357B9" w:rsidRPr="00493268" w:rsidRDefault="009C5163" w:rsidP="002C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lang w:val="hr-HR" w:eastAsia="hr-HR"/>
              </w:rPr>
            </w:pPr>
            <w:r w:rsidRPr="00493268">
              <w:rPr>
                <w:rFonts w:ascii="Times New Roman" w:hAnsi="Times New Roman"/>
              </w:rPr>
              <w:t>Peach, L.</w:t>
            </w:r>
            <w:r w:rsidRPr="00493268">
              <w:rPr>
                <w:rFonts w:ascii="Times New Roman" w:hAnsi="Times New Roman"/>
                <w:i/>
                <w:iCs/>
              </w:rPr>
              <w:t xml:space="preserve"> Contemporary Irish </w:t>
            </w:r>
            <w:r w:rsidRPr="00493268">
              <w:rPr>
                <w:rFonts w:ascii="Times New Roman" w:hAnsi="Times New Roman"/>
                <w:iCs/>
              </w:rPr>
              <w:t>Novel (</w:t>
            </w:r>
            <w:r w:rsidR="004B5324" w:rsidRPr="00493268">
              <w:rPr>
                <w:rFonts w:ascii="Times New Roman" w:hAnsi="Times New Roman"/>
                <w:iCs/>
              </w:rPr>
              <w:t>selected parts</w:t>
            </w:r>
            <w:r w:rsidRPr="00493268">
              <w:rPr>
                <w:rFonts w:ascii="Times New Roman" w:hAnsi="Times New Roman"/>
                <w:iCs/>
              </w:rPr>
              <w:t>)</w:t>
            </w:r>
          </w:p>
        </w:tc>
      </w:tr>
      <w:tr w:rsidR="00A357B9" w:rsidRPr="00493268" w:rsidTr="007C335E">
        <w:trPr>
          <w:trHeight w:val="91"/>
        </w:trPr>
        <w:tc>
          <w:tcPr>
            <w:tcW w:w="654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A357B9" w:rsidRPr="00493268" w:rsidRDefault="009722D0" w:rsidP="00F869F5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 xml:space="preserve">Coming-of-age / / 'coming-out novel'; voicing of homosexuality and homosexual relationships; Emma Donoghue, </w:t>
            </w:r>
            <w:r w:rsidRPr="00493268">
              <w:rPr>
                <w:rFonts w:ascii="Times New Roman" w:hAnsi="Times New Roman"/>
                <w:i/>
                <w:iCs/>
              </w:rPr>
              <w:t xml:space="preserve">Stir-Fry </w:t>
            </w:r>
            <w:r w:rsidRPr="00493268">
              <w:rPr>
                <w:rFonts w:ascii="Times New Roman" w:hAnsi="Times New Roman"/>
              </w:rPr>
              <w:t xml:space="preserve">(1994) </w:t>
            </w:r>
            <w:proofErr w:type="spellStart"/>
            <w:r w:rsidRPr="00493268">
              <w:rPr>
                <w:rFonts w:ascii="Times New Roman" w:hAnsi="Times New Roman"/>
              </w:rPr>
              <w:t>i</w:t>
            </w:r>
            <w:proofErr w:type="spellEnd"/>
            <w:r w:rsidRPr="00493268">
              <w:rPr>
                <w:rFonts w:ascii="Times New Roman" w:hAnsi="Times New Roman"/>
              </w:rPr>
              <w:t xml:space="preserve"> </w:t>
            </w:r>
            <w:r w:rsidRPr="00493268">
              <w:rPr>
                <w:rFonts w:ascii="Times New Roman" w:hAnsi="Times New Roman"/>
                <w:i/>
                <w:iCs/>
              </w:rPr>
              <w:t>Hood</w:t>
            </w:r>
            <w:r w:rsidRPr="00493268">
              <w:rPr>
                <w:rFonts w:ascii="Times New Roman" w:hAnsi="Times New Roman"/>
              </w:rPr>
              <w:t xml:space="preserve"> (1995); lesbian novels; voicing the Other and </w:t>
            </w:r>
            <w:r w:rsidRPr="00493268">
              <w:rPr>
                <w:rFonts w:ascii="Times New Roman" w:eastAsia="Batang" w:hAnsi="Times New Roman"/>
              </w:rPr>
              <w:t>challenging “the ‘brainwashed with heterosexuality’ traditional Irish culture” (Jeffers 11)</w:t>
            </w:r>
          </w:p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493268" w:rsidRPr="00493268" w:rsidRDefault="00493268" w:rsidP="002C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hr-HR" w:eastAsia="hr-HR"/>
              </w:rPr>
            </w:pPr>
            <w:proofErr w:type="spellStart"/>
            <w:r w:rsidRPr="00493268">
              <w:rPr>
                <w:rFonts w:ascii="Times New Roman" w:eastAsia="Times New Roman" w:hAnsi="Times New Roman"/>
                <w:lang w:val="hr-HR" w:eastAsia="hr-HR"/>
              </w:rPr>
              <w:t>Jeffers</w:t>
            </w:r>
            <w:proofErr w:type="spellEnd"/>
            <w:r w:rsidRPr="00493268">
              <w:rPr>
                <w:rFonts w:ascii="Times New Roman" w:eastAsia="Times New Roman" w:hAnsi="Times New Roman"/>
                <w:lang w:val="hr-HR" w:eastAsia="hr-HR"/>
              </w:rPr>
              <w:t>, J.M.</w:t>
            </w:r>
            <w:r w:rsidRPr="00493268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493268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The</w:t>
            </w:r>
            <w:proofErr w:type="spellEnd"/>
            <w:r w:rsidRPr="00493268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Irish </w:t>
            </w:r>
            <w:proofErr w:type="spellStart"/>
            <w:r w:rsidRPr="00493268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Novel</w:t>
            </w:r>
            <w:proofErr w:type="spellEnd"/>
            <w:r w:rsidRPr="00493268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at </w:t>
            </w:r>
            <w:proofErr w:type="spellStart"/>
            <w:r w:rsidRPr="00493268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the</w:t>
            </w:r>
            <w:proofErr w:type="spellEnd"/>
            <w:r w:rsidRPr="00493268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493268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End</w:t>
            </w:r>
            <w:proofErr w:type="spellEnd"/>
            <w:r w:rsidRPr="00493268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493268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of</w:t>
            </w:r>
            <w:proofErr w:type="spellEnd"/>
            <w:r w:rsidRPr="00493268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493268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the</w:t>
            </w:r>
            <w:proofErr w:type="spellEnd"/>
            <w:r w:rsidRPr="00493268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493268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Century</w:t>
            </w:r>
            <w:proofErr w:type="spellEnd"/>
            <w:r w:rsidRPr="00493268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r w:rsidRPr="00493268">
              <w:rPr>
                <w:rFonts w:ascii="Times New Roman" w:eastAsia="Times New Roman" w:hAnsi="Times New Roman"/>
                <w:iCs/>
                <w:lang w:val="hr-HR" w:eastAsia="hr-HR"/>
              </w:rPr>
              <w:t>(</w:t>
            </w:r>
            <w:proofErr w:type="spellStart"/>
            <w:r w:rsidRPr="00493268">
              <w:rPr>
                <w:rFonts w:ascii="Times New Roman" w:eastAsia="Times New Roman" w:hAnsi="Times New Roman"/>
                <w:iCs/>
                <w:lang w:val="hr-HR" w:eastAsia="hr-HR"/>
              </w:rPr>
              <w:t>selected</w:t>
            </w:r>
            <w:proofErr w:type="spellEnd"/>
            <w:r w:rsidRPr="00493268">
              <w:rPr>
                <w:rFonts w:ascii="Times New Roman" w:eastAsia="Times New Roman" w:hAnsi="Times New Roman"/>
                <w:iCs/>
                <w:lang w:val="hr-HR" w:eastAsia="hr-HR"/>
              </w:rPr>
              <w:t xml:space="preserve"> </w:t>
            </w:r>
            <w:proofErr w:type="spellStart"/>
            <w:r w:rsidRPr="00493268">
              <w:rPr>
                <w:rFonts w:ascii="Times New Roman" w:eastAsia="Times New Roman" w:hAnsi="Times New Roman"/>
                <w:iCs/>
                <w:lang w:val="hr-HR" w:eastAsia="hr-HR"/>
              </w:rPr>
              <w:t>chapters</w:t>
            </w:r>
            <w:proofErr w:type="spellEnd"/>
            <w:r w:rsidRPr="00493268">
              <w:rPr>
                <w:rFonts w:ascii="Times New Roman" w:eastAsia="Times New Roman" w:hAnsi="Times New Roman"/>
                <w:iCs/>
                <w:lang w:val="hr-HR" w:eastAsia="hr-HR"/>
              </w:rPr>
              <w:t>)</w:t>
            </w:r>
          </w:p>
          <w:p w:rsidR="00493268" w:rsidRPr="00493268" w:rsidRDefault="00493268" w:rsidP="002C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hr-HR" w:eastAsia="hr-HR"/>
              </w:rPr>
            </w:pPr>
            <w:proofErr w:type="spellStart"/>
            <w:r w:rsidRPr="00493268">
              <w:rPr>
                <w:rFonts w:ascii="Times New Roman" w:eastAsia="Times New Roman" w:hAnsi="Times New Roman"/>
                <w:lang w:val="hr-HR" w:eastAsia="hr-HR"/>
              </w:rPr>
              <w:t>Peach</w:t>
            </w:r>
            <w:proofErr w:type="spellEnd"/>
            <w:r w:rsidRPr="00493268">
              <w:rPr>
                <w:rFonts w:ascii="Times New Roman" w:eastAsia="Times New Roman" w:hAnsi="Times New Roman"/>
                <w:lang w:val="hr-HR" w:eastAsia="hr-HR"/>
              </w:rPr>
              <w:t>, L.</w:t>
            </w:r>
            <w:r w:rsidRPr="00493268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493268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Contemporary</w:t>
            </w:r>
            <w:proofErr w:type="spellEnd"/>
            <w:r w:rsidRPr="00493268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Irish </w:t>
            </w:r>
            <w:proofErr w:type="spellStart"/>
            <w:r w:rsidRPr="00493268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Novel</w:t>
            </w:r>
            <w:proofErr w:type="spellEnd"/>
            <w:r w:rsidRPr="00493268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r w:rsidRPr="00493268">
              <w:rPr>
                <w:rFonts w:ascii="Times New Roman" w:eastAsia="Times New Roman" w:hAnsi="Times New Roman"/>
                <w:iCs/>
                <w:lang w:val="hr-HR" w:eastAsia="hr-HR"/>
              </w:rPr>
              <w:t>(</w:t>
            </w:r>
            <w:proofErr w:type="spellStart"/>
            <w:r w:rsidRPr="00493268">
              <w:rPr>
                <w:rFonts w:ascii="Times New Roman" w:eastAsia="Times New Roman" w:hAnsi="Times New Roman"/>
                <w:iCs/>
                <w:lang w:val="hr-HR" w:eastAsia="hr-HR"/>
              </w:rPr>
              <w:t>selected</w:t>
            </w:r>
            <w:proofErr w:type="spellEnd"/>
            <w:r w:rsidRPr="00493268">
              <w:rPr>
                <w:rFonts w:ascii="Times New Roman" w:eastAsia="Times New Roman" w:hAnsi="Times New Roman"/>
                <w:iCs/>
                <w:lang w:val="hr-HR" w:eastAsia="hr-HR"/>
              </w:rPr>
              <w:t xml:space="preserve"> </w:t>
            </w:r>
            <w:proofErr w:type="spellStart"/>
            <w:r w:rsidRPr="00493268">
              <w:rPr>
                <w:rFonts w:ascii="Times New Roman" w:eastAsia="Times New Roman" w:hAnsi="Times New Roman"/>
                <w:iCs/>
                <w:lang w:val="hr-HR" w:eastAsia="hr-HR"/>
              </w:rPr>
              <w:t>chapters</w:t>
            </w:r>
            <w:proofErr w:type="spellEnd"/>
            <w:r w:rsidRPr="00493268">
              <w:rPr>
                <w:rFonts w:ascii="Times New Roman" w:eastAsia="Times New Roman" w:hAnsi="Times New Roman"/>
                <w:iCs/>
                <w:lang w:val="hr-HR" w:eastAsia="hr-HR"/>
              </w:rPr>
              <w:t>)</w:t>
            </w:r>
          </w:p>
          <w:p w:rsidR="00A357B9" w:rsidRPr="00493268" w:rsidRDefault="00493268" w:rsidP="002C69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93268">
              <w:rPr>
                <w:rFonts w:ascii="Times New Roman" w:eastAsia="Times New Roman" w:hAnsi="Times New Roman"/>
                <w:lang w:val="hr-HR" w:eastAsia="hr-HR"/>
              </w:rPr>
              <w:t>Smyth</w:t>
            </w:r>
            <w:proofErr w:type="spellEnd"/>
            <w:r w:rsidRPr="00493268">
              <w:rPr>
                <w:rFonts w:ascii="Times New Roman" w:eastAsia="Times New Roman" w:hAnsi="Times New Roman"/>
                <w:lang w:val="hr-HR" w:eastAsia="hr-HR"/>
              </w:rPr>
              <w:t>, G.</w:t>
            </w:r>
            <w:r w:rsidRPr="00493268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493268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The</w:t>
            </w:r>
            <w:proofErr w:type="spellEnd"/>
            <w:r w:rsidRPr="00493268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493268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Novel</w:t>
            </w:r>
            <w:proofErr w:type="spellEnd"/>
            <w:r w:rsidRPr="00493268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493268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and</w:t>
            </w:r>
            <w:proofErr w:type="spellEnd"/>
            <w:r w:rsidRPr="00493268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493268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the</w:t>
            </w:r>
            <w:proofErr w:type="spellEnd"/>
            <w:r w:rsidRPr="00493268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493268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Nation</w:t>
            </w:r>
            <w:proofErr w:type="spellEnd"/>
            <w:r w:rsidRPr="00493268">
              <w:rPr>
                <w:rFonts w:ascii="Times New Roman" w:eastAsia="Times New Roman" w:hAnsi="Times New Roman"/>
                <w:lang w:val="hr-HR" w:eastAsia="hr-HR"/>
              </w:rPr>
              <w:t xml:space="preserve"> </w:t>
            </w:r>
            <w:r w:rsidRPr="00493268">
              <w:rPr>
                <w:rFonts w:ascii="Times New Roman" w:eastAsia="Times New Roman" w:hAnsi="Times New Roman"/>
                <w:iCs/>
                <w:lang w:val="hr-HR" w:eastAsia="hr-HR"/>
              </w:rPr>
              <w:t>(</w:t>
            </w:r>
            <w:proofErr w:type="spellStart"/>
            <w:r w:rsidRPr="00493268">
              <w:rPr>
                <w:rFonts w:ascii="Times New Roman" w:eastAsia="Times New Roman" w:hAnsi="Times New Roman"/>
                <w:iCs/>
                <w:lang w:val="hr-HR" w:eastAsia="hr-HR"/>
              </w:rPr>
              <w:t>selected</w:t>
            </w:r>
            <w:proofErr w:type="spellEnd"/>
            <w:r w:rsidRPr="00493268">
              <w:rPr>
                <w:rFonts w:ascii="Times New Roman" w:eastAsia="Times New Roman" w:hAnsi="Times New Roman"/>
                <w:iCs/>
                <w:lang w:val="hr-HR" w:eastAsia="hr-HR"/>
              </w:rPr>
              <w:t xml:space="preserve"> </w:t>
            </w:r>
            <w:proofErr w:type="spellStart"/>
            <w:r w:rsidRPr="00493268">
              <w:rPr>
                <w:rFonts w:ascii="Times New Roman" w:eastAsia="Times New Roman" w:hAnsi="Times New Roman"/>
                <w:iCs/>
                <w:lang w:val="hr-HR" w:eastAsia="hr-HR"/>
              </w:rPr>
              <w:t>chapters</w:t>
            </w:r>
            <w:proofErr w:type="spellEnd"/>
            <w:r w:rsidRPr="00493268">
              <w:rPr>
                <w:rFonts w:ascii="Times New Roman" w:eastAsia="Times New Roman" w:hAnsi="Times New Roman"/>
                <w:iCs/>
                <w:lang w:val="hr-HR" w:eastAsia="hr-HR"/>
              </w:rPr>
              <w:t>)</w:t>
            </w:r>
          </w:p>
        </w:tc>
      </w:tr>
      <w:tr w:rsidR="00A357B9" w:rsidRPr="00493268" w:rsidTr="007C335E">
        <w:trPr>
          <w:trHeight w:val="91"/>
        </w:trPr>
        <w:tc>
          <w:tcPr>
            <w:tcW w:w="654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5082" w:type="dxa"/>
            <w:vAlign w:val="center"/>
          </w:tcPr>
          <w:p w:rsidR="00A357B9" w:rsidRPr="00493268" w:rsidRDefault="00493268" w:rsidP="002C6986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93268">
              <w:rPr>
                <w:rFonts w:ascii="Times New Roman" w:hAnsi="Times New Roman"/>
              </w:rPr>
              <w:t>Emer</w:t>
            </w:r>
            <w:proofErr w:type="spellEnd"/>
            <w:r w:rsidRPr="00493268">
              <w:rPr>
                <w:rFonts w:ascii="Times New Roman" w:hAnsi="Times New Roman"/>
              </w:rPr>
              <w:t xml:space="preserve"> Martin, </w:t>
            </w:r>
            <w:r w:rsidRPr="00493268">
              <w:rPr>
                <w:rFonts w:ascii="Times New Roman" w:hAnsi="Times New Roman"/>
                <w:i/>
                <w:iCs/>
              </w:rPr>
              <w:t>Breakfast in Babylon</w:t>
            </w:r>
            <w:r w:rsidRPr="00493268">
              <w:rPr>
                <w:rFonts w:ascii="Times New Roman" w:hAnsi="Times New Roman"/>
              </w:rPr>
              <w:t xml:space="preserve"> (1995.);</w:t>
            </w:r>
            <w:r w:rsidR="0015060E">
              <w:rPr>
                <w:rFonts w:ascii="Times New Roman" w:hAnsi="Times New Roman"/>
              </w:rPr>
              <w:t xml:space="preserve"> new concepts of Irish diaspora in the globalized world at the turn of the 21</w:t>
            </w:r>
            <w:r w:rsidR="0015060E" w:rsidRPr="0015060E">
              <w:rPr>
                <w:rFonts w:ascii="Times New Roman" w:hAnsi="Times New Roman"/>
                <w:vertAlign w:val="superscript"/>
              </w:rPr>
              <w:t>st</w:t>
            </w:r>
            <w:r w:rsidR="0015060E">
              <w:rPr>
                <w:rFonts w:ascii="Times New Roman" w:hAnsi="Times New Roman"/>
              </w:rPr>
              <w:t xml:space="preserve"> century; the decline of the traditional Irish family</w:t>
            </w:r>
          </w:p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7154B7" w:rsidRPr="007154B7" w:rsidRDefault="007154B7" w:rsidP="002C6986">
            <w:pPr>
              <w:pStyle w:val="Body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Bauman, Z</w:t>
            </w:r>
            <w:r w:rsidRPr="007154B7">
              <w:rPr>
                <w:i/>
                <w:sz w:val="22"/>
                <w:szCs w:val="22"/>
              </w:rPr>
              <w:t>, Identity</w:t>
            </w:r>
            <w:r>
              <w:rPr>
                <w:sz w:val="22"/>
                <w:szCs w:val="22"/>
              </w:rPr>
              <w:t>, Cambridge, Polity Press, 2004 (selected parts)</w:t>
            </w:r>
          </w:p>
          <w:p w:rsidR="0015060E" w:rsidRPr="0015060E" w:rsidRDefault="0015060E" w:rsidP="002C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hr-HR" w:eastAsia="hr-HR"/>
              </w:rPr>
            </w:pPr>
            <w:proofErr w:type="spellStart"/>
            <w:r w:rsidRPr="0015060E">
              <w:rPr>
                <w:rFonts w:ascii="Times New Roman" w:eastAsia="Times New Roman" w:hAnsi="Times New Roman"/>
                <w:lang w:val="hr-HR" w:eastAsia="hr-HR"/>
              </w:rPr>
              <w:t>Inglis</w:t>
            </w:r>
            <w:proofErr w:type="spellEnd"/>
            <w:r w:rsidRPr="0015060E">
              <w:rPr>
                <w:rFonts w:ascii="Times New Roman" w:eastAsia="Times New Roman" w:hAnsi="Times New Roman"/>
                <w:lang w:val="hr-HR" w:eastAsia="hr-HR"/>
              </w:rPr>
              <w:t xml:space="preserve">, T. </w:t>
            </w:r>
            <w:r w:rsidRPr="0015060E">
              <w:rPr>
                <w:rFonts w:ascii="Times New Roman" w:eastAsia="Times New Roman" w:hAnsi="Times New Roman"/>
                <w:i/>
                <w:lang w:val="hr-HR" w:eastAsia="hr-HR"/>
              </w:rPr>
              <w:t xml:space="preserve">Global Ireland. Same </w:t>
            </w:r>
            <w:proofErr w:type="spellStart"/>
            <w:r w:rsidRPr="0015060E">
              <w:rPr>
                <w:rFonts w:ascii="Times New Roman" w:eastAsia="Times New Roman" w:hAnsi="Times New Roman"/>
                <w:i/>
                <w:lang w:val="hr-HR" w:eastAsia="hr-HR"/>
              </w:rPr>
              <w:t>Difference</w:t>
            </w:r>
            <w:proofErr w:type="spellEnd"/>
            <w:r w:rsidRPr="0015060E">
              <w:rPr>
                <w:rFonts w:ascii="Times New Roman" w:eastAsia="Times New Roman" w:hAnsi="Times New Roman"/>
                <w:i/>
                <w:lang w:val="hr-HR" w:eastAsia="hr-HR"/>
              </w:rPr>
              <w:t xml:space="preserve"> </w:t>
            </w:r>
            <w:r w:rsidRPr="0015060E">
              <w:rPr>
                <w:rFonts w:ascii="Times New Roman" w:eastAsia="Times New Roman" w:hAnsi="Times New Roman"/>
                <w:lang w:val="hr-HR" w:eastAsia="hr-HR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lang w:val="hr-HR" w:eastAsia="hr-HR"/>
              </w:rPr>
              <w:t>selected</w:t>
            </w:r>
            <w:proofErr w:type="spellEnd"/>
            <w:r>
              <w:rPr>
                <w:rFonts w:ascii="Times New Roman" w:eastAsia="Times New Roman" w:hAnsi="Times New Roman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hr-HR" w:eastAsia="hr-HR"/>
              </w:rPr>
              <w:t>chapters</w:t>
            </w:r>
            <w:proofErr w:type="spellEnd"/>
            <w:r w:rsidRPr="0015060E">
              <w:rPr>
                <w:rFonts w:ascii="Times New Roman" w:eastAsia="Times New Roman" w:hAnsi="Times New Roman"/>
                <w:lang w:val="hr-HR" w:eastAsia="hr-HR"/>
              </w:rPr>
              <w:t>)</w:t>
            </w:r>
          </w:p>
          <w:p w:rsidR="0015060E" w:rsidRPr="0015060E" w:rsidRDefault="0015060E" w:rsidP="002C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hr-HR" w:eastAsia="hr-HR"/>
              </w:rPr>
            </w:pPr>
            <w:proofErr w:type="spellStart"/>
            <w:r w:rsidRPr="0015060E">
              <w:rPr>
                <w:rFonts w:ascii="Times New Roman" w:eastAsia="Times New Roman" w:hAnsi="Times New Roman"/>
                <w:lang w:val="hr-HR" w:eastAsia="hr-HR"/>
              </w:rPr>
              <w:t>Jeffers</w:t>
            </w:r>
            <w:proofErr w:type="spellEnd"/>
            <w:r w:rsidRPr="0015060E">
              <w:rPr>
                <w:rFonts w:ascii="Times New Roman" w:eastAsia="Times New Roman" w:hAnsi="Times New Roman"/>
                <w:lang w:val="hr-HR" w:eastAsia="hr-HR"/>
              </w:rPr>
              <w:t>, J.M.</w:t>
            </w:r>
            <w:r w:rsidRPr="0015060E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15060E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The</w:t>
            </w:r>
            <w:proofErr w:type="spellEnd"/>
            <w:r w:rsidRPr="0015060E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Irish </w:t>
            </w:r>
            <w:proofErr w:type="spellStart"/>
            <w:r w:rsidRPr="0015060E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Novel</w:t>
            </w:r>
            <w:proofErr w:type="spellEnd"/>
            <w:r w:rsidRPr="0015060E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at </w:t>
            </w:r>
            <w:proofErr w:type="spellStart"/>
            <w:r w:rsidRPr="0015060E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the</w:t>
            </w:r>
            <w:proofErr w:type="spellEnd"/>
            <w:r w:rsidRPr="0015060E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15060E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End</w:t>
            </w:r>
            <w:proofErr w:type="spellEnd"/>
            <w:r w:rsidRPr="0015060E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15060E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of</w:t>
            </w:r>
            <w:proofErr w:type="spellEnd"/>
            <w:r w:rsidRPr="0015060E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15060E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the</w:t>
            </w:r>
            <w:proofErr w:type="spellEnd"/>
            <w:r w:rsidRPr="0015060E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15060E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Century</w:t>
            </w:r>
            <w:proofErr w:type="spellEnd"/>
            <w:r w:rsidRPr="0015060E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r w:rsidRPr="0015060E">
              <w:rPr>
                <w:rFonts w:ascii="Times New Roman" w:eastAsia="Times New Roman" w:hAnsi="Times New Roman"/>
                <w:iCs/>
                <w:lang w:val="hr-HR" w:eastAsia="hr-HR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Cs/>
                <w:lang w:val="hr-HR" w:eastAsia="hr-HR"/>
              </w:rPr>
              <w:t>selected</w:t>
            </w:r>
            <w:proofErr w:type="spellEnd"/>
            <w:r>
              <w:rPr>
                <w:rFonts w:ascii="Times New Roman" w:eastAsia="Times New Roman" w:hAnsi="Times New Roman"/>
                <w:iCs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lang w:val="hr-HR" w:eastAsia="hr-HR"/>
              </w:rPr>
              <w:t>chapters</w:t>
            </w:r>
            <w:proofErr w:type="spellEnd"/>
            <w:r w:rsidRPr="0015060E">
              <w:rPr>
                <w:rFonts w:ascii="Times New Roman" w:eastAsia="Times New Roman" w:hAnsi="Times New Roman"/>
                <w:iCs/>
                <w:lang w:val="hr-HR" w:eastAsia="hr-HR"/>
              </w:rPr>
              <w:t>)</w:t>
            </w:r>
          </w:p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rPr>
          <w:trHeight w:val="91"/>
        </w:trPr>
        <w:tc>
          <w:tcPr>
            <w:tcW w:w="654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15060E" w:rsidRDefault="0015060E" w:rsidP="002C6986">
            <w:pPr>
              <w:tabs>
                <w:tab w:val="left" w:pos="4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hr-HR" w:eastAsia="hr-HR"/>
              </w:rPr>
            </w:pPr>
          </w:p>
          <w:p w:rsidR="0015060E" w:rsidRPr="0015060E" w:rsidRDefault="0015060E" w:rsidP="0058588D">
            <w:pPr>
              <w:tabs>
                <w:tab w:val="left" w:pos="4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val="hr-HR" w:eastAsia="hr-HR"/>
              </w:rPr>
            </w:pPr>
            <w:proofErr w:type="spellStart"/>
            <w:r w:rsidRPr="0015060E">
              <w:rPr>
                <w:rFonts w:ascii="Times New Roman" w:eastAsia="Times New Roman" w:hAnsi="Times New Roman"/>
                <w:lang w:val="hr-HR" w:eastAsia="hr-HR"/>
              </w:rPr>
              <w:t>Emer</w:t>
            </w:r>
            <w:proofErr w:type="spellEnd"/>
            <w:r w:rsidRPr="0015060E">
              <w:rPr>
                <w:rFonts w:ascii="Times New Roman" w:eastAsia="Times New Roman" w:hAnsi="Times New Roman"/>
                <w:lang w:val="hr-HR" w:eastAsia="hr-HR"/>
              </w:rPr>
              <w:t xml:space="preserve"> Martin, </w:t>
            </w:r>
            <w:r w:rsidRPr="0015060E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More </w:t>
            </w:r>
            <w:proofErr w:type="spellStart"/>
            <w:r w:rsidRPr="0015060E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Bread</w:t>
            </w:r>
            <w:proofErr w:type="spellEnd"/>
            <w:r w:rsidRPr="0015060E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15060E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or</w:t>
            </w:r>
            <w:proofErr w:type="spellEnd"/>
            <w:r w:rsidRPr="0015060E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15060E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I'll</w:t>
            </w:r>
            <w:proofErr w:type="spellEnd"/>
            <w:r w:rsidRPr="0015060E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15060E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Appear</w:t>
            </w:r>
            <w:proofErr w:type="spellEnd"/>
            <w:r>
              <w:rPr>
                <w:rFonts w:ascii="Times New Roman" w:eastAsia="Times New Roman" w:hAnsi="Times New Roman"/>
                <w:lang w:val="hr-HR" w:eastAsia="hr-HR"/>
              </w:rPr>
              <w:t xml:space="preserve"> (1999</w:t>
            </w:r>
            <w:r w:rsidRPr="0015060E">
              <w:rPr>
                <w:rFonts w:ascii="Times New Roman" w:eastAsia="Times New Roman" w:hAnsi="Times New Roman"/>
                <w:lang w:val="hr-HR" w:eastAsia="hr-HR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/>
                <w:lang w:val="hr-HR" w:eastAsia="hr-HR"/>
              </w:rPr>
              <w:t>globalization</w:t>
            </w:r>
            <w:proofErr w:type="spellEnd"/>
            <w:r>
              <w:rPr>
                <w:rFonts w:ascii="Times New Roman" w:eastAsia="Times New Roman" w:hAnsi="Times New Roman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hr-HR"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hr-HR" w:eastAsia="hr-HR"/>
              </w:rPr>
              <w:t>consumerism</w:t>
            </w:r>
            <w:proofErr w:type="spellEnd"/>
            <w:r>
              <w:rPr>
                <w:rFonts w:ascii="Times New Roman" w:eastAsia="Times New Roman" w:hAnsi="Times New Roman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hr-HR" w:eastAsia="hr-HR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hr-HR"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hr-HR" w:eastAsia="hr-HR"/>
              </w:rPr>
              <w:t>chaos</w:t>
            </w:r>
            <w:proofErr w:type="spellEnd"/>
            <w:r>
              <w:rPr>
                <w:rFonts w:ascii="Times New Roman" w:eastAsia="Times New Roman" w:hAnsi="Times New Roman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hr-HR" w:eastAsia="hr-HR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hr-HR"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lang w:val="hr-HR" w:eastAsia="hr-HR"/>
              </w:rPr>
              <w:t xml:space="preserve"> post-</w:t>
            </w:r>
            <w:proofErr w:type="spellStart"/>
            <w:r>
              <w:rPr>
                <w:rFonts w:ascii="Times New Roman" w:eastAsia="Times New Roman" w:hAnsi="Times New Roman"/>
                <w:lang w:val="hr-HR" w:eastAsia="hr-HR"/>
              </w:rPr>
              <w:t>modern</w:t>
            </w:r>
            <w:proofErr w:type="spellEnd"/>
            <w:r>
              <w:rPr>
                <w:rFonts w:ascii="Times New Roman" w:eastAsia="Times New Roman" w:hAnsi="Times New Roman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hr-HR" w:eastAsia="hr-HR"/>
              </w:rPr>
              <w:t>civilization</w:t>
            </w:r>
            <w:proofErr w:type="spellEnd"/>
            <w:r>
              <w:rPr>
                <w:rFonts w:ascii="Times New Roman" w:eastAsia="Times New Roman" w:hAnsi="Times New Roman"/>
                <w:lang w:val="hr-HR" w:eastAsia="hr-HR"/>
              </w:rPr>
              <w:t xml:space="preserve">; fluid </w:t>
            </w:r>
            <w:proofErr w:type="spellStart"/>
            <w:r>
              <w:rPr>
                <w:rFonts w:ascii="Times New Roman" w:eastAsia="Times New Roman" w:hAnsi="Times New Roman"/>
                <w:lang w:val="hr-HR" w:eastAsia="hr-HR"/>
              </w:rPr>
              <w:t>identity</w:t>
            </w:r>
            <w:proofErr w:type="spellEnd"/>
            <w:r>
              <w:rPr>
                <w:rFonts w:ascii="Times New Roman" w:eastAsia="Times New Roman" w:hAnsi="Times New Roman"/>
                <w:lang w:val="hr-HR" w:eastAsia="hr-HR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lang w:val="hr-HR"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hr-HR" w:eastAsia="hr-HR"/>
              </w:rPr>
              <w:t>decline</w:t>
            </w:r>
            <w:proofErr w:type="spellEnd"/>
            <w:r>
              <w:rPr>
                <w:rFonts w:ascii="Times New Roman" w:eastAsia="Times New Roman" w:hAnsi="Times New Roman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hr-HR" w:eastAsia="hr-HR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lang w:val="hr-HR" w:eastAsia="hr-HR"/>
              </w:rPr>
              <w:t xml:space="preserve"> Irish </w:t>
            </w:r>
            <w:proofErr w:type="spellStart"/>
            <w:r>
              <w:rPr>
                <w:rFonts w:ascii="Times New Roman" w:eastAsia="Times New Roman" w:hAnsi="Times New Roman"/>
                <w:lang w:val="hr-HR" w:eastAsia="hr-HR"/>
              </w:rPr>
              <w:t>identity</w:t>
            </w:r>
            <w:proofErr w:type="spellEnd"/>
            <w:r>
              <w:rPr>
                <w:rFonts w:ascii="Times New Roman" w:eastAsia="Times New Roman" w:hAnsi="Times New Roman"/>
                <w:lang w:val="hr-HR" w:eastAsia="hr-H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lang w:val="hr-HR" w:eastAsia="hr-HR"/>
              </w:rPr>
              <w:t>what</w:t>
            </w:r>
            <w:proofErr w:type="spellEnd"/>
            <w:r>
              <w:rPr>
                <w:rFonts w:ascii="Times New Roman" w:eastAsia="Times New Roman" w:hAnsi="Times New Roman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hr-HR" w:eastAsia="hr-HR"/>
              </w:rPr>
              <w:t>does</w:t>
            </w:r>
            <w:proofErr w:type="spellEnd"/>
            <w:r>
              <w:rPr>
                <w:rFonts w:ascii="Times New Roman" w:eastAsia="Times New Roman" w:hAnsi="Times New Roman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hr-HR" w:eastAsia="hr-HR"/>
              </w:rPr>
              <w:t>it</w:t>
            </w:r>
            <w:proofErr w:type="spellEnd"/>
            <w:r>
              <w:rPr>
                <w:rFonts w:ascii="Times New Roman" w:eastAsia="Times New Roman" w:hAnsi="Times New Roman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hr-HR" w:eastAsia="hr-HR"/>
              </w:rPr>
              <w:t>mean</w:t>
            </w:r>
            <w:proofErr w:type="spellEnd"/>
            <w:r>
              <w:rPr>
                <w:rFonts w:ascii="Times New Roman" w:eastAsia="Times New Roman" w:hAnsi="Times New Roman"/>
                <w:lang w:val="hr-HR" w:eastAsia="hr-HR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/>
                <w:lang w:val="hr-HR" w:eastAsia="hr-HR"/>
              </w:rPr>
              <w:t>be</w:t>
            </w:r>
            <w:proofErr w:type="spellEnd"/>
            <w:r>
              <w:rPr>
                <w:rFonts w:ascii="Times New Roman" w:eastAsia="Times New Roman" w:hAnsi="Times New Roman"/>
                <w:lang w:val="hr-HR" w:eastAsia="hr-HR"/>
              </w:rPr>
              <w:t xml:space="preserve"> Irish at </w:t>
            </w:r>
            <w:proofErr w:type="spellStart"/>
            <w:r>
              <w:rPr>
                <w:rFonts w:ascii="Times New Roman" w:eastAsia="Times New Roman" w:hAnsi="Times New Roman"/>
                <w:lang w:val="hr-HR"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hr-HR" w:eastAsia="hr-HR"/>
              </w:rPr>
              <w:t>turn</w:t>
            </w:r>
            <w:proofErr w:type="spellEnd"/>
            <w:r>
              <w:rPr>
                <w:rFonts w:ascii="Times New Roman" w:eastAsia="Times New Roman" w:hAnsi="Times New Roman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hr-HR" w:eastAsia="hr-HR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hr-HR"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hr-HR" w:eastAsia="hr-HR"/>
              </w:rPr>
              <w:t>millenium</w:t>
            </w:r>
            <w:proofErr w:type="spellEnd"/>
            <w:r>
              <w:rPr>
                <w:rFonts w:ascii="Times New Roman" w:eastAsia="Times New Roman" w:hAnsi="Times New Roman"/>
                <w:lang w:val="hr-HR" w:eastAsia="hr-HR"/>
              </w:rPr>
              <w:t>)</w:t>
            </w:r>
            <w:r w:rsidR="0069107E">
              <w:rPr>
                <w:rFonts w:ascii="Times New Roman" w:eastAsia="Times New Roman" w:hAnsi="Times New Roman"/>
                <w:lang w:val="hr-HR" w:eastAsia="hr-HR"/>
              </w:rPr>
              <w:t>;</w:t>
            </w:r>
          </w:p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7154B7" w:rsidRPr="007154B7" w:rsidRDefault="007154B7" w:rsidP="002C6986">
            <w:pPr>
              <w:pStyle w:val="Body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Bauman, Z</w:t>
            </w:r>
            <w:r w:rsidRPr="007154B7">
              <w:rPr>
                <w:i/>
                <w:sz w:val="22"/>
                <w:szCs w:val="22"/>
              </w:rPr>
              <w:t>, Identity</w:t>
            </w:r>
            <w:r>
              <w:rPr>
                <w:sz w:val="22"/>
                <w:szCs w:val="22"/>
              </w:rPr>
              <w:t>, Cambridge, Polity Press, 2004 (selected parts)</w:t>
            </w:r>
          </w:p>
          <w:p w:rsidR="0069107E" w:rsidRPr="0069107E" w:rsidRDefault="0069107E" w:rsidP="002C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hr-HR" w:eastAsia="hr-HR"/>
              </w:rPr>
            </w:pPr>
            <w:proofErr w:type="spellStart"/>
            <w:r w:rsidRPr="0069107E">
              <w:rPr>
                <w:rFonts w:ascii="Times New Roman" w:eastAsia="Times New Roman" w:hAnsi="Times New Roman"/>
                <w:lang w:val="hr-HR" w:eastAsia="hr-HR"/>
              </w:rPr>
              <w:t>Inglis</w:t>
            </w:r>
            <w:proofErr w:type="spellEnd"/>
            <w:r w:rsidRPr="0069107E">
              <w:rPr>
                <w:rFonts w:ascii="Times New Roman" w:eastAsia="Times New Roman" w:hAnsi="Times New Roman"/>
                <w:lang w:val="hr-HR" w:eastAsia="hr-HR"/>
              </w:rPr>
              <w:t xml:space="preserve">, T. </w:t>
            </w:r>
            <w:r w:rsidRPr="0069107E">
              <w:rPr>
                <w:rFonts w:ascii="Times New Roman" w:eastAsia="Times New Roman" w:hAnsi="Times New Roman"/>
                <w:i/>
                <w:lang w:val="hr-HR" w:eastAsia="hr-HR"/>
              </w:rPr>
              <w:t xml:space="preserve">Global Ireland. Same </w:t>
            </w:r>
            <w:proofErr w:type="spellStart"/>
            <w:r w:rsidRPr="0069107E">
              <w:rPr>
                <w:rFonts w:ascii="Times New Roman" w:eastAsia="Times New Roman" w:hAnsi="Times New Roman"/>
                <w:i/>
                <w:lang w:val="hr-HR" w:eastAsia="hr-HR"/>
              </w:rPr>
              <w:t>Difference</w:t>
            </w:r>
            <w:proofErr w:type="spellEnd"/>
            <w:r w:rsidRPr="0069107E">
              <w:rPr>
                <w:rFonts w:ascii="Times New Roman" w:eastAsia="Times New Roman" w:hAnsi="Times New Roman"/>
                <w:i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lang w:val="hr-HR" w:eastAsia="hr-HR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lang w:val="hr-HR" w:eastAsia="hr-HR"/>
              </w:rPr>
              <w:t>selected</w:t>
            </w:r>
            <w:proofErr w:type="spellEnd"/>
            <w:r>
              <w:rPr>
                <w:rFonts w:ascii="Times New Roman" w:eastAsia="Times New Roman" w:hAnsi="Times New Roman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hr-HR" w:eastAsia="hr-HR"/>
              </w:rPr>
              <w:t>chapters</w:t>
            </w:r>
            <w:proofErr w:type="spellEnd"/>
            <w:r w:rsidRPr="0069107E">
              <w:rPr>
                <w:rFonts w:ascii="Times New Roman" w:eastAsia="Times New Roman" w:hAnsi="Times New Roman"/>
                <w:lang w:val="hr-HR" w:eastAsia="hr-HR"/>
              </w:rPr>
              <w:t>)</w:t>
            </w:r>
          </w:p>
          <w:p w:rsidR="00A357B9" w:rsidRPr="002C6986" w:rsidRDefault="002C6986" w:rsidP="002C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hr-HR" w:eastAsia="hr-HR"/>
              </w:rPr>
            </w:pPr>
            <w:proofErr w:type="spellStart"/>
            <w:r w:rsidRPr="002C6986">
              <w:rPr>
                <w:rFonts w:ascii="Times New Roman" w:eastAsia="Times New Roman" w:hAnsi="Times New Roman"/>
                <w:lang w:val="hr-HR" w:eastAsia="hr-HR"/>
              </w:rPr>
              <w:t>Jeffers</w:t>
            </w:r>
            <w:proofErr w:type="spellEnd"/>
            <w:r w:rsidRPr="002C6986">
              <w:rPr>
                <w:rFonts w:ascii="Times New Roman" w:eastAsia="Times New Roman" w:hAnsi="Times New Roman"/>
                <w:lang w:val="hr-HR" w:eastAsia="hr-HR"/>
              </w:rPr>
              <w:t>, J.M.</w:t>
            </w:r>
            <w:r w:rsidRPr="002C6986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2C6986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The</w:t>
            </w:r>
            <w:proofErr w:type="spellEnd"/>
            <w:r w:rsidRPr="002C6986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Irish </w:t>
            </w:r>
            <w:proofErr w:type="spellStart"/>
            <w:r w:rsidRPr="002C6986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Novel</w:t>
            </w:r>
            <w:proofErr w:type="spellEnd"/>
            <w:r w:rsidRPr="002C6986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at </w:t>
            </w:r>
            <w:proofErr w:type="spellStart"/>
            <w:r w:rsidRPr="002C6986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the</w:t>
            </w:r>
            <w:proofErr w:type="spellEnd"/>
            <w:r w:rsidRPr="002C6986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2C6986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End</w:t>
            </w:r>
            <w:proofErr w:type="spellEnd"/>
            <w:r w:rsidRPr="002C6986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2C6986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of</w:t>
            </w:r>
            <w:proofErr w:type="spellEnd"/>
            <w:r w:rsidRPr="002C6986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2C6986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the</w:t>
            </w:r>
            <w:proofErr w:type="spellEnd"/>
            <w:r w:rsidRPr="002C6986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2C6986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Century</w:t>
            </w:r>
            <w:proofErr w:type="spellEnd"/>
            <w:r w:rsidRPr="002C6986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r w:rsidR="0058588D">
              <w:rPr>
                <w:rFonts w:ascii="Times New Roman" w:eastAsia="Times New Roman" w:hAnsi="Times New Roman"/>
                <w:iCs/>
                <w:lang w:val="hr-HR" w:eastAsia="hr-HR"/>
              </w:rPr>
              <w:t>(</w:t>
            </w:r>
            <w:proofErr w:type="spellStart"/>
            <w:r w:rsidR="0058588D">
              <w:rPr>
                <w:rFonts w:ascii="Times New Roman" w:eastAsia="Times New Roman" w:hAnsi="Times New Roman"/>
                <w:iCs/>
                <w:lang w:val="hr-HR" w:eastAsia="hr-HR"/>
              </w:rPr>
              <w:t>selected</w:t>
            </w:r>
            <w:proofErr w:type="spellEnd"/>
            <w:r w:rsidR="0058588D">
              <w:rPr>
                <w:rFonts w:ascii="Times New Roman" w:eastAsia="Times New Roman" w:hAnsi="Times New Roman"/>
                <w:iCs/>
                <w:lang w:val="hr-HR" w:eastAsia="hr-HR"/>
              </w:rPr>
              <w:t xml:space="preserve"> </w:t>
            </w:r>
            <w:proofErr w:type="spellStart"/>
            <w:r w:rsidR="0058588D">
              <w:rPr>
                <w:rFonts w:ascii="Times New Roman" w:eastAsia="Times New Roman" w:hAnsi="Times New Roman"/>
                <w:iCs/>
                <w:lang w:val="hr-HR" w:eastAsia="hr-HR"/>
              </w:rPr>
              <w:t>chapters</w:t>
            </w:r>
            <w:proofErr w:type="spellEnd"/>
            <w:r w:rsidRPr="002C6986">
              <w:rPr>
                <w:rFonts w:ascii="Times New Roman" w:eastAsia="Times New Roman" w:hAnsi="Times New Roman"/>
                <w:iCs/>
                <w:lang w:val="hr-HR" w:eastAsia="hr-HR"/>
              </w:rPr>
              <w:t>)</w:t>
            </w:r>
          </w:p>
        </w:tc>
      </w:tr>
      <w:tr w:rsidR="00A357B9" w:rsidRPr="00493268" w:rsidTr="007C335E">
        <w:trPr>
          <w:trHeight w:val="91"/>
        </w:trPr>
        <w:tc>
          <w:tcPr>
            <w:tcW w:w="654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New directions in 21</w:t>
            </w:r>
            <w:r w:rsidRPr="00493268">
              <w:rPr>
                <w:rFonts w:ascii="Times New Roman" w:hAnsi="Times New Roman"/>
                <w:vertAlign w:val="superscript"/>
              </w:rPr>
              <w:t>st</w:t>
            </w:r>
            <w:r w:rsidRPr="00493268">
              <w:rPr>
                <w:rFonts w:ascii="Times New Roman" w:hAnsi="Times New Roman"/>
              </w:rPr>
              <w:t xml:space="preserve"> century Irish Women’s Writing; </w:t>
            </w:r>
            <w:r w:rsidR="00DF7AFD" w:rsidRPr="00493268">
              <w:rPr>
                <w:rFonts w:ascii="Times New Roman" w:hAnsi="Times New Roman"/>
              </w:rPr>
              <w:t>new voices; issues, topics explored in the context of ‘new’ globalized Ireland</w:t>
            </w:r>
          </w:p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DE7661" w:rsidRPr="00DE7661" w:rsidRDefault="00DE7661" w:rsidP="002C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hr-HR" w:eastAsia="hr-HR"/>
              </w:rPr>
            </w:pPr>
            <w:proofErr w:type="spellStart"/>
            <w:r w:rsidRPr="00DE7661">
              <w:rPr>
                <w:rFonts w:ascii="Times New Roman" w:eastAsia="Times New Roman" w:hAnsi="Times New Roman"/>
                <w:lang w:val="hr-HR" w:eastAsia="hr-HR"/>
              </w:rPr>
              <w:t>Inglis</w:t>
            </w:r>
            <w:proofErr w:type="spellEnd"/>
            <w:r w:rsidRPr="00DE7661">
              <w:rPr>
                <w:rFonts w:ascii="Times New Roman" w:eastAsia="Times New Roman" w:hAnsi="Times New Roman"/>
                <w:lang w:val="hr-HR" w:eastAsia="hr-HR"/>
              </w:rPr>
              <w:t xml:space="preserve">, T. </w:t>
            </w:r>
            <w:r w:rsidRPr="00DE7661">
              <w:rPr>
                <w:rFonts w:ascii="Times New Roman" w:eastAsia="Times New Roman" w:hAnsi="Times New Roman"/>
                <w:i/>
                <w:lang w:val="hr-HR" w:eastAsia="hr-HR"/>
              </w:rPr>
              <w:t xml:space="preserve">Global Ireland. Same </w:t>
            </w:r>
            <w:proofErr w:type="spellStart"/>
            <w:r w:rsidRPr="00DE7661">
              <w:rPr>
                <w:rFonts w:ascii="Times New Roman" w:eastAsia="Times New Roman" w:hAnsi="Times New Roman"/>
                <w:i/>
                <w:lang w:val="hr-HR" w:eastAsia="hr-HR"/>
              </w:rPr>
              <w:t>Difference</w:t>
            </w:r>
            <w:proofErr w:type="spellEnd"/>
            <w:r w:rsidRPr="00DE7661">
              <w:rPr>
                <w:rFonts w:ascii="Times New Roman" w:eastAsia="Times New Roman" w:hAnsi="Times New Roman"/>
                <w:i/>
                <w:lang w:val="hr-HR" w:eastAsia="hr-HR"/>
              </w:rPr>
              <w:t xml:space="preserve"> </w:t>
            </w:r>
            <w:r w:rsidR="008058DC">
              <w:rPr>
                <w:rFonts w:ascii="Times New Roman" w:eastAsia="Times New Roman" w:hAnsi="Times New Roman"/>
                <w:lang w:val="hr-HR" w:eastAsia="hr-HR"/>
              </w:rPr>
              <w:t>(</w:t>
            </w:r>
            <w:proofErr w:type="spellStart"/>
            <w:r w:rsidR="008058DC">
              <w:rPr>
                <w:rFonts w:ascii="Times New Roman" w:eastAsia="Times New Roman" w:hAnsi="Times New Roman"/>
                <w:lang w:val="hr-HR" w:eastAsia="hr-HR"/>
              </w:rPr>
              <w:t>selected</w:t>
            </w:r>
            <w:proofErr w:type="spellEnd"/>
            <w:r w:rsidR="008058DC">
              <w:rPr>
                <w:rFonts w:ascii="Times New Roman" w:eastAsia="Times New Roman" w:hAnsi="Times New Roman"/>
                <w:lang w:val="hr-HR" w:eastAsia="hr-HR"/>
              </w:rPr>
              <w:t xml:space="preserve"> </w:t>
            </w:r>
            <w:proofErr w:type="spellStart"/>
            <w:r w:rsidR="008058DC">
              <w:rPr>
                <w:rFonts w:ascii="Times New Roman" w:eastAsia="Times New Roman" w:hAnsi="Times New Roman"/>
                <w:lang w:val="hr-HR" w:eastAsia="hr-HR"/>
              </w:rPr>
              <w:t>chapters</w:t>
            </w:r>
            <w:proofErr w:type="spellEnd"/>
            <w:r w:rsidRPr="00DE7661">
              <w:rPr>
                <w:rFonts w:ascii="Times New Roman" w:eastAsia="Times New Roman" w:hAnsi="Times New Roman"/>
                <w:lang w:val="hr-HR" w:eastAsia="hr-HR"/>
              </w:rPr>
              <w:t>)</w:t>
            </w:r>
          </w:p>
          <w:p w:rsidR="00DE7661" w:rsidRPr="00DE7661" w:rsidRDefault="00DE7661" w:rsidP="002C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lang w:val="hr-HR" w:eastAsia="hr-HR"/>
              </w:rPr>
            </w:pPr>
            <w:proofErr w:type="spellStart"/>
            <w:r w:rsidRPr="00DE7661">
              <w:rPr>
                <w:rFonts w:ascii="Times New Roman" w:eastAsia="Times New Roman" w:hAnsi="Times New Roman"/>
                <w:lang w:val="hr-HR" w:eastAsia="hr-HR"/>
              </w:rPr>
              <w:t>Jeffers</w:t>
            </w:r>
            <w:proofErr w:type="spellEnd"/>
            <w:r w:rsidRPr="00DE7661">
              <w:rPr>
                <w:rFonts w:ascii="Times New Roman" w:eastAsia="Times New Roman" w:hAnsi="Times New Roman"/>
                <w:lang w:val="hr-HR" w:eastAsia="hr-HR"/>
              </w:rPr>
              <w:t>, J.M.</w:t>
            </w:r>
            <w:r w:rsidRPr="00DE7661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DE7661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The</w:t>
            </w:r>
            <w:proofErr w:type="spellEnd"/>
            <w:r w:rsidRPr="00DE7661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Irish </w:t>
            </w:r>
            <w:proofErr w:type="spellStart"/>
            <w:r w:rsidRPr="00DE7661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Novel</w:t>
            </w:r>
            <w:proofErr w:type="spellEnd"/>
            <w:r w:rsidRPr="00DE7661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at </w:t>
            </w:r>
            <w:proofErr w:type="spellStart"/>
            <w:r w:rsidRPr="00DE7661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the</w:t>
            </w:r>
            <w:proofErr w:type="spellEnd"/>
            <w:r w:rsidRPr="00DE7661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DE7661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End</w:t>
            </w:r>
            <w:proofErr w:type="spellEnd"/>
            <w:r w:rsidRPr="00DE7661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DE7661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of</w:t>
            </w:r>
            <w:proofErr w:type="spellEnd"/>
            <w:r w:rsidRPr="00DE7661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DE7661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the</w:t>
            </w:r>
            <w:proofErr w:type="spellEnd"/>
            <w:r w:rsidRPr="00DE7661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DE7661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C</w:t>
            </w:r>
            <w:r w:rsidR="008058DC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entury</w:t>
            </w:r>
            <w:proofErr w:type="spellEnd"/>
            <w:r w:rsidR="008058DC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r w:rsidRPr="00DE7661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r w:rsidRPr="00DE7661">
              <w:rPr>
                <w:rFonts w:ascii="Times New Roman" w:eastAsia="Times New Roman" w:hAnsi="Times New Roman"/>
                <w:iCs/>
                <w:lang w:val="hr-HR" w:eastAsia="hr-HR"/>
              </w:rPr>
              <w:t>(</w:t>
            </w:r>
            <w:proofErr w:type="spellStart"/>
            <w:r w:rsidR="008058DC">
              <w:rPr>
                <w:rFonts w:ascii="Times New Roman" w:eastAsia="Times New Roman" w:hAnsi="Times New Roman"/>
                <w:iCs/>
                <w:lang w:val="hr-HR" w:eastAsia="hr-HR"/>
              </w:rPr>
              <w:t>selected</w:t>
            </w:r>
            <w:proofErr w:type="spellEnd"/>
            <w:r w:rsidR="008058DC">
              <w:rPr>
                <w:rFonts w:ascii="Times New Roman" w:eastAsia="Times New Roman" w:hAnsi="Times New Roman"/>
                <w:iCs/>
                <w:lang w:val="hr-HR" w:eastAsia="hr-HR"/>
              </w:rPr>
              <w:t xml:space="preserve"> </w:t>
            </w:r>
            <w:proofErr w:type="spellStart"/>
            <w:r w:rsidR="008058DC">
              <w:rPr>
                <w:rFonts w:ascii="Times New Roman" w:eastAsia="Times New Roman" w:hAnsi="Times New Roman"/>
                <w:iCs/>
                <w:lang w:val="hr-HR" w:eastAsia="hr-HR"/>
              </w:rPr>
              <w:t>chapters</w:t>
            </w:r>
            <w:proofErr w:type="spellEnd"/>
            <w:r w:rsidRPr="00DE7661">
              <w:rPr>
                <w:rFonts w:ascii="Times New Roman" w:eastAsia="Times New Roman" w:hAnsi="Times New Roman"/>
                <w:iCs/>
                <w:lang w:val="hr-HR" w:eastAsia="hr-HR"/>
              </w:rPr>
              <w:t>)</w:t>
            </w:r>
          </w:p>
          <w:p w:rsidR="00A357B9" w:rsidRPr="00493268" w:rsidRDefault="00DE7661" w:rsidP="002C69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5060E">
              <w:rPr>
                <w:rFonts w:ascii="Times New Roman" w:eastAsia="Times New Roman" w:hAnsi="Times New Roman"/>
                <w:lang w:val="hr-HR" w:eastAsia="hr-HR"/>
              </w:rPr>
              <w:t>Peach</w:t>
            </w:r>
            <w:proofErr w:type="spellEnd"/>
            <w:r w:rsidRPr="0015060E">
              <w:rPr>
                <w:rFonts w:ascii="Times New Roman" w:eastAsia="Times New Roman" w:hAnsi="Times New Roman"/>
                <w:lang w:val="hr-HR" w:eastAsia="hr-HR"/>
              </w:rPr>
              <w:t>, L.</w:t>
            </w:r>
            <w:r w:rsidRPr="0015060E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proofErr w:type="spellStart"/>
            <w:r w:rsidRPr="0015060E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Contemporary</w:t>
            </w:r>
            <w:proofErr w:type="spellEnd"/>
            <w:r w:rsidRPr="0015060E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Irish </w:t>
            </w:r>
            <w:proofErr w:type="spellStart"/>
            <w:r w:rsidRPr="0015060E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>Novel</w:t>
            </w:r>
            <w:proofErr w:type="spellEnd"/>
            <w:r w:rsidRPr="0015060E">
              <w:rPr>
                <w:rFonts w:ascii="Times New Roman" w:eastAsia="Times New Roman" w:hAnsi="Times New Roman"/>
                <w:i/>
                <w:iCs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lang w:val="hr-HR" w:eastAsia="hr-HR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Cs/>
                <w:lang w:val="hr-HR" w:eastAsia="hr-HR"/>
              </w:rPr>
              <w:t>selected</w:t>
            </w:r>
            <w:proofErr w:type="spellEnd"/>
            <w:r>
              <w:rPr>
                <w:rFonts w:ascii="Times New Roman" w:eastAsia="Times New Roman" w:hAnsi="Times New Roman"/>
                <w:iCs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lang w:val="hr-HR" w:eastAsia="hr-HR"/>
              </w:rPr>
              <w:t>chapters</w:t>
            </w:r>
            <w:proofErr w:type="spellEnd"/>
            <w:r w:rsidRPr="0015060E">
              <w:rPr>
                <w:rFonts w:ascii="Times New Roman" w:eastAsia="Times New Roman" w:hAnsi="Times New Roman"/>
                <w:iCs/>
                <w:lang w:val="hr-HR" w:eastAsia="hr-HR"/>
              </w:rPr>
              <w:t>)</w:t>
            </w:r>
          </w:p>
        </w:tc>
      </w:tr>
      <w:tr w:rsidR="00A357B9" w:rsidRPr="00493268" w:rsidTr="007C335E">
        <w:trPr>
          <w:trHeight w:val="91"/>
        </w:trPr>
        <w:tc>
          <w:tcPr>
            <w:tcW w:w="654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 xml:space="preserve">Film screening: </w:t>
            </w:r>
            <w:r w:rsidRPr="00493268">
              <w:rPr>
                <w:rFonts w:ascii="Times New Roman" w:hAnsi="Times New Roman"/>
                <w:i/>
              </w:rPr>
              <w:t>Snapper</w:t>
            </w:r>
            <w:r w:rsidRPr="00493268">
              <w:rPr>
                <w:rFonts w:ascii="Times New Roman" w:hAnsi="Times New Roman"/>
              </w:rPr>
              <w:t xml:space="preserve"> (1994)</w:t>
            </w:r>
            <w:r w:rsidR="00A466A0" w:rsidRPr="00493268">
              <w:rPr>
                <w:rFonts w:ascii="Times New Roman" w:hAnsi="Times New Roman"/>
              </w:rPr>
              <w:t>; discussion</w:t>
            </w:r>
          </w:p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rPr>
          <w:trHeight w:val="91"/>
        </w:trPr>
        <w:tc>
          <w:tcPr>
            <w:tcW w:w="654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6E2FD5" w:rsidRDefault="006E2FD5" w:rsidP="002C6986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04B">
              <w:rPr>
                <w:rFonts w:ascii="Times New Roman" w:hAnsi="Times New Roman"/>
              </w:rPr>
              <w:t>End-term</w:t>
            </w:r>
            <w:r w:rsidR="00D1104B" w:rsidRPr="00D1104B">
              <w:rPr>
                <w:rFonts w:ascii="Times New Roman" w:hAnsi="Times New Roman"/>
              </w:rPr>
              <w:t xml:space="preserve"> paper</w:t>
            </w:r>
          </w:p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357B9" w:rsidRPr="00493268" w:rsidRDefault="00A357B9" w:rsidP="002C6986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A357B9" w:rsidRPr="00493268" w:rsidRDefault="00A357B9" w:rsidP="002C6986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A357B9" w:rsidRPr="00493268" w:rsidTr="007C335E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  <w:b/>
              </w:rPr>
              <w:lastRenderedPageBreak/>
              <w:t>Seminars</w:t>
            </w:r>
          </w:p>
        </w:tc>
      </w:tr>
      <w:tr w:rsidR="00A357B9" w:rsidRPr="00493268" w:rsidTr="007C335E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3268">
              <w:rPr>
                <w:rFonts w:ascii="Times New Roman" w:hAnsi="Times New Roman"/>
                <w:b/>
              </w:rPr>
              <w:t>Literature</w:t>
            </w:r>
          </w:p>
        </w:tc>
      </w:tr>
      <w:tr w:rsidR="00A357B9" w:rsidRPr="00493268" w:rsidTr="007C335E">
        <w:trPr>
          <w:trHeight w:val="91"/>
        </w:trPr>
        <w:tc>
          <w:tcPr>
            <w:tcW w:w="654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357B9" w:rsidRPr="00493268" w:rsidRDefault="002E2D20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Seminar sessions: close analyses of the selected texts and seminar discussions</w:t>
            </w:r>
          </w:p>
          <w:p w:rsidR="006F2978" w:rsidRPr="00493268" w:rsidRDefault="006F2978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rPr>
          <w:trHeight w:val="91"/>
        </w:trPr>
        <w:tc>
          <w:tcPr>
            <w:tcW w:w="654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rPr>
          <w:trHeight w:val="91"/>
        </w:trPr>
        <w:tc>
          <w:tcPr>
            <w:tcW w:w="654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rPr>
          <w:trHeight w:val="91"/>
        </w:trPr>
        <w:tc>
          <w:tcPr>
            <w:tcW w:w="654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rPr>
          <w:trHeight w:val="91"/>
        </w:trPr>
        <w:tc>
          <w:tcPr>
            <w:tcW w:w="654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rPr>
          <w:trHeight w:val="91"/>
        </w:trPr>
        <w:tc>
          <w:tcPr>
            <w:tcW w:w="654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rPr>
          <w:trHeight w:val="91"/>
        </w:trPr>
        <w:tc>
          <w:tcPr>
            <w:tcW w:w="654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rPr>
          <w:trHeight w:val="91"/>
        </w:trPr>
        <w:tc>
          <w:tcPr>
            <w:tcW w:w="654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5082" w:type="dxa"/>
            <w:vAlign w:val="center"/>
          </w:tcPr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rPr>
          <w:trHeight w:val="91"/>
        </w:trPr>
        <w:tc>
          <w:tcPr>
            <w:tcW w:w="654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rPr>
          <w:trHeight w:val="91"/>
        </w:trPr>
        <w:tc>
          <w:tcPr>
            <w:tcW w:w="654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rPr>
          <w:trHeight w:val="91"/>
        </w:trPr>
        <w:tc>
          <w:tcPr>
            <w:tcW w:w="654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7B9" w:rsidRPr="00493268" w:rsidTr="007C335E">
        <w:trPr>
          <w:trHeight w:val="91"/>
        </w:trPr>
        <w:tc>
          <w:tcPr>
            <w:tcW w:w="654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  <w:r w:rsidRPr="00493268">
              <w:rPr>
                <w:rFonts w:ascii="Times New Roman" w:hAnsi="Times New Roman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A357B9" w:rsidRPr="00493268" w:rsidRDefault="00A357B9" w:rsidP="002C69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A357B9" w:rsidRPr="00493268" w:rsidRDefault="00A357B9" w:rsidP="002C6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357B9" w:rsidRPr="00493268" w:rsidRDefault="00A357B9" w:rsidP="002C6986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A357B9" w:rsidRPr="00493268" w:rsidRDefault="00A357B9" w:rsidP="002C6986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A357B9" w:rsidRPr="00493268" w:rsidRDefault="00A357B9" w:rsidP="002C6986">
      <w:pPr>
        <w:pStyle w:val="ListParagraph"/>
        <w:spacing w:after="0" w:line="240" w:lineRule="auto"/>
        <w:ind w:left="0" w:firstLine="739"/>
        <w:rPr>
          <w:rFonts w:ascii="Times New Roman" w:hAnsi="Times New Roman"/>
        </w:rPr>
      </w:pPr>
    </w:p>
    <w:p w:rsidR="00A357B9" w:rsidRPr="00493268" w:rsidRDefault="00A357B9" w:rsidP="002C6986">
      <w:pPr>
        <w:pStyle w:val="ListParagraph"/>
        <w:spacing w:after="0" w:line="240" w:lineRule="auto"/>
        <w:ind w:left="0" w:firstLine="739"/>
        <w:rPr>
          <w:rFonts w:ascii="Times New Roman" w:hAnsi="Times New Roman"/>
        </w:rPr>
      </w:pPr>
    </w:p>
    <w:p w:rsidR="00A357B9" w:rsidRPr="00493268" w:rsidRDefault="00A357B9" w:rsidP="002C6986">
      <w:pPr>
        <w:pStyle w:val="ListParagraph"/>
        <w:spacing w:after="0" w:line="240" w:lineRule="auto"/>
        <w:ind w:left="0"/>
        <w:jc w:val="right"/>
        <w:rPr>
          <w:rFonts w:ascii="Times New Roman" w:hAnsi="Times New Roman"/>
        </w:rPr>
      </w:pPr>
      <w:r w:rsidRPr="00493268">
        <w:rPr>
          <w:rFonts w:ascii="Times New Roman" w:hAnsi="Times New Roman"/>
        </w:rPr>
        <w:t xml:space="preserve">Teacher: Vesna </w:t>
      </w:r>
      <w:proofErr w:type="spellStart"/>
      <w:r w:rsidRPr="00493268">
        <w:rPr>
          <w:rFonts w:ascii="Times New Roman" w:hAnsi="Times New Roman"/>
        </w:rPr>
        <w:t>Ukić</w:t>
      </w:r>
      <w:proofErr w:type="spellEnd"/>
      <w:r w:rsidRPr="00493268">
        <w:rPr>
          <w:rFonts w:ascii="Times New Roman" w:hAnsi="Times New Roman"/>
        </w:rPr>
        <w:t xml:space="preserve"> </w:t>
      </w:r>
      <w:proofErr w:type="spellStart"/>
      <w:r w:rsidRPr="00493268">
        <w:rPr>
          <w:rFonts w:ascii="Times New Roman" w:hAnsi="Times New Roman"/>
        </w:rPr>
        <w:t>Košta</w:t>
      </w:r>
      <w:proofErr w:type="spellEnd"/>
      <w:r w:rsidR="00217E5D" w:rsidRPr="00493268">
        <w:rPr>
          <w:rFonts w:ascii="Times New Roman" w:hAnsi="Times New Roman"/>
        </w:rPr>
        <w:t>, Assistant Professor</w:t>
      </w:r>
    </w:p>
    <w:p w:rsidR="00A357B9" w:rsidRPr="00493268" w:rsidRDefault="00A357B9" w:rsidP="002C6986">
      <w:pPr>
        <w:spacing w:after="0"/>
        <w:rPr>
          <w:rFonts w:ascii="Times New Roman" w:hAnsi="Times New Roman"/>
        </w:rPr>
      </w:pPr>
    </w:p>
    <w:p w:rsidR="00A357B9" w:rsidRPr="00493268" w:rsidRDefault="00A357B9" w:rsidP="002C6986">
      <w:pPr>
        <w:spacing w:after="0"/>
        <w:rPr>
          <w:rFonts w:ascii="Times New Roman" w:hAnsi="Times New Roman"/>
        </w:rPr>
      </w:pPr>
    </w:p>
    <w:p w:rsidR="00A357B9" w:rsidRPr="00493268" w:rsidRDefault="00A357B9" w:rsidP="002C6986">
      <w:pPr>
        <w:spacing w:after="0"/>
        <w:rPr>
          <w:rFonts w:ascii="Times New Roman" w:hAnsi="Times New Roman"/>
        </w:rPr>
      </w:pPr>
    </w:p>
    <w:p w:rsidR="001E1F15" w:rsidRPr="00493268" w:rsidRDefault="001E1F15" w:rsidP="002C6986">
      <w:pPr>
        <w:spacing w:after="0"/>
        <w:rPr>
          <w:rFonts w:ascii="Times New Roman" w:hAnsi="Times New Roman"/>
        </w:rPr>
      </w:pPr>
    </w:p>
    <w:sectPr w:rsidR="001E1F15" w:rsidRPr="00493268" w:rsidSect="00B844DA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97CA3"/>
    <w:multiLevelType w:val="hybridMultilevel"/>
    <w:tmpl w:val="BA004372"/>
    <w:lvl w:ilvl="0" w:tplc="155489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B9"/>
    <w:rsid w:val="00020046"/>
    <w:rsid w:val="00031A44"/>
    <w:rsid w:val="000903B7"/>
    <w:rsid w:val="000B377E"/>
    <w:rsid w:val="0015060E"/>
    <w:rsid w:val="00171727"/>
    <w:rsid w:val="00184325"/>
    <w:rsid w:val="00195341"/>
    <w:rsid w:val="001A7B96"/>
    <w:rsid w:val="001D671F"/>
    <w:rsid w:val="001E1F15"/>
    <w:rsid w:val="00217E5D"/>
    <w:rsid w:val="002C6986"/>
    <w:rsid w:val="002E2D20"/>
    <w:rsid w:val="00352CB6"/>
    <w:rsid w:val="00377FAE"/>
    <w:rsid w:val="00392A6F"/>
    <w:rsid w:val="004457DA"/>
    <w:rsid w:val="00492875"/>
    <w:rsid w:val="00493268"/>
    <w:rsid w:val="004A44BF"/>
    <w:rsid w:val="004B5324"/>
    <w:rsid w:val="004E17EB"/>
    <w:rsid w:val="0058588D"/>
    <w:rsid w:val="005A4928"/>
    <w:rsid w:val="005D6CE8"/>
    <w:rsid w:val="005E1691"/>
    <w:rsid w:val="005E3280"/>
    <w:rsid w:val="00661FFC"/>
    <w:rsid w:val="00663024"/>
    <w:rsid w:val="0069107E"/>
    <w:rsid w:val="006A04AB"/>
    <w:rsid w:val="006A5987"/>
    <w:rsid w:val="006C3AB8"/>
    <w:rsid w:val="006E2FD5"/>
    <w:rsid w:val="006E7315"/>
    <w:rsid w:val="006F2978"/>
    <w:rsid w:val="007154B7"/>
    <w:rsid w:val="007216D3"/>
    <w:rsid w:val="007230A6"/>
    <w:rsid w:val="007309CF"/>
    <w:rsid w:val="00771E3E"/>
    <w:rsid w:val="007B197F"/>
    <w:rsid w:val="007C6B39"/>
    <w:rsid w:val="008058DC"/>
    <w:rsid w:val="00840412"/>
    <w:rsid w:val="008561FD"/>
    <w:rsid w:val="0087467E"/>
    <w:rsid w:val="0089104B"/>
    <w:rsid w:val="008F3B70"/>
    <w:rsid w:val="008F6ABA"/>
    <w:rsid w:val="008F7B18"/>
    <w:rsid w:val="009252F6"/>
    <w:rsid w:val="009603AE"/>
    <w:rsid w:val="009722D0"/>
    <w:rsid w:val="009C5163"/>
    <w:rsid w:val="009D4F94"/>
    <w:rsid w:val="00A357B9"/>
    <w:rsid w:val="00A40688"/>
    <w:rsid w:val="00A466A0"/>
    <w:rsid w:val="00AF5E30"/>
    <w:rsid w:val="00B021ED"/>
    <w:rsid w:val="00B47029"/>
    <w:rsid w:val="00B77DC0"/>
    <w:rsid w:val="00B8661E"/>
    <w:rsid w:val="00B93F68"/>
    <w:rsid w:val="00BA72AA"/>
    <w:rsid w:val="00BB6631"/>
    <w:rsid w:val="00C15DE7"/>
    <w:rsid w:val="00C1636E"/>
    <w:rsid w:val="00C24F46"/>
    <w:rsid w:val="00D000D2"/>
    <w:rsid w:val="00D1104B"/>
    <w:rsid w:val="00D743D5"/>
    <w:rsid w:val="00D83D32"/>
    <w:rsid w:val="00DB7C33"/>
    <w:rsid w:val="00DC0BE6"/>
    <w:rsid w:val="00DE7661"/>
    <w:rsid w:val="00DF7AFD"/>
    <w:rsid w:val="00E75E40"/>
    <w:rsid w:val="00E97725"/>
    <w:rsid w:val="00EE372C"/>
    <w:rsid w:val="00EF64CC"/>
    <w:rsid w:val="00F353D2"/>
    <w:rsid w:val="00F56CFA"/>
    <w:rsid w:val="00F869F5"/>
    <w:rsid w:val="00FA3ED2"/>
    <w:rsid w:val="00F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59049-6FBF-408F-B64D-589B09EF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7B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357B9"/>
    <w:pPr>
      <w:ind w:left="720"/>
      <w:contextualSpacing/>
    </w:pPr>
  </w:style>
  <w:style w:type="paragraph" w:styleId="BodyText2">
    <w:name w:val="Body Text 2"/>
    <w:basedOn w:val="Normal"/>
    <w:link w:val="BodyText2Char"/>
    <w:rsid w:val="00A357B9"/>
    <w:pPr>
      <w:spacing w:after="0" w:line="240" w:lineRule="auto"/>
    </w:pPr>
    <w:rPr>
      <w:rFonts w:ascii="Times New Roman" w:eastAsia="Times New Roman" w:hAnsi="Times New Roman"/>
      <w:sz w:val="28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A357B9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17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ukic@uniz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Reviewer</cp:lastModifiedBy>
  <cp:revision>76</cp:revision>
  <dcterms:created xsi:type="dcterms:W3CDTF">2017-05-12T07:43:00Z</dcterms:created>
  <dcterms:modified xsi:type="dcterms:W3CDTF">2018-02-15T10:56:00Z</dcterms:modified>
</cp:coreProperties>
</file>