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8AF1" w14:textId="77777777" w:rsidR="00155FFB" w:rsidRPr="00FF1020" w:rsidRDefault="008942F0" w:rsidP="00527C5F">
      <w:pPr>
        <w:jc w:val="center"/>
        <w:rPr>
          <w:rFonts w:ascii="Merriweather" w:hAnsi="Merriweather"/>
          <w:b/>
        </w:rPr>
      </w:pPr>
      <w:r w:rsidRPr="00FF1020">
        <w:rPr>
          <w:rFonts w:ascii="Merriweather" w:hAnsi="Merriweather"/>
          <w:b/>
        </w:rPr>
        <w:t>Izvedbeni plan nastave (</w:t>
      </w:r>
      <w:r w:rsidR="0010332B" w:rsidRPr="00FF1020">
        <w:rPr>
          <w:rFonts w:ascii="Merriweather" w:hAnsi="Merriweather"/>
          <w:b/>
          <w:i/>
        </w:rPr>
        <w:t>syllabus</w:t>
      </w:r>
      <w:r w:rsidR="00F82834" w:rsidRPr="00721260">
        <w:rPr>
          <w:rStyle w:val="FootnoteReference"/>
          <w:rFonts w:ascii="Merriweather" w:hAnsi="Merriweather"/>
        </w:rPr>
        <w:footnoteReference w:id="1"/>
      </w:r>
      <w:r w:rsidRPr="00FF1020">
        <w:rPr>
          <w:rFonts w:ascii="Merriweather" w:hAnsi="Merriweather"/>
          <w:b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6DE2EA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253989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C1D0B85" w14:textId="738BBBF8" w:rsidR="004B553E" w:rsidRPr="00FF1020" w:rsidRDefault="00BA2B2F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4FC37D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C0B418A" w14:textId="596D7AFF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</w:t>
            </w:r>
            <w:r w:rsidR="00BA2B2F">
              <w:rPr>
                <w:rFonts w:ascii="Merriweather" w:hAnsi="Merriweather"/>
                <w:sz w:val="20"/>
              </w:rPr>
              <w:t>2</w:t>
            </w:r>
            <w:r>
              <w:rPr>
                <w:rFonts w:ascii="Merriweather" w:hAnsi="Merriweather"/>
                <w:sz w:val="20"/>
              </w:rPr>
              <w:t>./202</w:t>
            </w:r>
            <w:r w:rsidR="00BA2B2F">
              <w:rPr>
                <w:rFonts w:ascii="Merriweather" w:hAnsi="Merriweather"/>
                <w:sz w:val="20"/>
              </w:rPr>
              <w:t>3</w:t>
            </w:r>
            <w:r>
              <w:rPr>
                <w:rFonts w:ascii="Merriweather" w:hAnsi="Merriweather"/>
                <w:sz w:val="20"/>
              </w:rPr>
              <w:t>.</w:t>
            </w:r>
          </w:p>
        </w:tc>
      </w:tr>
      <w:tr w:rsidR="004B553E" w:rsidRPr="00FF1020" w14:paraId="01F0C27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4B00572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FCDC546" w14:textId="147CE324" w:rsidR="004B553E" w:rsidRPr="00FF1020" w:rsidRDefault="00BA2B2F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Književne teorije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415E69F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73D3395" w14:textId="58145E94" w:rsidR="004B553E" w:rsidRPr="00FF1020" w:rsidRDefault="00BA2B2F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3</w:t>
            </w:r>
          </w:p>
        </w:tc>
      </w:tr>
      <w:tr w:rsidR="004B553E" w:rsidRPr="00FF1020" w14:paraId="759969D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C60C891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7FB0FC8" w14:textId="602C0B1C" w:rsidR="004B553E" w:rsidRPr="00FF1020" w:rsidRDefault="00BA2B2F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BA2B2F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4B553E" w:rsidRPr="00FF1020" w14:paraId="7A7178A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7DB03A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5DE5C31" w14:textId="24B37C52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E83835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6527B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355E3705" w14:textId="77777777" w:rsidR="004B553E" w:rsidRPr="00FF1020" w:rsidRDefault="00000000" w:rsidP="0079745E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BDB6D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2DB312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A3B99A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B833720" w14:textId="011FDCA5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3E67FB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CBE9F6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7F6A31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5.</w:t>
            </w:r>
          </w:p>
        </w:tc>
      </w:tr>
      <w:tr w:rsidR="004B553E" w:rsidRPr="00FF1020" w14:paraId="4F62B77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FD8C99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907B10F" w14:textId="11BD8AC3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  <w:szCs w:val="20"/>
              </w:rPr>
              <w:t xml:space="preserve"> zimski</w:t>
            </w:r>
          </w:p>
          <w:p w14:paraId="47206072" w14:textId="77777777" w:rsidR="004B553E" w:rsidRPr="00FF1020" w:rsidRDefault="00000000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020C0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38B3B8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F769B3B" w14:textId="06DAF66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42DF85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29C9CC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D38996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VI.</w:t>
            </w:r>
          </w:p>
        </w:tc>
      </w:tr>
      <w:tr w:rsidR="00393964" w:rsidRPr="00FF1020" w14:paraId="09F16E0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2584BC" w14:textId="77777777" w:rsidR="00393964" w:rsidRPr="00FF1020" w:rsidRDefault="00393964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F61E9BA" w14:textId="127A303F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A505EB5" w14:textId="2A518306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84E334C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B12DA0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7"/>
                <w:szCs w:val="17"/>
              </w:rPr>
            </w:pPr>
            <w:r w:rsidRPr="00FF1020">
              <w:rPr>
                <w:rFonts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D431C47" w14:textId="5C70D190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2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DA</w:t>
            </w:r>
          </w:p>
          <w:p w14:paraId="22A0B2A0" w14:textId="68C3A3E0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266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B6186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15F9F4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C22B418" w14:textId="2F8A196C" w:rsidR="00453362" w:rsidRPr="00FF1020" w:rsidRDefault="00F7516A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A63EE3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6B754D4" w14:textId="5FFE1B00" w:rsidR="00453362" w:rsidRPr="00FF1020" w:rsidRDefault="00F7516A" w:rsidP="00FF1020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</w:rPr>
            </w:pPr>
            <w:r>
              <w:rPr>
                <w:rFonts w:ascii="Merriweather" w:hAnsi="Merriweather"/>
                <w:sz w:val="16"/>
                <w:szCs w:val="20"/>
              </w:rPr>
              <w:t>-</w:t>
            </w:r>
          </w:p>
        </w:tc>
        <w:tc>
          <w:tcPr>
            <w:tcW w:w="415" w:type="dxa"/>
            <w:gridSpan w:val="4"/>
          </w:tcPr>
          <w:p w14:paraId="023E2B7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168E5C" w14:textId="325EB5E1" w:rsidR="00453362" w:rsidRPr="00FF1020" w:rsidRDefault="00F7516A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</w:rPr>
            </w:pPr>
            <w:r>
              <w:rPr>
                <w:rFonts w:ascii="Merriweather" w:hAnsi="Merriweather"/>
                <w:sz w:val="16"/>
                <w:szCs w:val="20"/>
              </w:rPr>
              <w:t>-</w:t>
            </w:r>
          </w:p>
        </w:tc>
        <w:tc>
          <w:tcPr>
            <w:tcW w:w="416" w:type="dxa"/>
            <w:gridSpan w:val="2"/>
          </w:tcPr>
          <w:p w14:paraId="4A602B4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668203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3A81839" w14:textId="6412D1A8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1AD2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D3DFA5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5FA00B3" w14:textId="77777777" w:rsidR="00CA4E0E" w:rsidRDefault="00F50ACF" w:rsidP="0079745E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Četvrtak, 10-12</w:t>
            </w:r>
          </w:p>
          <w:p w14:paraId="613792CF" w14:textId="0061E0CE" w:rsidR="00453362" w:rsidRPr="00FF1020" w:rsidRDefault="00F50ACF" w:rsidP="0079745E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učionica 240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C07EF2F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76FABB3" w14:textId="3BFEA311" w:rsidR="00453362" w:rsidRPr="003E0D4F" w:rsidRDefault="003E0D4F" w:rsidP="0079745E">
            <w:pPr>
              <w:spacing w:before="20" w:after="20"/>
              <w:rPr>
                <w:rFonts w:ascii="Merriweather" w:hAnsi="Merriweather"/>
                <w:sz w:val="18"/>
                <w:szCs w:val="20"/>
                <w:lang w:val="hr-HR"/>
              </w:rPr>
            </w:pPr>
            <w:r>
              <w:rPr>
                <w:rFonts w:ascii="Merriweather" w:hAnsi="Merriweather"/>
                <w:sz w:val="18"/>
                <w:szCs w:val="20"/>
                <w:lang w:val="hr-HR"/>
              </w:rPr>
              <w:t>h</w:t>
            </w:r>
            <w:r w:rsidR="00F50ACF">
              <w:rPr>
                <w:rFonts w:ascii="Merriweather" w:hAnsi="Merriweather"/>
                <w:sz w:val="18"/>
                <w:szCs w:val="20"/>
              </w:rPr>
              <w:t>rvatski</w:t>
            </w:r>
            <w:r>
              <w:rPr>
                <w:rFonts w:ascii="Merriweather" w:hAnsi="Merriweather"/>
                <w:sz w:val="18"/>
                <w:szCs w:val="20"/>
                <w:lang w:val="hr-HR"/>
              </w:rPr>
              <w:t>, ruski</w:t>
            </w:r>
          </w:p>
        </w:tc>
      </w:tr>
      <w:tr w:rsidR="00453362" w:rsidRPr="00FF1020" w14:paraId="7FCF0EAE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A14496B" w14:textId="77777777" w:rsidR="00453362" w:rsidRPr="00FF1020" w:rsidRDefault="00453362" w:rsidP="00FF1020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751921E" w14:textId="48C3D6BF" w:rsidR="00453362" w:rsidRPr="000C1500" w:rsidRDefault="000C1500" w:rsidP="000C1500">
            <w:r>
              <w:rPr>
                <w:rFonts w:ascii="Merriweather" w:hAnsi="Merriweather"/>
                <w:sz w:val="16"/>
                <w:szCs w:val="16"/>
              </w:rPr>
              <w:t>4/10/2022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F5F79A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CCB56D5" w14:textId="1C12343B" w:rsidR="00453362" w:rsidRPr="000C1500" w:rsidRDefault="000C1500" w:rsidP="000C1500">
            <w:r>
              <w:rPr>
                <w:rFonts w:ascii="Merriweather" w:hAnsi="Merriweather"/>
                <w:sz w:val="16"/>
                <w:szCs w:val="16"/>
              </w:rPr>
              <w:t>27/01/2023</w:t>
            </w:r>
          </w:p>
        </w:tc>
      </w:tr>
      <w:tr w:rsidR="00453362" w:rsidRPr="00FF1020" w14:paraId="4F82DA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73193B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B9BB530" w14:textId="7FE29D0C" w:rsidR="00453362" w:rsidRPr="00761C86" w:rsidRDefault="00761C86" w:rsidP="00761C8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 xml:space="preserve">nema </w:t>
            </w:r>
          </w:p>
        </w:tc>
      </w:tr>
      <w:tr w:rsidR="00453362" w:rsidRPr="00FF1020" w14:paraId="66DF1C7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0898E9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3362" w:rsidRPr="00FF1020" w14:paraId="7846D0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545B80" w14:textId="20211631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Nositelj</w:t>
            </w:r>
            <w:r w:rsidR="00FB4ED8">
              <w:rPr>
                <w:rFonts w:ascii="Merriweather" w:hAnsi="Merriweather"/>
                <w:b/>
                <w:sz w:val="18"/>
                <w:lang w:val="hr-HR"/>
              </w:rPr>
              <w:t xml:space="preserve"> i izvođač </w:t>
            </w:r>
            <w:r w:rsidRPr="00FF1020">
              <w:rPr>
                <w:rFonts w:ascii="Merriweather" w:hAnsi="Merriweather"/>
                <w:b/>
                <w:sz w:val="18"/>
              </w:rPr>
              <w:t>kolegija</w:t>
            </w:r>
          </w:p>
        </w:tc>
        <w:tc>
          <w:tcPr>
            <w:tcW w:w="7486" w:type="dxa"/>
            <w:gridSpan w:val="33"/>
            <w:vAlign w:val="center"/>
          </w:tcPr>
          <w:p w14:paraId="7746F58B" w14:textId="1D31903F" w:rsidR="00453362" w:rsidRPr="00FF1020" w:rsidRDefault="00F50A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453362" w:rsidRPr="00FF1020" w14:paraId="3D4CA1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BD8E9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6133CCC" w14:textId="78604CF6" w:rsidR="00453362" w:rsidRPr="00FF1020" w:rsidRDefault="00F50A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B103C1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A3A53F4" w14:textId="77777777" w:rsidR="000C1500" w:rsidRPr="00E55DE9" w:rsidRDefault="000C1500" w:rsidP="000C15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E55DE9">
              <w:rPr>
                <w:rFonts w:ascii="Merriweather" w:hAnsi="Merriweather"/>
                <w:sz w:val="16"/>
                <w:szCs w:val="16"/>
              </w:rPr>
              <w:t>Srijedom:</w:t>
            </w:r>
          </w:p>
          <w:p w14:paraId="3AB39214" w14:textId="77777777" w:rsidR="000C1500" w:rsidRPr="00E55DE9" w:rsidRDefault="000C1500" w:rsidP="000C15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E55DE9">
              <w:rPr>
                <w:rFonts w:ascii="Merriweather" w:hAnsi="Merriweather"/>
                <w:sz w:val="16"/>
                <w:szCs w:val="16"/>
              </w:rPr>
              <w:t>9-10</w:t>
            </w:r>
          </w:p>
          <w:p w14:paraId="58DD4FD6" w14:textId="15F7EC53" w:rsidR="00453362" w:rsidRPr="00FF1020" w:rsidRDefault="000C1500" w:rsidP="000C15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E55DE9">
              <w:rPr>
                <w:rFonts w:ascii="Merriweather" w:hAnsi="Merriweather"/>
                <w:sz w:val="16"/>
                <w:szCs w:val="16"/>
              </w:rPr>
              <w:t>15-16</w:t>
            </w:r>
          </w:p>
        </w:tc>
      </w:tr>
      <w:tr w:rsidR="00453362" w:rsidRPr="00FF1020" w14:paraId="2184976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8B48CA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3362" w:rsidRPr="00FF1020" w14:paraId="0CF213E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B1B8E9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B0FC912" w14:textId="4CF7F248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7A165E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5CFD2E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0DB667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BF624E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terenska nastava</w:t>
            </w:r>
          </w:p>
        </w:tc>
      </w:tr>
      <w:tr w:rsidR="00453362" w:rsidRPr="00FF1020" w14:paraId="13FDBD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DF13212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1AB12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00A41F7" w14:textId="7D529853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49167B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943A54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329570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ostalo</w:t>
            </w:r>
          </w:p>
        </w:tc>
      </w:tr>
      <w:tr w:rsidR="00310F9A" w:rsidRPr="00FF1020" w14:paraId="0F0B799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8561CE9" w14:textId="77777777"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9D271A7" w14:textId="1144D1EE" w:rsidR="006B1388" w:rsidRPr="006B1388" w:rsidRDefault="006B1388" w:rsidP="006B138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>
              <w:rPr>
                <w:rFonts w:ascii="Merriweather" w:hAnsi="Merriweather"/>
                <w:color w:val="000000" w:themeColor="text1"/>
                <w:sz w:val="18"/>
                <w:lang w:val="hr-HR"/>
              </w:rPr>
              <w:t>P</w:t>
            </w:r>
            <w:r w:rsidRPr="006B1388">
              <w:rPr>
                <w:rFonts w:ascii="Merriweather" w:hAnsi="Merriweather"/>
                <w:color w:val="000000" w:themeColor="text1"/>
                <w:sz w:val="18"/>
              </w:rPr>
              <w:t xml:space="preserve">o završetku nastave iz navedenog kolegija student/ica će moći: </w:t>
            </w:r>
          </w:p>
          <w:p w14:paraId="395EE138" w14:textId="77777777" w:rsidR="006B1388" w:rsidRPr="006B1388" w:rsidRDefault="006B1388" w:rsidP="006B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6B1388">
              <w:rPr>
                <w:rFonts w:ascii="Merriweather" w:hAnsi="Merriweather"/>
                <w:color w:val="000000" w:themeColor="text1"/>
                <w:sz w:val="18"/>
                <w:lang w:val="hr-HR"/>
              </w:rPr>
              <w:t>poznavati povijesni razvoj književnih teorija</w:t>
            </w:r>
          </w:p>
          <w:p w14:paraId="07F2FB1D" w14:textId="77777777" w:rsidR="006B1388" w:rsidRPr="006B1388" w:rsidRDefault="006B1388" w:rsidP="006B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6B1388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raspoznavati i razlikovati klasične i suvremene književne teorije te njihove metode u analizi i interpretaciji književnih djela </w:t>
            </w:r>
          </w:p>
          <w:p w14:paraId="0F982BE1" w14:textId="77777777" w:rsidR="006B1388" w:rsidRPr="006B1388" w:rsidRDefault="006B1388" w:rsidP="006B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6B1388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definirati i objasniti temeljne pojmove klasičnih i suvremenih književnih teorija </w:t>
            </w:r>
          </w:p>
          <w:p w14:paraId="5BD80DE2" w14:textId="77777777" w:rsidR="006B1388" w:rsidRPr="006B1388" w:rsidRDefault="006B1388" w:rsidP="006B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6B1388">
              <w:rPr>
                <w:rFonts w:ascii="Merriweather" w:hAnsi="Merriweather"/>
                <w:color w:val="000000" w:themeColor="text1"/>
                <w:sz w:val="18"/>
                <w:lang w:val="hr-HR"/>
              </w:rPr>
              <w:t>kritički usporediti književne teorije i njihov pristup shvaćanju i proučavanju književnosti</w:t>
            </w:r>
          </w:p>
          <w:p w14:paraId="0A998B52" w14:textId="77777777" w:rsidR="006B1388" w:rsidRPr="006B1388" w:rsidRDefault="006B1388" w:rsidP="006B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6B1388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primjenjivati metode različitih književnih teorija u analizi i interpretaciji književnih djela </w:t>
            </w:r>
          </w:p>
          <w:p w14:paraId="3F8271B3" w14:textId="75952E7A" w:rsidR="006B1388" w:rsidRPr="006B1388" w:rsidRDefault="006B1388" w:rsidP="006B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6B1388">
              <w:rPr>
                <w:rFonts w:ascii="Merriweather" w:hAnsi="Merriweather"/>
                <w:color w:val="000000" w:themeColor="text1"/>
                <w:sz w:val="18"/>
                <w:lang w:val="hr-HR"/>
              </w:rPr>
              <w:t>kritički prosuđivati i komentirati književna djela u skladu sa suvremenim književnim teorijama, odnosno imajući na umu načela ljudskih prava, demokratskih vrijednosti, različitosti i socijalne osjetljivosti</w:t>
            </w:r>
          </w:p>
          <w:p w14:paraId="6A9FC9BE" w14:textId="43133E02" w:rsidR="00255C02" w:rsidRPr="00FB4ED8" w:rsidRDefault="006B1388" w:rsidP="00FB4ED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6B1388">
              <w:rPr>
                <w:rFonts w:ascii="Merriweather" w:hAnsi="Merriweather"/>
                <w:color w:val="000000" w:themeColor="text1"/>
                <w:sz w:val="18"/>
              </w:rPr>
              <w:t>formulirati vlastiti pristup u proučavanju književnosti</w:t>
            </w:r>
          </w:p>
        </w:tc>
      </w:tr>
      <w:tr w:rsidR="00310F9A" w:rsidRPr="00FF1020" w14:paraId="1156962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64410C3" w14:textId="77777777"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6F6A394" w14:textId="77777777" w:rsidR="00E92A75" w:rsidRPr="00E92A75" w:rsidRDefault="00E92A75" w:rsidP="00E92A7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bCs/>
                <w:color w:val="000000" w:themeColor="text1"/>
                <w:sz w:val="18"/>
              </w:rPr>
            </w:pPr>
            <w:r w:rsidRPr="00E92A75">
              <w:rPr>
                <w:rFonts w:ascii="Merriweather" w:hAnsi="Merriweather"/>
                <w:bCs/>
                <w:color w:val="000000" w:themeColor="text1"/>
                <w:sz w:val="18"/>
              </w:rPr>
              <w:t>analizirati tekstove iz domene književnosti;</w:t>
            </w:r>
          </w:p>
          <w:p w14:paraId="3C43D531" w14:textId="66AF4A71" w:rsidR="00F619E1" w:rsidRPr="00E92A75" w:rsidRDefault="00E92A75" w:rsidP="00E92A7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bCs/>
                <w:color w:val="000000" w:themeColor="text1"/>
                <w:sz w:val="18"/>
              </w:rPr>
            </w:pPr>
            <w:r w:rsidRPr="00E92A75">
              <w:rPr>
                <w:rFonts w:ascii="Merriweather" w:hAnsi="Merriweather"/>
                <w:bCs/>
                <w:color w:val="000000" w:themeColor="text1"/>
                <w:sz w:val="18"/>
              </w:rPr>
              <w:t>objasniti i primijeniti temeljne pojmove teorije književnosti na ruskom jeziku</w:t>
            </w:r>
          </w:p>
        </w:tc>
      </w:tr>
      <w:tr w:rsidR="00FC2198" w:rsidRPr="00FF1020" w14:paraId="385A348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1CB892C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FC2198" w:rsidRPr="00FF1020" w14:paraId="7B1D87D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79CF255" w14:textId="77777777" w:rsidR="00FC2198" w:rsidRPr="00FF1020" w:rsidRDefault="00FC2198" w:rsidP="00C02454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B098CEE" w14:textId="02AA7591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8706F97" w14:textId="4F0292A0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C75A14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7B8640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7E22E7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DBFF818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6F0F934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5951F6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4E362C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2513F6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1F9A3A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1087D6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/>
                <w:sz w:val="16"/>
                <w:szCs w:val="16"/>
              </w:rPr>
              <w:t>seminar</w:t>
            </w:r>
          </w:p>
        </w:tc>
      </w:tr>
      <w:tr w:rsidR="00FC2198" w:rsidRPr="00FF1020" w14:paraId="1036A0A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9D671F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89BECA" w14:textId="4C4897A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46943D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55D787C" w14:textId="36287EE2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3B7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DE408E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329817C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ABDB728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F19F9FC" w14:textId="543EB87A" w:rsidR="00FC2198" w:rsidRPr="00093B7A" w:rsidRDefault="00093B7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Pohađanje nastave</w:t>
            </w:r>
          </w:p>
        </w:tc>
      </w:tr>
      <w:tr w:rsidR="00FC2198" w:rsidRPr="00FF1020" w14:paraId="60B27FE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FD52854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F78DBBA" w14:textId="64C78EBF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927E2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FDB917" w14:textId="0CAB9BAE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CAFD6E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AE24F09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6FEDEF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ABD7E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29C993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FA4939" w:rsidRPr="00FF1020" w14:paraId="3586F262" w14:textId="77777777" w:rsidTr="00475278">
        <w:tc>
          <w:tcPr>
            <w:tcW w:w="1802" w:type="dxa"/>
            <w:shd w:val="clear" w:color="auto" w:fill="F2F2F2" w:themeFill="background1" w:themeFillShade="F2"/>
          </w:tcPr>
          <w:p w14:paraId="70D38380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D68B8D0" w14:textId="699DB375" w:rsidR="00CA7786" w:rsidRPr="00CA7786" w:rsidRDefault="00E64575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Kolegij </w:t>
            </w:r>
            <w:r w:rsidR="009341A0">
              <w:rPr>
                <w:rFonts w:ascii="Merriweather" w:eastAsia="MS Gothic" w:hAnsi="Merriweather"/>
                <w:sz w:val="18"/>
                <w:lang w:val="hr-HR"/>
              </w:rPr>
              <w:t>upoznaje studente/</w:t>
            </w:r>
            <w:proofErr w:type="spellStart"/>
            <w:r w:rsidR="009341A0">
              <w:rPr>
                <w:rFonts w:ascii="Merriweather" w:eastAsia="MS Gothic" w:hAnsi="Merriweather"/>
                <w:sz w:val="18"/>
                <w:lang w:val="hr-HR"/>
              </w:rPr>
              <w:t>ice</w:t>
            </w:r>
            <w:proofErr w:type="spellEnd"/>
            <w:r w:rsidR="009341A0">
              <w:rPr>
                <w:rFonts w:ascii="Merriweather" w:eastAsia="MS Gothic" w:hAnsi="Merriweather"/>
                <w:sz w:val="18"/>
                <w:lang w:val="hr-HR"/>
              </w:rPr>
              <w:t xml:space="preserve"> s klasičnim i suvremenim književnim teorijama, njihovim temeljnim pojmovima i metodama u proučavanju književnosti,</w:t>
            </w:r>
            <w:r w:rsidR="000B4F97">
              <w:rPr>
                <w:rFonts w:ascii="Merriweather" w:eastAsia="MS Gothic" w:hAnsi="Merriweather"/>
                <w:sz w:val="18"/>
                <w:lang w:val="hr-HR"/>
              </w:rPr>
              <w:t xml:space="preserve"> te</w:t>
            </w:r>
            <w:r w:rsidR="00441A9F">
              <w:rPr>
                <w:rFonts w:ascii="Merriweather" w:eastAsia="MS Gothic" w:hAnsi="Merriweather"/>
                <w:sz w:val="18"/>
                <w:lang w:val="hr-HR"/>
              </w:rPr>
              <w:t xml:space="preserve"> u </w:t>
            </w:r>
            <w:r w:rsidR="009341A0">
              <w:rPr>
                <w:rFonts w:ascii="Merriweather" w:eastAsia="MS Gothic" w:hAnsi="Merriweather"/>
                <w:sz w:val="18"/>
                <w:lang w:val="hr-HR"/>
              </w:rPr>
              <w:t>analizi i interpretaciji književnih djela. Njegov je cilj studentima/</w:t>
            </w:r>
            <w:proofErr w:type="spellStart"/>
            <w:r w:rsidR="009341A0">
              <w:rPr>
                <w:rFonts w:ascii="Merriweather" w:eastAsia="MS Gothic" w:hAnsi="Merriweather"/>
                <w:sz w:val="18"/>
                <w:lang w:val="hr-HR"/>
              </w:rPr>
              <w:t>cama</w:t>
            </w:r>
            <w:proofErr w:type="spellEnd"/>
            <w:r w:rsidR="009341A0">
              <w:rPr>
                <w:rFonts w:ascii="Merriweather" w:eastAsia="MS Gothic" w:hAnsi="Merriweather"/>
                <w:sz w:val="18"/>
                <w:lang w:val="hr-HR"/>
              </w:rPr>
              <w:t xml:space="preserve"> </w:t>
            </w:r>
            <w:r w:rsidR="008741B8">
              <w:rPr>
                <w:rFonts w:ascii="Merriweather" w:eastAsia="MS Gothic" w:hAnsi="Merriweather"/>
                <w:sz w:val="18"/>
                <w:lang w:val="hr-HR"/>
              </w:rPr>
              <w:t xml:space="preserve">pružiti </w:t>
            </w:r>
            <w:r w:rsidR="00441A9F">
              <w:rPr>
                <w:rFonts w:ascii="Merriweather" w:eastAsia="MS Gothic" w:hAnsi="Merriweather"/>
                <w:sz w:val="18"/>
                <w:lang w:val="hr-HR"/>
              </w:rPr>
              <w:t>teorijski „</w:t>
            </w:r>
            <w:r w:rsidR="008741B8">
              <w:rPr>
                <w:rFonts w:ascii="Merriweather" w:eastAsia="MS Gothic" w:hAnsi="Merriweather"/>
                <w:sz w:val="18"/>
                <w:lang w:val="hr-HR"/>
              </w:rPr>
              <w:t>alat“ koj</w:t>
            </w:r>
            <w:r w:rsidR="00441A9F">
              <w:rPr>
                <w:rFonts w:ascii="Merriweather" w:eastAsia="MS Gothic" w:hAnsi="Merriweather"/>
                <w:sz w:val="18"/>
                <w:lang w:val="hr-HR"/>
              </w:rPr>
              <w:t>i</w:t>
            </w:r>
            <w:r w:rsidR="008741B8">
              <w:rPr>
                <w:rFonts w:ascii="Merriweather" w:eastAsia="MS Gothic" w:hAnsi="Merriweather"/>
                <w:sz w:val="18"/>
                <w:lang w:val="hr-HR"/>
              </w:rPr>
              <w:t xml:space="preserve"> </w:t>
            </w:r>
            <w:r w:rsidR="000B4F97">
              <w:rPr>
                <w:rFonts w:ascii="Merriweather" w:eastAsia="MS Gothic" w:hAnsi="Merriweather"/>
                <w:sz w:val="18"/>
                <w:lang w:val="hr-HR"/>
              </w:rPr>
              <w:t xml:space="preserve">sami </w:t>
            </w:r>
            <w:r w:rsidR="008741B8">
              <w:rPr>
                <w:rFonts w:ascii="Merriweather" w:eastAsia="MS Gothic" w:hAnsi="Merriweather"/>
                <w:sz w:val="18"/>
                <w:lang w:val="hr-HR"/>
              </w:rPr>
              <w:t>mogu primijeniti u vlastitoj književnoj analizi i interpretaciji</w:t>
            </w:r>
            <w:r w:rsidR="000B4F97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="0001191E">
              <w:rPr>
                <w:rFonts w:ascii="Merriweather" w:eastAsia="MS Gothic" w:hAnsi="Merriweather"/>
                <w:sz w:val="18"/>
                <w:lang w:val="hr-HR"/>
              </w:rPr>
              <w:t xml:space="preserve">imajući pritom na umu </w:t>
            </w:r>
            <w:r w:rsidR="00CA7786" w:rsidRPr="000B4F97">
              <w:rPr>
                <w:rFonts w:ascii="Merriweather" w:eastAsia="MS Gothic" w:hAnsi="Merriweather"/>
                <w:sz w:val="18"/>
                <w:lang w:val="hr-HR"/>
              </w:rPr>
              <w:t>načela</w:t>
            </w:r>
            <w:r w:rsidR="006B1388" w:rsidRPr="000B4F97">
              <w:rPr>
                <w:rFonts w:ascii="Merriweather" w:eastAsia="MS Gothic" w:hAnsi="Merriweather"/>
                <w:sz w:val="18"/>
                <w:lang w:val="hr-HR"/>
              </w:rPr>
              <w:t xml:space="preserve"> ljudskih prava, demokratskih vrijednosti</w:t>
            </w:r>
            <w:r w:rsidR="00774472">
              <w:rPr>
                <w:rFonts w:ascii="Merriweather" w:eastAsia="MS Gothic" w:hAnsi="Merriweather"/>
                <w:sz w:val="18"/>
                <w:lang w:val="hr-HR"/>
              </w:rPr>
              <w:t xml:space="preserve"> i </w:t>
            </w:r>
            <w:r w:rsidR="00CA7786" w:rsidRPr="000B4F97">
              <w:rPr>
                <w:rFonts w:ascii="Merriweather" w:eastAsia="MS Gothic" w:hAnsi="Merriweather"/>
                <w:sz w:val="18"/>
                <w:lang w:val="hr-HR"/>
              </w:rPr>
              <w:t>različitosti</w:t>
            </w:r>
            <w:r w:rsidR="00CA7786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="00774472">
              <w:rPr>
                <w:rFonts w:ascii="Merriweather" w:eastAsia="MS Gothic" w:hAnsi="Merriweather"/>
                <w:sz w:val="18"/>
                <w:lang w:val="hr-HR"/>
              </w:rPr>
              <w:t>te</w:t>
            </w:r>
            <w:r w:rsidR="00CA7786">
              <w:rPr>
                <w:rFonts w:ascii="Merriweather" w:eastAsia="MS Gothic" w:hAnsi="Merriweather"/>
                <w:sz w:val="18"/>
                <w:lang w:val="hr-HR"/>
              </w:rPr>
              <w:t xml:space="preserve"> kritički prosuđivati ne samo književna djela, već i same teorije. </w:t>
            </w:r>
          </w:p>
        </w:tc>
      </w:tr>
      <w:tr w:rsidR="00FA4939" w:rsidRPr="00FF1020" w14:paraId="13CEC4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0D65F5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E5A170F" w14:textId="774335A9" w:rsidR="004363C0" w:rsidRDefault="00FA4939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1. </w:t>
            </w:r>
            <w:r w:rsidR="004363C0">
              <w:rPr>
                <w:rFonts w:ascii="Merriweather" w:eastAsia="MS Gothic" w:hAnsi="Merriweather"/>
                <w:sz w:val="18"/>
              </w:rPr>
              <w:t>UVODNI SAT. Predstav</w:t>
            </w:r>
            <w:r w:rsidR="004363C0" w:rsidRPr="004363C0">
              <w:rPr>
                <w:rFonts w:ascii="Merriweather" w:eastAsia="MS Gothic" w:hAnsi="Merriweather"/>
                <w:sz w:val="18"/>
              </w:rPr>
              <w:t>ljanje kolegija i literature. Upoznavanje studenata/ica s obavezama i načinom rada</w:t>
            </w:r>
          </w:p>
          <w:p w14:paraId="7C586A79" w14:textId="77777777" w:rsidR="00850D34" w:rsidRDefault="00850D34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362953FA" w14:textId="38F3468D" w:rsidR="00DA410B" w:rsidRPr="00DA410B" w:rsidRDefault="00850D34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 xml:space="preserve">2. </w:t>
            </w:r>
            <w:r w:rsidR="004363C0">
              <w:rPr>
                <w:rFonts w:ascii="Merriweather" w:eastAsia="MS Gothic" w:hAnsi="Merriweather"/>
                <w:sz w:val="18"/>
              </w:rPr>
              <w:t>TRADICIJA PROUČAVANJA KNJIŽEVNOSTI: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 Aristotel i Plato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n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, poetika i retorika.</w:t>
            </w:r>
          </w:p>
          <w:p w14:paraId="3CF5AED2" w14:textId="77777777" w:rsidR="00063886" w:rsidRDefault="00063886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6A877BC7" w14:textId="5CDB58F4" w:rsidR="00DA410B" w:rsidRDefault="00063886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 xml:space="preserve">3. </w:t>
            </w:r>
            <w:r w:rsidR="004363C0">
              <w:rPr>
                <w:rFonts w:ascii="Merriweather" w:eastAsia="MS Gothic" w:hAnsi="Merriweather"/>
                <w:sz w:val="18"/>
              </w:rPr>
              <w:t>POZITIVIZAM U KNJIŽEVNOSTI: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 </w:t>
            </w:r>
            <w:r w:rsidR="004363C0">
              <w:rPr>
                <w:rFonts w:ascii="Merriweather" w:eastAsia="MS Gothic" w:hAnsi="Merriweather"/>
                <w:sz w:val="18"/>
              </w:rPr>
              <w:t>b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iografizam, psihologizam, historizam</w:t>
            </w:r>
            <w:r w:rsidR="004363C0">
              <w:rPr>
                <w:rFonts w:ascii="Merriweather" w:eastAsia="MS Gothic" w:hAnsi="Merriweather"/>
                <w:sz w:val="18"/>
              </w:rPr>
              <w:t>, t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eorije Hippolytea Tainea i Wilhelma Scherera.</w:t>
            </w:r>
          </w:p>
          <w:p w14:paraId="5AB2E986" w14:textId="77777777" w:rsidR="00DA410B" w:rsidRDefault="00DA410B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42C1058D" w14:textId="0D8FFA08" w:rsidR="00DA410B" w:rsidRPr="00DA410B" w:rsidRDefault="00063886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4</w:t>
            </w:r>
            <w:r w:rsidR="00DA410B">
              <w:rPr>
                <w:rFonts w:ascii="Merriweather" w:eastAsia="MS Gothic" w:hAnsi="Merriweather"/>
                <w:sz w:val="18"/>
              </w:rPr>
              <w:t xml:space="preserve">. </w:t>
            </w:r>
            <w:r w:rsidR="004363C0">
              <w:rPr>
                <w:rFonts w:ascii="Merriweather" w:eastAsia="MS Gothic" w:hAnsi="Merriweather"/>
                <w:sz w:val="18"/>
              </w:rPr>
              <w:t>RUSKI FORMALIZAM: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 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l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iterarnost</w:t>
            </w:r>
            <w:r w:rsidR="004363C0">
              <w:rPr>
                <w:rFonts w:ascii="Merriweather" w:eastAsia="MS Gothic" w:hAnsi="Merriweather"/>
                <w:sz w:val="18"/>
              </w:rPr>
              <w:t>, k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njiževni postupak</w:t>
            </w:r>
            <w:r w:rsidR="004363C0">
              <w:rPr>
                <w:rFonts w:ascii="Merriweather" w:eastAsia="MS Gothic" w:hAnsi="Merriweather"/>
                <w:sz w:val="18"/>
              </w:rPr>
              <w:t>,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 </w:t>
            </w:r>
            <w:r w:rsidR="004363C0">
              <w:rPr>
                <w:rFonts w:ascii="Merriweather" w:eastAsia="MS Gothic" w:hAnsi="Merriweather"/>
                <w:sz w:val="18"/>
              </w:rPr>
              <w:t>z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ačudnost</w:t>
            </w:r>
            <w:r w:rsidR="004363C0">
              <w:rPr>
                <w:rFonts w:ascii="Merriweather" w:eastAsia="MS Gothic" w:hAnsi="Merriweather"/>
                <w:sz w:val="18"/>
              </w:rPr>
              <w:t>, r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azlikovanje skrivenog i obnaženog postupka</w:t>
            </w:r>
            <w:r w:rsidR="004363C0">
              <w:rPr>
                <w:rFonts w:ascii="Merriweather" w:eastAsia="MS Gothic" w:hAnsi="Merriweather"/>
                <w:sz w:val="18"/>
              </w:rPr>
              <w:t>, s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mjena stilova po načelu kontrasta. V. Šklovski: Umjetnost kao postupak.</w:t>
            </w:r>
            <w:r w:rsidR="00DA410B">
              <w:rPr>
                <w:rFonts w:ascii="Merriweather" w:eastAsia="MS Gothic" w:hAnsi="Merriweather"/>
                <w:sz w:val="18"/>
              </w:rPr>
              <w:t xml:space="preserve"> 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ANALIZA I PRIMJENA NAUČENOG: A. P. Čehov, „Kaštanka“ </w:t>
            </w:r>
          </w:p>
          <w:p w14:paraId="3E0D1F00" w14:textId="01FED50F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6B4A1AD0" w14:textId="769BBCC3" w:rsidR="00DA410B" w:rsidRDefault="00063886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5</w:t>
            </w:r>
            <w:r w:rsidR="00FA4939" w:rsidRPr="00FF1020">
              <w:rPr>
                <w:rFonts w:ascii="Merriweather" w:eastAsia="MS Gothic" w:hAnsi="Merriweather"/>
                <w:sz w:val="18"/>
              </w:rPr>
              <w:t xml:space="preserve">. </w:t>
            </w:r>
            <w:r w:rsidR="004363C0">
              <w:rPr>
                <w:rFonts w:ascii="Merriweather" w:eastAsia="MS Gothic" w:hAnsi="Merriweather"/>
                <w:sz w:val="18"/>
              </w:rPr>
              <w:t>NOVA KRITIKA U ENGLESKOJ I AMERICI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: 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p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omno čitanje</w:t>
            </w:r>
            <w:r w:rsidR="004363C0">
              <w:rPr>
                <w:rFonts w:ascii="Merriweather" w:eastAsia="MS Gothic" w:hAnsi="Merriweather"/>
                <w:sz w:val="18"/>
              </w:rPr>
              <w:t>, o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rgansko jedinstv</w:t>
            </w:r>
            <w:r w:rsidR="004363C0">
              <w:rPr>
                <w:rFonts w:ascii="Merriweather" w:eastAsia="MS Gothic" w:hAnsi="Merriweather"/>
                <w:sz w:val="18"/>
              </w:rPr>
              <w:t>o.</w:t>
            </w:r>
            <w:r w:rsidR="004363C0" w:rsidRPr="00DA410B">
              <w:rPr>
                <w:rFonts w:ascii="Merriweather" w:eastAsia="MS Gothic" w:hAnsi="Merriweather"/>
                <w:sz w:val="18"/>
              </w:rPr>
              <w:t xml:space="preserve"> ANALIZA I PRIMJENA NAUČENOG: Anna Ahmatova, bez naslova (Zaboravit' me? Izum dobar!)</w:t>
            </w:r>
          </w:p>
          <w:p w14:paraId="6E1FA212" w14:textId="77777777" w:rsidR="004363C0" w:rsidRPr="00DA410B" w:rsidRDefault="004363C0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426C4C72" w14:textId="438B6622" w:rsidR="00045D39" w:rsidRPr="00045D39" w:rsidRDefault="004363C0" w:rsidP="00045D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22"/>
              </w:rPr>
            </w:pPr>
            <w:r>
              <w:rPr>
                <w:rFonts w:ascii="Merriweather" w:eastAsia="MS Gothic" w:hAnsi="Merriweather"/>
                <w:sz w:val="18"/>
              </w:rPr>
              <w:t xml:space="preserve">6. TEORIJA RECEPCIJE: 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Hans Robert Jauss</w:t>
            </w:r>
            <w:r>
              <w:rPr>
                <w:rFonts w:ascii="Merriweather" w:eastAsia="MS Gothic" w:hAnsi="Merriweather"/>
                <w:sz w:val="18"/>
              </w:rPr>
              <w:t xml:space="preserve">, književni horizont očekivanja, </w:t>
            </w:r>
            <w:r w:rsidR="00045D39">
              <w:rPr>
                <w:rFonts w:ascii="Merriweather" w:eastAsia="MS Gothic" w:hAnsi="Merriweather"/>
                <w:sz w:val="18"/>
              </w:rPr>
              <w:t>Woflgang Iser i Roman Ingarden, kritika čitateljeve reakcije</w:t>
            </w:r>
          </w:p>
          <w:p w14:paraId="621B604F" w14:textId="07C59F5E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0E039628" w14:textId="1B49F031" w:rsidR="00DA410B" w:rsidRPr="00045D39" w:rsidRDefault="00045D39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Bidi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</w:rPr>
              <w:t>7</w:t>
            </w:r>
            <w:r w:rsidR="00FA4939" w:rsidRPr="00FF1020">
              <w:rPr>
                <w:rFonts w:ascii="Merriweather" w:eastAsia="MS Gothic" w:hAnsi="Merriweather"/>
                <w:sz w:val="18"/>
              </w:rPr>
              <w:t>.</w:t>
            </w:r>
            <w:r w:rsidR="00DA410B">
              <w:rPr>
                <w:rFonts w:ascii="Merriweather" w:eastAsia="MS Gothic" w:hAnsi="Merriweather"/>
                <w:sz w:val="18"/>
              </w:rPr>
              <w:t xml:space="preserve"> </w:t>
            </w:r>
            <w:r>
              <w:rPr>
                <w:rFonts w:ascii="Merriweather" w:eastAsia="MS Gothic" w:hAnsi="Merriweather"/>
                <w:sz w:val="18"/>
              </w:rPr>
              <w:t>STRUKTURALIZAM: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 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p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roto-strukturalisti</w:t>
            </w:r>
            <w:r>
              <w:rPr>
                <w:rFonts w:ascii="Merriweather" w:eastAsia="MS Gothic" w:hAnsi="Merriweather"/>
                <w:sz w:val="18"/>
              </w:rPr>
              <w:t>, o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dlike struktura</w:t>
            </w:r>
            <w:r>
              <w:rPr>
                <w:rFonts w:ascii="Merriweather" w:eastAsia="MS Gothic" w:hAnsi="Merriweather"/>
                <w:sz w:val="18"/>
              </w:rPr>
              <w:t>, F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erdinand de Saussur</w:t>
            </w:r>
            <w:r>
              <w:rPr>
                <w:rFonts w:ascii="Merriweather" w:eastAsia="MS Gothic" w:hAnsi="Merriweather"/>
                <w:sz w:val="18"/>
              </w:rPr>
              <w:t>e,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 Roman Jakobson</w:t>
            </w:r>
            <w:r>
              <w:rPr>
                <w:rFonts w:ascii="Merriweather" w:eastAsia="MS Gothic" w:hAnsi="Merriweather"/>
                <w:sz w:val="18"/>
              </w:rPr>
              <w:t xml:space="preserve">, 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Vladimir Propp</w:t>
            </w:r>
            <w:r>
              <w:rPr>
                <w:rFonts w:ascii="Merriweather" w:eastAsia="MS Gothic" w:hAnsi="Merriweather"/>
                <w:sz w:val="18"/>
              </w:rPr>
              <w:t xml:space="preserve">, 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naratologija</w:t>
            </w:r>
            <w:r>
              <w:rPr>
                <w:rFonts w:ascii="Merriweather" w:eastAsia="MS Gothic" w:hAnsi="Merriweather"/>
                <w:sz w:val="18"/>
              </w:rPr>
              <w:t>, Algirdas Julien Greimas. Roland Barthes.</w:t>
            </w:r>
          </w:p>
          <w:p w14:paraId="75775607" w14:textId="0E73BB59" w:rsidR="00DA410B" w:rsidRDefault="00DA410B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08E6EB40" w14:textId="1BAF835F" w:rsidR="006B3573" w:rsidRDefault="006B3573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8. KOLOKVI I</w:t>
            </w:r>
          </w:p>
          <w:p w14:paraId="0E86DC32" w14:textId="77777777" w:rsidR="006B3573" w:rsidRPr="00DA410B" w:rsidRDefault="006B3573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4F4A9688" w14:textId="2147952E" w:rsidR="00FA4939" w:rsidRDefault="006B3573" w:rsidP="00DA41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9</w:t>
            </w:r>
            <w:r w:rsidR="00DA410B">
              <w:rPr>
                <w:rFonts w:ascii="Merriweather" w:eastAsia="MS Gothic" w:hAnsi="Merriweather"/>
                <w:sz w:val="18"/>
              </w:rPr>
              <w:t xml:space="preserve">. </w:t>
            </w:r>
            <w:r w:rsidR="00045D39">
              <w:rPr>
                <w:rFonts w:ascii="Merriweather" w:eastAsia="MS Gothic" w:hAnsi="Merriweather"/>
                <w:sz w:val="18"/>
              </w:rPr>
              <w:t>POSTRUKTURALIZAM:</w:t>
            </w:r>
            <w:r w:rsidR="00DA410B" w:rsidRPr="00DA410B">
              <w:rPr>
                <w:rFonts w:ascii="Merriweather" w:eastAsia="MS Gothic" w:hAnsi="Merriweather"/>
                <w:sz w:val="18"/>
              </w:rPr>
              <w:t xml:space="preserve"> </w:t>
            </w:r>
            <w:r w:rsidR="00045D39">
              <w:rPr>
                <w:rFonts w:ascii="Merriweather" w:eastAsia="MS Gothic" w:hAnsi="Merriweather"/>
                <w:sz w:val="18"/>
              </w:rPr>
              <w:t>Jacques Derrida, d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ekonstrukcija</w:t>
            </w:r>
            <w:r w:rsidR="00045D39">
              <w:rPr>
                <w:rFonts w:ascii="Merriweather" w:eastAsia="MS Gothic" w:hAnsi="Merriweather"/>
                <w:sz w:val="18"/>
              </w:rPr>
              <w:t>, logocentrizam, logika suplementarnosti, f</w:t>
            </w:r>
            <w:r w:rsidR="00DA410B" w:rsidRPr="00DA410B">
              <w:rPr>
                <w:rFonts w:ascii="Merriweather" w:eastAsia="MS Gothic" w:hAnsi="Merriweather"/>
                <w:sz w:val="18"/>
              </w:rPr>
              <w:t>luidnost značenja teksta</w:t>
            </w:r>
            <w:r>
              <w:rPr>
                <w:rFonts w:ascii="Merriweather" w:eastAsia="MS Gothic" w:hAnsi="Merriweather"/>
                <w:sz w:val="18"/>
              </w:rPr>
              <w:t>.</w:t>
            </w:r>
          </w:p>
          <w:p w14:paraId="7B7DC575" w14:textId="76F32082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4C78F8E9" w14:textId="1A675E81" w:rsidR="00850D34" w:rsidRDefault="006B3573" w:rsidP="006114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10</w:t>
            </w:r>
            <w:r w:rsidR="00FA4939" w:rsidRPr="00FF1020">
              <w:rPr>
                <w:rFonts w:ascii="Merriweather" w:eastAsia="MS Gothic" w:hAnsi="Merriweather"/>
                <w:sz w:val="18"/>
              </w:rPr>
              <w:t xml:space="preserve">. </w:t>
            </w:r>
            <w:r w:rsidR="0061141F">
              <w:rPr>
                <w:rFonts w:ascii="Merriweather" w:eastAsia="MS Gothic" w:hAnsi="Merriweather"/>
                <w:sz w:val="18"/>
              </w:rPr>
              <w:t xml:space="preserve"> </w:t>
            </w:r>
            <w:r>
              <w:rPr>
                <w:rFonts w:ascii="Merriweather" w:eastAsia="MS Gothic" w:hAnsi="Merriweather"/>
                <w:sz w:val="18"/>
              </w:rPr>
              <w:t>PSIHOANALITIČKA KNJIŽEVNA KRITIKA: Sigmund Freud, s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ublimacija</w:t>
            </w:r>
            <w:r>
              <w:rPr>
                <w:rFonts w:ascii="Merriweather" w:eastAsia="MS Gothic" w:hAnsi="Merriweather"/>
                <w:sz w:val="18"/>
              </w:rPr>
              <w:t>, E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dipov kompleks</w:t>
            </w:r>
            <w:r>
              <w:rPr>
                <w:rFonts w:ascii="Merriweather" w:eastAsia="MS Gothic" w:hAnsi="Merriweather"/>
                <w:sz w:val="18"/>
              </w:rPr>
              <w:t>, t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umačenje nastanka snova/književnog djela</w:t>
            </w:r>
            <w:r>
              <w:rPr>
                <w:rFonts w:ascii="Merriweather" w:eastAsia="MS Gothic" w:hAnsi="Merriweather"/>
                <w:sz w:val="18"/>
              </w:rPr>
              <w:t>, Jacques Lacan</w:t>
            </w:r>
            <w:r w:rsidR="00D352C0">
              <w:rPr>
                <w:rFonts w:ascii="Merriweather" w:eastAsia="MS Gothic" w:hAnsi="Merriweather"/>
                <w:sz w:val="18"/>
              </w:rPr>
              <w:t xml:space="preserve">. </w:t>
            </w:r>
            <w:r w:rsidR="00D352C0" w:rsidRPr="0061141F">
              <w:rPr>
                <w:rFonts w:ascii="Merriweather" w:eastAsia="MS Gothic" w:hAnsi="Merriweather"/>
                <w:sz w:val="18"/>
              </w:rPr>
              <w:t>ANALIZA I PRIMJENA NAUČENOG: V. Pelevin, „Sigmund u kavani“</w:t>
            </w:r>
          </w:p>
          <w:p w14:paraId="1AF48F4F" w14:textId="77777777" w:rsidR="00D352C0" w:rsidRDefault="00D352C0" w:rsidP="006114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230D027B" w14:textId="3B251D91" w:rsidR="00FA4939" w:rsidRDefault="0024323A" w:rsidP="006114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11</w:t>
            </w:r>
            <w:r w:rsidR="00850D34">
              <w:rPr>
                <w:rFonts w:ascii="Merriweather" w:eastAsia="MS Gothic" w:hAnsi="Merriweather"/>
                <w:sz w:val="18"/>
              </w:rPr>
              <w:t xml:space="preserve">. </w:t>
            </w:r>
            <w:r w:rsidR="006B3573">
              <w:rPr>
                <w:rFonts w:ascii="Merriweather" w:eastAsia="MS Gothic" w:hAnsi="Merriweather"/>
                <w:sz w:val="18"/>
              </w:rPr>
              <w:t>ARHETIPSKA KNJIŽEVNA KRITIKA:</w:t>
            </w:r>
            <w:r w:rsidR="0061141F" w:rsidRPr="0061141F">
              <w:rPr>
                <w:rFonts w:ascii="Merriweather" w:eastAsia="MS Gothic" w:hAnsi="Merriweather"/>
                <w:sz w:val="18"/>
              </w:rPr>
              <w:t xml:space="preserve"> </w:t>
            </w:r>
            <w:r w:rsidR="006B3573">
              <w:rPr>
                <w:rFonts w:ascii="Merriweather" w:eastAsia="MS Gothic" w:hAnsi="Merriweather"/>
                <w:sz w:val="18"/>
              </w:rPr>
              <w:t xml:space="preserve">Carl Gustav 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Jung</w:t>
            </w:r>
            <w:r w:rsidR="00D352C0">
              <w:rPr>
                <w:rFonts w:ascii="Merriweather" w:eastAsia="MS Gothic" w:hAnsi="Merriweather"/>
                <w:sz w:val="18"/>
              </w:rPr>
              <w:t>,</w:t>
            </w:r>
            <w:r w:rsidR="0061141F" w:rsidRPr="0061141F">
              <w:rPr>
                <w:rFonts w:ascii="Merriweather" w:eastAsia="MS Gothic" w:hAnsi="Merriweather"/>
                <w:sz w:val="18"/>
              </w:rPr>
              <w:t xml:space="preserve"> kolektivno nesvjesno</w:t>
            </w:r>
            <w:r w:rsidR="00D352C0">
              <w:rPr>
                <w:rFonts w:ascii="Merriweather" w:eastAsia="MS Gothic" w:hAnsi="Merriweather"/>
                <w:sz w:val="18"/>
              </w:rPr>
              <w:t xml:space="preserve">, 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arhetip</w:t>
            </w:r>
            <w:r w:rsidR="00EB4971">
              <w:rPr>
                <w:rFonts w:ascii="Merriweather" w:eastAsia="MS Gothic" w:hAnsi="Merriweather"/>
                <w:sz w:val="18"/>
              </w:rPr>
              <w:t>ovi.</w:t>
            </w:r>
          </w:p>
          <w:p w14:paraId="5BFFF869" w14:textId="77777777" w:rsidR="0061141F" w:rsidRPr="00FF1020" w:rsidRDefault="0061141F" w:rsidP="006114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09487DF6" w14:textId="12F5B9F7" w:rsidR="0061141F" w:rsidRDefault="00850D34" w:rsidP="006114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1</w:t>
            </w:r>
            <w:r w:rsidR="0024323A">
              <w:rPr>
                <w:rFonts w:ascii="Merriweather" w:eastAsia="MS Gothic" w:hAnsi="Merriweather"/>
                <w:sz w:val="18"/>
              </w:rPr>
              <w:t>2</w:t>
            </w:r>
            <w:r w:rsidR="00FA4939" w:rsidRPr="00FF1020">
              <w:rPr>
                <w:rFonts w:ascii="Merriweather" w:eastAsia="MS Gothic" w:hAnsi="Merriweather"/>
                <w:sz w:val="18"/>
              </w:rPr>
              <w:t xml:space="preserve">. </w:t>
            </w:r>
            <w:r w:rsidR="00EB4971">
              <w:rPr>
                <w:rFonts w:ascii="Merriweather" w:eastAsia="MS Gothic" w:hAnsi="Merriweather"/>
                <w:sz w:val="18"/>
              </w:rPr>
              <w:t>MARKISTIČKA KNJIŽEVNA KRITIKA:</w:t>
            </w:r>
            <w:r w:rsidR="0061141F" w:rsidRPr="0061141F">
              <w:rPr>
                <w:rFonts w:ascii="Merriweather" w:eastAsia="MS Gothic" w:hAnsi="Merriweather"/>
                <w:sz w:val="18"/>
              </w:rPr>
              <w:t xml:space="preserve"> </w:t>
            </w:r>
            <w:r w:rsidR="00EB4971">
              <w:rPr>
                <w:rFonts w:ascii="Merriweather" w:eastAsia="MS Gothic" w:hAnsi="Merriweather"/>
                <w:sz w:val="18"/>
              </w:rPr>
              <w:t>d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ijalektički materijalizam</w:t>
            </w:r>
            <w:r w:rsidR="00EB4971">
              <w:rPr>
                <w:rFonts w:ascii="Merriweather" w:eastAsia="MS Gothic" w:hAnsi="Merriweather"/>
                <w:sz w:val="18"/>
              </w:rPr>
              <w:t>, k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omunistički manifest</w:t>
            </w:r>
            <w:r w:rsidR="00EB4971">
              <w:rPr>
                <w:rFonts w:ascii="Merriweather" w:eastAsia="MS Gothic" w:hAnsi="Merriweather"/>
                <w:sz w:val="18"/>
              </w:rPr>
              <w:t>, m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arksistički model društva</w:t>
            </w:r>
            <w:r w:rsidR="00EB4971">
              <w:rPr>
                <w:rFonts w:ascii="Merriweather" w:eastAsia="MS Gothic" w:hAnsi="Merriweather"/>
                <w:sz w:val="18"/>
              </w:rPr>
              <w:t>, e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konomski determinizam</w:t>
            </w:r>
            <w:r w:rsidR="00EB4971">
              <w:rPr>
                <w:rFonts w:ascii="Merriweather" w:eastAsia="MS Gothic" w:hAnsi="Merriweather"/>
                <w:sz w:val="18"/>
              </w:rPr>
              <w:t>,</w:t>
            </w:r>
            <w:r w:rsidR="0061141F" w:rsidRPr="0061141F">
              <w:rPr>
                <w:rFonts w:ascii="Merriweather" w:eastAsia="MS Gothic" w:hAnsi="Merriweather"/>
                <w:sz w:val="18"/>
              </w:rPr>
              <w:t xml:space="preserve"> György Lukács. </w:t>
            </w:r>
            <w:r w:rsidR="0061141F" w:rsidRPr="0061141F">
              <w:rPr>
                <w:rFonts w:ascii="Merriweather" w:eastAsia="MS Gothic" w:hAnsi="Merriweather"/>
                <w:sz w:val="18"/>
              </w:rPr>
              <w:lastRenderedPageBreak/>
              <w:t>Louis Althusser</w:t>
            </w:r>
            <w:r w:rsidR="00EB4971">
              <w:rPr>
                <w:rFonts w:ascii="Merriweather" w:eastAsia="MS Gothic" w:hAnsi="Merriweather"/>
                <w:sz w:val="18"/>
              </w:rPr>
              <w:t>, i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deologija</w:t>
            </w:r>
            <w:r w:rsidR="00EB4971">
              <w:rPr>
                <w:rFonts w:ascii="Merriweather" w:eastAsia="MS Gothic" w:hAnsi="Merriweather"/>
                <w:sz w:val="18"/>
              </w:rPr>
              <w:t>, l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ažna svijest. ANALIZA I PRIMJENA NAUČENOG: F. M. Dostojevski: „Bubac“</w:t>
            </w:r>
          </w:p>
          <w:p w14:paraId="536276A1" w14:textId="036DEA64" w:rsidR="00850D34" w:rsidRDefault="00850D34" w:rsidP="006114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2AC5A106" w14:textId="31C79678" w:rsidR="00850D34" w:rsidRPr="0061141F" w:rsidRDefault="00850D34" w:rsidP="006114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1</w:t>
            </w:r>
            <w:r w:rsidR="0024323A">
              <w:rPr>
                <w:rFonts w:ascii="Merriweather" w:eastAsia="MS Gothic" w:hAnsi="Merriweather"/>
                <w:sz w:val="18"/>
              </w:rPr>
              <w:t>3</w:t>
            </w:r>
            <w:r>
              <w:rPr>
                <w:rFonts w:ascii="Merriweather" w:eastAsia="MS Gothic" w:hAnsi="Merriweather"/>
                <w:sz w:val="18"/>
              </w:rPr>
              <w:t xml:space="preserve"> </w:t>
            </w:r>
            <w:r w:rsidR="0024323A">
              <w:rPr>
                <w:rFonts w:ascii="Merriweather" w:eastAsia="MS Gothic" w:hAnsi="Merriweather"/>
                <w:sz w:val="18"/>
              </w:rPr>
              <w:t>POSTKOLONIJALNA KNJIŽEVNA KRITIKA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:</w:t>
            </w:r>
            <w:r>
              <w:rPr>
                <w:rFonts w:ascii="Merriweather" w:eastAsia="MS Gothic" w:hAnsi="Merriweather"/>
                <w:sz w:val="18"/>
              </w:rPr>
              <w:t xml:space="preserve"> Edward Said</w:t>
            </w:r>
            <w:r w:rsidR="0024323A">
              <w:rPr>
                <w:rFonts w:ascii="Merriweather" w:eastAsia="MS Gothic" w:hAnsi="Merriweather"/>
                <w:sz w:val="18"/>
              </w:rPr>
              <w:t>, o</w:t>
            </w:r>
            <w:r>
              <w:rPr>
                <w:rFonts w:ascii="Merriweather" w:eastAsia="MS Gothic" w:hAnsi="Merriweather"/>
                <w:sz w:val="18"/>
              </w:rPr>
              <w:t>rijentalizam</w:t>
            </w:r>
            <w:r w:rsidR="0024323A">
              <w:rPr>
                <w:rFonts w:ascii="Merriweather" w:eastAsia="MS Gothic" w:hAnsi="Merriweather"/>
                <w:sz w:val="18"/>
              </w:rPr>
              <w:t xml:space="preserve">, Homi K. Bhabha, Gayatri Spivak, Bill Ashcroft </w:t>
            </w:r>
          </w:p>
          <w:p w14:paraId="4524EE97" w14:textId="3D15090E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0905A249" w14:textId="6DFDFC57" w:rsidR="00FA4939" w:rsidRDefault="00850D34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1</w:t>
            </w:r>
            <w:r w:rsidR="0024323A">
              <w:rPr>
                <w:rFonts w:ascii="Merriweather" w:eastAsia="MS Gothic" w:hAnsi="Merriweather"/>
                <w:sz w:val="18"/>
              </w:rPr>
              <w:t>4</w:t>
            </w:r>
            <w:r w:rsidR="00FA4939" w:rsidRPr="00FF1020">
              <w:rPr>
                <w:rFonts w:ascii="Merriweather" w:eastAsia="MS Gothic" w:hAnsi="Merriweather"/>
                <w:sz w:val="18"/>
              </w:rPr>
              <w:t xml:space="preserve">. </w:t>
            </w:r>
            <w:r w:rsidR="0024323A">
              <w:rPr>
                <w:rFonts w:ascii="Merriweather" w:eastAsia="MS Gothic" w:hAnsi="Merriweather"/>
                <w:sz w:val="18"/>
              </w:rPr>
              <w:t>FEMINISTIČKA KNJIŽEVNA KRITIKA</w:t>
            </w:r>
            <w:r>
              <w:rPr>
                <w:rFonts w:ascii="Merriweather" w:eastAsia="MS Gothic" w:hAnsi="Merriweather"/>
                <w:sz w:val="18"/>
              </w:rPr>
              <w:t>:</w:t>
            </w:r>
            <w:r w:rsidR="0061141F" w:rsidRPr="0061141F">
              <w:rPr>
                <w:rFonts w:ascii="Merriweather" w:eastAsia="MS Gothic" w:hAnsi="Merriweather"/>
                <w:sz w:val="18"/>
              </w:rPr>
              <w:t xml:space="preserve"> "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ž</w:t>
            </w:r>
            <w:r w:rsidR="0061141F" w:rsidRPr="0061141F">
              <w:rPr>
                <w:rFonts w:ascii="Merriweather" w:eastAsia="MS Gothic" w:hAnsi="Merriweather"/>
                <w:sz w:val="18"/>
              </w:rPr>
              <w:t xml:space="preserve">ensko pitanje" u </w:t>
            </w:r>
            <w:r w:rsidR="0024323A">
              <w:rPr>
                <w:rFonts w:ascii="Merriweather" w:eastAsia="MS Gothic" w:hAnsi="Merriweather"/>
                <w:sz w:val="18"/>
              </w:rPr>
              <w:t xml:space="preserve">povijesti i povijesti </w:t>
            </w:r>
            <w:r w:rsidR="0061141F" w:rsidRPr="0061141F">
              <w:rPr>
                <w:rFonts w:ascii="Merriweather" w:eastAsia="MS Gothic" w:hAnsi="Merriweather"/>
                <w:sz w:val="18"/>
              </w:rPr>
              <w:t>književnosti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,</w:t>
            </w:r>
            <w:r w:rsidR="0061141F" w:rsidRPr="0061141F">
              <w:rPr>
                <w:rFonts w:ascii="Merriweather" w:eastAsia="MS Gothic" w:hAnsi="Merriweather"/>
                <w:sz w:val="18"/>
              </w:rPr>
              <w:t xml:space="preserve"> 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z</w:t>
            </w:r>
            <w:r w:rsidRPr="0061141F">
              <w:rPr>
                <w:rFonts w:ascii="Merriweather" w:eastAsia="MS Gothic" w:hAnsi="Merriweather"/>
                <w:sz w:val="18"/>
              </w:rPr>
              <w:t>ačetnice feminističke književne kritike</w:t>
            </w:r>
            <w:r w:rsidR="007C5C1D">
              <w:rPr>
                <w:rFonts w:ascii="Merriweather" w:eastAsia="MS Gothic" w:hAnsi="Merriweather"/>
                <w:sz w:val="18"/>
                <w:lang w:val="hr-HR"/>
              </w:rPr>
              <w:t>, ž</w:t>
            </w:r>
            <w:r w:rsidRPr="0061141F">
              <w:rPr>
                <w:rFonts w:ascii="Merriweather" w:eastAsia="MS Gothic" w:hAnsi="Merriweather"/>
                <w:sz w:val="18"/>
              </w:rPr>
              <w:t>ensko pismo.</w:t>
            </w:r>
          </w:p>
          <w:p w14:paraId="5E9C90BF" w14:textId="3769D417" w:rsidR="00850D34" w:rsidRDefault="00850D34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71FA54FD" w14:textId="32EB0843" w:rsidR="00850D34" w:rsidRPr="00FF1020" w:rsidRDefault="00850D34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 xml:space="preserve">15. Kolokvij II </w:t>
            </w:r>
          </w:p>
          <w:p w14:paraId="686C0A29" w14:textId="5C6B2EF5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</w:rPr>
            </w:pPr>
          </w:p>
        </w:tc>
      </w:tr>
      <w:tr w:rsidR="00FA4939" w:rsidRPr="00FF1020" w14:paraId="13A25FD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516068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B8DD299" w14:textId="05EE09B5" w:rsidR="0025689D" w:rsidRPr="00C343F6" w:rsidRDefault="0025689D" w:rsidP="00FA770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343F6">
              <w:rPr>
                <w:rFonts w:ascii="Merriweather" w:eastAsia="MS Gothic" w:hAnsi="Merriweather"/>
                <w:sz w:val="18"/>
              </w:rPr>
              <w:t>Beker, M</w:t>
            </w:r>
            <w:r w:rsidR="005D1635">
              <w:rPr>
                <w:rFonts w:ascii="Merriweather" w:eastAsia="MS Gothic" w:hAnsi="Merriweather"/>
                <w:sz w:val="18"/>
              </w:rPr>
              <w:t>iroslav</w:t>
            </w:r>
            <w:r w:rsidRPr="00C343F6">
              <w:rPr>
                <w:rFonts w:ascii="Merriweather" w:eastAsia="MS Gothic" w:hAnsi="Merriweather"/>
                <w:sz w:val="18"/>
              </w:rPr>
              <w:t xml:space="preserve">. 1999. </w:t>
            </w:r>
            <w:r w:rsidRPr="00C343F6">
              <w:rPr>
                <w:rFonts w:ascii="Merriweather" w:eastAsia="MS Gothic" w:hAnsi="Merriweather"/>
                <w:i/>
                <w:sz w:val="18"/>
              </w:rPr>
              <w:t>Suvremene književne teorije</w:t>
            </w:r>
            <w:r w:rsidRPr="00C343F6">
              <w:rPr>
                <w:rFonts w:ascii="Merriweather" w:eastAsia="MS Gothic" w:hAnsi="Merriweather"/>
                <w:sz w:val="18"/>
              </w:rPr>
              <w:t xml:space="preserve">. </w:t>
            </w:r>
            <w:r w:rsidR="0072274B">
              <w:rPr>
                <w:rFonts w:ascii="Merriweather" w:eastAsia="MS Gothic" w:hAnsi="Merriweather"/>
                <w:sz w:val="18"/>
              </w:rPr>
              <w:t xml:space="preserve">Zagreb: </w:t>
            </w:r>
            <w:r w:rsidRPr="00C343F6">
              <w:rPr>
                <w:rFonts w:ascii="Merriweather" w:eastAsia="MS Gothic" w:hAnsi="Merriweather"/>
                <w:sz w:val="18"/>
              </w:rPr>
              <w:t>Matica hrvatska.</w:t>
            </w:r>
          </w:p>
          <w:p w14:paraId="4DBCBDC9" w14:textId="0499A671" w:rsidR="00FA4939" w:rsidRDefault="0025689D" w:rsidP="00FA770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C343F6">
              <w:rPr>
                <w:rFonts w:ascii="Merriweather" w:eastAsia="MS Gothic" w:hAnsi="Merriweather"/>
                <w:sz w:val="18"/>
              </w:rPr>
              <w:t>Eagleton</w:t>
            </w:r>
            <w:proofErr w:type="spellEnd"/>
            <w:r w:rsidRPr="00C343F6">
              <w:rPr>
                <w:rFonts w:ascii="Merriweather" w:eastAsia="MS Gothic" w:hAnsi="Merriweather"/>
                <w:sz w:val="18"/>
              </w:rPr>
              <w:t>, T</w:t>
            </w:r>
            <w:r w:rsidR="005D1635">
              <w:rPr>
                <w:rFonts w:ascii="Merriweather" w:eastAsia="MS Gothic" w:hAnsi="Merriweather"/>
                <w:sz w:val="18"/>
              </w:rPr>
              <w:t>erry.</w:t>
            </w:r>
            <w:r w:rsidRPr="00C343F6">
              <w:rPr>
                <w:rFonts w:ascii="Merriweather" w:eastAsia="MS Gothic" w:hAnsi="Merriweather"/>
                <w:sz w:val="18"/>
              </w:rPr>
              <w:t xml:space="preserve"> 1987. </w:t>
            </w:r>
            <w:r w:rsidRPr="00C343F6">
              <w:rPr>
                <w:rFonts w:ascii="Merriweather" w:eastAsia="MS Gothic" w:hAnsi="Merriweather"/>
                <w:i/>
                <w:sz w:val="18"/>
              </w:rPr>
              <w:t>Književna teorija</w:t>
            </w:r>
            <w:r w:rsidRPr="00C343F6">
              <w:rPr>
                <w:rFonts w:ascii="Merriweather" w:eastAsia="MS Gothic" w:hAnsi="Merriweather"/>
                <w:sz w:val="18"/>
              </w:rPr>
              <w:t>. Prevela Mia Pervan-Plavec. Zagreb</w:t>
            </w:r>
          </w:p>
          <w:p w14:paraId="05CB8572" w14:textId="1592FB52" w:rsidR="00FA7709" w:rsidRPr="00FA7709" w:rsidRDefault="00FA7709" w:rsidP="00FA770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72274B">
              <w:rPr>
                <w:rFonts w:ascii="Merriweather" w:eastAsia="MS Gothic" w:hAnsi="Merriweather"/>
                <w:sz w:val="18"/>
              </w:rPr>
              <w:t>Eagleton</w:t>
            </w:r>
            <w:proofErr w:type="spellEnd"/>
            <w:r w:rsidRPr="0072274B">
              <w:rPr>
                <w:rFonts w:ascii="Merriweather" w:eastAsia="MS Gothic" w:hAnsi="Merriweather"/>
                <w:sz w:val="18"/>
              </w:rPr>
              <w:t>, T</w:t>
            </w:r>
            <w:r w:rsidR="005D1635">
              <w:rPr>
                <w:rFonts w:ascii="Merriweather" w:eastAsia="MS Gothic" w:hAnsi="Merriweather"/>
                <w:sz w:val="18"/>
              </w:rPr>
              <w:t>erry.</w:t>
            </w:r>
            <w:r w:rsidRPr="0072274B">
              <w:rPr>
                <w:rFonts w:ascii="Merriweather" w:eastAsia="MS Gothic" w:hAnsi="Merriweather"/>
                <w:sz w:val="18"/>
              </w:rPr>
              <w:t xml:space="preserve"> 2005. </w:t>
            </w:r>
            <w:r w:rsidRPr="0072274B">
              <w:rPr>
                <w:rFonts w:ascii="Merriweather" w:eastAsia="MS Gothic" w:hAnsi="Merriweather"/>
                <w:i/>
                <w:sz w:val="18"/>
              </w:rPr>
              <w:t>Teorija i nakon nje</w:t>
            </w:r>
            <w:r w:rsidRPr="0072274B">
              <w:rPr>
                <w:rFonts w:ascii="Merriweather" w:eastAsia="MS Gothic" w:hAnsi="Merriweather"/>
                <w:sz w:val="18"/>
              </w:rPr>
              <w:t>. Preveo Darko Polšek, Algoritam, Zagreb.</w:t>
            </w:r>
          </w:p>
          <w:p w14:paraId="434DFE9B" w14:textId="00CF404D" w:rsidR="0025689D" w:rsidRPr="00C343F6" w:rsidRDefault="0025689D" w:rsidP="00FA770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343F6">
              <w:rPr>
                <w:rFonts w:ascii="Merriweather" w:eastAsia="MS Gothic" w:hAnsi="Merriweather"/>
                <w:sz w:val="18"/>
              </w:rPr>
              <w:t>Biti, V</w:t>
            </w:r>
            <w:r w:rsidR="005D1635">
              <w:rPr>
                <w:rFonts w:ascii="Merriweather" w:eastAsia="MS Gothic" w:hAnsi="Merriweather"/>
                <w:sz w:val="18"/>
              </w:rPr>
              <w:t>ladimir</w:t>
            </w:r>
            <w:r w:rsidRPr="00C343F6">
              <w:rPr>
                <w:rFonts w:ascii="Merriweather" w:eastAsia="MS Gothic" w:hAnsi="Merriweather"/>
                <w:sz w:val="18"/>
              </w:rPr>
              <w:t xml:space="preserve">. 1997. </w:t>
            </w:r>
            <w:r w:rsidRPr="00C343F6">
              <w:rPr>
                <w:rFonts w:ascii="Merriweather" w:eastAsia="MS Gothic" w:hAnsi="Merriweather"/>
                <w:i/>
                <w:iCs/>
                <w:sz w:val="18"/>
              </w:rPr>
              <w:t xml:space="preserve">Pojmovnik suvremene književne teorije. </w:t>
            </w:r>
            <w:r w:rsidRPr="00C343F6">
              <w:rPr>
                <w:rFonts w:ascii="Merriweather" w:eastAsia="MS Gothic" w:hAnsi="Merriweather"/>
                <w:sz w:val="18"/>
              </w:rPr>
              <w:t xml:space="preserve">Zagreb.   </w:t>
            </w:r>
          </w:p>
          <w:p w14:paraId="12EC7071" w14:textId="14F6AED1" w:rsidR="0025689D" w:rsidRPr="00C343F6" w:rsidRDefault="0025689D" w:rsidP="00FA770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C343F6">
              <w:rPr>
                <w:rFonts w:ascii="Merriweather" w:eastAsia="MS Gothic" w:hAnsi="Merriweather"/>
                <w:sz w:val="18"/>
              </w:rPr>
              <w:t>Culler</w:t>
            </w:r>
            <w:proofErr w:type="spellEnd"/>
            <w:r w:rsidRPr="00C343F6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C343F6">
              <w:rPr>
                <w:rFonts w:ascii="Merriweather" w:eastAsia="MS Gothic" w:hAnsi="Merriweather"/>
                <w:sz w:val="18"/>
              </w:rPr>
              <w:t>J</w:t>
            </w:r>
            <w:r w:rsidR="005D1635">
              <w:rPr>
                <w:rFonts w:ascii="Merriweather" w:eastAsia="MS Gothic" w:hAnsi="Merriweather"/>
                <w:sz w:val="18"/>
              </w:rPr>
              <w:t>ohnatan</w:t>
            </w:r>
            <w:proofErr w:type="spellEnd"/>
            <w:r w:rsidR="005D1635">
              <w:rPr>
                <w:rFonts w:ascii="Merriweather" w:eastAsia="MS Gothic" w:hAnsi="Merriweather"/>
                <w:sz w:val="18"/>
              </w:rPr>
              <w:t>.</w:t>
            </w:r>
            <w:r w:rsidRPr="00C343F6">
              <w:rPr>
                <w:rFonts w:ascii="Merriweather" w:eastAsia="MS Gothic" w:hAnsi="Merriweather"/>
                <w:sz w:val="18"/>
              </w:rPr>
              <w:t xml:space="preserve"> 2001. </w:t>
            </w:r>
            <w:r w:rsidRPr="00C343F6">
              <w:rPr>
                <w:rFonts w:ascii="Merriweather" w:eastAsia="MS Gothic" w:hAnsi="Merriweather"/>
                <w:i/>
                <w:sz w:val="18"/>
              </w:rPr>
              <w:t>Književna teorija. Vrlo kratak uvod.</w:t>
            </w:r>
            <w:r w:rsidRPr="00C343F6">
              <w:rPr>
                <w:rFonts w:ascii="Merriweather" w:eastAsia="MS Gothic" w:hAnsi="Merriweather"/>
                <w:sz w:val="18"/>
              </w:rPr>
              <w:t xml:space="preserve"> Preveli Filip i Marijana Hameršak, AGM, Zagreb </w:t>
            </w:r>
          </w:p>
        </w:tc>
      </w:tr>
      <w:tr w:rsidR="00FA4939" w:rsidRPr="00FF1020" w14:paraId="2D2714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447FB2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6F0D4A5" w14:textId="77777777" w:rsidR="004B0892" w:rsidRPr="004B0892" w:rsidRDefault="004B0892" w:rsidP="004B089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B0892">
              <w:rPr>
                <w:rFonts w:ascii="Merriweather" w:eastAsia="MS Gothic" w:hAnsi="Merriweather"/>
                <w:sz w:val="18"/>
              </w:rPr>
              <w:t xml:space="preserve">Barry, Peter. 2019. </w:t>
            </w:r>
            <w:r w:rsidRPr="00C95ACF">
              <w:rPr>
                <w:rFonts w:ascii="Merriweather" w:eastAsia="MS Gothic" w:hAnsi="Merriweather"/>
                <w:i/>
                <w:iCs/>
                <w:sz w:val="18"/>
              </w:rPr>
              <w:t>Beginning theory. An introduction to literary and cultural theory</w:t>
            </w:r>
            <w:r w:rsidRPr="004B0892">
              <w:rPr>
                <w:rFonts w:ascii="Merriweather" w:eastAsia="MS Gothic" w:hAnsi="Merriweather"/>
                <w:sz w:val="18"/>
              </w:rPr>
              <w:t xml:space="preserve">, 4th edition, </w:t>
            </w:r>
            <w:r w:rsidRPr="004B0892">
              <w:rPr>
                <w:rFonts w:ascii="Merriweather" w:eastAsia="MS Gothic" w:hAnsi="Merriweather" w:hint="eastAsia"/>
                <w:sz w:val="18"/>
              </w:rPr>
              <w:t>Manchester</w:t>
            </w:r>
            <w:r w:rsidRPr="004B0892">
              <w:rPr>
                <w:rFonts w:ascii="Merriweather" w:eastAsia="MS Gothic" w:hAnsi="Merriweather"/>
                <w:sz w:val="18"/>
              </w:rPr>
              <w:t>: Manchester University Press</w:t>
            </w:r>
          </w:p>
          <w:p w14:paraId="101AC80A" w14:textId="77777777" w:rsidR="004B0892" w:rsidRPr="00086BC3" w:rsidRDefault="004B0892" w:rsidP="004B089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086BC3">
              <w:rPr>
                <w:rFonts w:ascii="Merriweather" w:eastAsia="MS Gothic" w:hAnsi="Merriweather"/>
                <w:sz w:val="18"/>
              </w:rPr>
              <w:t xml:space="preserve">Bressler, Charles E. 2011. </w:t>
            </w:r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Literary criticsm: Literary criticism: an introduction to theory and practice</w:t>
            </w:r>
            <w:r w:rsidRPr="00086BC3">
              <w:rPr>
                <w:rFonts w:ascii="Merriweather" w:eastAsia="MS Gothic" w:hAnsi="Merriweather"/>
                <w:sz w:val="18"/>
              </w:rPr>
              <w:t>, 5th edition. Boston: Longman</w:t>
            </w:r>
          </w:p>
          <w:p w14:paraId="10C668CF" w14:textId="77777777" w:rsidR="00086BC3" w:rsidRPr="00086BC3" w:rsidRDefault="004B0892" w:rsidP="00086BC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Brooker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 Peter, </w:t>
            </w: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Selden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 </w:t>
            </w: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Renab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Widdowson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 Peter. 2005. </w:t>
            </w:r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 xml:space="preserve">A </w:t>
            </w:r>
            <w:proofErr w:type="spellStart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reader's</w:t>
            </w:r>
            <w:proofErr w:type="spellEnd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guide</w:t>
            </w:r>
            <w:proofErr w:type="spellEnd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 xml:space="preserve"> to </w:t>
            </w:r>
            <w:proofErr w:type="spellStart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contemporary</w:t>
            </w:r>
            <w:proofErr w:type="spellEnd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literary</w:t>
            </w:r>
            <w:proofErr w:type="spellEnd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theory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, London, New York: </w:t>
            </w: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Routledge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 </w:t>
            </w:r>
          </w:p>
          <w:p w14:paraId="298C3D8D" w14:textId="4404405E" w:rsidR="00086BC3" w:rsidRPr="00086BC3" w:rsidRDefault="00086BC3" w:rsidP="00086BC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086BC3">
              <w:rPr>
                <w:rFonts w:ascii="Merriweather" w:eastAsia="MS Gothic" w:hAnsi="Merriweather"/>
                <w:sz w:val="18"/>
              </w:rPr>
              <w:t xml:space="preserve">Davis. F. Todd, </w:t>
            </w: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Womack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 Kenneth. 2002. </w:t>
            </w:r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Formalist Criticism and Reader-Response Theory</w:t>
            </w:r>
            <w:r w:rsidRPr="00086BC3">
              <w:rPr>
                <w:rFonts w:ascii="Merriweather" w:eastAsia="MS Gothic" w:hAnsi="Merriweather"/>
                <w:sz w:val="18"/>
              </w:rPr>
              <w:t xml:space="preserve">. London: </w:t>
            </w: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Palgrave</w:t>
            </w:r>
            <w:proofErr w:type="spellEnd"/>
            <w:r w:rsidRPr="00086BC3">
              <w:rPr>
                <w:rFonts w:ascii="Merriweather" w:eastAsia="MS Gothic" w:hAnsi="Merriweather"/>
                <w:sz w:val="18"/>
              </w:rPr>
              <w:t xml:space="preserve">. </w:t>
            </w:r>
          </w:p>
          <w:p w14:paraId="2C21A25D" w14:textId="2D4A9D96" w:rsidR="004B0892" w:rsidRPr="00086BC3" w:rsidRDefault="004B0892" w:rsidP="004B089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086BC3">
              <w:rPr>
                <w:rFonts w:ascii="Merriweather" w:eastAsia="MS Gothic" w:hAnsi="Merriweather"/>
                <w:sz w:val="18"/>
              </w:rPr>
              <w:t xml:space="preserve">Dobie, Ann B. 2015. </w:t>
            </w:r>
            <w:r w:rsidRPr="00086BC3">
              <w:rPr>
                <w:rFonts w:ascii="Merriweather" w:eastAsia="MS Gothic" w:hAnsi="Merriweather"/>
                <w:i/>
                <w:iCs/>
                <w:sz w:val="18"/>
              </w:rPr>
              <w:t>Theory into practice: an introduction to literary criticism</w:t>
            </w:r>
            <w:r w:rsidRPr="00086BC3">
              <w:rPr>
                <w:rFonts w:ascii="Merriweather" w:eastAsia="MS Gothic" w:hAnsi="Merriweather"/>
                <w:sz w:val="18"/>
              </w:rPr>
              <w:t xml:space="preserve">, 4th edition, </w:t>
            </w:r>
            <w:r w:rsidRPr="00086BC3">
              <w:rPr>
                <w:rFonts w:ascii="Merriweather" w:eastAsia="MS Gothic" w:hAnsi="Merriweather" w:hint="eastAsia"/>
                <w:sz w:val="18"/>
              </w:rPr>
              <w:t>Stamford, Conn.: Cengage Learning, 2015.</w:t>
            </w:r>
          </w:p>
          <w:p w14:paraId="1B12DC35" w14:textId="77777777" w:rsidR="00F728CD" w:rsidRPr="00F728CD" w:rsidRDefault="004B0892" w:rsidP="00F728CD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086BC3">
              <w:rPr>
                <w:rFonts w:ascii="Merriweather" w:eastAsia="MS Gothic" w:hAnsi="Merriweather"/>
                <w:sz w:val="18"/>
              </w:rPr>
              <w:t>Eagleton</w:t>
            </w:r>
            <w:proofErr w:type="spellEnd"/>
            <w:r w:rsidRPr="00F728CD">
              <w:rPr>
                <w:rFonts w:ascii="Merriweather" w:eastAsia="MS Gothic" w:hAnsi="Merriweather"/>
                <w:sz w:val="18"/>
              </w:rPr>
              <w:t xml:space="preserve">, Terry. 2006. </w:t>
            </w:r>
            <w:proofErr w:type="spellStart"/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>Marxism</w:t>
            </w:r>
            <w:proofErr w:type="spellEnd"/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>and</w:t>
            </w:r>
            <w:proofErr w:type="spellEnd"/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>literary</w:t>
            </w:r>
            <w:proofErr w:type="spellEnd"/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>criticism</w:t>
            </w:r>
            <w:proofErr w:type="spellEnd"/>
            <w:r w:rsidRPr="00F728CD">
              <w:rPr>
                <w:rFonts w:ascii="Merriweather" w:eastAsia="MS Gothic" w:hAnsi="Merriweather"/>
                <w:sz w:val="18"/>
              </w:rPr>
              <w:t xml:space="preserve">, London: </w:t>
            </w:r>
            <w:proofErr w:type="spellStart"/>
            <w:r w:rsidRPr="00F728CD">
              <w:rPr>
                <w:rFonts w:ascii="Merriweather" w:eastAsia="MS Gothic" w:hAnsi="Merriweather"/>
                <w:sz w:val="18"/>
              </w:rPr>
              <w:t>Routledge</w:t>
            </w:r>
            <w:proofErr w:type="spellEnd"/>
            <w:r w:rsidRPr="00F728CD">
              <w:rPr>
                <w:rFonts w:ascii="Merriweather" w:eastAsia="MS Gothic" w:hAnsi="Merriweather"/>
                <w:sz w:val="18"/>
              </w:rPr>
              <w:t xml:space="preserve">  </w:t>
            </w:r>
          </w:p>
          <w:p w14:paraId="460B8A8E" w14:textId="58930425" w:rsidR="004B0892" w:rsidRPr="00F728CD" w:rsidRDefault="004B0892" w:rsidP="00F728CD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F728CD">
              <w:rPr>
                <w:rFonts w:ascii="Merriweather" w:eastAsia="MS Gothic" w:hAnsi="Merriweather"/>
                <w:sz w:val="18"/>
              </w:rPr>
              <w:t xml:space="preserve">Habib, M. A. R. 2005. </w:t>
            </w:r>
            <w:r w:rsidRPr="00F728CD">
              <w:rPr>
                <w:rFonts w:ascii="Merriweather" w:eastAsia="MS Gothic" w:hAnsi="Merriweather"/>
                <w:i/>
                <w:iCs/>
                <w:sz w:val="18"/>
              </w:rPr>
              <w:t>A History of Literary Criticism From Plato to the Present</w:t>
            </w:r>
            <w:r w:rsidRPr="00F728CD">
              <w:rPr>
                <w:rFonts w:ascii="Merriweather" w:eastAsia="MS Gothic" w:hAnsi="Merriweather"/>
                <w:sz w:val="18"/>
              </w:rPr>
              <w:t xml:space="preserve">. USA, UK, Australia: Blackwell Publishing </w:t>
            </w:r>
          </w:p>
          <w:p w14:paraId="43CF540F" w14:textId="41DC7C7B" w:rsidR="004B0892" w:rsidRDefault="004B0892" w:rsidP="004B089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F728CD">
              <w:rPr>
                <w:rFonts w:ascii="Merriweather" w:eastAsia="MS Gothic" w:hAnsi="Merriweather"/>
                <w:sz w:val="18"/>
              </w:rPr>
              <w:t>McCarthy</w:t>
            </w:r>
            <w:r w:rsidRPr="004B0892">
              <w:rPr>
                <w:rFonts w:ascii="Merriweather" w:eastAsia="MS Gothic" w:hAnsi="Merriweather"/>
                <w:sz w:val="18"/>
              </w:rPr>
              <w:t xml:space="preserve">, Conor. 2010. </w:t>
            </w:r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The Cambridge introduction to Edward Said</w:t>
            </w:r>
            <w:r w:rsidRPr="004B0892">
              <w:rPr>
                <w:rFonts w:ascii="Merriweather" w:eastAsia="MS Gothic" w:hAnsi="Merriweather"/>
                <w:sz w:val="18"/>
              </w:rPr>
              <w:t xml:space="preserve">, </w:t>
            </w:r>
            <w:r w:rsidRPr="004B0892">
              <w:rPr>
                <w:rFonts w:ascii="Merriweather" w:eastAsia="MS Gothic" w:hAnsi="Merriweather" w:hint="eastAsia"/>
                <w:sz w:val="18"/>
              </w:rPr>
              <w:t>Cambridge</w:t>
            </w:r>
            <w:r w:rsidRPr="004B0892">
              <w:rPr>
                <w:rFonts w:ascii="Merriweather" w:eastAsia="MS Gothic" w:hAnsi="Merriweather"/>
                <w:sz w:val="18"/>
              </w:rPr>
              <w:t xml:space="preserve"> UK: </w:t>
            </w:r>
            <w:r w:rsidRPr="004B0892">
              <w:rPr>
                <w:rFonts w:ascii="Merriweather" w:eastAsia="MS Gothic" w:hAnsi="Merriweather" w:hint="eastAsia"/>
                <w:sz w:val="18"/>
              </w:rPr>
              <w:t>Cambridge University Press</w:t>
            </w:r>
            <w:r w:rsidRPr="004B0892">
              <w:rPr>
                <w:rFonts w:ascii="Merriweather" w:eastAsia="MS Gothic" w:hAnsi="Merriweather"/>
                <w:sz w:val="18"/>
              </w:rPr>
              <w:t>.</w:t>
            </w:r>
          </w:p>
          <w:p w14:paraId="42A04CBB" w14:textId="4C80107A" w:rsidR="00F728CD" w:rsidRPr="00F728CD" w:rsidRDefault="00F728CD" w:rsidP="00F728CD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>
              <w:rPr>
                <w:rFonts w:ascii="Merriweather" w:eastAsia="MS Gothic" w:hAnsi="Merriweather"/>
                <w:sz w:val="18"/>
              </w:rPr>
              <w:t>Plain</w:t>
            </w:r>
            <w:proofErr w:type="spellEnd"/>
            <w:r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>
              <w:rPr>
                <w:rFonts w:ascii="Merriweather" w:eastAsia="MS Gothic" w:hAnsi="Merriweather"/>
                <w:sz w:val="18"/>
              </w:rPr>
              <w:t>Gill</w:t>
            </w:r>
            <w:proofErr w:type="spellEnd"/>
            <w:r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>
              <w:rPr>
                <w:rFonts w:ascii="Merriweather" w:eastAsia="MS Gothic" w:hAnsi="Merriweather"/>
                <w:sz w:val="18"/>
              </w:rPr>
              <w:t>Sellers</w:t>
            </w:r>
            <w:proofErr w:type="spellEnd"/>
            <w:r>
              <w:rPr>
                <w:rFonts w:ascii="Merriweather" w:eastAsia="MS Gothic" w:hAnsi="Merriweather"/>
                <w:sz w:val="18"/>
              </w:rPr>
              <w:t xml:space="preserve"> Susan. 2006. </w:t>
            </w:r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 xml:space="preserve">A </w:t>
            </w:r>
            <w:proofErr w:type="spellStart"/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>history</w:t>
            </w:r>
            <w:proofErr w:type="spellEnd"/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>of</w:t>
            </w:r>
            <w:proofErr w:type="spellEnd"/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 xml:space="preserve"> feminist </w:t>
            </w:r>
            <w:proofErr w:type="spellStart"/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>literary</w:t>
            </w:r>
            <w:proofErr w:type="spellEnd"/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75177B">
              <w:rPr>
                <w:rFonts w:ascii="Merriweather" w:eastAsia="MS Gothic" w:hAnsi="Merriweather"/>
                <w:i/>
                <w:iCs/>
                <w:sz w:val="18"/>
              </w:rPr>
              <w:t>criticism</w:t>
            </w:r>
            <w:proofErr w:type="spellEnd"/>
            <w:r w:rsidR="0075177B">
              <w:rPr>
                <w:rFonts w:ascii="Merriweather" w:eastAsia="MS Gothic" w:hAnsi="Merriweather"/>
                <w:sz w:val="18"/>
              </w:rPr>
              <w:t>,</w:t>
            </w:r>
            <w:r>
              <w:rPr>
                <w:rFonts w:ascii="Merriweather" w:eastAsia="MS Gothic" w:hAnsi="Merriweather"/>
                <w:sz w:val="18"/>
              </w:rPr>
              <w:t xml:space="preserve"> USA, UK: Cambridge University Press</w:t>
            </w:r>
            <w:r w:rsidR="0075177B">
              <w:rPr>
                <w:rFonts w:ascii="Merriweather" w:eastAsia="MS Gothic" w:hAnsi="Merriweather"/>
                <w:sz w:val="18"/>
              </w:rPr>
              <w:t>.</w:t>
            </w:r>
          </w:p>
          <w:p w14:paraId="03D8A190" w14:textId="7DF6C167" w:rsidR="004B0892" w:rsidRPr="001A739C" w:rsidRDefault="004B0892" w:rsidP="004B089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4B0892">
              <w:rPr>
                <w:rFonts w:ascii="Merriweather" w:eastAsia="MS Gothic" w:hAnsi="Merriweather"/>
                <w:sz w:val="18"/>
              </w:rPr>
              <w:t>Rapaport</w:t>
            </w:r>
            <w:proofErr w:type="spellEnd"/>
            <w:r w:rsidRPr="004B0892">
              <w:rPr>
                <w:rFonts w:ascii="Merriweather" w:eastAsia="MS Gothic" w:hAnsi="Merriweather"/>
                <w:sz w:val="18"/>
              </w:rPr>
              <w:t xml:space="preserve">, Herman. 2011.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The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literary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theory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toolkit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: a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Compendium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of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Concepts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and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Methods</w:t>
            </w:r>
            <w:proofErr w:type="spellEnd"/>
            <w:r w:rsidRPr="004B0892">
              <w:rPr>
                <w:rFonts w:ascii="Merriweather" w:eastAsia="MS Gothic" w:hAnsi="Merriweather"/>
                <w:sz w:val="18"/>
              </w:rPr>
              <w:t xml:space="preserve">, UK: </w:t>
            </w:r>
            <w:proofErr w:type="spellStart"/>
            <w:r w:rsidRPr="004B0892">
              <w:rPr>
                <w:rFonts w:ascii="Merriweather" w:eastAsia="MS Gothic" w:hAnsi="Merriweather"/>
                <w:sz w:val="18"/>
              </w:rPr>
              <w:t>Wiley-Blackwell</w:t>
            </w:r>
            <w:proofErr w:type="spellEnd"/>
            <w:r w:rsidRPr="004B0892">
              <w:rPr>
                <w:rFonts w:ascii="Merriweather" w:eastAsia="MS Gothic" w:hAnsi="Merriweather"/>
                <w:sz w:val="18"/>
              </w:rPr>
              <w:t xml:space="preserve"> </w:t>
            </w:r>
          </w:p>
          <w:p w14:paraId="7E669515" w14:textId="4419844C" w:rsidR="001A739C" w:rsidRPr="0047005E" w:rsidRDefault="001A739C" w:rsidP="0047005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>
              <w:rPr>
                <w:rFonts w:ascii="Merriweather" w:eastAsia="MS Gothic" w:hAnsi="Merriweather"/>
                <w:sz w:val="18"/>
              </w:rPr>
              <w:t>Rooney</w:t>
            </w:r>
            <w:proofErr w:type="spellEnd"/>
            <w:r>
              <w:rPr>
                <w:rFonts w:ascii="Merriweather" w:eastAsia="MS Gothic" w:hAnsi="Merriweather"/>
                <w:sz w:val="18"/>
              </w:rPr>
              <w:t xml:space="preserve">, Ellen. </w:t>
            </w:r>
            <w:r w:rsidR="0047005E">
              <w:rPr>
                <w:rFonts w:ascii="Merriweather" w:eastAsia="MS Gothic" w:hAnsi="Merriweather"/>
                <w:sz w:val="18"/>
              </w:rPr>
              <w:t xml:space="preserve">2006. </w:t>
            </w:r>
            <w:proofErr w:type="spellStart"/>
            <w:r w:rsidR="0047005E" w:rsidRPr="0075177B">
              <w:rPr>
                <w:rFonts w:ascii="Merriweather" w:eastAsia="MS Gothic" w:hAnsi="Merriweather"/>
                <w:i/>
                <w:iCs/>
                <w:sz w:val="18"/>
              </w:rPr>
              <w:t>The</w:t>
            </w:r>
            <w:proofErr w:type="spellEnd"/>
            <w:r w:rsidR="0047005E" w:rsidRPr="0075177B">
              <w:rPr>
                <w:rFonts w:ascii="Merriweather" w:eastAsia="MS Gothic" w:hAnsi="Merriweather"/>
                <w:i/>
                <w:iCs/>
                <w:sz w:val="18"/>
              </w:rPr>
              <w:t xml:space="preserve"> Cambridge </w:t>
            </w:r>
            <w:proofErr w:type="spellStart"/>
            <w:r w:rsidR="0047005E" w:rsidRPr="0075177B">
              <w:rPr>
                <w:rFonts w:ascii="Merriweather" w:eastAsia="MS Gothic" w:hAnsi="Merriweather"/>
                <w:i/>
                <w:iCs/>
                <w:sz w:val="18"/>
              </w:rPr>
              <w:t>Companion</w:t>
            </w:r>
            <w:proofErr w:type="spellEnd"/>
            <w:r w:rsidR="0047005E" w:rsidRPr="0075177B">
              <w:rPr>
                <w:rFonts w:ascii="Merriweather" w:eastAsia="MS Gothic" w:hAnsi="Merriweather"/>
                <w:i/>
                <w:iCs/>
                <w:sz w:val="18"/>
              </w:rPr>
              <w:t xml:space="preserve"> to Feminist </w:t>
            </w:r>
            <w:proofErr w:type="spellStart"/>
            <w:r w:rsidR="0047005E" w:rsidRPr="0075177B">
              <w:rPr>
                <w:rFonts w:ascii="Merriweather" w:eastAsia="MS Gothic" w:hAnsi="Merriweather"/>
                <w:i/>
                <w:iCs/>
                <w:sz w:val="18"/>
              </w:rPr>
              <w:t>Literary</w:t>
            </w:r>
            <w:proofErr w:type="spellEnd"/>
            <w:r w:rsidR="0047005E" w:rsidRPr="0075177B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="0047005E" w:rsidRPr="0075177B">
              <w:rPr>
                <w:rFonts w:ascii="Merriweather" w:eastAsia="MS Gothic" w:hAnsi="Merriweather"/>
                <w:i/>
                <w:iCs/>
                <w:sz w:val="18"/>
              </w:rPr>
              <w:t>Theory</w:t>
            </w:r>
            <w:proofErr w:type="spellEnd"/>
            <w:r w:rsidR="0047005E">
              <w:rPr>
                <w:rFonts w:ascii="Merriweather" w:eastAsia="MS Gothic" w:hAnsi="Merriweather"/>
                <w:sz w:val="18"/>
              </w:rPr>
              <w:t xml:space="preserve">, UK </w:t>
            </w:r>
            <w:proofErr w:type="spellStart"/>
            <w:r w:rsidR="0047005E">
              <w:rPr>
                <w:rFonts w:ascii="Merriweather" w:eastAsia="MS Gothic" w:hAnsi="Merriweather"/>
                <w:sz w:val="18"/>
              </w:rPr>
              <w:t>and</w:t>
            </w:r>
            <w:proofErr w:type="spellEnd"/>
            <w:r w:rsidR="0047005E">
              <w:rPr>
                <w:rFonts w:ascii="Merriweather" w:eastAsia="MS Gothic" w:hAnsi="Merriweather"/>
                <w:sz w:val="18"/>
              </w:rPr>
              <w:t xml:space="preserve"> </w:t>
            </w:r>
            <w:r w:rsidR="00987DF0">
              <w:rPr>
                <w:rFonts w:ascii="Merriweather" w:eastAsia="MS Gothic" w:hAnsi="Merriweather"/>
                <w:sz w:val="18"/>
              </w:rPr>
              <w:t>USA</w:t>
            </w:r>
            <w:r w:rsidR="0047005E">
              <w:rPr>
                <w:rFonts w:ascii="Merriweather" w:eastAsia="MS Gothic" w:hAnsi="Merriweather"/>
                <w:sz w:val="18"/>
              </w:rPr>
              <w:t xml:space="preserve">: </w:t>
            </w:r>
            <w:r w:rsidR="0047005E" w:rsidRPr="0047005E">
              <w:rPr>
                <w:rFonts w:ascii="Merriweather" w:eastAsia="MS Gothic" w:hAnsi="Merriweather"/>
                <w:sz w:val="18"/>
              </w:rPr>
              <w:t>Cambridge University Press</w:t>
            </w:r>
            <w:r w:rsidR="0047005E">
              <w:rPr>
                <w:rFonts w:ascii="Merriweather" w:eastAsia="MS Gothic" w:hAnsi="Merriweather"/>
                <w:sz w:val="18"/>
              </w:rPr>
              <w:t>.</w:t>
            </w:r>
          </w:p>
          <w:p w14:paraId="79E3A468" w14:textId="77600AF6" w:rsidR="00FA4939" w:rsidRPr="00FB4ED8" w:rsidRDefault="004B0892" w:rsidP="00FA4939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4B0892">
              <w:rPr>
                <w:rFonts w:ascii="Merriweather" w:eastAsia="MS Gothic" w:hAnsi="Merriweather"/>
                <w:sz w:val="18"/>
              </w:rPr>
              <w:t>Sorensen</w:t>
            </w:r>
            <w:proofErr w:type="spellEnd"/>
            <w:r w:rsidRPr="004B0892">
              <w:rPr>
                <w:rFonts w:ascii="Merriweather" w:eastAsia="MS Gothic" w:hAnsi="Merriweather"/>
                <w:sz w:val="18"/>
              </w:rPr>
              <w:t xml:space="preserve">, Eli Park. 2010.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Postcolonial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studies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and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the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literary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theory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;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theory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,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interpretation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and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the</w:t>
            </w:r>
            <w:proofErr w:type="spellEnd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 xml:space="preserve"> </w:t>
            </w:r>
            <w:proofErr w:type="spellStart"/>
            <w:r w:rsidRPr="004B0892">
              <w:rPr>
                <w:rFonts w:ascii="Merriweather" w:eastAsia="MS Gothic" w:hAnsi="Merriweather"/>
                <w:i/>
                <w:iCs/>
                <w:sz w:val="18"/>
              </w:rPr>
              <w:t>novel</w:t>
            </w:r>
            <w:proofErr w:type="spellEnd"/>
            <w:r w:rsidRPr="004B0892">
              <w:rPr>
                <w:rFonts w:ascii="Merriweather" w:eastAsia="MS Gothic" w:hAnsi="Merriweather"/>
                <w:sz w:val="18"/>
              </w:rPr>
              <w:t xml:space="preserve">, London: </w:t>
            </w:r>
            <w:proofErr w:type="spellStart"/>
            <w:r w:rsidRPr="004B0892">
              <w:rPr>
                <w:rFonts w:ascii="Merriweather" w:eastAsia="MS Gothic" w:hAnsi="Merriweather"/>
                <w:sz w:val="18"/>
              </w:rPr>
              <w:t>Palgrave</w:t>
            </w:r>
            <w:proofErr w:type="spellEnd"/>
            <w:r w:rsidRPr="004B0892">
              <w:rPr>
                <w:rFonts w:ascii="Merriweather" w:eastAsia="MS Gothic" w:hAnsi="Merriweather"/>
                <w:sz w:val="18"/>
              </w:rPr>
              <w:t xml:space="preserve"> Macmillan</w:t>
            </w:r>
          </w:p>
        </w:tc>
      </w:tr>
      <w:tr w:rsidR="00FA4939" w:rsidRPr="00FF1020" w14:paraId="5ED836B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43BFBE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51FC512" w14:textId="69B991A8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FA4939" w:rsidRPr="00FF1020" w14:paraId="3ADEFCD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7B77846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48DE9F3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354E4EC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FA4939" w:rsidRPr="00FF1020" w14:paraId="39B33DB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795918E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FFDADD4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14:paraId="22029587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82F2B04" w14:textId="4D9C798C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3A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14:paraId="24922387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569BB2D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43E6B9E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A4939" w:rsidRPr="00FF1020" w14:paraId="076A04F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C52E9CC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3E014EC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68F6518" w14:textId="786B1C32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23A5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6262EE0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14:paraId="01E10319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04080A5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14:paraId="3593F404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804FF2B" w14:textId="77777777" w:rsidR="00FA4939" w:rsidRPr="00FF1020" w:rsidRDefault="00000000" w:rsidP="00FA493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2BDD390" w14:textId="77777777" w:rsidR="00FA4939" w:rsidRPr="00FF1020" w:rsidRDefault="00000000" w:rsidP="00FA493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 w:rsidR="00FA4939" w:rsidRPr="00FF1020" w14:paraId="5687719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4D66C7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96C9B1C" w14:textId="7F7FC098" w:rsidR="00FA4939" w:rsidRPr="00FF1020" w:rsidRDefault="00FB4ED8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100</w:t>
            </w:r>
            <w:r w:rsidR="00FA4939" w:rsidRPr="00FF1020">
              <w:rPr>
                <w:rFonts w:ascii="Merriweather" w:eastAsia="MS Gothic" w:hAnsi="Merriweather"/>
                <w:sz w:val="18"/>
              </w:rPr>
              <w:t xml:space="preserve">% kolokvij </w:t>
            </w:r>
            <w:r>
              <w:rPr>
                <w:rFonts w:ascii="Merriweather" w:eastAsia="MS Gothic" w:hAnsi="Merriweather"/>
                <w:sz w:val="18"/>
                <w:lang w:val="hr-HR"/>
              </w:rPr>
              <w:t>ili 100</w:t>
            </w:r>
            <w:r w:rsidR="00FA4939" w:rsidRPr="00FF1020">
              <w:rPr>
                <w:rFonts w:ascii="Merriweather" w:eastAsia="MS Gothic" w:hAnsi="Merriweather"/>
                <w:sz w:val="18"/>
              </w:rPr>
              <w:t>% završni ispit</w:t>
            </w:r>
          </w:p>
        </w:tc>
      </w:tr>
      <w:tr w:rsidR="00FA4939" w:rsidRPr="00FF1020" w14:paraId="2F710B3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51C8CD6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Ocjenjivanje kolokvija i završnog ispita </w:t>
            </w:r>
            <w:r w:rsidRPr="00FF1020">
              <w:rPr>
                <w:rFonts w:ascii="Merriweather" w:hAnsi="Merriweather"/>
                <w:b/>
                <w:sz w:val="18"/>
              </w:rPr>
              <w:lastRenderedPageBreak/>
              <w:t>(%)</w:t>
            </w:r>
          </w:p>
        </w:tc>
        <w:tc>
          <w:tcPr>
            <w:tcW w:w="1425" w:type="dxa"/>
            <w:gridSpan w:val="6"/>
            <w:vAlign w:val="center"/>
          </w:tcPr>
          <w:p w14:paraId="5353BA51" w14:textId="734B6242" w:rsidR="00FA4939" w:rsidRPr="004D2FE2" w:rsidRDefault="004D2FE2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lastRenderedPageBreak/>
              <w:t xml:space="preserve">0 </w:t>
            </w:r>
            <w:r w:rsidR="004030DB">
              <w:rPr>
                <w:rFonts w:ascii="Merriweather" w:hAnsi="Merriweather"/>
                <w:sz w:val="18"/>
                <w:lang w:val="hr-HR"/>
              </w:rPr>
              <w:t>–</w:t>
            </w:r>
            <w:r>
              <w:rPr>
                <w:rFonts w:ascii="Merriweather" w:hAnsi="Merriweather"/>
                <w:sz w:val="18"/>
                <w:lang w:val="hr-HR"/>
              </w:rPr>
              <w:t xml:space="preserve"> </w:t>
            </w:r>
            <w:r w:rsidR="00744B31">
              <w:rPr>
                <w:rFonts w:ascii="Merriweather" w:hAnsi="Merriweather"/>
                <w:sz w:val="18"/>
                <w:lang w:val="hr-HR"/>
              </w:rPr>
              <w:t>60</w:t>
            </w:r>
            <w:r w:rsidR="004030DB">
              <w:rPr>
                <w:rFonts w:ascii="Merriweather" w:hAnsi="Merriweather"/>
                <w:sz w:val="18"/>
                <w:lang w:val="hr-HR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4E1FA7B1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FA4939" w:rsidRPr="00FF1020" w14:paraId="343ABA8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C8159F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F24A07" w14:textId="7218D2F6" w:rsidR="00FA4939" w:rsidRPr="004D2FE2" w:rsidRDefault="004D2FE2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>6</w:t>
            </w:r>
            <w:r w:rsidR="00FB4ED8">
              <w:rPr>
                <w:rFonts w:ascii="Merriweather" w:hAnsi="Merriweather"/>
                <w:sz w:val="18"/>
                <w:lang w:val="hr-HR"/>
              </w:rPr>
              <w:t>0</w:t>
            </w:r>
            <w:r>
              <w:rPr>
                <w:rFonts w:ascii="Merriweather" w:hAnsi="Merriweather"/>
                <w:sz w:val="18"/>
                <w:lang w:val="hr-HR"/>
              </w:rPr>
              <w:t xml:space="preserve"> – </w:t>
            </w:r>
            <w:r w:rsidR="00744B31">
              <w:rPr>
                <w:rFonts w:ascii="Merriweather" w:hAnsi="Merriweather"/>
                <w:sz w:val="18"/>
                <w:lang w:val="hr-HR"/>
              </w:rPr>
              <w:t>70</w:t>
            </w:r>
            <w:r>
              <w:rPr>
                <w:rFonts w:ascii="Merriweather" w:hAnsi="Merriweather"/>
                <w:sz w:val="18"/>
                <w:lang w:val="hr-HR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760EE381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FA4939" w:rsidRPr="00FF1020" w14:paraId="0357337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12D82F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FC68AE" w14:textId="7969BFA6" w:rsidR="00FA4939" w:rsidRPr="004D2FE2" w:rsidRDefault="004D2FE2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>7</w:t>
            </w:r>
            <w:r w:rsidR="00FB4ED8">
              <w:rPr>
                <w:rFonts w:ascii="Merriweather" w:hAnsi="Merriweather"/>
                <w:sz w:val="18"/>
                <w:lang w:val="hr-HR"/>
              </w:rPr>
              <w:t>0</w:t>
            </w:r>
            <w:r>
              <w:rPr>
                <w:rFonts w:ascii="Merriweather" w:hAnsi="Merriweather"/>
                <w:sz w:val="18"/>
                <w:lang w:val="hr-HR"/>
              </w:rPr>
              <w:t xml:space="preserve"> – </w:t>
            </w:r>
            <w:r w:rsidR="00744B31">
              <w:rPr>
                <w:rFonts w:ascii="Merriweather" w:hAnsi="Merriweather"/>
                <w:sz w:val="18"/>
                <w:lang w:val="hr-HR"/>
              </w:rPr>
              <w:t>80</w:t>
            </w:r>
            <w:r>
              <w:rPr>
                <w:rFonts w:ascii="Merriweather" w:hAnsi="Merriweather"/>
                <w:sz w:val="18"/>
                <w:lang w:val="hr-HR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33489A60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FA4939" w:rsidRPr="00FF1020" w14:paraId="6A42135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35D0C01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3A264AB" w14:textId="7BDF5E8F" w:rsidR="00FA4939" w:rsidRPr="004D2FE2" w:rsidRDefault="004D2FE2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>8</w:t>
            </w:r>
            <w:r w:rsidR="00FB4ED8">
              <w:rPr>
                <w:rFonts w:ascii="Merriweather" w:hAnsi="Merriweather"/>
                <w:sz w:val="18"/>
                <w:lang w:val="hr-HR"/>
              </w:rPr>
              <w:t>0</w:t>
            </w:r>
            <w:r>
              <w:rPr>
                <w:rFonts w:ascii="Merriweather" w:hAnsi="Merriweather"/>
                <w:sz w:val="18"/>
                <w:lang w:val="hr-HR"/>
              </w:rPr>
              <w:t xml:space="preserve"> – </w:t>
            </w:r>
            <w:r w:rsidR="00744B31">
              <w:rPr>
                <w:rFonts w:ascii="Merriweather" w:hAnsi="Merriweather"/>
                <w:sz w:val="18"/>
                <w:lang w:val="hr-HR"/>
              </w:rPr>
              <w:t>90</w:t>
            </w:r>
            <w:r>
              <w:rPr>
                <w:rFonts w:ascii="Merriweather" w:hAnsi="Merriweather"/>
                <w:sz w:val="18"/>
                <w:lang w:val="hr-HR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67FCD9F2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FA4939" w:rsidRPr="00FF1020" w14:paraId="7CC51AC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ED0F88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7991D9" w14:textId="5C14B780" w:rsidR="00FA4939" w:rsidRPr="004D2FE2" w:rsidRDefault="004D2FE2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>9</w:t>
            </w:r>
            <w:r w:rsidR="00FB4ED8">
              <w:rPr>
                <w:rFonts w:ascii="Merriweather" w:hAnsi="Merriweather"/>
                <w:sz w:val="18"/>
                <w:lang w:val="hr-HR"/>
              </w:rPr>
              <w:t>0</w:t>
            </w:r>
            <w:r>
              <w:rPr>
                <w:rFonts w:ascii="Merriweather" w:hAnsi="Merriweather"/>
                <w:sz w:val="18"/>
                <w:lang w:val="hr-HR"/>
              </w:rPr>
              <w:t xml:space="preserve"> – 100% </w:t>
            </w:r>
          </w:p>
        </w:tc>
        <w:tc>
          <w:tcPr>
            <w:tcW w:w="6061" w:type="dxa"/>
            <w:gridSpan w:val="27"/>
            <w:vAlign w:val="center"/>
          </w:tcPr>
          <w:p w14:paraId="2ADD0993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A4939" w:rsidRPr="00FF1020" w14:paraId="65F71BE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A11DFC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008105C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studentska evaluacija nastave na razini Sveučilišta </w:t>
            </w:r>
          </w:p>
          <w:p w14:paraId="40685BA9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studentska evaluacija nastave na razini sastavnice</w:t>
            </w:r>
          </w:p>
          <w:p w14:paraId="7E912BBF" w14:textId="6481C3E4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30DB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interna evaluacija nastave </w:t>
            </w:r>
          </w:p>
          <w:p w14:paraId="224837EC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tematske sjednice stručnih vijeća sastavnica o kvaliteti nastave i rezultatima studentske ankete</w:t>
            </w:r>
          </w:p>
          <w:p w14:paraId="47962430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ostalo</w:t>
            </w:r>
          </w:p>
        </w:tc>
      </w:tr>
      <w:tr w:rsidR="00FA4939" w:rsidRPr="00FF1020" w14:paraId="2E74C86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F65E49" w14:textId="77777777" w:rsidR="00FA4939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Napomena / </w:t>
            </w:r>
          </w:p>
          <w:p w14:paraId="2D8BE98B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B8B36DC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6C48D0F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/>
              </w:rPr>
              <w:t xml:space="preserve"> 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[…] </w:t>
            </w:r>
          </w:p>
          <w:p w14:paraId="4D644B18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A1BEF9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7281579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7CC9394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/>
                <w:sz w:val="18"/>
              </w:rPr>
              <w:t>.</w:t>
            </w:r>
          </w:p>
          <w:p w14:paraId="0E467FB1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419D647F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E2522A5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01AEEADD" w14:textId="6144F67D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14:paraId="5137C52C" w14:textId="77777777" w:rsidR="00794496" w:rsidRPr="00386E9C" w:rsidRDefault="00794496">
      <w:pPr>
        <w:rPr>
          <w:rFonts w:ascii="Georgia" w:hAnsi="Georgia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DD51" w14:textId="77777777" w:rsidR="003F08B8" w:rsidRDefault="003F08B8" w:rsidP="009947BA">
      <w:r>
        <w:separator/>
      </w:r>
    </w:p>
  </w:endnote>
  <w:endnote w:type="continuationSeparator" w:id="0">
    <w:p w14:paraId="515FE66F" w14:textId="77777777" w:rsidR="003F08B8" w:rsidRDefault="003F08B8" w:rsidP="009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47CB" w14:textId="77777777" w:rsidR="003F08B8" w:rsidRDefault="003F08B8" w:rsidP="009947BA">
      <w:r>
        <w:separator/>
      </w:r>
    </w:p>
  </w:footnote>
  <w:footnote w:type="continuationSeparator" w:id="0">
    <w:p w14:paraId="3E2FDCF1" w14:textId="77777777" w:rsidR="003F08B8" w:rsidRDefault="003F08B8" w:rsidP="009947BA">
      <w:r>
        <w:continuationSeparator/>
      </w:r>
    </w:p>
  </w:footnote>
  <w:footnote w:id="1">
    <w:p w14:paraId="720719A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12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C1D9" wp14:editId="7E96960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40D2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A73115A" wp14:editId="5B6D88A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A1C1D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67740D2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A73115A" wp14:editId="5B6D88A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9DCE82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AC38946" w14:textId="77777777" w:rsidR="0079745E" w:rsidRDefault="0079745E" w:rsidP="0079745E">
    <w:pPr>
      <w:pStyle w:val="Header"/>
    </w:pPr>
  </w:p>
  <w:p w14:paraId="5A75F92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08E0"/>
    <w:multiLevelType w:val="hybridMultilevel"/>
    <w:tmpl w:val="3DCE6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A7C45"/>
    <w:multiLevelType w:val="hybridMultilevel"/>
    <w:tmpl w:val="470AA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42E42"/>
    <w:multiLevelType w:val="hybridMultilevel"/>
    <w:tmpl w:val="BC20B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C7BBE"/>
    <w:multiLevelType w:val="hybridMultilevel"/>
    <w:tmpl w:val="21AC1E5C"/>
    <w:lvl w:ilvl="0" w:tplc="3820988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E1"/>
    <w:multiLevelType w:val="hybridMultilevel"/>
    <w:tmpl w:val="82E86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73B"/>
    <w:multiLevelType w:val="multilevel"/>
    <w:tmpl w:val="F27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641794">
    <w:abstractNumId w:val="3"/>
  </w:num>
  <w:num w:numId="2" w16cid:durableId="963074563">
    <w:abstractNumId w:val="0"/>
  </w:num>
  <w:num w:numId="3" w16cid:durableId="864368383">
    <w:abstractNumId w:val="1"/>
  </w:num>
  <w:num w:numId="4" w16cid:durableId="1855918591">
    <w:abstractNumId w:val="5"/>
  </w:num>
  <w:num w:numId="5" w16cid:durableId="1449081986">
    <w:abstractNumId w:val="4"/>
  </w:num>
  <w:num w:numId="6" w16cid:durableId="1429739942">
    <w:abstractNumId w:val="9"/>
  </w:num>
  <w:num w:numId="7" w16cid:durableId="358504640">
    <w:abstractNumId w:val="8"/>
  </w:num>
  <w:num w:numId="8" w16cid:durableId="1784419579">
    <w:abstractNumId w:val="2"/>
  </w:num>
  <w:num w:numId="9" w16cid:durableId="582615203">
    <w:abstractNumId w:val="7"/>
  </w:num>
  <w:num w:numId="10" w16cid:durableId="2039232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64DD"/>
    <w:rsid w:val="0001191E"/>
    <w:rsid w:val="000150C2"/>
    <w:rsid w:val="00045D39"/>
    <w:rsid w:val="00063886"/>
    <w:rsid w:val="0008093D"/>
    <w:rsid w:val="00086BC3"/>
    <w:rsid w:val="00093B7A"/>
    <w:rsid w:val="000B4F97"/>
    <w:rsid w:val="000B516E"/>
    <w:rsid w:val="000C0578"/>
    <w:rsid w:val="000C1500"/>
    <w:rsid w:val="0010332B"/>
    <w:rsid w:val="00132266"/>
    <w:rsid w:val="001443A2"/>
    <w:rsid w:val="00150B32"/>
    <w:rsid w:val="00197510"/>
    <w:rsid w:val="001A739C"/>
    <w:rsid w:val="001C7C51"/>
    <w:rsid w:val="00226462"/>
    <w:rsid w:val="0022722C"/>
    <w:rsid w:val="0024323A"/>
    <w:rsid w:val="00255C02"/>
    <w:rsid w:val="0025689D"/>
    <w:rsid w:val="0028545A"/>
    <w:rsid w:val="002C4D24"/>
    <w:rsid w:val="002E1CE6"/>
    <w:rsid w:val="002F2D22"/>
    <w:rsid w:val="00310F9A"/>
    <w:rsid w:val="00326091"/>
    <w:rsid w:val="00326A9E"/>
    <w:rsid w:val="00357643"/>
    <w:rsid w:val="00371634"/>
    <w:rsid w:val="00371D21"/>
    <w:rsid w:val="00386E9C"/>
    <w:rsid w:val="00393964"/>
    <w:rsid w:val="003B5ACF"/>
    <w:rsid w:val="003D1A87"/>
    <w:rsid w:val="003D7B89"/>
    <w:rsid w:val="003E0D4F"/>
    <w:rsid w:val="003F08B8"/>
    <w:rsid w:val="003F11B6"/>
    <w:rsid w:val="003F17B8"/>
    <w:rsid w:val="004030DB"/>
    <w:rsid w:val="00426998"/>
    <w:rsid w:val="004363C0"/>
    <w:rsid w:val="00441A9F"/>
    <w:rsid w:val="00453362"/>
    <w:rsid w:val="00461219"/>
    <w:rsid w:val="0047005E"/>
    <w:rsid w:val="00470F6D"/>
    <w:rsid w:val="00483BC3"/>
    <w:rsid w:val="004B0892"/>
    <w:rsid w:val="004B1B3D"/>
    <w:rsid w:val="004B553E"/>
    <w:rsid w:val="004D2FE2"/>
    <w:rsid w:val="00507C65"/>
    <w:rsid w:val="00527C5F"/>
    <w:rsid w:val="005353ED"/>
    <w:rsid w:val="005514C3"/>
    <w:rsid w:val="005B4D25"/>
    <w:rsid w:val="005B54B9"/>
    <w:rsid w:val="005C138E"/>
    <w:rsid w:val="005D1635"/>
    <w:rsid w:val="005E1668"/>
    <w:rsid w:val="005E5F80"/>
    <w:rsid w:val="005F6E0B"/>
    <w:rsid w:val="0061141F"/>
    <w:rsid w:val="0062328F"/>
    <w:rsid w:val="00677E78"/>
    <w:rsid w:val="00684BBC"/>
    <w:rsid w:val="006B1388"/>
    <w:rsid w:val="006B3573"/>
    <w:rsid w:val="006B4920"/>
    <w:rsid w:val="00700D7A"/>
    <w:rsid w:val="00721260"/>
    <w:rsid w:val="0072274B"/>
    <w:rsid w:val="007361E7"/>
    <w:rsid w:val="007368EB"/>
    <w:rsid w:val="00744B31"/>
    <w:rsid w:val="0075177B"/>
    <w:rsid w:val="00760387"/>
    <w:rsid w:val="00761C86"/>
    <w:rsid w:val="00774472"/>
    <w:rsid w:val="0078125F"/>
    <w:rsid w:val="00794496"/>
    <w:rsid w:val="007967CC"/>
    <w:rsid w:val="0079745E"/>
    <w:rsid w:val="00797B40"/>
    <w:rsid w:val="007B6B4C"/>
    <w:rsid w:val="007C43A4"/>
    <w:rsid w:val="007C5C1D"/>
    <w:rsid w:val="007D4D2D"/>
    <w:rsid w:val="00802461"/>
    <w:rsid w:val="00850D34"/>
    <w:rsid w:val="00865776"/>
    <w:rsid w:val="008741B8"/>
    <w:rsid w:val="00874D5D"/>
    <w:rsid w:val="00891C60"/>
    <w:rsid w:val="008942F0"/>
    <w:rsid w:val="008D45DB"/>
    <w:rsid w:val="0090214F"/>
    <w:rsid w:val="009163E6"/>
    <w:rsid w:val="00920DD4"/>
    <w:rsid w:val="009341A0"/>
    <w:rsid w:val="009760E8"/>
    <w:rsid w:val="00987DF0"/>
    <w:rsid w:val="009947BA"/>
    <w:rsid w:val="00997F41"/>
    <w:rsid w:val="009A3A9D"/>
    <w:rsid w:val="009C56B1"/>
    <w:rsid w:val="009D5226"/>
    <w:rsid w:val="009D595C"/>
    <w:rsid w:val="009E2FD4"/>
    <w:rsid w:val="00A02923"/>
    <w:rsid w:val="00A06750"/>
    <w:rsid w:val="00A10FE2"/>
    <w:rsid w:val="00A46A96"/>
    <w:rsid w:val="00A9132B"/>
    <w:rsid w:val="00AA1A5A"/>
    <w:rsid w:val="00AB663B"/>
    <w:rsid w:val="00AD23FB"/>
    <w:rsid w:val="00B1365C"/>
    <w:rsid w:val="00B41121"/>
    <w:rsid w:val="00B52110"/>
    <w:rsid w:val="00B66901"/>
    <w:rsid w:val="00B71A57"/>
    <w:rsid w:val="00B7307A"/>
    <w:rsid w:val="00BA2B2F"/>
    <w:rsid w:val="00BC431D"/>
    <w:rsid w:val="00BD0328"/>
    <w:rsid w:val="00BE6F45"/>
    <w:rsid w:val="00C02454"/>
    <w:rsid w:val="00C343F6"/>
    <w:rsid w:val="00C3477B"/>
    <w:rsid w:val="00C85956"/>
    <w:rsid w:val="00C950F7"/>
    <w:rsid w:val="00C95ACF"/>
    <w:rsid w:val="00C963C4"/>
    <w:rsid w:val="00C9733D"/>
    <w:rsid w:val="00CA3783"/>
    <w:rsid w:val="00CA4E0E"/>
    <w:rsid w:val="00CA7786"/>
    <w:rsid w:val="00CB23F4"/>
    <w:rsid w:val="00D03E1D"/>
    <w:rsid w:val="00D136E4"/>
    <w:rsid w:val="00D352C0"/>
    <w:rsid w:val="00D5334D"/>
    <w:rsid w:val="00D5523D"/>
    <w:rsid w:val="00D944DF"/>
    <w:rsid w:val="00DA410B"/>
    <w:rsid w:val="00DB5B33"/>
    <w:rsid w:val="00DD110C"/>
    <w:rsid w:val="00DE6D53"/>
    <w:rsid w:val="00E06E39"/>
    <w:rsid w:val="00E07D73"/>
    <w:rsid w:val="00E17D18"/>
    <w:rsid w:val="00E30E67"/>
    <w:rsid w:val="00E30F8C"/>
    <w:rsid w:val="00E31587"/>
    <w:rsid w:val="00E3674B"/>
    <w:rsid w:val="00E64575"/>
    <w:rsid w:val="00E823A5"/>
    <w:rsid w:val="00E92A75"/>
    <w:rsid w:val="00EB4971"/>
    <w:rsid w:val="00EB5A72"/>
    <w:rsid w:val="00F02A8F"/>
    <w:rsid w:val="00F22855"/>
    <w:rsid w:val="00F3345A"/>
    <w:rsid w:val="00F50ACF"/>
    <w:rsid w:val="00F513E0"/>
    <w:rsid w:val="00F566DA"/>
    <w:rsid w:val="00F619E1"/>
    <w:rsid w:val="00F728CD"/>
    <w:rsid w:val="00F7516A"/>
    <w:rsid w:val="00F82834"/>
    <w:rsid w:val="00F84F5E"/>
    <w:rsid w:val="00FA4939"/>
    <w:rsid w:val="00FA7709"/>
    <w:rsid w:val="00FB14E7"/>
    <w:rsid w:val="00FB4ED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D8190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5E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5D39"/>
    <w:pPr>
      <w:spacing w:before="120" w:after="120"/>
    </w:pPr>
    <w:rPr>
      <w:rFonts w:eastAsiaTheme="minorHAnsi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29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63</cp:revision>
  <cp:lastPrinted>2021-02-12T11:27:00Z</cp:lastPrinted>
  <dcterms:created xsi:type="dcterms:W3CDTF">2021-02-12T10:42:00Z</dcterms:created>
  <dcterms:modified xsi:type="dcterms:W3CDTF">2023-03-14T14:18:00Z</dcterms:modified>
</cp:coreProperties>
</file>