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BC" w:rsidRPr="003B12BC" w:rsidRDefault="003B12BC" w:rsidP="003B12BC">
      <w:pPr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3B12BC"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 xml:space="preserve">ZAPISNIK </w:t>
      </w:r>
    </w:p>
    <w:p w:rsidR="003B12BC" w:rsidRPr="003B12BC" w:rsidRDefault="003B12BC" w:rsidP="003B12BC">
      <w:pPr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</w:p>
    <w:p w:rsidR="003B12BC" w:rsidRPr="003B12BC" w:rsidRDefault="003B12BC" w:rsidP="003B12BC">
      <w:pPr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3B12BC"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Sa sastanka Povjerenstva za osiguranje kvalitete održanog 1. 11. 2012.</w:t>
      </w:r>
    </w:p>
    <w:p w:rsidR="003B12BC" w:rsidRDefault="003B12BC" w:rsidP="003B12BC"/>
    <w:p w:rsidR="003B12BC" w:rsidRDefault="003B12BC" w:rsidP="003B12BC">
      <w:r>
        <w:t xml:space="preserve">Doc. dr. sc. Rafaela Božić kao koordinatorica povjerenstva sasvala je sastanak i predložila sljedeći </w:t>
      </w:r>
    </w:p>
    <w:p w:rsidR="003B12BC" w:rsidRDefault="003B12BC" w:rsidP="003B12BC"/>
    <w:p w:rsidR="003B12BC" w:rsidRDefault="003B12BC" w:rsidP="003B12BC">
      <w:r>
        <w:t>DNEVNI RED</w:t>
      </w:r>
    </w:p>
    <w:p w:rsidR="003B12BC" w:rsidRDefault="003B12BC" w:rsidP="003B12BC">
      <w:pPr>
        <w:numPr>
          <w:ilvl w:val="0"/>
          <w:numId w:val="1"/>
        </w:numPr>
      </w:pPr>
      <w:r>
        <w:t>Pregled aktivnosti provedenih u svrhu osiguravanja kvalitete na Odjelu za kroatistiku i slavistiku u akademskoj godini 2011./12.</w:t>
      </w:r>
    </w:p>
    <w:p w:rsidR="003B12BC" w:rsidRDefault="003B12BC" w:rsidP="003B12BC">
      <w:pPr>
        <w:numPr>
          <w:ilvl w:val="0"/>
          <w:numId w:val="1"/>
        </w:numPr>
      </w:pPr>
      <w:r>
        <w:t>Plan aktivnosti koje će se provesti u svrhu osiguravanja kvalitete na Odjelu za kroatistiku i slavistiku u akademskoj godini 2012./13.</w:t>
      </w:r>
    </w:p>
    <w:p w:rsidR="003B12BC" w:rsidRDefault="003B12BC" w:rsidP="003B12BC">
      <w:pPr>
        <w:numPr>
          <w:ilvl w:val="0"/>
          <w:numId w:val="1"/>
        </w:numPr>
      </w:pPr>
      <w:r>
        <w:t>Razno</w:t>
      </w:r>
    </w:p>
    <w:p w:rsidR="003B12BC" w:rsidRDefault="003B12BC" w:rsidP="003B12BC"/>
    <w:p w:rsidR="003B12BC" w:rsidRDefault="003B12BC" w:rsidP="003B12BC"/>
    <w:p w:rsidR="003B12BC" w:rsidRDefault="003B12BC" w:rsidP="003B12BC">
      <w:pPr>
        <w:numPr>
          <w:ilvl w:val="0"/>
          <w:numId w:val="2"/>
        </w:numPr>
      </w:pPr>
      <w:r>
        <w:t>Na sastanku su navedene aktivnosti provedene u svrhu osiguravanja kvalitete na Odjelu za kroatistiku i slavistiku u akademskoj godini 2011./12. Izrađen je dopis o ovim aktivnostima koji je upućen Uredu za kvalitetu Sveučilišta. Zaključeno je da je Odjel napravio bitne pomake na unapređivanju sustava kontrole kvalitete. Iako je i prije Odjel radio na kvaliteti uvođenje novih načina razvoja kontrole i razvoja kvalitete donijeli su vidne pomake. S ovom praksom potrebno je nastaviti i u budućem razdoblju. (Popis aktivnosti u dopisu u prilogu).</w:t>
      </w:r>
    </w:p>
    <w:p w:rsidR="003B12BC" w:rsidRDefault="003B12BC" w:rsidP="003B12BC">
      <w:pPr>
        <w:numPr>
          <w:ilvl w:val="0"/>
          <w:numId w:val="2"/>
        </w:numPr>
      </w:pPr>
      <w:r>
        <w:t xml:space="preserve">Zaključeno je da se treba nastaviti s primjerima dobre prakse iz prošle i drugih godina te da do sljedećeg sastanka treba izraditi i nove prijedloge za poboljšanje kvalitete. Također sazreli su uvjeti za revidiranje odjelnih akata za što je potrebno odrediti odgovorne. </w:t>
      </w:r>
    </w:p>
    <w:p w:rsidR="003B12BC" w:rsidRDefault="003B12BC" w:rsidP="003B12BC"/>
    <w:p w:rsidR="003B12BC" w:rsidRDefault="003B12BC" w:rsidP="003B12BC"/>
    <w:p w:rsidR="003B12BC" w:rsidRDefault="003B12BC" w:rsidP="003B12BC">
      <w:r>
        <w:t>Sastanku su nazočile članice Povjerenstva: R. Božić, M. Šušić, I. Šimunov, N. Radić, Viktorija Vegar.</w:t>
      </w:r>
    </w:p>
    <w:p w:rsidR="003B12BC" w:rsidRDefault="003B12BC" w:rsidP="003B12BC"/>
    <w:p w:rsidR="003B12BC" w:rsidRDefault="003B12BC" w:rsidP="003B12BC">
      <w:r>
        <w:t>Zapisnik sastavila: I. Šimunov</w:t>
      </w:r>
    </w:p>
    <w:p w:rsidR="00013F04" w:rsidRDefault="00013F04"/>
    <w:sectPr w:rsidR="0001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807"/>
    <w:multiLevelType w:val="hybridMultilevel"/>
    <w:tmpl w:val="DDE40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35460"/>
    <w:multiLevelType w:val="hybridMultilevel"/>
    <w:tmpl w:val="06BE1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7C"/>
    <w:rsid w:val="00013F04"/>
    <w:rsid w:val="003B12BC"/>
    <w:rsid w:val="0098488D"/>
    <w:rsid w:val="00D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rsejic</dc:creator>
  <cp:lastModifiedBy>rsejic</cp:lastModifiedBy>
  <cp:revision>2</cp:revision>
  <dcterms:created xsi:type="dcterms:W3CDTF">2014-02-04T08:31:00Z</dcterms:created>
  <dcterms:modified xsi:type="dcterms:W3CDTF">2014-02-04T08:31:00Z</dcterms:modified>
</cp:coreProperties>
</file>