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26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68"/>
        <w:gridCol w:w="370"/>
        <w:gridCol w:w="205"/>
        <w:gridCol w:w="267"/>
        <w:gridCol w:w="374"/>
        <w:gridCol w:w="308"/>
        <w:gridCol w:w="57"/>
        <w:gridCol w:w="491"/>
        <w:gridCol w:w="428"/>
        <w:gridCol w:w="52"/>
        <w:gridCol w:w="205"/>
        <w:gridCol w:w="21"/>
        <w:gridCol w:w="558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30453D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30453D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30453D" w:rsidRDefault="0030453D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53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POVIJEST</w:t>
            </w:r>
            <w:r w:rsidRPr="0030453D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30453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SVJETSKOG</w:t>
            </w:r>
            <w:r w:rsidRPr="0030453D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30453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POMORSTVA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30453D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30453D" w:rsidRDefault="0074062C" w:rsidP="0074062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743330">
              <w:rPr>
                <w:rFonts w:ascii="Times New Roman" w:hAnsi="Times New Roman" w:cs="Times New Roman"/>
                <w:sz w:val="20"/>
              </w:rPr>
              <w:t>./202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4B553E" w:rsidRPr="0030453D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30453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30453D" w:rsidRDefault="0030453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30453D">
              <w:rPr>
                <w:rFonts w:ascii="Times New Roman" w:hAnsi="Times New Roman" w:cs="Times New Roman"/>
                <w:sz w:val="20"/>
              </w:rPr>
              <w:t xml:space="preserve">Preddiplomski </w:t>
            </w:r>
            <w:r w:rsidR="0074062C">
              <w:rPr>
                <w:rFonts w:ascii="Times New Roman" w:hAnsi="Times New Roman" w:cs="Times New Roman"/>
                <w:sz w:val="20"/>
              </w:rPr>
              <w:t xml:space="preserve">jednopredmetni </w:t>
            </w:r>
            <w:r w:rsidRPr="0030453D">
              <w:rPr>
                <w:rFonts w:ascii="Times New Roman" w:hAnsi="Times New Roman" w:cs="Times New Roman"/>
                <w:sz w:val="20"/>
              </w:rPr>
              <w:t>studij povijesti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30453D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30453D" w:rsidRDefault="00C2054A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30453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30453D" w:rsidRDefault="0030453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30453D"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166D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AD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166D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4923F4" w:rsidRDefault="00166D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6"/>
            <w:shd w:val="clear" w:color="auto" w:fill="FFFFFF" w:themeFill="background1"/>
          </w:tcPr>
          <w:p w:rsidR="004B553E" w:rsidRPr="004923F4" w:rsidRDefault="00166D8E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166D8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166D8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166D8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AD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4923F4" w:rsidRDefault="00166D8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6"/>
            <w:shd w:val="clear" w:color="auto" w:fill="FFFFFF" w:themeFill="background1"/>
            <w:vAlign w:val="center"/>
          </w:tcPr>
          <w:p w:rsidR="009A284F" w:rsidRPr="004923F4" w:rsidRDefault="00166D8E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166D8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166D8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166D8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166D8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166D8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166D8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33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166D8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33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166D8E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F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166D8E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166D8E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166D8E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66D8E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33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166D8E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166D8E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166D8E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166D8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66D8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166D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166D8E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166D8E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66D8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33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54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0201D9" w:rsidP="0067462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67462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0201D9" w:rsidP="0067462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67462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0201D9" w:rsidP="0067462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67462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66D8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3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54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0201D9" w:rsidP="0074333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Velika dvorana, </w:t>
            </w:r>
            <w:r w:rsidR="00743330">
              <w:rPr>
                <w:rFonts w:ascii="Times New Roman" w:hAnsi="Times New Roman" w:cs="Times New Roman"/>
                <w:b/>
                <w:sz w:val="18"/>
                <w:szCs w:val="20"/>
              </w:rPr>
              <w:t>SRI, 10-14h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30453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74062C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28. </w:t>
            </w:r>
            <w:r w:rsidR="00743330">
              <w:rPr>
                <w:rFonts w:ascii="Times New Roman" w:hAnsi="Times New Roman" w:cs="Times New Roman"/>
                <w:sz w:val="18"/>
              </w:rPr>
              <w:t>2.</w:t>
            </w:r>
            <w:r w:rsidR="00321C5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43330">
              <w:rPr>
                <w:rFonts w:ascii="Times New Roman" w:hAnsi="Times New Roman" w:cs="Times New Roman"/>
                <w:sz w:val="18"/>
              </w:rPr>
              <w:t>2023.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74062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7. </w:t>
            </w:r>
            <w:r w:rsidR="00743330">
              <w:rPr>
                <w:rFonts w:ascii="Times New Roman" w:hAnsi="Times New Roman" w:cs="Times New Roman"/>
                <w:sz w:val="18"/>
              </w:rPr>
              <w:t>6.</w:t>
            </w:r>
            <w:r w:rsidR="00321C5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43330">
              <w:rPr>
                <w:rFonts w:ascii="Times New Roman" w:hAnsi="Times New Roman" w:cs="Times New Roman"/>
                <w:sz w:val="18"/>
              </w:rPr>
              <w:t>2023.</w:t>
            </w:r>
            <w:r w:rsidR="000201D9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30453D" w:rsidRDefault="00743330" w:rsidP="007433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sc. Milorad Pavić, redoviti profesor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A019EE" w:rsidP="00A019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mpavic</w:t>
            </w:r>
            <w:r w:rsidR="00743330">
              <w:rPr>
                <w:rFonts w:ascii="Times New Roman" w:hAnsi="Times New Roman" w:cs="Times New Roman"/>
                <w:sz w:val="18"/>
              </w:rPr>
              <w:t>@</w:t>
            </w:r>
            <w:r>
              <w:rPr>
                <w:rFonts w:ascii="Times New Roman" w:hAnsi="Times New Roman" w:cs="Times New Roman"/>
                <w:sz w:val="18"/>
              </w:rPr>
              <w:t xml:space="preserve">unizd.hr 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476308" w:rsidP="004763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12.00-13.00, četvrtak</w:t>
            </w:r>
          </w:p>
        </w:tc>
      </w:tr>
      <w:tr w:rsidR="000201D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01D9" w:rsidRPr="009947BA" w:rsidRDefault="000201D9" w:rsidP="000201D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0201D9" w:rsidRPr="0030453D" w:rsidRDefault="00743330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sc. Milorad Pavić, redoviti profesor</w:t>
            </w:r>
          </w:p>
        </w:tc>
      </w:tr>
      <w:tr w:rsidR="000201D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01D9" w:rsidRPr="009947BA" w:rsidRDefault="000201D9" w:rsidP="000201D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01D9" w:rsidRPr="009947BA" w:rsidRDefault="00A019EE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mpavic@unizd.hr</w:t>
            </w:r>
            <w:bookmarkStart w:id="0" w:name="_GoBack"/>
            <w:bookmarkEnd w:id="0"/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0201D9" w:rsidRPr="009947BA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0201D9" w:rsidRPr="009947BA" w:rsidRDefault="00476308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12.00-13.00, četvrtak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1F10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Marin Banović,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educ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hist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201D9" w:rsidP="001F102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1F102D">
              <w:t xml:space="preserve"> </w:t>
            </w:r>
            <w:r w:rsidR="001F10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3C6ABC26" wp14:editId="65C0D851">
                  <wp:extent cx="9525" cy="9525"/>
                  <wp:effectExtent l="0" t="0" r="0" b="0"/>
                  <wp:docPr id="1" name="Slika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102D" w:rsidRPr="001F102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mbanovic121@</w:t>
            </w:r>
            <w:proofErr w:type="spellStart"/>
            <w:r w:rsidR="001F102D" w:rsidRPr="001F102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unizd.hr</w:t>
            </w:r>
            <w:proofErr w:type="spellEnd"/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1F102D" w:rsidRDefault="000201D9" w:rsidP="001F10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1F102D">
              <w:rPr>
                <w:rFonts w:ascii="Times New Roman" w:hAnsi="Times New Roman" w:cs="Times New Roman"/>
                <w:sz w:val="18"/>
              </w:rPr>
              <w:t xml:space="preserve"> UTO: 9.00-10.00</w:t>
            </w:r>
          </w:p>
          <w:p w:rsidR="009A284F" w:rsidRPr="009947BA" w:rsidRDefault="001F102D" w:rsidP="001F10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ČET: 9.00-10.00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66D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8B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66D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66D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66D8E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66D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3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66D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D5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66D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66D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66D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66D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674626" w:rsidRPr="00674626" w:rsidRDefault="00674626" w:rsidP="00674626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upoznavanje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temeljnim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povijesnim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procesima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koji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su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uvjetovali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razvitak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tijekom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cijele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povijesti;</w:t>
            </w:r>
          </w:p>
          <w:p w:rsidR="00674626" w:rsidRPr="00674626" w:rsidRDefault="00674626" w:rsidP="00674626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spacing w:before="39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upoznavanje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temeljima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terminologije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bitne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bolje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razumijevanje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kao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multidisciplinarne</w:t>
            </w:r>
            <w:r w:rsidRPr="00674626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djelatnosti;</w:t>
            </w:r>
          </w:p>
          <w:p w:rsidR="00674626" w:rsidRPr="00674626" w:rsidRDefault="00674626" w:rsidP="00674626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spacing w:before="34"/>
              <w:ind w:right="486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upoznavanje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rasponom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djelatnosti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su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temeljne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za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povijest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pomorstva: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luke,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lučki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uređaji,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brod,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brodogradnja,</w:t>
            </w:r>
            <w:r w:rsidRPr="00674626">
              <w:rPr>
                <w:rFonts w:ascii="Times New Roman" w:hAnsi="Times New Roman" w:cs="Times New Roman"/>
                <w:spacing w:val="8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spoznaje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geografije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kartografije,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navigacijski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uređaji 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druga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brodska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oprema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bitna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orijentaciju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moru,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razvitak</w:t>
            </w:r>
            <w:r w:rsidRPr="00674626">
              <w:rPr>
                <w:rFonts w:ascii="Times New Roman" w:hAnsi="Times New Roman" w:cs="Times New Roman"/>
                <w:spacing w:val="8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obrazovanja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pomoraca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sukladno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tehničko-tehnološkom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razvitku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pomorsko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zakonodavstvo,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svjetioničarstvo</w:t>
            </w:r>
            <w:proofErr w:type="spellEnd"/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674626">
              <w:rPr>
                <w:rFonts w:ascii="Times New Roman" w:hAnsi="Times New Roman" w:cs="Times New Roman"/>
                <w:spacing w:val="8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pomorski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ratovi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njihov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utjecaj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pomorstvo;</w:t>
            </w:r>
          </w:p>
          <w:p w:rsidR="00674626" w:rsidRPr="00674626" w:rsidRDefault="00674626" w:rsidP="00674626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ind w:right="183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njegovi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poticaji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kopnene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trgovine</w:t>
            </w:r>
            <w:r w:rsidRPr="0067462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luke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 kao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"mostovi"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prema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kopnenim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koridorima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kojima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će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biti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slana</w:t>
            </w:r>
            <w:r w:rsidRPr="00674626">
              <w:rPr>
                <w:rFonts w:ascii="Times New Roman" w:hAnsi="Times New Roman" w:cs="Times New Roman"/>
                <w:spacing w:val="107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roba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luka,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ali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kojima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će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dolaziti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roba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kopna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luke,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bi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njih dalje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bila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transportirana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druga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prekomorska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tržišta;</w:t>
            </w:r>
          </w:p>
          <w:p w:rsidR="00785CAA" w:rsidRPr="00674626" w:rsidRDefault="00674626" w:rsidP="00674626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ind w:right="1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najvažnija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literatura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uključujući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najvažnije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lastRenderedPageBreak/>
              <w:t>povijesne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izvore.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9848B3" w:rsidRPr="00674626" w:rsidRDefault="009848B3" w:rsidP="00674626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9848B3" w:rsidRPr="00674626" w:rsidRDefault="009848B3" w:rsidP="00674626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:rsidR="009848B3" w:rsidRPr="00674626" w:rsidRDefault="009848B3" w:rsidP="00674626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9848B3" w:rsidRPr="00674626" w:rsidRDefault="009848B3" w:rsidP="00674626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:rsidR="00785CAA" w:rsidRPr="00B4202A" w:rsidRDefault="009848B3" w:rsidP="0067462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74626">
              <w:rPr>
                <w:rFonts w:ascii="Times New Roman" w:hAnsi="Times New Roman" w:cs="Times New Roman"/>
                <w:noProof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66D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66D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66D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66D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66D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66D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66D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66D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66D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66D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66D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66D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66D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166D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1F10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Pohađanje nastave u kvoti propisanoj od strane Sveučilišta; izvršene obveze iz seminarskog dijela predmeta.</w:t>
            </w:r>
          </w:p>
        </w:tc>
      </w:tr>
      <w:tr w:rsidR="009A284F" w:rsidRPr="009947BA" w:rsidTr="001F102D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418" w:type="dxa"/>
            <w:gridSpan w:val="13"/>
          </w:tcPr>
          <w:p w:rsidR="009A284F" w:rsidRPr="009947BA" w:rsidRDefault="00166D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0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552" w:type="dxa"/>
            <w:gridSpan w:val="9"/>
          </w:tcPr>
          <w:p w:rsidR="009A284F" w:rsidRPr="009947BA" w:rsidRDefault="00166D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0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517" w:type="dxa"/>
            <w:gridSpan w:val="8"/>
          </w:tcPr>
          <w:p w:rsidR="009A284F" w:rsidRPr="009947BA" w:rsidRDefault="00166D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1F102D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418" w:type="dxa"/>
            <w:gridSpan w:val="13"/>
            <w:vAlign w:val="center"/>
          </w:tcPr>
          <w:p w:rsidR="009A284F" w:rsidRDefault="009A284F" w:rsidP="0085588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2" w:type="dxa"/>
            <w:gridSpan w:val="9"/>
            <w:vAlign w:val="center"/>
          </w:tcPr>
          <w:p w:rsidR="009A284F" w:rsidRDefault="00166D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10" w:history="1">
              <w:r w:rsidR="001F102D">
                <w:rPr>
                  <w:rStyle w:val="Hiperveza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517" w:type="dxa"/>
            <w:gridSpan w:val="8"/>
            <w:vAlign w:val="center"/>
          </w:tcPr>
          <w:p w:rsidR="009A284F" w:rsidRDefault="00166D8E" w:rsidP="0085588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11" w:history="1">
              <w:r w:rsidR="001F102D">
                <w:rPr>
                  <w:rStyle w:val="Hiperveza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674626" w:rsidP="00FE398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Budući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je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multidisciplinarna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djelatnost,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studente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kroz</w:t>
            </w:r>
            <w:r w:rsidRPr="002172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pregled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povijesnog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tijeka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svjetskim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mjerilima,</w:t>
            </w:r>
            <w:r>
              <w:rPr>
                <w:rFonts w:ascii="Times New Roman" w:hAnsi="Times New Roman" w:cs="Times New Roman"/>
                <w:spacing w:val="127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upoznati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svim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specifičnostima</w:t>
            </w:r>
            <w:r w:rsidRPr="002172F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ove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djelatnosti,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 xml:space="preserve"> upozoravajući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FE398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razlike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2172F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pojedinim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povijesnim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razdobljima.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Istaći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najvažnije</w:t>
            </w:r>
            <w:r w:rsidR="00BE5522">
              <w:rPr>
                <w:rFonts w:ascii="Times New Roman" w:hAnsi="Times New Roman" w:cs="Times New Roman"/>
                <w:spacing w:val="10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domete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svjetskih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pomorskih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FE398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velesila kroz povijest s posebnim naglaskom na čimbenike koji su omogućili njihov uspon i razvoj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76308">
              <w:rPr>
                <w:rFonts w:ascii="Times New Roman" w:hAnsi="Times New Roman" w:cs="Times New Roman"/>
                <w:sz w:val="18"/>
                <w:szCs w:val="18"/>
              </w:rPr>
              <w:t xml:space="preserve"> Po mogućnosti uključiti i određene oblike terenske nastave.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0E610C" w:rsidRDefault="000E610C" w:rsidP="000E610C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1. 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Temeljne</w:t>
            </w:r>
            <w:r w:rsidR="00674626"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značajke</w:t>
            </w:r>
            <w:r w:rsidR="00674626"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</w:t>
            </w:r>
            <w:r w:rsidR="001F102D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svjetskog</w:t>
            </w:r>
            <w:r w:rsidR="00674626" w:rsidRPr="000E610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="001F102D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– uvodno predavanje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9A284F" w:rsidRPr="000E610C" w:rsidRDefault="000E610C" w:rsidP="000E610C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2. 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Starovjekovno</w:t>
            </w:r>
            <w:r w:rsidR="00674626"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</w:t>
            </w:r>
            <w:r w:rsidR="00674626"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  <w:r w:rsidR="00674626"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z w:val="18"/>
                <w:szCs w:val="18"/>
              </w:rPr>
              <w:t>prvih</w:t>
            </w:r>
            <w:r w:rsidR="00674626"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monoksila</w:t>
            </w:r>
            <w:proofErr w:type="spellEnd"/>
            <w:r w:rsidR="00674626"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="00674626"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rimskodobnih</w:t>
            </w:r>
            <w:proofErr w:type="spellEnd"/>
            <w:r w:rsidR="00674626"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trgovačkih</w:t>
            </w:r>
            <w:r w:rsidR="00674626"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674626" w:rsidRPr="000E610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ratnih</w:t>
            </w:r>
            <w:r w:rsidR="00674626"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z w:val="18"/>
                <w:szCs w:val="18"/>
              </w:rPr>
              <w:t>brodova;</w:t>
            </w:r>
          </w:p>
          <w:p w:rsidR="009A284F" w:rsidRPr="000E610C" w:rsidRDefault="000E610C" w:rsidP="000E610C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3. </w:t>
            </w:r>
            <w:r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Srednjovjekovne mornarice: 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Bizant</w:t>
            </w:r>
            <w:r w:rsidR="00674626" w:rsidRPr="000E610C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z w:val="18"/>
                <w:szCs w:val="18"/>
              </w:rPr>
              <w:t>kao</w:t>
            </w:r>
            <w:r w:rsidR="00674626"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z w:val="18"/>
                <w:szCs w:val="18"/>
              </w:rPr>
              <w:t>pomorska</w:t>
            </w:r>
            <w:r w:rsidR="00674626"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velesila</w:t>
            </w:r>
            <w:r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i sukobi s Arapima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9A284F" w:rsidRPr="000E610C" w:rsidRDefault="000E610C" w:rsidP="000E610C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4. 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Značenje</w:t>
            </w:r>
            <w:r w:rsidR="00674626"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pojave</w:t>
            </w:r>
            <w:r w:rsidR="00674626"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kompasa,</w:t>
            </w:r>
            <w:r w:rsidR="00674626" w:rsidRPr="000E610C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latinskih</w:t>
            </w:r>
            <w:r w:rsidR="00674626"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z w:val="18"/>
                <w:szCs w:val="18"/>
              </w:rPr>
              <w:t>jedara</w:t>
            </w:r>
            <w:r w:rsidR="00674626"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kormila</w:t>
            </w:r>
            <w:r w:rsidR="00674626"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="00674626"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svjetsko</w:t>
            </w:r>
            <w:r w:rsidR="00674626"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pomorstvo;</w:t>
            </w:r>
          </w:p>
          <w:p w:rsidR="000E610C" w:rsidRDefault="000E610C" w:rsidP="000E610C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5. Srednjovjekovno pomorstvo: pomorsko trgovačke države: Venecija, Genova,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Pisa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0E610C" w:rsidRDefault="000E610C" w:rsidP="000E610C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6. Srednjovjekovno pomorstvo: Sjeverna Europa i Hansa</w:t>
            </w:r>
          </w:p>
          <w:p w:rsidR="009A284F" w:rsidRDefault="000A6B5E" w:rsidP="000E610C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7. 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Španjolci</w:t>
            </w:r>
            <w:r w:rsidR="00674626" w:rsidRPr="000E610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Portugalci:</w:t>
            </w:r>
            <w:r w:rsidR="00674626" w:rsidRPr="000E61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njihovo</w:t>
            </w:r>
            <w:r w:rsidR="00674626"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z w:val="18"/>
                <w:szCs w:val="18"/>
              </w:rPr>
              <w:t>pomorstvo</w:t>
            </w:r>
            <w:r w:rsidR="00674626"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674626" w:rsidRPr="000E610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početak</w:t>
            </w:r>
            <w:r w:rsidR="00674626" w:rsidRPr="000E610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velikih</w:t>
            </w:r>
            <w:r w:rsidR="00674626"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z w:val="18"/>
                <w:szCs w:val="18"/>
              </w:rPr>
              <w:t>geografskih</w:t>
            </w:r>
            <w:r w:rsidR="00674626"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otkrića;</w:t>
            </w:r>
          </w:p>
          <w:p w:rsidR="000A6B5E" w:rsidRDefault="000A6B5E" w:rsidP="000E610C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8. Određivanje geografske širine i duljine na moru i instrumenti za njihovo određivanje;</w:t>
            </w:r>
          </w:p>
          <w:p w:rsidR="000E610C" w:rsidRDefault="000A6B5E" w:rsidP="000E610C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9</w:t>
            </w:r>
            <w:r w:rsid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. </w:t>
            </w:r>
            <w:proofErr w:type="spellStart"/>
            <w:r w:rsidR="00B439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Ranonovovjekovna</w:t>
            </w:r>
            <w:proofErr w:type="spellEnd"/>
            <w:r w:rsidR="00B439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pomorska kartografija</w:t>
            </w:r>
            <w:r w:rsidR="000450C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0E610C" w:rsidRPr="000E610C" w:rsidRDefault="000A6B5E" w:rsidP="000E610C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10. </w:t>
            </w:r>
            <w:r w:rsidR="00B4399B">
              <w:rPr>
                <w:rFonts w:ascii="Times New Roman" w:eastAsia="MS Gothic" w:hAnsi="Times New Roman" w:cs="Times New Roman"/>
                <w:sz w:val="18"/>
                <w:szCs w:val="18"/>
              </w:rPr>
              <w:t>Konjunktura u brodarstvu: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0450C8">
              <w:rPr>
                <w:rFonts w:ascii="Times New Roman" w:eastAsia="MS Gothic" w:hAnsi="Times New Roman" w:cs="Times New Roman"/>
                <w:sz w:val="18"/>
                <w:szCs w:val="18"/>
              </w:rPr>
              <w:t>od galija do linijskih brodova;</w:t>
            </w:r>
          </w:p>
          <w:p w:rsidR="000450C8" w:rsidRDefault="000450C8" w:rsidP="000E610C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11. </w:t>
            </w:r>
            <w:r w:rsidR="00FE398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</w:t>
            </w:r>
            <w:r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ojava</w:t>
            </w:r>
            <w:r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z w:val="18"/>
                <w:szCs w:val="18"/>
              </w:rPr>
              <w:t>parobroda</w:t>
            </w:r>
            <w:r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0E610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z w:val="18"/>
                <w:szCs w:val="18"/>
              </w:rPr>
              <w:t>"borba"</w:t>
            </w:r>
            <w:r w:rsidRPr="000E610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z w:val="18"/>
                <w:szCs w:val="18"/>
              </w:rPr>
              <w:t>jedra</w:t>
            </w:r>
            <w:r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0E610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z w:val="18"/>
                <w:szCs w:val="18"/>
              </w:rPr>
              <w:t>pare;</w:t>
            </w:r>
          </w:p>
          <w:p w:rsidR="009A284F" w:rsidRPr="000E610C" w:rsidRDefault="000450C8" w:rsidP="000E610C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12. Moderne mornarice do I. svjetskog rata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674626" w:rsidRPr="000E610C" w:rsidRDefault="000450C8" w:rsidP="000E610C">
            <w:pPr>
              <w:widowControl w:val="0"/>
              <w:tabs>
                <w:tab w:val="left" w:pos="820"/>
              </w:tabs>
              <w:spacing w:before="35"/>
              <w:ind w:left="36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13, Svjetsko pomorstvo u 20. stoljeću</w:t>
            </w:r>
            <w:r w:rsidR="00674626" w:rsidRPr="000E610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74626" w:rsidRPr="000E610C" w:rsidRDefault="000A6B5E" w:rsidP="000E610C">
            <w:pPr>
              <w:widowControl w:val="0"/>
              <w:tabs>
                <w:tab w:val="left" w:pos="820"/>
              </w:tabs>
              <w:spacing w:before="40"/>
              <w:ind w:left="36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14. 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Najznačajnije</w:t>
            </w:r>
            <w:r w:rsidR="00674626"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svjetske</w:t>
            </w:r>
            <w:r w:rsidR="00674626"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z w:val="18"/>
                <w:szCs w:val="18"/>
              </w:rPr>
              <w:t>pomorske</w:t>
            </w:r>
            <w:r w:rsidR="00674626"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bitke</w:t>
            </w:r>
            <w:r w:rsidR="00674626" w:rsidRPr="000E610C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674626" w:rsidRPr="000E610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sukobi</w:t>
            </w:r>
            <w:r w:rsidR="00FE398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kroz povijest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476308" w:rsidRPr="00476308" w:rsidRDefault="000A6B5E" w:rsidP="00476308">
            <w:pPr>
              <w:widowControl w:val="0"/>
              <w:tabs>
                <w:tab w:val="left" w:pos="820"/>
              </w:tabs>
              <w:spacing w:before="35"/>
              <w:ind w:left="36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15. </w:t>
            </w:r>
            <w:r w:rsidR="000450C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Zaključni komentari i diskusije</w:t>
            </w:r>
            <w:r w:rsidR="007C0F79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0450C8" w:rsidRPr="00BE5522" w:rsidRDefault="000450C8" w:rsidP="000450C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0000FF"/>
                <w:spacing w:val="-1"/>
                <w:sz w:val="18"/>
                <w:szCs w:val="18"/>
                <w:u w:val="single" w:color="0000FF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Fragmenti</w:t>
            </w:r>
            <w:r w:rsidRPr="00BE552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svjetske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</w:t>
            </w:r>
            <w:r w:rsidRPr="00BE552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BE552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hyperlink r:id="rId12">
              <w:r w:rsidRPr="00BE5522">
                <w:rPr>
                  <w:rFonts w:ascii="Times New Roman" w:hAnsi="Times New Roman" w:cs="Times New Roman"/>
                  <w:color w:val="0000FF"/>
                  <w:spacing w:val="-1"/>
                  <w:sz w:val="18"/>
                  <w:szCs w:val="18"/>
                  <w:u w:val="single" w:color="0000FF"/>
                </w:rPr>
                <w:t>http://www.unizd.hr/povijest/Nastava/Nastavnimat/tabid/278/Default.aspx</w:t>
              </w:r>
            </w:hyperlink>
          </w:p>
          <w:p w:rsidR="009A284F" w:rsidRDefault="000450C8" w:rsidP="000450C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0000FF"/>
                <w:spacing w:val="-1"/>
                <w:sz w:val="18"/>
                <w:szCs w:val="18"/>
                <w:u w:val="single" w:color="0000FF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Fragmenti</w:t>
            </w:r>
            <w:r w:rsidRPr="00BE552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svjetske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BE552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hyperlink r:id="rId13">
              <w:r w:rsidRPr="00BE5522">
                <w:rPr>
                  <w:rFonts w:ascii="Times New Roman" w:hAnsi="Times New Roman" w:cs="Times New Roman"/>
                  <w:color w:val="0000FF"/>
                  <w:spacing w:val="-1"/>
                  <w:sz w:val="18"/>
                  <w:szCs w:val="18"/>
                  <w:u w:val="single" w:color="0000FF"/>
                </w:rPr>
                <w:t>http://www.unizd.hr/povijest/Nastava/Nastavnimat/tabid/278/Default.aspx</w:t>
              </w:r>
            </w:hyperlink>
          </w:p>
          <w:p w:rsidR="00B4399B" w:rsidRPr="00B4399B" w:rsidRDefault="00B4399B" w:rsidP="000450C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439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M. Pavić: Vještina plovidbe: navigacija svjetskim morima u doba velikih geografskih otkrića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 Sveučilište u Zadru: Zadar, 2021.</w:t>
            </w:r>
          </w:p>
          <w:p w:rsidR="00BE5522" w:rsidRPr="009947BA" w:rsidRDefault="00B4399B" w:rsidP="00B4399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439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Prezentacije iz svjetske povijesti pomorstva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pripremljene za kolegij </w:t>
            </w:r>
            <w:r w:rsidRPr="00B439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(autor M. Pavić)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476308" w:rsidRDefault="00476308" w:rsidP="004763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Braudel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Sredozemlje</w:t>
            </w:r>
            <w:r w:rsidRPr="00BE5522">
              <w:rPr>
                <w:rFonts w:ascii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BE5522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sredozemni</w:t>
            </w:r>
            <w:r w:rsidRPr="00BE5522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svijet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doba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Fi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lipa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II.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1.-2.,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1997.-1998.</w:t>
            </w:r>
          </w:p>
          <w:p w:rsidR="00476308" w:rsidRDefault="00476308" w:rsidP="004763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J. Cook, </w:t>
            </w:r>
            <w:r w:rsidRPr="0066122B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Putovanja oko svijeta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 Slobodna Dalmacija: Split, 2007;</w:t>
            </w:r>
          </w:p>
          <w:p w:rsidR="00476308" w:rsidRDefault="00476308" w:rsidP="004763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J. B.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Hattendorf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ur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.),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Oxford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encyclopedia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Maritime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sv.I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-IV,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Oxford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press, 2007, (odabrani članci).</w:t>
            </w:r>
          </w:p>
          <w:p w:rsidR="00476308" w:rsidRDefault="00476308" w:rsidP="004763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Launer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Navigation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Through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Ages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, New York: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Sheridan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House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Inc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., 2009.</w:t>
            </w:r>
          </w:p>
          <w:p w:rsidR="00476308" w:rsidRDefault="00476308" w:rsidP="004763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Pomorska enciklopedija, sv. I-VIII, 1972-1989, (odabrani članci).</w:t>
            </w:r>
          </w:p>
          <w:p w:rsidR="00476308" w:rsidRDefault="00476308" w:rsidP="004763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C. G.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Reynolds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, </w:t>
            </w:r>
            <w:proofErr w:type="spellStart"/>
            <w:r w:rsidRPr="00393EA0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>Command</w:t>
            </w:r>
            <w:proofErr w:type="spellEnd"/>
            <w:r w:rsidRPr="00393EA0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93EA0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>of</w:t>
            </w:r>
            <w:proofErr w:type="spellEnd"/>
            <w:r w:rsidRPr="00393EA0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93EA0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>the</w:t>
            </w:r>
            <w:proofErr w:type="spellEnd"/>
            <w:r w:rsidRPr="00393EA0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93EA0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>sea</w:t>
            </w:r>
            <w:proofErr w:type="spellEnd"/>
            <w:r w:rsidRPr="00393EA0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: </w:t>
            </w:r>
            <w:proofErr w:type="spellStart"/>
            <w:r w:rsidRPr="00393EA0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>History</w:t>
            </w:r>
            <w:proofErr w:type="spellEnd"/>
            <w:r w:rsidRPr="00393EA0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93EA0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>and</w:t>
            </w:r>
            <w:proofErr w:type="spellEnd"/>
            <w:r w:rsidRPr="00393EA0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93EA0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>Strategy</w:t>
            </w:r>
            <w:proofErr w:type="spellEnd"/>
            <w:r w:rsidRPr="00393EA0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93EA0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>of</w:t>
            </w:r>
            <w:proofErr w:type="spellEnd"/>
            <w:r w:rsidRPr="00393EA0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93EA0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>Maritime</w:t>
            </w:r>
            <w:proofErr w:type="spellEnd"/>
            <w:r w:rsidRPr="00393EA0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93EA0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>Empires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, New York: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Morrow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, 1974.</w:t>
            </w:r>
          </w:p>
          <w:p w:rsidR="00476308" w:rsidRPr="00BE5522" w:rsidRDefault="00476308" w:rsidP="004763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J.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Vasiljević</w:t>
            </w:r>
            <w:proofErr w:type="spellEnd"/>
            <w:r w:rsidRPr="00BE55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B.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Visković,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Velike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pomorske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bitke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operacije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kroz</w:t>
            </w:r>
            <w:r w:rsidRPr="00BE5522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istoriju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101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Beograd,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1975.</w:t>
            </w:r>
          </w:p>
          <w:p w:rsidR="00BE5522" w:rsidRDefault="00476308" w:rsidP="004763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Zweig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6122B">
              <w:rPr>
                <w:rFonts w:ascii="Times New Roman" w:hAnsi="Times New Roman" w:cs="Times New Roman"/>
                <w:i/>
                <w:sz w:val="18"/>
                <w:szCs w:val="18"/>
              </w:rPr>
              <w:t>Magellan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Split: Slobodna Dalmacija, 2005.</w:t>
            </w:r>
          </w:p>
          <w:p w:rsidR="00476308" w:rsidRDefault="00476308" w:rsidP="004763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308" w:rsidRPr="00BE5522" w:rsidRDefault="00476308" w:rsidP="004763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Ovisno o sastavu grupe i temama za seminar, dodatna literatura bit će podložna promjenama i dopunama od strane suradnika na kolegiju.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166D8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166D8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F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166D8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166D8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166D8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9A284F" w:rsidRPr="00C02454" w:rsidRDefault="00166D8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4"/>
            <w:vAlign w:val="center"/>
          </w:tcPr>
          <w:p w:rsidR="009A284F" w:rsidRPr="00C02454" w:rsidRDefault="00166D8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52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9A284F" w:rsidRPr="00C02454" w:rsidRDefault="00166D8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52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vAlign w:val="center"/>
          </w:tcPr>
          <w:p w:rsidR="009A284F" w:rsidRPr="00C02454" w:rsidRDefault="00166D8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166D8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0% </w:t>
            </w:r>
            <w:r>
              <w:rPr>
                <w:rFonts w:ascii="Times New Roman" w:eastAsia="MS Gothic" w:hAnsi="Times New Roman" w:cs="Times New Roman"/>
                <w:sz w:val="18"/>
              </w:rPr>
              <w:t>seminar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>
              <w:rPr>
                <w:rFonts w:ascii="Times New Roman" w:eastAsia="MS Gothic" w:hAnsi="Times New Roman" w:cs="Times New Roman"/>
                <w:sz w:val="18"/>
              </w:rPr>
              <w:t>8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0% završni </w:t>
            </w:r>
            <w:r w:rsidR="007C0F79">
              <w:rPr>
                <w:rFonts w:ascii="Times New Roman" w:eastAsia="MS Gothic" w:hAnsi="Times New Roman" w:cs="Times New Roman"/>
                <w:sz w:val="18"/>
              </w:rPr>
              <w:t xml:space="preserve">usmeni 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61-75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76-90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166D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166D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166D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166D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166D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4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D8E" w:rsidRDefault="00166D8E" w:rsidP="009947BA">
      <w:pPr>
        <w:spacing w:before="0" w:after="0"/>
      </w:pPr>
      <w:r>
        <w:separator/>
      </w:r>
    </w:p>
  </w:endnote>
  <w:endnote w:type="continuationSeparator" w:id="0">
    <w:p w:rsidR="00166D8E" w:rsidRDefault="00166D8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rriweather">
    <w:altName w:val="Courier New"/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D8E" w:rsidRDefault="00166D8E" w:rsidP="009947BA">
      <w:pPr>
        <w:spacing w:before="0" w:after="0"/>
      </w:pPr>
      <w:r>
        <w:separator/>
      </w:r>
    </w:p>
  </w:footnote>
  <w:footnote w:type="continuationSeparator" w:id="0">
    <w:p w:rsidR="00166D8E" w:rsidRDefault="00166D8E" w:rsidP="009947BA">
      <w:pPr>
        <w:spacing w:before="0" w:after="0"/>
      </w:pPr>
      <w:r>
        <w:continuationSeparator/>
      </w:r>
    </w:p>
  </w:footnote>
  <w:footnote w:id="1">
    <w:p w:rsidR="000E610C" w:rsidRDefault="000E610C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10C" w:rsidRPr="001B3A0D" w:rsidRDefault="000E610C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10C" w:rsidRDefault="000E610C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674626" w:rsidRDefault="00674626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0E610C" w:rsidRPr="001B3A0D" w:rsidRDefault="000E610C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0E610C" w:rsidRPr="001B3A0D" w:rsidRDefault="000E610C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0E610C" w:rsidRDefault="000E610C" w:rsidP="0079745E">
    <w:pPr>
      <w:pStyle w:val="Zaglavlje"/>
    </w:pPr>
  </w:p>
  <w:p w:rsidR="000E610C" w:rsidRDefault="000E610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1B88"/>
    <w:multiLevelType w:val="hybridMultilevel"/>
    <w:tmpl w:val="AD4CA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06A18"/>
    <w:multiLevelType w:val="hybridMultilevel"/>
    <w:tmpl w:val="D63073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E317E"/>
    <w:multiLevelType w:val="hybridMultilevel"/>
    <w:tmpl w:val="E8B88C2C"/>
    <w:lvl w:ilvl="0" w:tplc="E1EA5918">
      <w:start w:val="1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5C7A177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B47809C2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BD782942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24FE95E8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565436EC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6" w:tplc="56C65C70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B75A96DE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6B7263CC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abstractNum w:abstractNumId="3">
    <w:nsid w:val="6F043B79"/>
    <w:multiLevelType w:val="hybridMultilevel"/>
    <w:tmpl w:val="83D62A76"/>
    <w:lvl w:ilvl="0" w:tplc="98CE98A4">
      <w:start w:val="3"/>
      <w:numFmt w:val="decimal"/>
      <w:lvlText w:val="%1."/>
      <w:lvlJc w:val="left"/>
      <w:pPr>
        <w:ind w:left="819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F5DA1"/>
    <w:multiLevelType w:val="hybridMultilevel"/>
    <w:tmpl w:val="507283B8"/>
    <w:lvl w:ilvl="0" w:tplc="98CE98A4">
      <w:start w:val="3"/>
      <w:numFmt w:val="decimal"/>
      <w:lvlText w:val="%1."/>
      <w:lvlJc w:val="left"/>
      <w:pPr>
        <w:ind w:left="819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441C4A36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77EC2F94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C67AEE98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FCCE1C88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EB2EFE1E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6" w:tplc="83BA074E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92728370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D8E0AEF4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201D9"/>
    <w:rsid w:val="000450C8"/>
    <w:rsid w:val="00061035"/>
    <w:rsid w:val="00064729"/>
    <w:rsid w:val="000A6B5E"/>
    <w:rsid w:val="000A790E"/>
    <w:rsid w:val="000C0578"/>
    <w:rsid w:val="000E610C"/>
    <w:rsid w:val="0010332B"/>
    <w:rsid w:val="001443A2"/>
    <w:rsid w:val="00150B32"/>
    <w:rsid w:val="00166D8E"/>
    <w:rsid w:val="00197510"/>
    <w:rsid w:val="001F102D"/>
    <w:rsid w:val="0022722C"/>
    <w:rsid w:val="00265ADA"/>
    <w:rsid w:val="0028545A"/>
    <w:rsid w:val="002E1CE6"/>
    <w:rsid w:val="002F2D22"/>
    <w:rsid w:val="0030453D"/>
    <w:rsid w:val="00321C56"/>
    <w:rsid w:val="00326091"/>
    <w:rsid w:val="00357643"/>
    <w:rsid w:val="00371634"/>
    <w:rsid w:val="00386E9C"/>
    <w:rsid w:val="00393964"/>
    <w:rsid w:val="003A3E41"/>
    <w:rsid w:val="003A3FA8"/>
    <w:rsid w:val="003B759D"/>
    <w:rsid w:val="003F11B6"/>
    <w:rsid w:val="003F17B8"/>
    <w:rsid w:val="00453362"/>
    <w:rsid w:val="00461219"/>
    <w:rsid w:val="00470F6D"/>
    <w:rsid w:val="00476308"/>
    <w:rsid w:val="00483BC3"/>
    <w:rsid w:val="004923F4"/>
    <w:rsid w:val="00497322"/>
    <w:rsid w:val="004B553E"/>
    <w:rsid w:val="004C06CE"/>
    <w:rsid w:val="005353ED"/>
    <w:rsid w:val="005514C3"/>
    <w:rsid w:val="005902E4"/>
    <w:rsid w:val="005D3518"/>
    <w:rsid w:val="005E1668"/>
    <w:rsid w:val="005F6E0B"/>
    <w:rsid w:val="00623201"/>
    <w:rsid w:val="0062328F"/>
    <w:rsid w:val="00660FAC"/>
    <w:rsid w:val="00674626"/>
    <w:rsid w:val="00684BBC"/>
    <w:rsid w:val="006B2002"/>
    <w:rsid w:val="006B4920"/>
    <w:rsid w:val="006D4C3D"/>
    <w:rsid w:val="00700D7A"/>
    <w:rsid w:val="007361E7"/>
    <w:rsid w:val="007368EB"/>
    <w:rsid w:val="0074062C"/>
    <w:rsid w:val="00743330"/>
    <w:rsid w:val="0078125F"/>
    <w:rsid w:val="00785CAA"/>
    <w:rsid w:val="00794496"/>
    <w:rsid w:val="00795DB0"/>
    <w:rsid w:val="007967CC"/>
    <w:rsid w:val="0079745E"/>
    <w:rsid w:val="00797B40"/>
    <w:rsid w:val="007C0F79"/>
    <w:rsid w:val="007C43A4"/>
    <w:rsid w:val="007D4D2D"/>
    <w:rsid w:val="00855885"/>
    <w:rsid w:val="00865776"/>
    <w:rsid w:val="00874D5D"/>
    <w:rsid w:val="00891C60"/>
    <w:rsid w:val="008942F0"/>
    <w:rsid w:val="008A3541"/>
    <w:rsid w:val="008D45DB"/>
    <w:rsid w:val="008E4474"/>
    <w:rsid w:val="0090214F"/>
    <w:rsid w:val="009163E6"/>
    <w:rsid w:val="00966DE0"/>
    <w:rsid w:val="009760E8"/>
    <w:rsid w:val="009848B3"/>
    <w:rsid w:val="009947BA"/>
    <w:rsid w:val="00997F41"/>
    <w:rsid w:val="009A284F"/>
    <w:rsid w:val="009C56B1"/>
    <w:rsid w:val="009D5226"/>
    <w:rsid w:val="009E2FD4"/>
    <w:rsid w:val="00A019EE"/>
    <w:rsid w:val="00A9132B"/>
    <w:rsid w:val="00AA1A5A"/>
    <w:rsid w:val="00AC4F8B"/>
    <w:rsid w:val="00AD23FB"/>
    <w:rsid w:val="00AE760B"/>
    <w:rsid w:val="00B113C9"/>
    <w:rsid w:val="00B4202A"/>
    <w:rsid w:val="00B4399B"/>
    <w:rsid w:val="00B612F8"/>
    <w:rsid w:val="00B71A57"/>
    <w:rsid w:val="00B7307A"/>
    <w:rsid w:val="00BD19F4"/>
    <w:rsid w:val="00BE5522"/>
    <w:rsid w:val="00C02454"/>
    <w:rsid w:val="00C2054A"/>
    <w:rsid w:val="00C3477B"/>
    <w:rsid w:val="00C85956"/>
    <w:rsid w:val="00C9733D"/>
    <w:rsid w:val="00CA3783"/>
    <w:rsid w:val="00CB23F4"/>
    <w:rsid w:val="00CE1752"/>
    <w:rsid w:val="00CE79BF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27084"/>
    <w:rsid w:val="00E30E67"/>
    <w:rsid w:val="00F02A8F"/>
    <w:rsid w:val="00F513E0"/>
    <w:rsid w:val="00F566DA"/>
    <w:rsid w:val="00F80BF4"/>
    <w:rsid w:val="00F84F5E"/>
    <w:rsid w:val="00FC2198"/>
    <w:rsid w:val="00FC283E"/>
    <w:rsid w:val="00FE3984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1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9848B3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customStyle="1" w:styleId="dq">
    <w:name w:val="dq"/>
    <w:basedOn w:val="Zadanifontodlomka"/>
    <w:rsid w:val="001F1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1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9848B3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customStyle="1" w:styleId="dq">
    <w:name w:val="dq"/>
    <w:basedOn w:val="Zadanifontodlomka"/>
    <w:rsid w:val="001F1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0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izd.hr/povijest/Nastava/Nastavnimat/tabid/278/Default.asp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izd.hr/povijest/Nastava/Nastavnimat/tabid/278/Default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vijest.unizd.hr/izvedbeni-plan-nastave/ispitni-termin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povijest.unizd.hr/izvedbeni-plan-nastave/ispitni-termin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5FCD5-6736-4ACD-A18F-90DEC4EE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1603</Words>
  <Characters>9143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milo</cp:lastModifiedBy>
  <cp:revision>7</cp:revision>
  <dcterms:created xsi:type="dcterms:W3CDTF">2023-02-21T10:30:00Z</dcterms:created>
  <dcterms:modified xsi:type="dcterms:W3CDTF">2024-03-13T11:40:00Z</dcterms:modified>
</cp:coreProperties>
</file>